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892" w:rsidRDefault="00687892" w:rsidP="00687892">
      <w:pPr>
        <w:pStyle w:val="libCenterBold1"/>
        <w:rPr>
          <w:rtl/>
          <w:lang w:bidi="fa-IR"/>
        </w:rPr>
      </w:pPr>
      <w:r>
        <w:rPr>
          <w:rtl/>
          <w:lang w:bidi="fa-IR"/>
        </w:rPr>
        <w:t>معارفى از قرآن</w:t>
      </w:r>
    </w:p>
    <w:p w:rsidR="00D12217" w:rsidRDefault="00687892" w:rsidP="00687892">
      <w:pPr>
        <w:pStyle w:val="libCenterBold2"/>
        <w:rPr>
          <w:rFonts w:hint="cs"/>
          <w:rtl/>
          <w:lang w:bidi="fa-IR"/>
        </w:rPr>
      </w:pPr>
      <w:r>
        <w:rPr>
          <w:rFonts w:hint="cs"/>
          <w:rtl/>
          <w:lang w:bidi="fa-IR"/>
        </w:rPr>
        <w:t>نام نویسنده</w:t>
      </w:r>
      <w:r>
        <w:rPr>
          <w:rtl/>
          <w:lang w:bidi="fa-IR"/>
        </w:rPr>
        <w:t xml:space="preserve"> : شهيد محراب آيت الله دستغيب</w:t>
      </w:r>
      <w:r>
        <w:rPr>
          <w:rFonts w:hint="cs"/>
          <w:rtl/>
          <w:lang w:bidi="fa-IR"/>
        </w:rPr>
        <w:t xml:space="preserve"> </w:t>
      </w:r>
      <w:r>
        <w:rPr>
          <w:rtl/>
          <w:lang w:bidi="fa-IR"/>
        </w:rPr>
        <w:t>(ره)</w:t>
      </w:r>
    </w:p>
    <w:p w:rsidR="00D12217" w:rsidRDefault="00D12217" w:rsidP="00687892">
      <w:pPr>
        <w:pStyle w:val="libNormal"/>
        <w:rPr>
          <w:rFonts w:hint="cs"/>
          <w:rtl/>
          <w:lang w:bidi="fa-IR"/>
        </w:rPr>
      </w:pPr>
    </w:p>
    <w:p w:rsidR="00D12217" w:rsidRDefault="00D12217" w:rsidP="00687892">
      <w:pPr>
        <w:pStyle w:val="libNormal"/>
        <w:rPr>
          <w:rFonts w:hint="cs"/>
          <w:rtl/>
          <w:lang w:bidi="fa-IR"/>
        </w:rPr>
      </w:pPr>
    </w:p>
    <w:p w:rsidR="00D12217" w:rsidRDefault="00D12217" w:rsidP="00687892">
      <w:pPr>
        <w:pStyle w:val="libNormal"/>
        <w:rPr>
          <w:rFonts w:hint="cs"/>
          <w:rtl/>
          <w:lang w:bidi="fa-IR"/>
        </w:rPr>
      </w:pPr>
    </w:p>
    <w:p w:rsidR="0059369E" w:rsidRPr="006E7FD2" w:rsidRDefault="0059369E" w:rsidP="0059369E">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C44B7A">
        <w:rPr>
          <w:rFonts w:hint="cs"/>
          <w:rtl/>
        </w:rPr>
        <w:t xml:space="preserve">. </w:t>
      </w:r>
    </w:p>
    <w:p w:rsidR="00687892" w:rsidRPr="00687892" w:rsidRDefault="0059369E" w:rsidP="0059369E">
      <w:pPr>
        <w:pStyle w:val="libNotice"/>
      </w:pPr>
      <w:r w:rsidRPr="006E7FD2">
        <w:rPr>
          <w:rFonts w:hint="cs"/>
          <w:rtl/>
        </w:rPr>
        <w:t>لازم به ذکر است تصحیح اشتباهات تایپی احتمالی</w:t>
      </w:r>
      <w:r w:rsidR="00C44B7A">
        <w:rPr>
          <w:rFonts w:hint="cs"/>
          <w:rtl/>
        </w:rPr>
        <w:t xml:space="preserve">، </w:t>
      </w:r>
      <w:r w:rsidRPr="006E7FD2">
        <w:rPr>
          <w:rFonts w:hint="cs"/>
          <w:rtl/>
        </w:rPr>
        <w:t>روی این کتاب انجام نگردیده است</w:t>
      </w:r>
      <w:r w:rsidR="00C44B7A">
        <w:rPr>
          <w:rFonts w:hint="cs"/>
          <w:rtl/>
        </w:rPr>
        <w:t xml:space="preserve">. </w:t>
      </w:r>
    </w:p>
    <w:p w:rsidR="00007D35" w:rsidRDefault="00687892" w:rsidP="001D52EB">
      <w:pPr>
        <w:pStyle w:val="Heading1"/>
        <w:rPr>
          <w:rtl/>
          <w:lang w:bidi="fa-IR"/>
        </w:rPr>
      </w:pPr>
      <w:r>
        <w:rPr>
          <w:rtl/>
          <w:lang w:bidi="fa-IR"/>
        </w:rPr>
        <w:br w:type="page"/>
      </w:r>
      <w:bookmarkStart w:id="0" w:name="_Toc385634527"/>
      <w:r w:rsidR="00007D35">
        <w:rPr>
          <w:rtl/>
          <w:lang w:bidi="fa-IR"/>
        </w:rPr>
        <w:lastRenderedPageBreak/>
        <w:t>پيشگفتار</w:t>
      </w:r>
      <w:bookmarkEnd w:id="0"/>
      <w:r w:rsidR="00007D35">
        <w:rPr>
          <w:rtl/>
          <w:lang w:bidi="fa-IR"/>
        </w:rPr>
        <w:t xml:space="preserve"> </w:t>
      </w:r>
    </w:p>
    <w:p w:rsidR="00007D35" w:rsidRDefault="00007D35" w:rsidP="00007D35">
      <w:pPr>
        <w:pStyle w:val="libNormal"/>
        <w:rPr>
          <w:rtl/>
          <w:lang w:bidi="fa-IR"/>
        </w:rPr>
      </w:pPr>
      <w:r>
        <w:rPr>
          <w:rtl/>
          <w:lang w:bidi="fa-IR"/>
        </w:rPr>
        <w:t xml:space="preserve">بسم الله الرحمن الرحيم </w:t>
      </w:r>
    </w:p>
    <w:p w:rsidR="00007D35" w:rsidRDefault="00007D35" w:rsidP="00007D35">
      <w:pPr>
        <w:pStyle w:val="libNormal"/>
        <w:rPr>
          <w:rtl/>
          <w:lang w:bidi="fa-IR"/>
        </w:rPr>
      </w:pPr>
      <w:r>
        <w:rPr>
          <w:rtl/>
          <w:lang w:bidi="fa-IR"/>
        </w:rPr>
        <w:t>قبل از شروع در مقدمه كتاب</w:t>
      </w:r>
      <w:r w:rsidR="00C44B7A">
        <w:rPr>
          <w:rtl/>
          <w:lang w:bidi="fa-IR"/>
        </w:rPr>
        <w:t xml:space="preserve">، </w:t>
      </w:r>
      <w:r>
        <w:rPr>
          <w:rtl/>
          <w:lang w:bidi="fa-IR"/>
        </w:rPr>
        <w:t>از نعمت بزرگ خداوند كه به ملت ايران ارزانى داشته لازم است يادآورى و سپاسگزارى شود چه فرخنده روزگاريست كه انقلاب عظيم اسلامى ملت ايران و خون شهيدان و زحمت و جراحت زخميها و خسارات مادى و اقتصادى پيشه وران و خلاصه رنجهاى همه اقشار به ثمر رسيد و ديو طاغوت از اين سرزمين رانده شد و فرشته الهى</w:t>
      </w:r>
      <w:r w:rsidR="00C44B7A">
        <w:rPr>
          <w:rtl/>
          <w:lang w:bidi="fa-IR"/>
        </w:rPr>
        <w:t xml:space="preserve">، </w:t>
      </w:r>
      <w:r>
        <w:rPr>
          <w:rtl/>
          <w:lang w:bidi="fa-IR"/>
        </w:rPr>
        <w:t>نمودار تقوا و فضيلت</w:t>
      </w:r>
      <w:r w:rsidR="00C44B7A">
        <w:rPr>
          <w:rtl/>
          <w:lang w:bidi="fa-IR"/>
        </w:rPr>
        <w:t xml:space="preserve">، </w:t>
      </w:r>
      <w:r>
        <w:rPr>
          <w:rtl/>
          <w:lang w:bidi="fa-IR"/>
        </w:rPr>
        <w:t>مظهر علم و عدالت</w:t>
      </w:r>
      <w:r w:rsidR="00C44B7A">
        <w:rPr>
          <w:rtl/>
          <w:lang w:bidi="fa-IR"/>
        </w:rPr>
        <w:t xml:space="preserve">، </w:t>
      </w:r>
      <w:r>
        <w:rPr>
          <w:rtl/>
          <w:lang w:bidi="fa-IR"/>
        </w:rPr>
        <w:t>قلب ملت و امام امت</w:t>
      </w:r>
      <w:r w:rsidR="00C44B7A">
        <w:rPr>
          <w:rtl/>
          <w:lang w:bidi="fa-IR"/>
        </w:rPr>
        <w:t xml:space="preserve">، </w:t>
      </w:r>
      <w:r>
        <w:rPr>
          <w:rtl/>
          <w:lang w:bidi="fa-IR"/>
        </w:rPr>
        <w:t>حضرت امام خمينى اطال الله عمره و اهلك عدوه قدم بر ديده رنجديده مسلمانان نهاد و ايران را به قدوم خود روشن ساخت و به خواست خداى بزرگ و يارى ولى عصر ارواحنا فداه زمام امور را بدست گرفت</w:t>
      </w:r>
      <w:r w:rsidR="00C44B7A">
        <w:rPr>
          <w:rtl/>
          <w:lang w:bidi="fa-IR"/>
        </w:rPr>
        <w:t xml:space="preserve">، </w:t>
      </w:r>
      <w:r>
        <w:rPr>
          <w:rtl/>
          <w:lang w:bidi="fa-IR"/>
        </w:rPr>
        <w:t>آزاديهاى گرفته شده بازگشت و توطئه‏هاى دشمنان‏ خارجى و منافقان داخلى يكى پس از ديگرى كشف و خنثى گرديد و بدعتهاى بسيار و گناهان كبيره آشكار</w:t>
      </w:r>
      <w:r w:rsidR="00C44B7A">
        <w:rPr>
          <w:rtl/>
          <w:lang w:bidi="fa-IR"/>
        </w:rPr>
        <w:t xml:space="preserve">، </w:t>
      </w:r>
      <w:r>
        <w:rPr>
          <w:rtl/>
          <w:lang w:bidi="fa-IR"/>
        </w:rPr>
        <w:t xml:space="preserve">يكى پس از ديگرى برداشته شد و شعائر الهى كه نماز جمعه از بزرگترين آنها است برقرار گرديد و خلاصه: </w:t>
      </w:r>
    </w:p>
    <w:tbl>
      <w:tblPr>
        <w:tblStyle w:val="TableGrid"/>
        <w:bidiVisual/>
        <w:tblW w:w="5000" w:type="pct"/>
        <w:tblLook w:val="01E0"/>
      </w:tblPr>
      <w:tblGrid>
        <w:gridCol w:w="3669"/>
        <w:gridCol w:w="270"/>
        <w:gridCol w:w="3648"/>
      </w:tblGrid>
      <w:tr w:rsidR="001D52EB" w:rsidTr="0093123C">
        <w:trPr>
          <w:trHeight w:val="350"/>
        </w:trPr>
        <w:tc>
          <w:tcPr>
            <w:tcW w:w="4288" w:type="dxa"/>
            <w:shd w:val="clear" w:color="auto" w:fill="auto"/>
          </w:tcPr>
          <w:p w:rsidR="001D52EB" w:rsidRDefault="001D52EB" w:rsidP="0093123C">
            <w:pPr>
              <w:pStyle w:val="libPoem"/>
              <w:rPr>
                <w:rtl/>
              </w:rPr>
            </w:pPr>
            <w:r>
              <w:rPr>
                <w:rtl/>
                <w:lang w:bidi="fa-IR"/>
              </w:rPr>
              <w:t>باش تا صبح دولتت بدمد</w:t>
            </w:r>
            <w:r w:rsidRPr="00725071">
              <w:rPr>
                <w:rStyle w:val="libPoemTiniChar0"/>
                <w:rtl/>
              </w:rPr>
              <w:br/>
              <w:t> </w:t>
            </w:r>
          </w:p>
        </w:tc>
        <w:tc>
          <w:tcPr>
            <w:tcW w:w="280" w:type="dxa"/>
            <w:shd w:val="clear" w:color="auto" w:fill="auto"/>
          </w:tcPr>
          <w:p w:rsidR="001D52EB" w:rsidRDefault="001D52EB" w:rsidP="0093123C">
            <w:pPr>
              <w:pStyle w:val="libPoem"/>
              <w:rPr>
                <w:rtl/>
              </w:rPr>
            </w:pPr>
          </w:p>
        </w:tc>
        <w:tc>
          <w:tcPr>
            <w:tcW w:w="4288" w:type="dxa"/>
            <w:shd w:val="clear" w:color="auto" w:fill="auto"/>
          </w:tcPr>
          <w:p w:rsidR="001D52EB" w:rsidRDefault="001D52EB" w:rsidP="0093123C">
            <w:pPr>
              <w:pStyle w:val="libPoem"/>
              <w:rPr>
                <w:rtl/>
              </w:rPr>
            </w:pPr>
            <w:r>
              <w:rPr>
                <w:rtl/>
                <w:lang w:bidi="fa-IR"/>
              </w:rPr>
              <w:t>كاين هنوز از نتايج سحر است</w:t>
            </w:r>
            <w:r w:rsidRPr="00725071">
              <w:rPr>
                <w:rStyle w:val="libPoemTiniChar0"/>
                <w:rtl/>
              </w:rPr>
              <w:br/>
              <w:t> </w:t>
            </w:r>
          </w:p>
        </w:tc>
      </w:tr>
    </w:tbl>
    <w:p w:rsidR="00D12217" w:rsidRDefault="00007D35" w:rsidP="00007D35">
      <w:pPr>
        <w:pStyle w:val="libNormal"/>
        <w:rPr>
          <w:rtl/>
          <w:lang w:bidi="fa-IR"/>
        </w:rPr>
      </w:pPr>
      <w:r>
        <w:rPr>
          <w:rtl/>
          <w:lang w:bidi="fa-IR"/>
        </w:rPr>
        <w:t>پروردگارا: اين نعمت بزرگ نيز مانند همه نعمتها از تو است</w:t>
      </w:r>
      <w:r w:rsidR="00C44B7A">
        <w:rPr>
          <w:rtl/>
          <w:lang w:bidi="fa-IR"/>
        </w:rPr>
        <w:t xml:space="preserve">، </w:t>
      </w:r>
      <w:r>
        <w:rPr>
          <w:rtl/>
          <w:lang w:bidi="fa-IR"/>
        </w:rPr>
        <w:t>تو را سپاس مى‏گزاريم و دوام و استقرار نعمتهايت</w:t>
      </w:r>
      <w:r w:rsidR="00C44B7A">
        <w:rPr>
          <w:rtl/>
          <w:lang w:bidi="fa-IR"/>
        </w:rPr>
        <w:t xml:space="preserve">، </w:t>
      </w:r>
      <w:r>
        <w:rPr>
          <w:rtl/>
          <w:lang w:bidi="fa-IR"/>
        </w:rPr>
        <w:t>مخصوصاً جمهورى اسلامى را از خودت خواهانيم</w:t>
      </w:r>
      <w:r w:rsidR="00C44B7A">
        <w:rPr>
          <w:rtl/>
          <w:lang w:bidi="fa-IR"/>
        </w:rPr>
        <w:t xml:space="preserve">. </w:t>
      </w:r>
    </w:p>
    <w:p w:rsidR="00007D35" w:rsidRDefault="000A4190" w:rsidP="000A4190">
      <w:pPr>
        <w:pStyle w:val="Heading2"/>
        <w:rPr>
          <w:rtl/>
          <w:lang w:bidi="fa-IR"/>
        </w:rPr>
      </w:pPr>
      <w:bookmarkStart w:id="1" w:name="_Toc385634528"/>
      <w:r>
        <w:rPr>
          <w:rtl/>
          <w:lang w:bidi="fa-IR"/>
        </w:rPr>
        <w:t>نكاتى چند درباره زمان تفسير سوره حديد</w:t>
      </w:r>
      <w:bookmarkEnd w:id="1"/>
      <w:r>
        <w:rPr>
          <w:rtl/>
          <w:lang w:bidi="fa-IR"/>
        </w:rPr>
        <w:t xml:space="preserve"> </w:t>
      </w:r>
    </w:p>
    <w:p w:rsidR="00007D35" w:rsidRDefault="00007D35" w:rsidP="00007D35">
      <w:pPr>
        <w:pStyle w:val="libNormal"/>
        <w:rPr>
          <w:rtl/>
          <w:lang w:bidi="fa-IR"/>
        </w:rPr>
      </w:pPr>
      <w:r>
        <w:rPr>
          <w:rtl/>
          <w:lang w:bidi="fa-IR"/>
        </w:rPr>
        <w:t>براى روشن شدن برخى مطالب اين كتاب</w:t>
      </w:r>
      <w:r w:rsidR="00C44B7A">
        <w:rPr>
          <w:rtl/>
          <w:lang w:bidi="fa-IR"/>
        </w:rPr>
        <w:t xml:space="preserve">، </w:t>
      </w:r>
      <w:r>
        <w:rPr>
          <w:rtl/>
          <w:lang w:bidi="fa-IR"/>
        </w:rPr>
        <w:t>نخست شرح مختصرى درباره زمان تفسير و شرح اين سوره شريف توسط حضرت آيت الله مجاهد آقاى سيد عبدالحسين دستغيب دامت بركاته به عرض مى‏رسد</w:t>
      </w:r>
      <w:r w:rsidR="00C44B7A">
        <w:rPr>
          <w:rtl/>
          <w:lang w:bidi="fa-IR"/>
        </w:rPr>
        <w:t xml:space="preserve">، </w:t>
      </w:r>
      <w:r>
        <w:rPr>
          <w:rtl/>
          <w:lang w:bidi="fa-IR"/>
        </w:rPr>
        <w:t xml:space="preserve">تفسير سوره شريف حديد </w:t>
      </w:r>
      <w:r>
        <w:rPr>
          <w:rtl/>
          <w:lang w:bidi="fa-IR"/>
        </w:rPr>
        <w:lastRenderedPageBreak/>
        <w:t>كه به نام معارفى از قرآن در برابر شما قرار گرفته خلاصه شده بيانات ايشان در ماه مبارك رمضان 1379 مى‏باشد كه تا نصف سوره</w:t>
      </w:r>
      <w:r w:rsidR="00C44B7A">
        <w:rPr>
          <w:rtl/>
          <w:lang w:bidi="fa-IR"/>
        </w:rPr>
        <w:t xml:space="preserve">، </w:t>
      </w:r>
      <w:r>
        <w:rPr>
          <w:rtl/>
          <w:lang w:bidi="fa-IR"/>
        </w:rPr>
        <w:t>تفسير و شرح گرديد و بقيه به سال بعد موكول شد</w:t>
      </w:r>
      <w:r w:rsidR="00C44B7A">
        <w:rPr>
          <w:rtl/>
          <w:lang w:bidi="fa-IR"/>
        </w:rPr>
        <w:t xml:space="preserve">. </w:t>
      </w:r>
    </w:p>
    <w:p w:rsidR="00007D35" w:rsidRDefault="00007D35" w:rsidP="00007D35">
      <w:pPr>
        <w:pStyle w:val="libNormal"/>
        <w:rPr>
          <w:rtl/>
          <w:lang w:bidi="fa-IR"/>
        </w:rPr>
      </w:pPr>
      <w:r>
        <w:rPr>
          <w:rtl/>
          <w:lang w:bidi="fa-IR"/>
        </w:rPr>
        <w:t>در ماه مبارك رمضان 98 روزهاى نخست بقيه سوره تفسير گرديد ولى به واسطه واقعه پنجم رمضان و كشتار مردم شيراز و هيجان عمومى</w:t>
      </w:r>
      <w:r w:rsidR="00C44B7A">
        <w:rPr>
          <w:rtl/>
          <w:lang w:bidi="fa-IR"/>
        </w:rPr>
        <w:t xml:space="preserve">، </w:t>
      </w:r>
      <w:r>
        <w:rPr>
          <w:rtl/>
          <w:lang w:bidi="fa-IR"/>
        </w:rPr>
        <w:t>محيط ارعاب و وحشت نظامى فراهم آوردند و از جمله اقدامات رژيم منحوس پهلوى</w:t>
      </w:r>
      <w:r w:rsidR="00C44B7A">
        <w:rPr>
          <w:rtl/>
          <w:lang w:bidi="fa-IR"/>
        </w:rPr>
        <w:t xml:space="preserve">، </w:t>
      </w:r>
      <w:r>
        <w:rPr>
          <w:rtl/>
          <w:lang w:bidi="fa-IR"/>
        </w:rPr>
        <w:t>بستن در مسجد جامع</w:t>
      </w:r>
      <w:r w:rsidR="00C44B7A">
        <w:rPr>
          <w:rtl/>
          <w:lang w:bidi="fa-IR"/>
        </w:rPr>
        <w:t xml:space="preserve">، </w:t>
      </w:r>
      <w:r>
        <w:rPr>
          <w:rtl/>
          <w:lang w:bidi="fa-IR"/>
        </w:rPr>
        <w:t>مركز مبارزات و محل اجتماع جوانان مبارز و مردمان غيور شيراز بود</w:t>
      </w:r>
      <w:r w:rsidR="00C44B7A">
        <w:rPr>
          <w:rtl/>
          <w:lang w:bidi="fa-IR"/>
        </w:rPr>
        <w:t xml:space="preserve">، </w:t>
      </w:r>
      <w:r>
        <w:rPr>
          <w:rtl/>
          <w:lang w:bidi="fa-IR"/>
        </w:rPr>
        <w:t>لذا به مدت دو هفته برنامه تفسير نيز به ناچار تعطيل گرديد</w:t>
      </w:r>
      <w:r w:rsidR="00C44B7A">
        <w:rPr>
          <w:rtl/>
          <w:lang w:bidi="fa-IR"/>
        </w:rPr>
        <w:t xml:space="preserve">. </w:t>
      </w:r>
    </w:p>
    <w:p w:rsidR="00007D35" w:rsidRDefault="00007D35" w:rsidP="00007D35">
      <w:pPr>
        <w:pStyle w:val="libNormal"/>
        <w:rPr>
          <w:rtl/>
          <w:lang w:bidi="fa-IR"/>
        </w:rPr>
      </w:pPr>
      <w:r>
        <w:rPr>
          <w:rtl/>
          <w:lang w:bidi="fa-IR"/>
        </w:rPr>
        <w:t>با باز شدن مجدد مسجد</w:t>
      </w:r>
      <w:r w:rsidR="00C44B7A">
        <w:rPr>
          <w:rtl/>
          <w:lang w:bidi="fa-IR"/>
        </w:rPr>
        <w:t xml:space="preserve">، </w:t>
      </w:r>
      <w:r>
        <w:rPr>
          <w:rtl/>
          <w:lang w:bidi="fa-IR"/>
        </w:rPr>
        <w:t>برنامه هم دوباره شروع و ضمن سخنرانيها مطالب بيدار كننده تذكر داده مى‏شد كه در اين كتاب هم اشاراتى به آن شده است و بالاخره قسمت آخر و سوم سوره حديد در نيمه اول رمضان 99 در زمان پيروى انقلاب اسلامى بيان شده و مطالب روز از قبيل قانون اساسى و نمايندگى مجلس خبرگان كه به آن اشاره شده مربوط به اين موقعيت است</w:t>
      </w:r>
      <w:r w:rsidR="00C44B7A">
        <w:rPr>
          <w:rtl/>
          <w:lang w:bidi="fa-IR"/>
        </w:rPr>
        <w:t xml:space="preserve">. </w:t>
      </w:r>
    </w:p>
    <w:p w:rsidR="00D12217" w:rsidRDefault="00007D35" w:rsidP="00007D35">
      <w:pPr>
        <w:pStyle w:val="libNormal"/>
        <w:rPr>
          <w:rtl/>
          <w:lang w:bidi="fa-IR"/>
        </w:rPr>
      </w:pPr>
      <w:r>
        <w:rPr>
          <w:rtl/>
          <w:lang w:bidi="fa-IR"/>
        </w:rPr>
        <w:t>با اين شرح مختصر</w:t>
      </w:r>
      <w:r w:rsidR="00C44B7A">
        <w:rPr>
          <w:rtl/>
          <w:lang w:bidi="fa-IR"/>
        </w:rPr>
        <w:t xml:space="preserve">، </w:t>
      </w:r>
      <w:r>
        <w:rPr>
          <w:rtl/>
          <w:lang w:bidi="fa-IR"/>
        </w:rPr>
        <w:t>وجه مناسبت بعضى مطالب در حاشيه تفسير</w:t>
      </w:r>
      <w:r w:rsidR="00C44B7A">
        <w:rPr>
          <w:rtl/>
          <w:lang w:bidi="fa-IR"/>
        </w:rPr>
        <w:t xml:space="preserve">، </w:t>
      </w:r>
      <w:r>
        <w:rPr>
          <w:rtl/>
          <w:lang w:bidi="fa-IR"/>
        </w:rPr>
        <w:t>واضح مى‏گردد</w:t>
      </w:r>
      <w:r w:rsidR="00C44B7A">
        <w:rPr>
          <w:rtl/>
          <w:lang w:bidi="fa-IR"/>
        </w:rPr>
        <w:t xml:space="preserve">. </w:t>
      </w:r>
    </w:p>
    <w:p w:rsidR="00007D35" w:rsidRDefault="000A4190" w:rsidP="000A4190">
      <w:pPr>
        <w:pStyle w:val="Heading2"/>
        <w:rPr>
          <w:rtl/>
          <w:lang w:bidi="fa-IR"/>
        </w:rPr>
      </w:pPr>
      <w:bookmarkStart w:id="2" w:name="_Toc385634529"/>
      <w:r>
        <w:rPr>
          <w:rtl/>
          <w:lang w:bidi="fa-IR"/>
        </w:rPr>
        <w:t>چرا معارفى از قرآن ناميده شد</w:t>
      </w:r>
      <w:bookmarkEnd w:id="2"/>
      <w:r>
        <w:rPr>
          <w:rtl/>
          <w:lang w:bidi="fa-IR"/>
        </w:rPr>
        <w:t xml:space="preserve"> </w:t>
      </w:r>
    </w:p>
    <w:p w:rsidR="00007D35" w:rsidRDefault="00007D35" w:rsidP="00007D35">
      <w:pPr>
        <w:pStyle w:val="libNormal"/>
        <w:rPr>
          <w:rtl/>
          <w:lang w:bidi="fa-IR"/>
        </w:rPr>
      </w:pPr>
      <w:r>
        <w:rPr>
          <w:rtl/>
          <w:lang w:bidi="fa-IR"/>
        </w:rPr>
        <w:t>اين سوره شريفه مطالب متعدد و متنوع و بسيار جالبى را در بردارد كه عمده‏ترين آن آيات ششگانه نخستين آن مى‏باشد كه درباره اسماء و صفات و فعال خداوند است و مطابق روايتى كه در همين كتاب مى‏خوانيد خداوند براى اينكه پاسخى به درخواست طالبين معرفت خودش بدهد سوره توحيد و شش آيه نخستين سوره حديد را فرستاد و راستى عالمى معرفت در اين آيات نهفته شده كه تشنگان خداشناس را سيراب مى‏كند</w:t>
      </w:r>
      <w:r w:rsidR="00C44B7A">
        <w:rPr>
          <w:rtl/>
          <w:lang w:bidi="fa-IR"/>
        </w:rPr>
        <w:t xml:space="preserve">. </w:t>
      </w:r>
    </w:p>
    <w:p w:rsidR="00D12217" w:rsidRDefault="00007D35" w:rsidP="00007D35">
      <w:pPr>
        <w:pStyle w:val="libNormal"/>
        <w:rPr>
          <w:rtl/>
          <w:lang w:bidi="fa-IR"/>
        </w:rPr>
      </w:pPr>
      <w:r>
        <w:rPr>
          <w:rtl/>
          <w:lang w:bidi="fa-IR"/>
        </w:rPr>
        <w:lastRenderedPageBreak/>
        <w:t>همچنين آياتى كه مربوط به معاد</w:t>
      </w:r>
      <w:r w:rsidR="00C44B7A">
        <w:rPr>
          <w:rtl/>
          <w:lang w:bidi="fa-IR"/>
        </w:rPr>
        <w:t xml:space="preserve">، </w:t>
      </w:r>
      <w:r>
        <w:rPr>
          <w:rtl/>
          <w:lang w:bidi="fa-IR"/>
        </w:rPr>
        <w:t>قضا و قدر</w:t>
      </w:r>
      <w:r w:rsidR="00C44B7A">
        <w:rPr>
          <w:rtl/>
          <w:lang w:bidi="fa-IR"/>
        </w:rPr>
        <w:t xml:space="preserve">، </w:t>
      </w:r>
      <w:r>
        <w:rPr>
          <w:rtl/>
          <w:lang w:bidi="fa-IR"/>
        </w:rPr>
        <w:t>خشوع براى خدا و غيره مى‏باشد معظم اين سوره را تشكيل مى‏دهد كه همه معارفى از قرآن مى‏باشد لذا نامى بهتر براى اين‏ كتاب نيافتيم</w:t>
      </w:r>
      <w:r w:rsidR="00C44B7A">
        <w:rPr>
          <w:rtl/>
          <w:lang w:bidi="fa-IR"/>
        </w:rPr>
        <w:t xml:space="preserve">. </w:t>
      </w:r>
    </w:p>
    <w:p w:rsidR="00007D35" w:rsidRDefault="000A4190" w:rsidP="000A4190">
      <w:pPr>
        <w:pStyle w:val="Heading2"/>
        <w:rPr>
          <w:rtl/>
          <w:lang w:bidi="fa-IR"/>
        </w:rPr>
      </w:pPr>
      <w:bookmarkStart w:id="3" w:name="_Toc385634530"/>
      <w:r>
        <w:rPr>
          <w:rtl/>
          <w:lang w:bidi="fa-IR"/>
        </w:rPr>
        <w:t>تسبيح همه موجودات و مالكيت خدا</w:t>
      </w:r>
      <w:bookmarkEnd w:id="3"/>
      <w:r>
        <w:rPr>
          <w:rtl/>
          <w:lang w:bidi="fa-IR"/>
        </w:rPr>
        <w:t xml:space="preserve"> </w:t>
      </w:r>
    </w:p>
    <w:p w:rsidR="00007D35" w:rsidRDefault="00007D35" w:rsidP="00007D35">
      <w:pPr>
        <w:pStyle w:val="libNormal"/>
        <w:rPr>
          <w:rtl/>
          <w:lang w:bidi="fa-IR"/>
        </w:rPr>
      </w:pPr>
      <w:r>
        <w:rPr>
          <w:rtl/>
          <w:lang w:bidi="fa-IR"/>
        </w:rPr>
        <w:t>سوره حديد با تسبيح كردن همه موجودات آسمانى و زمينى براى خداوند عزيز حكيم آغاز مى‏شود</w:t>
      </w:r>
      <w:r w:rsidR="00C44B7A">
        <w:rPr>
          <w:rtl/>
          <w:lang w:bidi="fa-IR"/>
        </w:rPr>
        <w:t xml:space="preserve">، </w:t>
      </w:r>
      <w:r>
        <w:rPr>
          <w:rtl/>
          <w:lang w:bidi="fa-IR"/>
        </w:rPr>
        <w:t>غير خدا به ملكوت خود كه باطن و حقيقت و به تعبير ديگر نفس آن است خدا را از هر چه ناروا است پاك مى‏داند</w:t>
      </w:r>
      <w:r w:rsidR="00C44B7A">
        <w:rPr>
          <w:rtl/>
          <w:lang w:bidi="fa-IR"/>
        </w:rPr>
        <w:t xml:space="preserve">، </w:t>
      </w:r>
      <w:r>
        <w:rPr>
          <w:rtl/>
          <w:lang w:bidi="fa-IR"/>
        </w:rPr>
        <w:t>آن خدائى كه عزت و حكمتش از هر موجودى نمايان است</w:t>
      </w:r>
      <w:r w:rsidR="00C44B7A">
        <w:rPr>
          <w:rtl/>
          <w:lang w:bidi="fa-IR"/>
        </w:rPr>
        <w:t xml:space="preserve">، </w:t>
      </w:r>
      <w:r>
        <w:rPr>
          <w:rtl/>
          <w:lang w:bidi="fa-IR"/>
        </w:rPr>
        <w:t>هر چيز را به جاى خود نهاده و هر چه نياز داشته به او داده است خداوندى كه ذلت شريك براى خود نخواسته و عزيز مطلق است</w:t>
      </w:r>
      <w:r w:rsidR="00C44B7A">
        <w:rPr>
          <w:rtl/>
          <w:lang w:bidi="fa-IR"/>
        </w:rPr>
        <w:t xml:space="preserve">. </w:t>
      </w:r>
    </w:p>
    <w:p w:rsidR="00007D35" w:rsidRDefault="00007D35" w:rsidP="00007D35">
      <w:pPr>
        <w:pStyle w:val="libNormal"/>
        <w:rPr>
          <w:rtl/>
          <w:lang w:bidi="fa-IR"/>
        </w:rPr>
      </w:pPr>
      <w:r>
        <w:rPr>
          <w:rtl/>
          <w:lang w:bidi="fa-IR"/>
        </w:rPr>
        <w:t>همان خدائى كه سلطنت آسمانها و زمين و آنچه در ميان آنها و بالا و زير آنها است براى او است و مالكيت حقيقى براى او است و در غير او</w:t>
      </w:r>
      <w:r w:rsidR="00C44B7A">
        <w:rPr>
          <w:rtl/>
          <w:lang w:bidi="fa-IR"/>
        </w:rPr>
        <w:t xml:space="preserve">، </w:t>
      </w:r>
      <w:r>
        <w:rPr>
          <w:rtl/>
          <w:lang w:bidi="fa-IR"/>
        </w:rPr>
        <w:t>اعتبارى و موقتى است</w:t>
      </w:r>
      <w:r w:rsidR="00C44B7A">
        <w:rPr>
          <w:rtl/>
          <w:lang w:bidi="fa-IR"/>
        </w:rPr>
        <w:t xml:space="preserve">. </w:t>
      </w:r>
    </w:p>
    <w:p w:rsidR="00D12217" w:rsidRDefault="00007D35" w:rsidP="00007D35">
      <w:pPr>
        <w:pStyle w:val="libNormal"/>
        <w:rPr>
          <w:rtl/>
          <w:lang w:bidi="fa-IR"/>
        </w:rPr>
      </w:pPr>
      <w:r>
        <w:rPr>
          <w:rtl/>
          <w:lang w:bidi="fa-IR"/>
        </w:rPr>
        <w:t>همان خدائى كه آفريدگان را آفريد</w:t>
      </w:r>
      <w:r w:rsidR="00C44B7A">
        <w:rPr>
          <w:rtl/>
          <w:lang w:bidi="fa-IR"/>
        </w:rPr>
        <w:t xml:space="preserve">، </w:t>
      </w:r>
      <w:r>
        <w:rPr>
          <w:rtl/>
          <w:lang w:bidi="fa-IR"/>
        </w:rPr>
        <w:t>به آنها جان داد</w:t>
      </w:r>
      <w:r w:rsidR="00C44B7A">
        <w:rPr>
          <w:rtl/>
          <w:lang w:bidi="fa-IR"/>
        </w:rPr>
        <w:t xml:space="preserve">، </w:t>
      </w:r>
      <w:r>
        <w:rPr>
          <w:rtl/>
          <w:lang w:bidi="fa-IR"/>
        </w:rPr>
        <w:t>همان خداى جان گيرنده است كه بر هر چيزى تواناست</w:t>
      </w:r>
      <w:r w:rsidR="00C44B7A">
        <w:rPr>
          <w:rtl/>
          <w:lang w:bidi="fa-IR"/>
        </w:rPr>
        <w:t xml:space="preserve">، </w:t>
      </w:r>
      <w:r>
        <w:rPr>
          <w:rtl/>
          <w:lang w:bidi="fa-IR"/>
        </w:rPr>
        <w:t>حيات و مرگ دل نيز از او است</w:t>
      </w:r>
      <w:r w:rsidR="00C44B7A">
        <w:rPr>
          <w:rtl/>
          <w:lang w:bidi="fa-IR"/>
        </w:rPr>
        <w:t xml:space="preserve">. </w:t>
      </w:r>
    </w:p>
    <w:p w:rsidR="00007D35" w:rsidRDefault="000A4190" w:rsidP="000A4190">
      <w:pPr>
        <w:pStyle w:val="Heading2"/>
        <w:rPr>
          <w:rtl/>
          <w:lang w:bidi="fa-IR"/>
        </w:rPr>
      </w:pPr>
      <w:bookmarkStart w:id="4" w:name="_Toc385634531"/>
      <w:r>
        <w:rPr>
          <w:rtl/>
          <w:lang w:bidi="fa-IR"/>
        </w:rPr>
        <w:t>سر انسان نمونه‏اى از قدرت بى‏پايان</w:t>
      </w:r>
      <w:bookmarkEnd w:id="4"/>
      <w:r>
        <w:rPr>
          <w:rtl/>
          <w:lang w:bidi="fa-IR"/>
        </w:rPr>
        <w:t xml:space="preserve"> </w:t>
      </w:r>
    </w:p>
    <w:p w:rsidR="00007D35" w:rsidRDefault="00007D35" w:rsidP="00007D35">
      <w:pPr>
        <w:pStyle w:val="libNormal"/>
        <w:rPr>
          <w:rtl/>
          <w:lang w:bidi="fa-IR"/>
        </w:rPr>
      </w:pPr>
      <w:r>
        <w:rPr>
          <w:rtl/>
          <w:lang w:bidi="fa-IR"/>
        </w:rPr>
        <w:t>سپس در اين كتاب درباره قدرت نامحدود خداوند سخن مى‏رود براى نمونه</w:t>
      </w:r>
      <w:r w:rsidR="00C44B7A">
        <w:rPr>
          <w:rtl/>
          <w:lang w:bidi="fa-IR"/>
        </w:rPr>
        <w:t xml:space="preserve">، </w:t>
      </w:r>
      <w:r>
        <w:rPr>
          <w:rtl/>
          <w:lang w:bidi="fa-IR"/>
        </w:rPr>
        <w:t>قدرتهائى در يك وجب صورت يادآور مى‏شود چگونه دستگاههاى مختلف چشم براى ديدن</w:t>
      </w:r>
      <w:r w:rsidR="00C44B7A">
        <w:rPr>
          <w:rtl/>
          <w:lang w:bidi="fa-IR"/>
        </w:rPr>
        <w:t xml:space="preserve">، </w:t>
      </w:r>
      <w:r>
        <w:rPr>
          <w:rtl/>
          <w:lang w:bidi="fa-IR"/>
        </w:rPr>
        <w:t>گوش براى شنيدن</w:t>
      </w:r>
      <w:r w:rsidR="00C44B7A">
        <w:rPr>
          <w:rtl/>
          <w:lang w:bidi="fa-IR"/>
        </w:rPr>
        <w:t xml:space="preserve">، </w:t>
      </w:r>
      <w:r>
        <w:rPr>
          <w:rtl/>
          <w:lang w:bidi="fa-IR"/>
        </w:rPr>
        <w:t>بينى براى بوئيدن</w:t>
      </w:r>
      <w:r w:rsidR="00C44B7A">
        <w:rPr>
          <w:rtl/>
          <w:lang w:bidi="fa-IR"/>
        </w:rPr>
        <w:t xml:space="preserve">، </w:t>
      </w:r>
      <w:r>
        <w:rPr>
          <w:rtl/>
          <w:lang w:bidi="fa-IR"/>
        </w:rPr>
        <w:t>زبان براى چشيدن و كارهاى ديگر</w:t>
      </w:r>
      <w:r w:rsidR="00C44B7A">
        <w:rPr>
          <w:rtl/>
          <w:lang w:bidi="fa-IR"/>
        </w:rPr>
        <w:t xml:space="preserve">، </w:t>
      </w:r>
      <w:r>
        <w:rPr>
          <w:rtl/>
          <w:lang w:bidi="fa-IR"/>
        </w:rPr>
        <w:t>همچنين مغز و سلسله اعصاب</w:t>
      </w:r>
      <w:r w:rsidR="00C44B7A">
        <w:rPr>
          <w:rtl/>
          <w:lang w:bidi="fa-IR"/>
        </w:rPr>
        <w:t xml:space="preserve">، </w:t>
      </w:r>
      <w:r>
        <w:rPr>
          <w:rtl/>
          <w:lang w:bidi="fa-IR"/>
        </w:rPr>
        <w:t>دهان و وضع قرار گرفتن دندانها و تارهاى صوتى با حنجره و صداهاى گوناگون و غيره را يادآور مى‏شود</w:t>
      </w:r>
      <w:r w:rsidR="00C44B7A">
        <w:rPr>
          <w:rtl/>
          <w:lang w:bidi="fa-IR"/>
        </w:rPr>
        <w:t xml:space="preserve">. </w:t>
      </w:r>
    </w:p>
    <w:p w:rsidR="00007D35" w:rsidRDefault="00007D35" w:rsidP="00007D35">
      <w:pPr>
        <w:pStyle w:val="libNormal"/>
        <w:rPr>
          <w:rtl/>
          <w:lang w:bidi="fa-IR"/>
        </w:rPr>
      </w:pPr>
      <w:r>
        <w:rPr>
          <w:rtl/>
          <w:lang w:bidi="fa-IR"/>
        </w:rPr>
        <w:lastRenderedPageBreak/>
        <w:t>آنگاه خطوط بند انگشتان و اختصاصى بودن آن مانند تارهاى صوتى را يادآور مى‏شود يعنى هر فردى خطهاى انگشتان دستش غير از ديگرى است مانند صدايش</w:t>
      </w:r>
      <w:r w:rsidR="00C44B7A">
        <w:rPr>
          <w:rtl/>
          <w:lang w:bidi="fa-IR"/>
        </w:rPr>
        <w:t xml:space="preserve">، </w:t>
      </w:r>
      <w:r>
        <w:rPr>
          <w:rtl/>
          <w:lang w:bidi="fa-IR"/>
        </w:rPr>
        <w:t>لذا انگشت نگارى براى تشخيص هويت اشخاص مرسوم شده است</w:t>
      </w:r>
      <w:r w:rsidR="00C44B7A">
        <w:rPr>
          <w:rtl/>
          <w:lang w:bidi="fa-IR"/>
        </w:rPr>
        <w:t xml:space="preserve">. </w:t>
      </w:r>
    </w:p>
    <w:p w:rsidR="00D12217" w:rsidRDefault="00007D35" w:rsidP="00007D35">
      <w:pPr>
        <w:pStyle w:val="libNormal"/>
        <w:rPr>
          <w:rtl/>
          <w:lang w:bidi="fa-IR"/>
        </w:rPr>
      </w:pPr>
      <w:r>
        <w:rPr>
          <w:rtl/>
          <w:lang w:bidi="fa-IR"/>
        </w:rPr>
        <w:t>سپس نمونه‏اى از قدرت نمائى در عالم گياهان را مى‏خوانيد</w:t>
      </w:r>
      <w:r w:rsidR="00C44B7A">
        <w:rPr>
          <w:rtl/>
          <w:lang w:bidi="fa-IR"/>
        </w:rPr>
        <w:t xml:space="preserve">. </w:t>
      </w:r>
    </w:p>
    <w:p w:rsidR="00007D35" w:rsidRDefault="000A4190" w:rsidP="000A4190">
      <w:pPr>
        <w:pStyle w:val="Heading2"/>
        <w:rPr>
          <w:rtl/>
          <w:lang w:bidi="fa-IR"/>
        </w:rPr>
      </w:pPr>
      <w:bookmarkStart w:id="5" w:name="_Toc385634532"/>
      <w:r>
        <w:rPr>
          <w:rtl/>
          <w:lang w:bidi="fa-IR"/>
        </w:rPr>
        <w:t>اول و آخر، ظاهر و باطن</w:t>
      </w:r>
      <w:bookmarkEnd w:id="5"/>
      <w:r>
        <w:rPr>
          <w:rtl/>
          <w:lang w:bidi="fa-IR"/>
        </w:rPr>
        <w:t xml:space="preserve"> </w:t>
      </w:r>
    </w:p>
    <w:p w:rsidR="00007D35" w:rsidRDefault="00007D35" w:rsidP="00007D35">
      <w:pPr>
        <w:pStyle w:val="libNormal"/>
        <w:rPr>
          <w:rtl/>
          <w:lang w:bidi="fa-IR"/>
        </w:rPr>
      </w:pPr>
      <w:r>
        <w:rPr>
          <w:rtl/>
          <w:lang w:bidi="fa-IR"/>
        </w:rPr>
        <w:t>در آيات خداشناسى اين سوره</w:t>
      </w:r>
      <w:r w:rsidR="00C44B7A">
        <w:rPr>
          <w:rtl/>
          <w:lang w:bidi="fa-IR"/>
        </w:rPr>
        <w:t xml:space="preserve">، </w:t>
      </w:r>
      <w:r>
        <w:rPr>
          <w:rtl/>
          <w:lang w:bidi="fa-IR"/>
        </w:rPr>
        <w:t>اسماء حسناى پروردگار به نظر مى‏رسد كه خدا را به عنوان اول و آخر</w:t>
      </w:r>
      <w:r w:rsidR="00C44B7A">
        <w:rPr>
          <w:rtl/>
          <w:lang w:bidi="fa-IR"/>
        </w:rPr>
        <w:t xml:space="preserve">، </w:t>
      </w:r>
      <w:r>
        <w:rPr>
          <w:rtl/>
          <w:lang w:bidi="fa-IR"/>
        </w:rPr>
        <w:t>ظاهر و باطن معرفى مى‏فرمايد با بياناتى كه هيچگونه شبهه‏اى در ذهن خوانندگان ايجاد نشود معنى اول را كه علت العلل است مى‏رساند</w:t>
      </w:r>
      <w:r w:rsidR="00C44B7A">
        <w:rPr>
          <w:rtl/>
          <w:lang w:bidi="fa-IR"/>
        </w:rPr>
        <w:t xml:space="preserve">، </w:t>
      </w:r>
      <w:r>
        <w:rPr>
          <w:rtl/>
          <w:lang w:bidi="fa-IR"/>
        </w:rPr>
        <w:t>چنانچه معنى آخر را كه مرجع و منتها است و بازگشت همه به سوى او است روشن مى‏نمايد</w:t>
      </w:r>
      <w:r w:rsidR="00C44B7A">
        <w:rPr>
          <w:rtl/>
          <w:lang w:bidi="fa-IR"/>
        </w:rPr>
        <w:t xml:space="preserve">. </w:t>
      </w:r>
    </w:p>
    <w:p w:rsidR="00007D35" w:rsidRDefault="00007D35" w:rsidP="00007D35">
      <w:pPr>
        <w:pStyle w:val="libNormal"/>
        <w:rPr>
          <w:rtl/>
          <w:lang w:bidi="fa-IR"/>
        </w:rPr>
      </w:pPr>
      <w:r>
        <w:rPr>
          <w:rtl/>
          <w:lang w:bidi="fa-IR"/>
        </w:rPr>
        <w:t>ظاهر بودن خدا را به اسماء و صفات و افعال و خلاصه تجليات حق در مظاهر وجودى بيان كرده و مى‏فهماند كه در عين نهايت ظهور كاملاً ذات مقدسش مخفى و بر همه پوشيده است پس به افعال و اسماء ظاهر و به حسب ذات باطن است</w:t>
      </w:r>
      <w:r w:rsidR="00C44B7A">
        <w:rPr>
          <w:rtl/>
          <w:lang w:bidi="fa-IR"/>
        </w:rPr>
        <w:t xml:space="preserve">. </w:t>
      </w:r>
    </w:p>
    <w:p w:rsidR="00D12217" w:rsidRDefault="00007D35" w:rsidP="00007D35">
      <w:pPr>
        <w:pStyle w:val="libNormal"/>
        <w:rPr>
          <w:rtl/>
          <w:lang w:bidi="fa-IR"/>
        </w:rPr>
      </w:pPr>
      <w:r>
        <w:rPr>
          <w:rtl/>
          <w:lang w:bidi="fa-IR"/>
        </w:rPr>
        <w:t xml:space="preserve">سپس سخن را به اول اضافى كشانيده و براى نمونه حديث ردالشمس و سخن گفتن ملكوت آفتاب را با اميرالمؤمنين </w:t>
      </w:r>
      <w:r w:rsidR="000E36DA" w:rsidRPr="000E36DA">
        <w:rPr>
          <w:rStyle w:val="libAlaemChar"/>
          <w:rtl/>
        </w:rPr>
        <w:t>عليه‌السلام</w:t>
      </w:r>
      <w:r>
        <w:rPr>
          <w:rtl/>
          <w:lang w:bidi="fa-IR"/>
        </w:rPr>
        <w:t xml:space="preserve"> بيان مى‏كند كه به حضرت به عنوان اول و آخر سلام كرد</w:t>
      </w:r>
      <w:r w:rsidR="00C44B7A">
        <w:rPr>
          <w:rtl/>
          <w:lang w:bidi="fa-IR"/>
        </w:rPr>
        <w:t xml:space="preserve">، </w:t>
      </w:r>
      <w:r>
        <w:rPr>
          <w:rtl/>
          <w:lang w:bidi="fa-IR"/>
        </w:rPr>
        <w:t xml:space="preserve">يعنى اول مؤمن به خدا در اين امت و آخر كسى است كه با پيغمبر بود و رسول خدا </w:t>
      </w:r>
      <w:r w:rsidR="00D71466" w:rsidRPr="00D71466">
        <w:rPr>
          <w:rStyle w:val="libAlaemChar"/>
          <w:rtl/>
        </w:rPr>
        <w:t>صلى‌الله‌عليه‌وآله‌وسلم</w:t>
      </w:r>
      <w:r>
        <w:rPr>
          <w:rtl/>
          <w:lang w:bidi="fa-IR"/>
        </w:rPr>
        <w:t xml:space="preserve"> از دنيا رفت</w:t>
      </w:r>
      <w:r w:rsidR="00C44B7A">
        <w:rPr>
          <w:rtl/>
          <w:lang w:bidi="fa-IR"/>
        </w:rPr>
        <w:t xml:space="preserve">. </w:t>
      </w:r>
    </w:p>
    <w:p w:rsidR="00007D35" w:rsidRDefault="000A4190" w:rsidP="000A4190">
      <w:pPr>
        <w:pStyle w:val="Heading2"/>
        <w:rPr>
          <w:rtl/>
          <w:lang w:bidi="fa-IR"/>
        </w:rPr>
      </w:pPr>
      <w:bookmarkStart w:id="6" w:name="_Toc385634533"/>
      <w:r>
        <w:rPr>
          <w:rtl/>
          <w:lang w:bidi="fa-IR"/>
        </w:rPr>
        <w:t>آفرينش آسمانها و معانى عرش</w:t>
      </w:r>
      <w:bookmarkEnd w:id="6"/>
      <w:r>
        <w:rPr>
          <w:rtl/>
          <w:lang w:bidi="fa-IR"/>
        </w:rPr>
        <w:t xml:space="preserve"> </w:t>
      </w:r>
    </w:p>
    <w:p w:rsidR="00007D35" w:rsidRDefault="00007D35" w:rsidP="00007D35">
      <w:pPr>
        <w:pStyle w:val="libNormal"/>
        <w:rPr>
          <w:rtl/>
          <w:lang w:bidi="fa-IR"/>
        </w:rPr>
      </w:pPr>
      <w:r>
        <w:rPr>
          <w:rtl/>
          <w:lang w:bidi="fa-IR"/>
        </w:rPr>
        <w:t xml:space="preserve">بعد درباره آفرينش آسمانها در شش دوران سخن مى‏رود و مقصود از ايام كه به معنى دوران است روشن مى‏نمايد و عرش را به معنى تدبير امور دانسته و </w:t>
      </w:r>
      <w:r>
        <w:rPr>
          <w:rtl/>
          <w:lang w:bidi="fa-IR"/>
        </w:rPr>
        <w:lastRenderedPageBreak/>
        <w:t>احتمال اينكه به معنى كهكشانهاى فعلى باشد معقول دانسته و بالاخره تمام عالم هستى را عرش خدا مى‏داند</w:t>
      </w:r>
      <w:r w:rsidR="00C44B7A">
        <w:rPr>
          <w:rtl/>
          <w:lang w:bidi="fa-IR"/>
        </w:rPr>
        <w:t xml:space="preserve">. </w:t>
      </w:r>
    </w:p>
    <w:p w:rsidR="00007D35" w:rsidRDefault="00007D35" w:rsidP="00007D35">
      <w:pPr>
        <w:pStyle w:val="libNormal"/>
        <w:rPr>
          <w:rtl/>
          <w:lang w:bidi="fa-IR"/>
        </w:rPr>
      </w:pPr>
      <w:r>
        <w:rPr>
          <w:rtl/>
          <w:lang w:bidi="fa-IR"/>
        </w:rPr>
        <w:t>الا نگاه سخن درباره معلومات نامتناهى پروردگار مى‏رود و در مورد آنچه از زمين بالا مى‏رود كه ملكوت اعمال مؤمنين را شامل مى‏شود و آنچه از آسمان به زير مى‏آيد همه مورد علم خدا است صحبت مى‏شود</w:t>
      </w:r>
      <w:r w:rsidR="00C44B7A">
        <w:rPr>
          <w:rtl/>
          <w:lang w:bidi="fa-IR"/>
        </w:rPr>
        <w:t xml:space="preserve">. </w:t>
      </w:r>
    </w:p>
    <w:p w:rsidR="00D12217" w:rsidRDefault="00007D35" w:rsidP="00007D35">
      <w:pPr>
        <w:pStyle w:val="libNormal"/>
        <w:rPr>
          <w:rtl/>
          <w:lang w:bidi="fa-IR"/>
        </w:rPr>
      </w:pPr>
      <w:r>
        <w:rPr>
          <w:rtl/>
          <w:lang w:bidi="fa-IR"/>
        </w:rPr>
        <w:t>معيت و همراه بودن خدا با بيانى شيوا و قابل درك براى همه گفته مى‏شود و اثر مهمى كه با توجه به اين حقيقت براى تزكيه و بهبود نفس انسانى دارد در ضمن داستان كوتاهى در توجه به دو نام خدا يا حاضر و يا ناظر بيان شده است</w:t>
      </w:r>
      <w:r w:rsidR="00C44B7A">
        <w:rPr>
          <w:rtl/>
          <w:lang w:bidi="fa-IR"/>
        </w:rPr>
        <w:t xml:space="preserve">. </w:t>
      </w:r>
    </w:p>
    <w:p w:rsidR="00007D35" w:rsidRDefault="000A4190" w:rsidP="000A4190">
      <w:pPr>
        <w:pStyle w:val="Heading2"/>
        <w:rPr>
          <w:rtl/>
          <w:lang w:bidi="fa-IR"/>
        </w:rPr>
      </w:pPr>
      <w:bookmarkStart w:id="7" w:name="_Toc385634534"/>
      <w:r>
        <w:rPr>
          <w:rtl/>
          <w:lang w:bidi="fa-IR"/>
        </w:rPr>
        <w:t>مكافات و مجازات، مبدأ و معاد</w:t>
      </w:r>
      <w:bookmarkEnd w:id="7"/>
      <w:r>
        <w:rPr>
          <w:rtl/>
          <w:lang w:bidi="fa-IR"/>
        </w:rPr>
        <w:t xml:space="preserve"> </w:t>
      </w:r>
    </w:p>
    <w:p w:rsidR="00007D35" w:rsidRDefault="00007D35" w:rsidP="00007D35">
      <w:pPr>
        <w:pStyle w:val="libNormal"/>
        <w:rPr>
          <w:rtl/>
          <w:lang w:bidi="fa-IR"/>
        </w:rPr>
      </w:pPr>
      <w:r>
        <w:rPr>
          <w:rtl/>
          <w:lang w:bidi="fa-IR"/>
        </w:rPr>
        <w:t>سپس رشته سخن</w:t>
      </w:r>
      <w:r w:rsidR="00C44B7A">
        <w:rPr>
          <w:rtl/>
          <w:lang w:bidi="fa-IR"/>
        </w:rPr>
        <w:t xml:space="preserve">، </w:t>
      </w:r>
      <w:r>
        <w:rPr>
          <w:rtl/>
          <w:lang w:bidi="fa-IR"/>
        </w:rPr>
        <w:t>به مسأله معاد كشانده مى‏شود و با بيانى رسا مى‏رساند كه معاد همان مبدأ است و همه از خدائيم و به خدا نيز باز مى‏گرديم</w:t>
      </w:r>
      <w:r w:rsidR="00C44B7A">
        <w:rPr>
          <w:rtl/>
          <w:lang w:bidi="fa-IR"/>
        </w:rPr>
        <w:t xml:space="preserve">. </w:t>
      </w:r>
    </w:p>
    <w:p w:rsidR="00007D35" w:rsidRDefault="00007D35" w:rsidP="00007D35">
      <w:pPr>
        <w:pStyle w:val="libNormal"/>
        <w:rPr>
          <w:rtl/>
          <w:lang w:bidi="fa-IR"/>
        </w:rPr>
      </w:pPr>
      <w:r>
        <w:rPr>
          <w:rtl/>
          <w:lang w:bidi="fa-IR"/>
        </w:rPr>
        <w:t>سپس روشن مى‏نمايد مكافات غير از مجازات است جزا همان پاداش مربوط به آخرت است ولى مكافات عكس‏العمل و آثار وضعى و دنيوى است</w:t>
      </w:r>
      <w:r w:rsidR="00C44B7A">
        <w:rPr>
          <w:rtl/>
          <w:lang w:bidi="fa-IR"/>
        </w:rPr>
        <w:t xml:space="preserve">، </w:t>
      </w:r>
      <w:r>
        <w:rPr>
          <w:rtl/>
          <w:lang w:bidi="fa-IR"/>
        </w:rPr>
        <w:t>هر عملى از هر كس سر مى‏زند يقيناً جزاى آخرتى دارد اما ممكن است مكافات دنيوى نداشته باشد</w:t>
      </w:r>
      <w:r w:rsidR="00C44B7A">
        <w:rPr>
          <w:rtl/>
          <w:lang w:bidi="fa-IR"/>
        </w:rPr>
        <w:t xml:space="preserve">. </w:t>
      </w:r>
    </w:p>
    <w:p w:rsidR="00D12217" w:rsidRDefault="00007D35" w:rsidP="00007D35">
      <w:pPr>
        <w:pStyle w:val="libNormal"/>
        <w:rPr>
          <w:rtl/>
          <w:lang w:bidi="fa-IR"/>
        </w:rPr>
      </w:pPr>
      <w:r>
        <w:rPr>
          <w:rtl/>
          <w:lang w:bidi="fa-IR"/>
        </w:rPr>
        <w:t>براى شاهد مطلب</w:t>
      </w:r>
      <w:r w:rsidR="00C44B7A">
        <w:rPr>
          <w:rtl/>
          <w:lang w:bidi="fa-IR"/>
        </w:rPr>
        <w:t xml:space="preserve">، </w:t>
      </w:r>
      <w:r>
        <w:rPr>
          <w:rtl/>
          <w:lang w:bidi="fa-IR"/>
        </w:rPr>
        <w:t>داستان ابوجهل و ابن مسعود را ذكر مى‏نمايد</w:t>
      </w:r>
      <w:r w:rsidR="00C44B7A">
        <w:rPr>
          <w:rtl/>
          <w:lang w:bidi="fa-IR"/>
        </w:rPr>
        <w:t xml:space="preserve">، </w:t>
      </w:r>
      <w:r>
        <w:rPr>
          <w:rtl/>
          <w:lang w:bidi="fa-IR"/>
        </w:rPr>
        <w:t>در مكه معظمه اوائل اسلام</w:t>
      </w:r>
      <w:r w:rsidR="00C44B7A">
        <w:rPr>
          <w:rtl/>
          <w:lang w:bidi="fa-IR"/>
        </w:rPr>
        <w:t xml:space="preserve">، </w:t>
      </w:r>
      <w:r>
        <w:rPr>
          <w:rtl/>
          <w:lang w:bidi="fa-IR"/>
        </w:rPr>
        <w:t>ابوجهل سيلى محكمى به گوش ابن مسعود مى‏نوازد و او را مجروح مى‏نمايد</w:t>
      </w:r>
      <w:r w:rsidR="00C44B7A">
        <w:rPr>
          <w:rtl/>
          <w:lang w:bidi="fa-IR"/>
        </w:rPr>
        <w:t xml:space="preserve">، </w:t>
      </w:r>
      <w:r>
        <w:rPr>
          <w:rtl/>
          <w:lang w:bidi="fa-IR"/>
        </w:rPr>
        <w:t>پس از پايان جنگ بدر ابن مسعود سر ابوجهل را مى‏برد و گوشش را سوراخ كرده</w:t>
      </w:r>
      <w:r w:rsidR="00C44B7A">
        <w:rPr>
          <w:rtl/>
          <w:lang w:bidi="fa-IR"/>
        </w:rPr>
        <w:t xml:space="preserve">، </w:t>
      </w:r>
      <w:r>
        <w:rPr>
          <w:rtl/>
          <w:lang w:bidi="fa-IR"/>
        </w:rPr>
        <w:t xml:space="preserve">كشان كشان به سوى پيغمبر </w:t>
      </w:r>
      <w:r w:rsidR="00D71466" w:rsidRPr="00D71466">
        <w:rPr>
          <w:rStyle w:val="libAlaemChar"/>
          <w:rtl/>
        </w:rPr>
        <w:t>صلى‌الله‌عليه‌وآله‌وسلم</w:t>
      </w:r>
      <w:r>
        <w:rPr>
          <w:rtl/>
          <w:lang w:bidi="fa-IR"/>
        </w:rPr>
        <w:t xml:space="preserve"> مى‏برد</w:t>
      </w:r>
      <w:r w:rsidR="00C44B7A">
        <w:rPr>
          <w:rtl/>
          <w:lang w:bidi="fa-IR"/>
        </w:rPr>
        <w:t xml:space="preserve">، </w:t>
      </w:r>
      <w:r>
        <w:rPr>
          <w:rtl/>
          <w:lang w:bidi="fa-IR"/>
        </w:rPr>
        <w:t>اين را مكافات گويند</w:t>
      </w:r>
      <w:r w:rsidR="00C44B7A">
        <w:rPr>
          <w:rtl/>
          <w:lang w:bidi="fa-IR"/>
        </w:rPr>
        <w:t xml:space="preserve">، </w:t>
      </w:r>
      <w:r>
        <w:rPr>
          <w:rtl/>
          <w:lang w:bidi="fa-IR"/>
        </w:rPr>
        <w:t>اما جزاى آخرتيش سر جاى خود محفوظ است</w:t>
      </w:r>
      <w:r w:rsidR="00C44B7A">
        <w:rPr>
          <w:rtl/>
          <w:lang w:bidi="fa-IR"/>
        </w:rPr>
        <w:t xml:space="preserve">. </w:t>
      </w:r>
    </w:p>
    <w:p w:rsidR="00007D35" w:rsidRDefault="000A4190" w:rsidP="000A4190">
      <w:pPr>
        <w:pStyle w:val="Heading2"/>
        <w:rPr>
          <w:rtl/>
          <w:lang w:bidi="fa-IR"/>
        </w:rPr>
      </w:pPr>
      <w:bookmarkStart w:id="8" w:name="_Toc385634535"/>
      <w:r>
        <w:rPr>
          <w:rtl/>
          <w:lang w:bidi="fa-IR"/>
        </w:rPr>
        <w:lastRenderedPageBreak/>
        <w:t>اختلاف روز و شب، آيه عظيمه خدا</w:t>
      </w:r>
      <w:bookmarkEnd w:id="8"/>
      <w:r>
        <w:rPr>
          <w:rtl/>
          <w:lang w:bidi="fa-IR"/>
        </w:rPr>
        <w:t xml:space="preserve"> </w:t>
      </w:r>
    </w:p>
    <w:p w:rsidR="00007D35" w:rsidRDefault="00007D35" w:rsidP="00007D35">
      <w:pPr>
        <w:pStyle w:val="libNormal"/>
        <w:rPr>
          <w:rtl/>
          <w:lang w:bidi="fa-IR"/>
        </w:rPr>
      </w:pPr>
      <w:r>
        <w:rPr>
          <w:rtl/>
          <w:lang w:bidi="fa-IR"/>
        </w:rPr>
        <w:t>در ششمين آيه از آيت عظيم الهى سخن مى‏رود و آن كم شدن تدريجى روز و شب و زياد شدن ديگرى است با نظم و حساب دقيق و معين پس از اعتدال ربيعى (اول فروردين) كه روز و شب يكسان است به تدريج تا سه ماه روز بلند و شب كوتاه مى‏گردد و آخر بهار به اوج بلندى روز و كوتاهى شب مى‏رسد سپس وضع برگشته</w:t>
      </w:r>
      <w:r w:rsidR="00C44B7A">
        <w:rPr>
          <w:rtl/>
          <w:lang w:bidi="fa-IR"/>
        </w:rPr>
        <w:t xml:space="preserve">، </w:t>
      </w:r>
      <w:r>
        <w:rPr>
          <w:rtl/>
          <w:lang w:bidi="fa-IR"/>
        </w:rPr>
        <w:t>روزها به تدريج كوتاه و بر بلندى شب افزوده مى‏گردد تا به اعتدال خريفى (اول مهر) مى‏رسد و همين برنامه تكرار مى‏شود</w:t>
      </w:r>
      <w:r w:rsidR="00C44B7A">
        <w:rPr>
          <w:rtl/>
          <w:lang w:bidi="fa-IR"/>
        </w:rPr>
        <w:t xml:space="preserve">، </w:t>
      </w:r>
      <w:r>
        <w:rPr>
          <w:rtl/>
          <w:lang w:bidi="fa-IR"/>
        </w:rPr>
        <w:t>خدا در اثر حركت شمال به جنوب و جنوب به شمال زمين با نظم معين روزانه</w:t>
      </w:r>
      <w:r w:rsidR="00C44B7A">
        <w:rPr>
          <w:rtl/>
          <w:lang w:bidi="fa-IR"/>
        </w:rPr>
        <w:t xml:space="preserve">، </w:t>
      </w:r>
      <w:r>
        <w:rPr>
          <w:rtl/>
          <w:lang w:bidi="fa-IR"/>
        </w:rPr>
        <w:t>قدرت نمائى مى‏فرمايد</w:t>
      </w:r>
      <w:r w:rsidR="00C44B7A">
        <w:rPr>
          <w:rtl/>
          <w:lang w:bidi="fa-IR"/>
        </w:rPr>
        <w:t xml:space="preserve">. </w:t>
      </w:r>
    </w:p>
    <w:p w:rsidR="00D12217" w:rsidRDefault="00007D35" w:rsidP="00007D35">
      <w:pPr>
        <w:pStyle w:val="libNormal"/>
        <w:rPr>
          <w:rtl/>
          <w:lang w:bidi="fa-IR"/>
        </w:rPr>
      </w:pPr>
      <w:r>
        <w:rPr>
          <w:rtl/>
          <w:lang w:bidi="fa-IR"/>
        </w:rPr>
        <w:t xml:space="preserve">آيا اين حركت دقيق كه از ساليان قبل مى‏شود آن را پيش‏بينى كرد بدون محرك و مدبر دانائى مى‏تواند باشد؟ </w:t>
      </w:r>
    </w:p>
    <w:p w:rsidR="00007D35" w:rsidRDefault="000A4190" w:rsidP="000A4190">
      <w:pPr>
        <w:pStyle w:val="Heading2"/>
        <w:rPr>
          <w:rtl/>
          <w:lang w:bidi="fa-IR"/>
        </w:rPr>
      </w:pPr>
      <w:bookmarkStart w:id="9" w:name="_Toc385634536"/>
      <w:r>
        <w:rPr>
          <w:rtl/>
          <w:lang w:bidi="fa-IR"/>
        </w:rPr>
        <w:t>دستورات اخلاقى براى تهذيب نفس</w:t>
      </w:r>
      <w:bookmarkEnd w:id="9"/>
      <w:r>
        <w:rPr>
          <w:rtl/>
          <w:lang w:bidi="fa-IR"/>
        </w:rPr>
        <w:t xml:space="preserve"> </w:t>
      </w:r>
    </w:p>
    <w:p w:rsidR="00007D35" w:rsidRDefault="00007D35" w:rsidP="00007D35">
      <w:pPr>
        <w:pStyle w:val="libNormal"/>
        <w:rPr>
          <w:rtl/>
          <w:lang w:bidi="fa-IR"/>
        </w:rPr>
      </w:pPr>
      <w:r>
        <w:rPr>
          <w:rtl/>
          <w:lang w:bidi="fa-IR"/>
        </w:rPr>
        <w:t>پس از آيات توحيدى</w:t>
      </w:r>
      <w:r w:rsidR="00C44B7A">
        <w:rPr>
          <w:rtl/>
          <w:lang w:bidi="fa-IR"/>
        </w:rPr>
        <w:t xml:space="preserve">، </w:t>
      </w:r>
      <w:r>
        <w:rPr>
          <w:rtl/>
          <w:lang w:bidi="fa-IR"/>
        </w:rPr>
        <w:t>درباره انفاق در راه خدا از مالى كه به انسان عاريه داده است سخن مى‏رود و روى كلمه مستخلفين جانشين از طرف مالك حقيقى</w:t>
      </w:r>
      <w:r w:rsidR="00C44B7A">
        <w:rPr>
          <w:rtl/>
          <w:lang w:bidi="fa-IR"/>
        </w:rPr>
        <w:t xml:space="preserve">، </w:t>
      </w:r>
      <w:r>
        <w:rPr>
          <w:rtl/>
          <w:lang w:bidi="fa-IR"/>
        </w:rPr>
        <w:t>تكيه مى‏شود تا انفاق آسان گردد مال</w:t>
      </w:r>
      <w:r w:rsidR="00C44B7A">
        <w:rPr>
          <w:rtl/>
          <w:lang w:bidi="fa-IR"/>
        </w:rPr>
        <w:t xml:space="preserve">، </w:t>
      </w:r>
      <w:r>
        <w:rPr>
          <w:rtl/>
          <w:lang w:bidi="fa-IR"/>
        </w:rPr>
        <w:t>مال ديگرى است و ناپايدار</w:t>
      </w:r>
      <w:r w:rsidR="00C44B7A">
        <w:rPr>
          <w:rtl/>
          <w:lang w:bidi="fa-IR"/>
        </w:rPr>
        <w:t xml:space="preserve">، </w:t>
      </w:r>
      <w:r>
        <w:rPr>
          <w:rtl/>
          <w:lang w:bidi="fa-IR"/>
        </w:rPr>
        <w:t>چه بهتر كه شخص دستش مى‏رسد از آن بهره ببرد</w:t>
      </w:r>
      <w:r w:rsidR="00C44B7A">
        <w:rPr>
          <w:rtl/>
          <w:lang w:bidi="fa-IR"/>
        </w:rPr>
        <w:t xml:space="preserve">، </w:t>
      </w:r>
      <w:r>
        <w:rPr>
          <w:rtl/>
          <w:lang w:bidi="fa-IR"/>
        </w:rPr>
        <w:t>براى استدلال به داستان مادر جعفر برمكى كه براى فرش اطاقش به دنبال‏ پوست گوسفند آمده است استشهاد مى‏نمايد</w:t>
      </w:r>
      <w:r w:rsidR="00C44B7A">
        <w:rPr>
          <w:rtl/>
          <w:lang w:bidi="fa-IR"/>
        </w:rPr>
        <w:t xml:space="preserve">. </w:t>
      </w:r>
    </w:p>
    <w:p w:rsidR="00007D35" w:rsidRDefault="00007D35" w:rsidP="00007D35">
      <w:pPr>
        <w:pStyle w:val="libNormal"/>
        <w:rPr>
          <w:rtl/>
          <w:lang w:bidi="fa-IR"/>
        </w:rPr>
      </w:pPr>
      <w:r>
        <w:rPr>
          <w:rtl/>
          <w:lang w:bidi="fa-IR"/>
        </w:rPr>
        <w:t>پس از يكى دو آيه</w:t>
      </w:r>
      <w:r w:rsidR="00C44B7A">
        <w:rPr>
          <w:rtl/>
          <w:lang w:bidi="fa-IR"/>
        </w:rPr>
        <w:t xml:space="preserve">، </w:t>
      </w:r>
      <w:r>
        <w:rPr>
          <w:rtl/>
          <w:lang w:bidi="fa-IR"/>
        </w:rPr>
        <w:t>دوباره بر مسأله انفاق تكيه كرده و حتى به عنوان قرض به خدا مؤمنين را تشويق به انفاق مى‏فرمايد چون اثر كيمياوار براى نفس انسانى داشته آن را پاك و مهذب مى‏نمايد وگرنه ميراث آسمانها و زمين از براى خداست</w:t>
      </w:r>
      <w:r w:rsidR="00C44B7A">
        <w:rPr>
          <w:rtl/>
          <w:lang w:bidi="fa-IR"/>
        </w:rPr>
        <w:t xml:space="preserve">. </w:t>
      </w:r>
    </w:p>
    <w:p w:rsidR="00D12217" w:rsidRDefault="00007D35" w:rsidP="00007D35">
      <w:pPr>
        <w:pStyle w:val="libNormal"/>
        <w:rPr>
          <w:rtl/>
          <w:lang w:bidi="fa-IR"/>
        </w:rPr>
      </w:pPr>
      <w:r>
        <w:rPr>
          <w:rtl/>
          <w:lang w:bidi="fa-IR"/>
        </w:rPr>
        <w:lastRenderedPageBreak/>
        <w:t>نكته جالبى كه در اين كتاب در مبحث انفاق تأكيد شده اخلاص در انفاق را شرط اساسى مى‏داند و چند داستان جالب و كوتاه متذكر شده و از روايات چنين استفاده مى‏نمايد كه وام برتر از صدقه است زيرا احترام گيرنده نيز محفوظ مى‏ماند</w:t>
      </w:r>
      <w:r w:rsidR="00C44B7A">
        <w:rPr>
          <w:rtl/>
          <w:lang w:bidi="fa-IR"/>
        </w:rPr>
        <w:t xml:space="preserve">. </w:t>
      </w:r>
    </w:p>
    <w:p w:rsidR="00007D35" w:rsidRDefault="000A4190" w:rsidP="000A4190">
      <w:pPr>
        <w:pStyle w:val="Heading2"/>
        <w:rPr>
          <w:rtl/>
          <w:lang w:bidi="fa-IR"/>
        </w:rPr>
      </w:pPr>
      <w:bookmarkStart w:id="10" w:name="_Toc385634537"/>
      <w:r>
        <w:rPr>
          <w:rtl/>
          <w:lang w:bidi="fa-IR"/>
        </w:rPr>
        <w:t>نور مؤمن و ظلمت كافر در صراط</w:t>
      </w:r>
      <w:bookmarkEnd w:id="10"/>
      <w:r>
        <w:rPr>
          <w:rtl/>
          <w:lang w:bidi="fa-IR"/>
        </w:rPr>
        <w:t xml:space="preserve"> </w:t>
      </w:r>
    </w:p>
    <w:p w:rsidR="00007D35" w:rsidRDefault="00007D35" w:rsidP="00007D35">
      <w:pPr>
        <w:pStyle w:val="libNormal"/>
        <w:rPr>
          <w:rtl/>
          <w:lang w:bidi="fa-IR"/>
        </w:rPr>
      </w:pPr>
      <w:r>
        <w:rPr>
          <w:rtl/>
          <w:lang w:bidi="fa-IR"/>
        </w:rPr>
        <w:t>سپس به مناسبت آيات مربوط به معاد و صراط سخن را به نور مؤمن و ظلمت كافر كشانده و مى‏فهماند كه نورافشانى هر كس به مقدار دارائيش مى‏باشد مخصوصاً نور ولايت خيلى به درد مى‏خورد</w:t>
      </w:r>
      <w:r w:rsidR="00C44B7A">
        <w:rPr>
          <w:rtl/>
          <w:lang w:bidi="fa-IR"/>
        </w:rPr>
        <w:t xml:space="preserve">، </w:t>
      </w:r>
      <w:r>
        <w:rPr>
          <w:rtl/>
          <w:lang w:bidi="fa-IR"/>
        </w:rPr>
        <w:t>ديگر آن كه نور كسى به كار ديگرى نمى‏خورد</w:t>
      </w:r>
      <w:r w:rsidR="00C44B7A">
        <w:rPr>
          <w:rtl/>
          <w:lang w:bidi="fa-IR"/>
        </w:rPr>
        <w:t xml:space="preserve">، </w:t>
      </w:r>
      <w:r>
        <w:rPr>
          <w:rtl/>
          <w:lang w:bidi="fa-IR"/>
        </w:rPr>
        <w:t>بلكه ديوارى ميان مؤمنين و كفار كشيده مى‏شود كه براى مؤمنين رحمت و اسباب انس و الفت است و از طرف كفار</w:t>
      </w:r>
      <w:r w:rsidR="00C44B7A">
        <w:rPr>
          <w:rtl/>
          <w:lang w:bidi="fa-IR"/>
        </w:rPr>
        <w:t xml:space="preserve">، </w:t>
      </w:r>
      <w:r>
        <w:rPr>
          <w:rtl/>
          <w:lang w:bidi="fa-IR"/>
        </w:rPr>
        <w:t>عذاب و زحمت مى‏باشد</w:t>
      </w:r>
      <w:r w:rsidR="00C44B7A">
        <w:rPr>
          <w:rtl/>
          <w:lang w:bidi="fa-IR"/>
        </w:rPr>
        <w:t xml:space="preserve">. </w:t>
      </w:r>
    </w:p>
    <w:p w:rsidR="00D12217" w:rsidRDefault="00007D35" w:rsidP="00007D35">
      <w:pPr>
        <w:pStyle w:val="libNormal"/>
        <w:rPr>
          <w:rtl/>
          <w:lang w:bidi="fa-IR"/>
        </w:rPr>
      </w:pPr>
      <w:r>
        <w:rPr>
          <w:rtl/>
          <w:lang w:bidi="fa-IR"/>
        </w:rPr>
        <w:t>نتيجه‏گيرى‏هاى اخلاقى جالبى از اين آيات شده و هشدار مى‏دهد كه مردم فريب دنيا را نخورند و هميشه ياد فناى آن باشند و با ياد مرگ سختى دل را چاره كنند</w:t>
      </w:r>
      <w:r w:rsidR="00C44B7A">
        <w:rPr>
          <w:rtl/>
          <w:lang w:bidi="fa-IR"/>
        </w:rPr>
        <w:t xml:space="preserve">. </w:t>
      </w:r>
    </w:p>
    <w:p w:rsidR="00007D35" w:rsidRDefault="000A4190" w:rsidP="000A4190">
      <w:pPr>
        <w:pStyle w:val="Heading2"/>
        <w:rPr>
          <w:rtl/>
          <w:lang w:bidi="fa-IR"/>
        </w:rPr>
      </w:pPr>
      <w:bookmarkStart w:id="11" w:name="_Toc385634538"/>
      <w:r>
        <w:rPr>
          <w:rtl/>
          <w:lang w:bidi="fa-IR"/>
        </w:rPr>
        <w:t>خشوع دل، زمينه براى ايمان</w:t>
      </w:r>
      <w:bookmarkEnd w:id="11"/>
      <w:r>
        <w:rPr>
          <w:rtl/>
          <w:lang w:bidi="fa-IR"/>
        </w:rPr>
        <w:t xml:space="preserve"> </w:t>
      </w:r>
    </w:p>
    <w:p w:rsidR="00007D35" w:rsidRDefault="00007D35" w:rsidP="00007D35">
      <w:pPr>
        <w:pStyle w:val="libNormal"/>
        <w:rPr>
          <w:rtl/>
          <w:lang w:bidi="fa-IR"/>
        </w:rPr>
      </w:pPr>
      <w:r>
        <w:rPr>
          <w:rtl/>
          <w:lang w:bidi="fa-IR"/>
        </w:rPr>
        <w:t>آيه تكان دهنده آيا نرسيده براى اهل ايمان كه دلشان براى ياد خدا خاشع شود و آنچه از حق فرستاده است و مانند كسانى كه از پيش كتاب به آنها داده شد (يهود و نصارى) نباشند كه آرزوها بر آنها دراز گرديد پس دلهايشان سخت شده بسيارى از آنان فاسق‏اند</w:t>
      </w:r>
      <w:r w:rsidR="00C44B7A">
        <w:rPr>
          <w:rtl/>
          <w:lang w:bidi="fa-IR"/>
        </w:rPr>
        <w:t xml:space="preserve">. </w:t>
      </w:r>
    </w:p>
    <w:p w:rsidR="00007D35" w:rsidRDefault="00007D35" w:rsidP="00007D35">
      <w:pPr>
        <w:pStyle w:val="libNormal"/>
        <w:rPr>
          <w:rtl/>
          <w:lang w:bidi="fa-IR"/>
        </w:rPr>
      </w:pPr>
      <w:r>
        <w:rPr>
          <w:rtl/>
          <w:lang w:bidi="fa-IR"/>
        </w:rPr>
        <w:t>شرح و بسط فراوانى داده شده مردم را از آمال و آرزوهاى واهى دنيا بر حذر مى‏دارد زيرا موجب قساوت دل مى‏گردد و ايمان در دل سخت جا ندارد</w:t>
      </w:r>
      <w:r w:rsidR="00C44B7A">
        <w:rPr>
          <w:rtl/>
          <w:lang w:bidi="fa-IR"/>
        </w:rPr>
        <w:t xml:space="preserve">، </w:t>
      </w:r>
      <w:r>
        <w:rPr>
          <w:rtl/>
          <w:lang w:bidi="fa-IR"/>
        </w:rPr>
        <w:t>بلكه با خشوع دل بايد زمينه را براى ايمان به خدا آماده ساخت</w:t>
      </w:r>
      <w:r w:rsidR="00C44B7A">
        <w:rPr>
          <w:rtl/>
          <w:lang w:bidi="fa-IR"/>
        </w:rPr>
        <w:t xml:space="preserve">. </w:t>
      </w:r>
    </w:p>
    <w:p w:rsidR="00D12217" w:rsidRDefault="00007D35" w:rsidP="00007D35">
      <w:pPr>
        <w:pStyle w:val="libNormal"/>
        <w:rPr>
          <w:rtl/>
          <w:lang w:bidi="fa-IR"/>
        </w:rPr>
      </w:pPr>
      <w:r>
        <w:rPr>
          <w:rtl/>
          <w:lang w:bidi="fa-IR"/>
        </w:rPr>
        <w:lastRenderedPageBreak/>
        <w:t>پس از آياتى درباره جان دادن خداوند به زمين</w:t>
      </w:r>
      <w:r w:rsidR="00C44B7A">
        <w:rPr>
          <w:rtl/>
          <w:lang w:bidi="fa-IR"/>
        </w:rPr>
        <w:t xml:space="preserve">، </w:t>
      </w:r>
      <w:r>
        <w:rPr>
          <w:rtl/>
          <w:lang w:bidi="fa-IR"/>
        </w:rPr>
        <w:t>پس از مرگ آن و رشد گياهان و حبوبات و همچنين ارزش صدقه و صدقه دهندگان و مطالب مهم ديگر به بيان بى‏پايدارى دنيا مى‏پردازد</w:t>
      </w:r>
      <w:r w:rsidR="00C44B7A">
        <w:rPr>
          <w:rtl/>
          <w:lang w:bidi="fa-IR"/>
        </w:rPr>
        <w:t xml:space="preserve">. </w:t>
      </w:r>
    </w:p>
    <w:p w:rsidR="00007D35" w:rsidRDefault="000A4190" w:rsidP="000A4190">
      <w:pPr>
        <w:pStyle w:val="Heading2"/>
        <w:rPr>
          <w:rtl/>
          <w:lang w:bidi="fa-IR"/>
        </w:rPr>
      </w:pPr>
      <w:bookmarkStart w:id="12" w:name="_Toc385634539"/>
      <w:r>
        <w:rPr>
          <w:rtl/>
          <w:lang w:bidi="fa-IR"/>
        </w:rPr>
        <w:t>دنيا را بطور آشكار رسوا مى‏سازد</w:t>
      </w:r>
      <w:bookmarkEnd w:id="12"/>
      <w:r>
        <w:rPr>
          <w:rtl/>
          <w:lang w:bidi="fa-IR"/>
        </w:rPr>
        <w:t xml:space="preserve"> </w:t>
      </w:r>
    </w:p>
    <w:p w:rsidR="00007D35" w:rsidRDefault="00007D35" w:rsidP="00007D35">
      <w:pPr>
        <w:pStyle w:val="libNormal"/>
        <w:rPr>
          <w:rtl/>
          <w:lang w:bidi="fa-IR"/>
        </w:rPr>
      </w:pPr>
      <w:r>
        <w:rPr>
          <w:rtl/>
          <w:lang w:bidi="fa-IR"/>
        </w:rPr>
        <w:t>حقيقت دنيا؛ لعب يعنى كار پررنج ولى بيهوده است و لهو</w:t>
      </w:r>
      <w:r w:rsidR="00C44B7A">
        <w:rPr>
          <w:rtl/>
          <w:lang w:bidi="fa-IR"/>
        </w:rPr>
        <w:t xml:space="preserve">، </w:t>
      </w:r>
      <w:r>
        <w:rPr>
          <w:rtl/>
          <w:lang w:bidi="fa-IR"/>
        </w:rPr>
        <w:t>سرگرمى و بازماندن از هدف مى‏باشد زينت</w:t>
      </w:r>
      <w:r w:rsidR="00C44B7A">
        <w:rPr>
          <w:rtl/>
          <w:lang w:bidi="fa-IR"/>
        </w:rPr>
        <w:t xml:space="preserve">، </w:t>
      </w:r>
      <w:r>
        <w:rPr>
          <w:rtl/>
          <w:lang w:bidi="fa-IR"/>
        </w:rPr>
        <w:t>دلربائى در امور واهى و فخر به نسب يا مال</w:t>
      </w:r>
      <w:r w:rsidR="00C44B7A">
        <w:rPr>
          <w:rtl/>
          <w:lang w:bidi="fa-IR"/>
        </w:rPr>
        <w:t xml:space="preserve">، </w:t>
      </w:r>
      <w:r>
        <w:rPr>
          <w:rtl/>
          <w:lang w:bidi="fa-IR"/>
        </w:rPr>
        <w:t>امور اعتبارى همه فريبكارى دنياى غدار را تشكيل مى‏دهند</w:t>
      </w:r>
      <w:r w:rsidR="00C44B7A">
        <w:rPr>
          <w:rtl/>
          <w:lang w:bidi="fa-IR"/>
        </w:rPr>
        <w:t xml:space="preserve">. </w:t>
      </w:r>
    </w:p>
    <w:p w:rsidR="00D12217" w:rsidRDefault="00007D35" w:rsidP="00007D35">
      <w:pPr>
        <w:pStyle w:val="libNormal"/>
        <w:rPr>
          <w:rtl/>
          <w:lang w:bidi="fa-IR"/>
        </w:rPr>
      </w:pPr>
      <w:r>
        <w:rPr>
          <w:rtl/>
          <w:lang w:bidi="fa-IR"/>
        </w:rPr>
        <w:t>براى وضع دلربائى و در عين حال توخالى دنيا مثالى ذكر مى‏فرمايد: باران شديد مى‏بارد و گياه را از زمين سبز و خرم مى‏روياند (اما چند روزى بيش نيست) سپس خشك و زرد شده به عنوان خار و خاشاك يا هيزم سوزانده و از بين برده مى‏شود (خاكسترش را نيز باد به اطراف پراكنده مى‏نمايد) كسانى كه به دنيا دل ببندند وضعشان چنين است كه فريب‏ شكوفه چند روزه را خورده به آن سرگرم مى‏شوند و از حقيقت كه آخرت است باز مى‏مانند</w:t>
      </w:r>
      <w:r w:rsidR="00C44B7A">
        <w:rPr>
          <w:rtl/>
          <w:lang w:bidi="fa-IR"/>
        </w:rPr>
        <w:t xml:space="preserve">، </w:t>
      </w:r>
      <w:r>
        <w:rPr>
          <w:rtl/>
          <w:lang w:bidi="fa-IR"/>
        </w:rPr>
        <w:t>لذا عذاب دردناكى به دنبال خواهند داشت</w:t>
      </w:r>
      <w:r w:rsidR="00C44B7A">
        <w:rPr>
          <w:rtl/>
          <w:lang w:bidi="fa-IR"/>
        </w:rPr>
        <w:t xml:space="preserve">. </w:t>
      </w:r>
    </w:p>
    <w:p w:rsidR="00007D35" w:rsidRDefault="000A4190" w:rsidP="000A4190">
      <w:pPr>
        <w:pStyle w:val="Heading2"/>
        <w:rPr>
          <w:rtl/>
          <w:lang w:bidi="fa-IR"/>
        </w:rPr>
      </w:pPr>
      <w:bookmarkStart w:id="13" w:name="_Toc385634540"/>
      <w:r>
        <w:rPr>
          <w:rtl/>
          <w:lang w:bidi="fa-IR"/>
        </w:rPr>
        <w:t>پس، آخرت سزاوار دلبستگى است</w:t>
      </w:r>
      <w:bookmarkEnd w:id="13"/>
      <w:r>
        <w:rPr>
          <w:rtl/>
          <w:lang w:bidi="fa-IR"/>
        </w:rPr>
        <w:t xml:space="preserve"> </w:t>
      </w:r>
    </w:p>
    <w:p w:rsidR="00D12217" w:rsidRDefault="00007D35" w:rsidP="00007D35">
      <w:pPr>
        <w:pStyle w:val="libNormal"/>
        <w:rPr>
          <w:rtl/>
          <w:lang w:bidi="fa-IR"/>
        </w:rPr>
      </w:pPr>
      <w:r>
        <w:rPr>
          <w:rtl/>
          <w:lang w:bidi="fa-IR"/>
        </w:rPr>
        <w:t>بلافاصله راجع به آخرت و تشويق به عمل كردن براى آن مى‏فرمايد بشتابيد به سوى آمرزش پروردگارتان و بهشتى كه عرض آن همچون عرض همه آسمانها و زمين است</w:t>
      </w:r>
      <w:r w:rsidR="00C44B7A">
        <w:rPr>
          <w:rtl/>
          <w:lang w:bidi="fa-IR"/>
        </w:rPr>
        <w:t xml:space="preserve">، </w:t>
      </w:r>
      <w:r>
        <w:rPr>
          <w:rtl/>
          <w:lang w:bidi="fa-IR"/>
        </w:rPr>
        <w:t>آن بخشش خداوند براى اهل ايمان است</w:t>
      </w:r>
      <w:r w:rsidR="00C44B7A">
        <w:rPr>
          <w:rtl/>
          <w:lang w:bidi="fa-IR"/>
        </w:rPr>
        <w:t xml:space="preserve">، </w:t>
      </w:r>
      <w:r>
        <w:rPr>
          <w:rtl/>
          <w:lang w:bidi="fa-IR"/>
        </w:rPr>
        <w:t>نه ديگران</w:t>
      </w:r>
      <w:r w:rsidR="00C44B7A">
        <w:rPr>
          <w:rtl/>
          <w:lang w:bidi="fa-IR"/>
        </w:rPr>
        <w:t xml:space="preserve">، </w:t>
      </w:r>
      <w:r>
        <w:rPr>
          <w:rtl/>
          <w:lang w:bidi="fa-IR"/>
        </w:rPr>
        <w:t xml:space="preserve">به مناسبت اين مطلب از لذت ذكر خدا در حال روزه سخن مى‏رود و از اميرالمؤمنين على </w:t>
      </w:r>
      <w:r w:rsidR="000E36DA" w:rsidRPr="000E36DA">
        <w:rPr>
          <w:rStyle w:val="libAlaemChar"/>
          <w:rtl/>
        </w:rPr>
        <w:t>عليه‌السلام</w:t>
      </w:r>
      <w:r>
        <w:rPr>
          <w:rtl/>
          <w:lang w:bidi="fa-IR"/>
        </w:rPr>
        <w:t xml:space="preserve"> به عنوان نمونه بارز اهل آخرت و سرمشق براى كار جهت آخرت السلام على ميزان الاعمال صحبت مى‏شود</w:t>
      </w:r>
      <w:r w:rsidR="00C44B7A">
        <w:rPr>
          <w:rtl/>
          <w:lang w:bidi="fa-IR"/>
        </w:rPr>
        <w:t xml:space="preserve">، </w:t>
      </w:r>
      <w:r>
        <w:rPr>
          <w:rtl/>
          <w:lang w:bidi="fa-IR"/>
        </w:rPr>
        <w:t xml:space="preserve">سبب آمرزش خدا كه به آن امر شده‏ايم در اطاعات و توبه مى‏داند و مى‏فهماند كه مسابقه در خيرات </w:t>
      </w:r>
      <w:r>
        <w:rPr>
          <w:rtl/>
          <w:lang w:bidi="fa-IR"/>
        </w:rPr>
        <w:lastRenderedPageBreak/>
        <w:t>نتيجه ايمان است و شتاب در كار آخرت پسنديده است چنانچه شتابزدگى در كار دنيا ناپسند مى‏باشد</w:t>
      </w:r>
      <w:r w:rsidR="00C44B7A">
        <w:rPr>
          <w:rtl/>
          <w:lang w:bidi="fa-IR"/>
        </w:rPr>
        <w:t xml:space="preserve">. </w:t>
      </w:r>
    </w:p>
    <w:p w:rsidR="00007D35" w:rsidRDefault="000A4190" w:rsidP="000A4190">
      <w:pPr>
        <w:pStyle w:val="Heading2"/>
        <w:rPr>
          <w:rtl/>
          <w:lang w:bidi="fa-IR"/>
        </w:rPr>
      </w:pPr>
      <w:bookmarkStart w:id="14" w:name="_Toc385634541"/>
      <w:r>
        <w:rPr>
          <w:rtl/>
          <w:lang w:bidi="fa-IR"/>
        </w:rPr>
        <w:t>مقدرات با اختيار منافات ندارد</w:t>
      </w:r>
      <w:bookmarkEnd w:id="14"/>
      <w:r>
        <w:rPr>
          <w:rtl/>
          <w:lang w:bidi="fa-IR"/>
        </w:rPr>
        <w:t xml:space="preserve"> </w:t>
      </w:r>
    </w:p>
    <w:p w:rsidR="00007D35" w:rsidRDefault="00007D35" w:rsidP="00007D35">
      <w:pPr>
        <w:pStyle w:val="libNormal"/>
        <w:rPr>
          <w:rtl/>
          <w:lang w:bidi="fa-IR"/>
        </w:rPr>
      </w:pPr>
      <w:r>
        <w:rPr>
          <w:rtl/>
          <w:lang w:bidi="fa-IR"/>
        </w:rPr>
        <w:t>از بخشهاى جالب اين كتاب</w:t>
      </w:r>
      <w:r w:rsidR="00C44B7A">
        <w:rPr>
          <w:rtl/>
          <w:lang w:bidi="fa-IR"/>
        </w:rPr>
        <w:t xml:space="preserve">، </w:t>
      </w:r>
      <w:r>
        <w:rPr>
          <w:rtl/>
          <w:lang w:bidi="fa-IR"/>
        </w:rPr>
        <w:t>قضا و قدر است كه به مناسبت آيه شريفه: ما اصاب من مصيبة</w:t>
      </w:r>
      <w:r w:rsidR="00C44B7A">
        <w:rPr>
          <w:rtl/>
          <w:lang w:bidi="fa-IR"/>
        </w:rPr>
        <w:t xml:space="preserve">... </w:t>
      </w:r>
      <w:r>
        <w:rPr>
          <w:rtl/>
          <w:lang w:bidi="fa-IR"/>
        </w:rPr>
        <w:t>مطلب به بهترين وجهى پرورانده شده است</w:t>
      </w:r>
      <w:r w:rsidR="00C44B7A">
        <w:rPr>
          <w:rtl/>
          <w:lang w:bidi="fa-IR"/>
        </w:rPr>
        <w:t xml:space="preserve">، </w:t>
      </w:r>
      <w:r>
        <w:rPr>
          <w:rtl/>
          <w:lang w:bidi="fa-IR"/>
        </w:rPr>
        <w:t>همه حوادث در كتاب تكوين الهى ثبت و ضبط است كوچك و بزرگ از حوادث كه در آينده واقع مى‏گردد در لوح محفوظ نوشته شده است و در عين حالى كه با اختيار مكلفين منافاتى ندارد و به هيچ وجه جبر در كار نيست و مقدرات الهى با حفظ اختيار مكلفين در افعال ارادى است - آنگاه مى‏فرمايد خاصيت اين تقديرات اين است كه بر آنچه از كف داديد اندوه نخوريد و براى امور مادى از جهت دنيوى و زوال آن شادمان شدن غلط است</w:t>
      </w:r>
      <w:r w:rsidR="00C44B7A">
        <w:rPr>
          <w:rtl/>
          <w:lang w:bidi="fa-IR"/>
        </w:rPr>
        <w:t xml:space="preserve">. </w:t>
      </w:r>
    </w:p>
    <w:p w:rsidR="00007D35" w:rsidRDefault="00007D35" w:rsidP="00007D35">
      <w:pPr>
        <w:pStyle w:val="libNormal"/>
        <w:rPr>
          <w:rtl/>
          <w:lang w:bidi="fa-IR"/>
        </w:rPr>
      </w:pPr>
      <w:r>
        <w:rPr>
          <w:rtl/>
          <w:lang w:bidi="fa-IR"/>
        </w:rPr>
        <w:t>براى اثبات وجود لوح محفوظ و ثبت مقدرات</w:t>
      </w:r>
      <w:r w:rsidR="00C44B7A">
        <w:rPr>
          <w:rtl/>
          <w:lang w:bidi="fa-IR"/>
        </w:rPr>
        <w:t xml:space="preserve">، </w:t>
      </w:r>
      <w:r>
        <w:rPr>
          <w:rtl/>
          <w:lang w:bidi="fa-IR"/>
        </w:rPr>
        <w:t>به رؤياهاى صادقه گواه آورده مى‏شود چيزهائى كه در آينده بايد واقع گردد ممكن است بعضى اشخاص در خواب پيش ببينند و بعداً همانطور واقع گردد رؤياى صادقانه فراوان واقع شده و در كتاب داستانهاى شگفت اثر حضرت مؤلف تعدادى ثبت گرديده است</w:t>
      </w:r>
      <w:r w:rsidR="00C44B7A">
        <w:rPr>
          <w:rtl/>
          <w:lang w:bidi="fa-IR"/>
        </w:rPr>
        <w:t xml:space="preserve">. </w:t>
      </w:r>
    </w:p>
    <w:p w:rsidR="00007D35" w:rsidRDefault="00007D35" w:rsidP="00007D35">
      <w:pPr>
        <w:pStyle w:val="libNormal"/>
        <w:rPr>
          <w:rtl/>
          <w:lang w:bidi="fa-IR"/>
        </w:rPr>
      </w:pPr>
      <w:r>
        <w:rPr>
          <w:rtl/>
          <w:lang w:bidi="fa-IR"/>
        </w:rPr>
        <w:t>همچنين به مناسبت اين بحث يادآور مى‏شود كه مرگ براى مرده و بازماندگان هر دو خير است زيرا مرده اگر نيكوكار باشد زودتر به ثواب خداوند نائل مى‏گردد و از زحمت دنيا راحت مى‏گردد و اگر گنهكار و بدكار است كمتر خود را سزاوار عقوبت مى‏نمايد</w:t>
      </w:r>
      <w:r w:rsidR="00C44B7A">
        <w:rPr>
          <w:rtl/>
          <w:lang w:bidi="fa-IR"/>
        </w:rPr>
        <w:t xml:space="preserve">. </w:t>
      </w:r>
    </w:p>
    <w:p w:rsidR="00D12217" w:rsidRDefault="00007D35" w:rsidP="00007D35">
      <w:pPr>
        <w:pStyle w:val="libNormal"/>
        <w:rPr>
          <w:rtl/>
          <w:lang w:bidi="fa-IR"/>
        </w:rPr>
      </w:pPr>
      <w:r>
        <w:rPr>
          <w:rtl/>
          <w:lang w:bidi="fa-IR"/>
        </w:rPr>
        <w:t xml:space="preserve">براى بازماندگان نيز خوبست زيرا رحمت و صلوات و بخشش خداوند و هدايتش كه شامل حال مصيبت ديدگان مى‏شود </w:t>
      </w:r>
      <w:r w:rsidRPr="000A4190">
        <w:rPr>
          <w:rStyle w:val="libFootnotenumChar"/>
          <w:rtl/>
        </w:rPr>
        <w:t>(1)</w:t>
      </w:r>
      <w:r>
        <w:rPr>
          <w:rtl/>
          <w:lang w:bidi="fa-IR"/>
        </w:rPr>
        <w:t xml:space="preserve"> به مراتب از بودن آن شخص براىبازماندگان بهتر است</w:t>
      </w:r>
      <w:r w:rsidR="00C44B7A">
        <w:rPr>
          <w:rtl/>
          <w:lang w:bidi="fa-IR"/>
        </w:rPr>
        <w:t xml:space="preserve">. </w:t>
      </w:r>
    </w:p>
    <w:p w:rsidR="00007D35" w:rsidRDefault="000A4190" w:rsidP="000A4190">
      <w:pPr>
        <w:pStyle w:val="Heading2"/>
        <w:rPr>
          <w:rtl/>
          <w:lang w:bidi="fa-IR"/>
        </w:rPr>
      </w:pPr>
      <w:bookmarkStart w:id="15" w:name="_Toc385634542"/>
      <w:r>
        <w:rPr>
          <w:rtl/>
          <w:lang w:bidi="fa-IR"/>
        </w:rPr>
        <w:lastRenderedPageBreak/>
        <w:t>پيغمبران و كتابهاى آسمانى و عدل الهى</w:t>
      </w:r>
      <w:bookmarkEnd w:id="15"/>
      <w:r>
        <w:rPr>
          <w:rtl/>
          <w:lang w:bidi="fa-IR"/>
        </w:rPr>
        <w:t xml:space="preserve"> </w:t>
      </w:r>
    </w:p>
    <w:p w:rsidR="00007D35" w:rsidRDefault="00007D35" w:rsidP="00007D35">
      <w:pPr>
        <w:pStyle w:val="libNormal"/>
        <w:rPr>
          <w:rtl/>
          <w:lang w:bidi="fa-IR"/>
        </w:rPr>
      </w:pPr>
      <w:r>
        <w:rPr>
          <w:rtl/>
          <w:lang w:bidi="fa-IR"/>
        </w:rPr>
        <w:t>در آخرين بخش كتاب درباره بعثت انبيا و كتابهاى آسمانى و معجزات آنان يخن رفته است و غرض از بعثت را بسط عدل در اجتماع بشرى مى‏داند و چون براى انجام اين منظور عده‏اى منافعشان به خطر مى‏افتد و در نتيجه دنبال آشوب و هرج و مرج و مزاحمت ديگران مى‏روند بايد قوه دافعه‏اى باشد كه آهن را براى اين منظور آفريد كه داراى فوائد بيشمارى نيز مى‏باشد</w:t>
      </w:r>
      <w:r w:rsidR="00C44B7A">
        <w:rPr>
          <w:rtl/>
          <w:lang w:bidi="fa-IR"/>
        </w:rPr>
        <w:t xml:space="preserve">. </w:t>
      </w:r>
    </w:p>
    <w:p w:rsidR="00007D35" w:rsidRDefault="00007D35" w:rsidP="00007D35">
      <w:pPr>
        <w:pStyle w:val="libNormal"/>
        <w:rPr>
          <w:rtl/>
          <w:lang w:bidi="fa-IR"/>
        </w:rPr>
      </w:pPr>
      <w:r>
        <w:rPr>
          <w:rtl/>
          <w:lang w:bidi="fa-IR"/>
        </w:rPr>
        <w:t>آنگاه از عدل خدا در جهان آفرينش سخن رفته كه هر چيز را در محل مناسب خود قرار داده است</w:t>
      </w:r>
      <w:r w:rsidR="00C44B7A">
        <w:rPr>
          <w:rtl/>
          <w:lang w:bidi="fa-IR"/>
        </w:rPr>
        <w:t xml:space="preserve">، </w:t>
      </w:r>
      <w:r>
        <w:rPr>
          <w:rtl/>
          <w:lang w:bidi="fa-IR"/>
        </w:rPr>
        <w:t>جو اطراف زمين را كمربند نگاهدارنده كره مى‏خواند زيرا مانع ريزش سنگهاى آسمانى به زمين مى‏گردد</w:t>
      </w:r>
      <w:r w:rsidR="00C44B7A">
        <w:rPr>
          <w:rtl/>
          <w:lang w:bidi="fa-IR"/>
        </w:rPr>
        <w:t xml:space="preserve">. </w:t>
      </w:r>
    </w:p>
    <w:p w:rsidR="00D12217" w:rsidRDefault="00007D35" w:rsidP="00007D35">
      <w:pPr>
        <w:pStyle w:val="libNormal"/>
        <w:rPr>
          <w:rtl/>
          <w:lang w:bidi="fa-IR"/>
        </w:rPr>
      </w:pPr>
      <w:r>
        <w:rPr>
          <w:rtl/>
          <w:lang w:bidi="fa-IR"/>
        </w:rPr>
        <w:t>سپس راجع به پيغمبرانى كه در آيه شريفه نام برده نوح و ابراهيم و عيسى بن مريم مشروحاً سخن گفته است</w:t>
      </w:r>
      <w:r w:rsidR="00C44B7A">
        <w:rPr>
          <w:rtl/>
          <w:lang w:bidi="fa-IR"/>
        </w:rPr>
        <w:t xml:space="preserve">. </w:t>
      </w:r>
    </w:p>
    <w:p w:rsidR="00007D35" w:rsidRDefault="000A4190" w:rsidP="000A4190">
      <w:pPr>
        <w:pStyle w:val="Heading2"/>
        <w:rPr>
          <w:rtl/>
          <w:lang w:bidi="fa-IR"/>
        </w:rPr>
      </w:pPr>
      <w:bookmarkStart w:id="16" w:name="_Toc385634543"/>
      <w:r>
        <w:rPr>
          <w:rtl/>
          <w:lang w:bidi="fa-IR"/>
        </w:rPr>
        <w:t>رهبانيت و اسلام، روح الله زمان ما</w:t>
      </w:r>
      <w:bookmarkEnd w:id="16"/>
      <w:r>
        <w:rPr>
          <w:rtl/>
          <w:lang w:bidi="fa-IR"/>
        </w:rPr>
        <w:t xml:space="preserve"> </w:t>
      </w:r>
    </w:p>
    <w:p w:rsidR="00D12217" w:rsidRDefault="00007D35" w:rsidP="00007D35">
      <w:pPr>
        <w:pStyle w:val="libNormal"/>
        <w:rPr>
          <w:rtl/>
          <w:lang w:bidi="fa-IR"/>
        </w:rPr>
      </w:pPr>
      <w:r>
        <w:rPr>
          <w:rtl/>
          <w:lang w:bidi="fa-IR"/>
        </w:rPr>
        <w:t>در پايان به مناسبت آيه شريفه درباره رهبانيت سخن مى‏رود و پيدايش آن در نصارا و نظر اسلام در اين باره را بيان مى‏كند</w:t>
      </w:r>
      <w:r w:rsidR="00C44B7A">
        <w:rPr>
          <w:rtl/>
          <w:lang w:bidi="fa-IR"/>
        </w:rPr>
        <w:t xml:space="preserve">، </w:t>
      </w:r>
      <w:r>
        <w:rPr>
          <w:rtl/>
          <w:lang w:bidi="fa-IR"/>
        </w:rPr>
        <w:t xml:space="preserve">از خرافات مسيحيها به عنوان گناه بخشى و بهشت فروشى كشيشها صحبت مى‏كند داستان راهب در سفر صفين و معجزه على </w:t>
      </w:r>
      <w:r w:rsidR="000E36DA" w:rsidRPr="000E36DA">
        <w:rPr>
          <w:rStyle w:val="libAlaemChar"/>
          <w:rtl/>
        </w:rPr>
        <w:t>عليه‌السلام</w:t>
      </w:r>
      <w:r>
        <w:rPr>
          <w:rtl/>
          <w:lang w:bidi="fa-IR"/>
        </w:rPr>
        <w:t xml:space="preserve"> كه سبب اسلام راهب شد نقل نموده است</w:t>
      </w:r>
      <w:r w:rsidR="00C44B7A">
        <w:rPr>
          <w:rtl/>
          <w:lang w:bidi="fa-IR"/>
        </w:rPr>
        <w:t xml:space="preserve">، </w:t>
      </w:r>
      <w:r>
        <w:rPr>
          <w:rtl/>
          <w:lang w:bidi="fa-IR"/>
        </w:rPr>
        <w:t>همچنين اين حقيقت را بيان نموده كه پيشرفت كمونيستها در نتيجه خرابى و خرافات كليسا بوده است و در آخر به مناسبت مسيحيت و عيسى روح الله</w:t>
      </w:r>
      <w:r w:rsidR="00C44B7A">
        <w:rPr>
          <w:rtl/>
          <w:lang w:bidi="fa-IR"/>
        </w:rPr>
        <w:t xml:space="preserve">، </w:t>
      </w:r>
      <w:r>
        <w:rPr>
          <w:rtl/>
          <w:lang w:bidi="fa-IR"/>
        </w:rPr>
        <w:t>نتيجه مى‏گيرد كه روح الله زمان ما</w:t>
      </w:r>
      <w:r w:rsidR="00C44B7A">
        <w:rPr>
          <w:rtl/>
          <w:lang w:bidi="fa-IR"/>
        </w:rPr>
        <w:t xml:space="preserve">، </w:t>
      </w:r>
      <w:r>
        <w:rPr>
          <w:rtl/>
          <w:lang w:bidi="fa-IR"/>
        </w:rPr>
        <w:t>امام خمينى (ره) است</w:t>
      </w:r>
      <w:r w:rsidR="00C44B7A">
        <w:rPr>
          <w:rtl/>
          <w:lang w:bidi="fa-IR"/>
        </w:rPr>
        <w:t xml:space="preserve">. </w:t>
      </w:r>
    </w:p>
    <w:p w:rsidR="00007D35" w:rsidRDefault="000A4190" w:rsidP="000A4190">
      <w:pPr>
        <w:pStyle w:val="Heading2"/>
        <w:rPr>
          <w:rtl/>
          <w:lang w:bidi="fa-IR"/>
        </w:rPr>
      </w:pPr>
      <w:bookmarkStart w:id="17" w:name="_Toc385634544"/>
      <w:r>
        <w:rPr>
          <w:rtl/>
          <w:lang w:bidi="fa-IR"/>
        </w:rPr>
        <w:t>پرهيزكارى سفارش همه بزرگان</w:t>
      </w:r>
      <w:bookmarkEnd w:id="17"/>
      <w:r>
        <w:rPr>
          <w:rtl/>
          <w:lang w:bidi="fa-IR"/>
        </w:rPr>
        <w:t xml:space="preserve"> </w:t>
      </w:r>
    </w:p>
    <w:p w:rsidR="00007D35" w:rsidRDefault="00007D35" w:rsidP="00007D35">
      <w:pPr>
        <w:pStyle w:val="libNormal"/>
        <w:rPr>
          <w:rtl/>
          <w:lang w:bidi="fa-IR"/>
        </w:rPr>
      </w:pPr>
      <w:r>
        <w:rPr>
          <w:rtl/>
          <w:lang w:bidi="fa-IR"/>
        </w:rPr>
        <w:t>آنگاه تقوا در هر حال را متذكر مى‏شود</w:t>
      </w:r>
      <w:r w:rsidR="00C44B7A">
        <w:rPr>
          <w:rtl/>
          <w:lang w:bidi="fa-IR"/>
        </w:rPr>
        <w:t xml:space="preserve">، </w:t>
      </w:r>
      <w:r>
        <w:rPr>
          <w:rtl/>
          <w:lang w:bidi="fa-IR"/>
        </w:rPr>
        <w:t xml:space="preserve">خدا را هميشه و مخصوصاً هنگام گناه نبايد فراموش كرد و تقوا بايد در همه طبقات پيدا شود و خانمها بايد زهرا </w:t>
      </w:r>
      <w:r>
        <w:rPr>
          <w:rtl/>
          <w:lang w:bidi="fa-IR"/>
        </w:rPr>
        <w:lastRenderedPageBreak/>
        <w:t>(</w:t>
      </w:r>
      <w:r w:rsidR="003F549A" w:rsidRPr="003F549A">
        <w:rPr>
          <w:rStyle w:val="libAlaemChar"/>
          <w:rtl/>
        </w:rPr>
        <w:t>عليها‌السلام</w:t>
      </w:r>
      <w:r>
        <w:rPr>
          <w:rtl/>
          <w:lang w:bidi="fa-IR"/>
        </w:rPr>
        <w:t>) را كه سرمشق بانوان پرهيزكار است الگو قرار دهند</w:t>
      </w:r>
      <w:r w:rsidR="00C44B7A">
        <w:rPr>
          <w:rtl/>
          <w:lang w:bidi="fa-IR"/>
        </w:rPr>
        <w:t xml:space="preserve">، </w:t>
      </w:r>
      <w:r>
        <w:rPr>
          <w:rtl/>
          <w:lang w:bidi="fa-IR"/>
        </w:rPr>
        <w:t>و مى‏فهماند كه پرهيزكار</w:t>
      </w:r>
      <w:r w:rsidR="00C44B7A">
        <w:rPr>
          <w:rtl/>
          <w:lang w:bidi="fa-IR"/>
        </w:rPr>
        <w:t xml:space="preserve">، </w:t>
      </w:r>
      <w:r>
        <w:rPr>
          <w:rtl/>
          <w:lang w:bidi="fa-IR"/>
        </w:rPr>
        <w:t>مؤمن متعهد و مسؤول است و آمرزش خداوند براى او است خداوند دو بخش از رحمت براى مؤمن پرهيزكار مهيا فرموده است</w:t>
      </w:r>
      <w:r w:rsidR="00C44B7A">
        <w:rPr>
          <w:rtl/>
          <w:lang w:bidi="fa-IR"/>
        </w:rPr>
        <w:t xml:space="preserve">. </w:t>
      </w:r>
    </w:p>
    <w:p w:rsidR="00D12217" w:rsidRDefault="00007D35" w:rsidP="00007D35">
      <w:pPr>
        <w:pStyle w:val="libNormal"/>
        <w:rPr>
          <w:rtl/>
          <w:lang w:bidi="fa-IR"/>
        </w:rPr>
      </w:pPr>
      <w:r>
        <w:rPr>
          <w:rtl/>
          <w:lang w:bidi="fa-IR"/>
        </w:rPr>
        <w:t>در برابر مؤمنين متعهد و پرهيزكار</w:t>
      </w:r>
      <w:r w:rsidR="00C44B7A">
        <w:rPr>
          <w:rtl/>
          <w:lang w:bidi="fa-IR"/>
        </w:rPr>
        <w:t xml:space="preserve">، </w:t>
      </w:r>
      <w:r>
        <w:rPr>
          <w:rtl/>
          <w:lang w:bidi="fa-IR"/>
        </w:rPr>
        <w:t>دول امپرياليسم و مادى هستند كه حاضرند به خاطر فروش اسلحه و پر شدن جيبهايشان آتش جنگ روشن كرده گروه زيادى را به خاك و خون بكشانند</w:t>
      </w:r>
      <w:r w:rsidR="00C44B7A">
        <w:rPr>
          <w:rtl/>
          <w:lang w:bidi="fa-IR"/>
        </w:rPr>
        <w:t xml:space="preserve">. </w:t>
      </w:r>
    </w:p>
    <w:p w:rsidR="00007D35" w:rsidRDefault="000A4190" w:rsidP="000A4190">
      <w:pPr>
        <w:pStyle w:val="Heading2"/>
        <w:rPr>
          <w:rtl/>
          <w:lang w:bidi="fa-IR"/>
        </w:rPr>
      </w:pPr>
      <w:bookmarkStart w:id="18" w:name="_Toc385634545"/>
      <w:r>
        <w:rPr>
          <w:rtl/>
          <w:lang w:bidi="fa-IR"/>
        </w:rPr>
        <w:t>پر فايده بودن كتاب</w:t>
      </w:r>
      <w:bookmarkEnd w:id="18"/>
      <w:r>
        <w:rPr>
          <w:rtl/>
          <w:lang w:bidi="fa-IR"/>
        </w:rPr>
        <w:t xml:space="preserve"> </w:t>
      </w:r>
    </w:p>
    <w:p w:rsidR="00D12217" w:rsidRDefault="00007D35" w:rsidP="00007D35">
      <w:pPr>
        <w:pStyle w:val="libNormal"/>
        <w:rPr>
          <w:rtl/>
          <w:lang w:bidi="fa-IR"/>
        </w:rPr>
      </w:pPr>
      <w:r>
        <w:rPr>
          <w:rtl/>
          <w:lang w:bidi="fa-IR"/>
        </w:rPr>
        <w:t>آنچه گذشت نمونه‏اى از مطالب اين كتاب شريف است كه راستى نافع و براى همه طبقات قابل استفاده است و چون از دل برخاسته</w:t>
      </w:r>
      <w:r w:rsidR="00C44B7A">
        <w:rPr>
          <w:rtl/>
          <w:lang w:bidi="fa-IR"/>
        </w:rPr>
        <w:t xml:space="preserve">، </w:t>
      </w:r>
      <w:r>
        <w:rPr>
          <w:rtl/>
          <w:lang w:bidi="fa-IR"/>
        </w:rPr>
        <w:t>لاجرم بر دل مى‏نشيند و اميدواريم مانند آثار ديگر حضرت مؤلف محترم با استقبال كم نظير دوستان و علاقمندان مواجه شده در قطعهاى مختلف و تيراژهاى بسيار</w:t>
      </w:r>
      <w:r w:rsidR="00C44B7A">
        <w:rPr>
          <w:rtl/>
          <w:lang w:bidi="fa-IR"/>
        </w:rPr>
        <w:t xml:space="preserve">، </w:t>
      </w:r>
      <w:r>
        <w:rPr>
          <w:rtl/>
          <w:lang w:bidi="fa-IR"/>
        </w:rPr>
        <w:t>مجدداً منتشر گردد</w:t>
      </w:r>
      <w:r w:rsidR="00C44B7A">
        <w:rPr>
          <w:rtl/>
          <w:lang w:bidi="fa-IR"/>
        </w:rPr>
        <w:t xml:space="preserve">. </w:t>
      </w:r>
    </w:p>
    <w:p w:rsidR="00007D35" w:rsidRDefault="000A4190" w:rsidP="000A4190">
      <w:pPr>
        <w:pStyle w:val="Heading2"/>
        <w:rPr>
          <w:rtl/>
          <w:lang w:bidi="fa-IR"/>
        </w:rPr>
      </w:pPr>
      <w:bookmarkStart w:id="19" w:name="_Toc385634546"/>
      <w:r>
        <w:rPr>
          <w:rtl/>
          <w:lang w:bidi="fa-IR"/>
        </w:rPr>
        <w:t>مسؤوليت بيشتر در جمهورى اسلامى</w:t>
      </w:r>
      <w:bookmarkEnd w:id="19"/>
      <w:r>
        <w:rPr>
          <w:rtl/>
          <w:lang w:bidi="fa-IR"/>
        </w:rPr>
        <w:t xml:space="preserve"> </w:t>
      </w:r>
    </w:p>
    <w:p w:rsidR="00007D35" w:rsidRDefault="00007D35" w:rsidP="00007D35">
      <w:pPr>
        <w:pStyle w:val="libNormal"/>
        <w:rPr>
          <w:rtl/>
          <w:lang w:bidi="fa-IR"/>
        </w:rPr>
      </w:pPr>
      <w:r>
        <w:rPr>
          <w:rtl/>
          <w:lang w:bidi="fa-IR"/>
        </w:rPr>
        <w:t>اينك كه بحمدالله حكومت اسلامى در حال استقرار است وظيفه مؤمنين نيز شديدتر شده است بايد در جهات مختلف و ابعاد گوناگون اسلام فعاليت خود را زيادتر نمايند از آن جمله در جنبه تبليغات اسلامى و نشر حقايق قرآن مجيد</w:t>
      </w:r>
      <w:r w:rsidR="00C44B7A">
        <w:rPr>
          <w:rtl/>
          <w:lang w:bidi="fa-IR"/>
        </w:rPr>
        <w:t xml:space="preserve">، </w:t>
      </w:r>
      <w:r>
        <w:rPr>
          <w:rtl/>
          <w:lang w:bidi="fa-IR"/>
        </w:rPr>
        <w:t>كوشاتر باشند</w:t>
      </w:r>
      <w:r w:rsidR="00C44B7A">
        <w:rPr>
          <w:rtl/>
          <w:lang w:bidi="fa-IR"/>
        </w:rPr>
        <w:t xml:space="preserve">، </w:t>
      </w:r>
      <w:r>
        <w:rPr>
          <w:rtl/>
          <w:lang w:bidi="fa-IR"/>
        </w:rPr>
        <w:t>همانطور كه در زمان طاغوت</w:t>
      </w:r>
      <w:r w:rsidR="00C44B7A">
        <w:rPr>
          <w:rtl/>
          <w:lang w:bidi="fa-IR"/>
        </w:rPr>
        <w:t xml:space="preserve">، </w:t>
      </w:r>
      <w:r>
        <w:rPr>
          <w:rtl/>
          <w:lang w:bidi="fa-IR"/>
        </w:rPr>
        <w:t>برنامه مبارزه با دستگاه ظلم و فساد و بيدينى بود هم اكنون نيز برنامه سازندگى اسلامى</w:t>
      </w:r>
      <w:r w:rsidR="00C44B7A">
        <w:rPr>
          <w:rtl/>
          <w:lang w:bidi="fa-IR"/>
        </w:rPr>
        <w:t xml:space="preserve">، </w:t>
      </w:r>
      <w:r>
        <w:rPr>
          <w:rtl/>
          <w:lang w:bidi="fa-IR"/>
        </w:rPr>
        <w:t>داخلى و خارجى</w:t>
      </w:r>
      <w:r w:rsidR="00C44B7A">
        <w:rPr>
          <w:rtl/>
          <w:lang w:bidi="fa-IR"/>
        </w:rPr>
        <w:t xml:space="preserve">، </w:t>
      </w:r>
      <w:r>
        <w:rPr>
          <w:rtl/>
          <w:lang w:bidi="fa-IR"/>
        </w:rPr>
        <w:t>شخصى و اجتماعى و بالاخره ظاهرى و باطنى است</w:t>
      </w:r>
      <w:r w:rsidR="00C44B7A">
        <w:rPr>
          <w:rtl/>
          <w:lang w:bidi="fa-IR"/>
        </w:rPr>
        <w:t xml:space="preserve">. </w:t>
      </w:r>
    </w:p>
    <w:p w:rsidR="00007D35" w:rsidRDefault="00007D35" w:rsidP="00007D35">
      <w:pPr>
        <w:pStyle w:val="libNormal"/>
        <w:rPr>
          <w:rtl/>
          <w:lang w:bidi="fa-IR"/>
        </w:rPr>
      </w:pPr>
      <w:r>
        <w:rPr>
          <w:rtl/>
          <w:lang w:bidi="fa-IR"/>
        </w:rPr>
        <w:t>كتابخانه مسجد جامع شيراز كه بيش از بيست سال از تأسيس آن مى‏گذرد با برنامه‏هاى مختلف</w:t>
      </w:r>
      <w:r w:rsidR="00C44B7A">
        <w:rPr>
          <w:rtl/>
          <w:lang w:bidi="fa-IR"/>
        </w:rPr>
        <w:t xml:space="preserve">، </w:t>
      </w:r>
      <w:r>
        <w:rPr>
          <w:rtl/>
          <w:lang w:bidi="fa-IR"/>
        </w:rPr>
        <w:t xml:space="preserve">سهم ناچيزى در ارشاد و تبليغ اسلامى به عهده گرفته است و اين كتاب و نظائر آن قسمتى از فعاليت بخش انتشاراتى كتابخانه مزبور را </w:t>
      </w:r>
      <w:r>
        <w:rPr>
          <w:rtl/>
          <w:lang w:bidi="fa-IR"/>
        </w:rPr>
        <w:lastRenderedPageBreak/>
        <w:t>مى‏رساند</w:t>
      </w:r>
      <w:r w:rsidR="00C44B7A">
        <w:rPr>
          <w:rtl/>
          <w:lang w:bidi="fa-IR"/>
        </w:rPr>
        <w:t xml:space="preserve">، </w:t>
      </w:r>
      <w:r>
        <w:rPr>
          <w:rtl/>
          <w:lang w:bidi="fa-IR"/>
        </w:rPr>
        <w:t>بنابر اين همكارى و مساعدت علاقمندان موجب تشويق و توسعه فعاليت اين مؤسسه مى‏باشد</w:t>
      </w:r>
      <w:r w:rsidR="00C44B7A">
        <w:rPr>
          <w:rtl/>
          <w:lang w:bidi="fa-IR"/>
        </w:rPr>
        <w:t xml:space="preserve">. </w:t>
      </w:r>
    </w:p>
    <w:p w:rsidR="00007D35" w:rsidRDefault="00007D35" w:rsidP="00007D35">
      <w:pPr>
        <w:pStyle w:val="libNormal"/>
        <w:rPr>
          <w:rtl/>
          <w:lang w:bidi="fa-IR"/>
        </w:rPr>
      </w:pPr>
      <w:r>
        <w:rPr>
          <w:rtl/>
          <w:lang w:bidi="fa-IR"/>
        </w:rPr>
        <w:t xml:space="preserve">بتاريخ پنجم صفر المصفر 1400 مطابق 4 / 10 / 58 </w:t>
      </w:r>
    </w:p>
    <w:p w:rsidR="00D12217" w:rsidRDefault="00007D35" w:rsidP="00007D35">
      <w:pPr>
        <w:pStyle w:val="libNormal"/>
        <w:rPr>
          <w:rtl/>
          <w:lang w:bidi="fa-IR"/>
        </w:rPr>
      </w:pPr>
      <w:r>
        <w:rPr>
          <w:rtl/>
          <w:lang w:bidi="fa-IR"/>
        </w:rPr>
        <w:t>شيراز - سيد محمد هاشم دستغيب</w:t>
      </w:r>
      <w:r w:rsidR="00C44B7A">
        <w:rPr>
          <w:rtl/>
          <w:lang w:bidi="fa-IR"/>
        </w:rPr>
        <w:t xml:space="preserve">. </w:t>
      </w:r>
    </w:p>
    <w:p w:rsidR="00007D35" w:rsidRDefault="00E47D9B" w:rsidP="00E47D9B">
      <w:pPr>
        <w:pStyle w:val="Heading1"/>
        <w:rPr>
          <w:lang w:bidi="fa-IR"/>
        </w:rPr>
      </w:pPr>
      <w:r>
        <w:rPr>
          <w:rtl/>
          <w:lang w:bidi="fa-IR"/>
        </w:rPr>
        <w:br w:type="page"/>
      </w:r>
      <w:bookmarkStart w:id="20" w:name="_Toc385634547"/>
      <w:r w:rsidR="00007D35">
        <w:rPr>
          <w:rtl/>
          <w:lang w:bidi="fa-IR"/>
        </w:rPr>
        <w:lastRenderedPageBreak/>
        <w:t>1</w:t>
      </w:r>
      <w:bookmarkEnd w:id="20"/>
      <w:r w:rsidR="00007D35">
        <w:rPr>
          <w:rtl/>
          <w:lang w:bidi="fa-IR"/>
        </w:rPr>
        <w:t xml:space="preserve"> </w:t>
      </w:r>
    </w:p>
    <w:p w:rsidR="00007D35" w:rsidRDefault="00007D35" w:rsidP="00007D35">
      <w:pPr>
        <w:pStyle w:val="libNormal"/>
        <w:rPr>
          <w:rtl/>
          <w:lang w:bidi="fa-IR"/>
        </w:rPr>
      </w:pPr>
      <w:r>
        <w:rPr>
          <w:rtl/>
          <w:lang w:bidi="fa-IR"/>
        </w:rPr>
        <w:t xml:space="preserve">بسم الله الرحمن الرحيم </w:t>
      </w:r>
    </w:p>
    <w:p w:rsidR="00D12217" w:rsidRDefault="00007D35" w:rsidP="00007D35">
      <w:pPr>
        <w:pStyle w:val="libNormal"/>
        <w:rPr>
          <w:rtl/>
          <w:lang w:bidi="fa-IR"/>
        </w:rPr>
      </w:pPr>
      <w:r w:rsidRPr="00E47D9B">
        <w:rPr>
          <w:rStyle w:val="libAieChar"/>
          <w:rtl/>
        </w:rPr>
        <w:t>يا ايها الذين آمنوا كتب عليكم الصيام كما كتب على الدين من قبلكم لعلكم تتقون‏</w:t>
      </w:r>
      <w:r>
        <w:rPr>
          <w:rtl/>
          <w:lang w:bidi="fa-IR"/>
        </w:rPr>
        <w:t xml:space="preserve"> </w:t>
      </w:r>
      <w:r w:rsidRPr="000A4190">
        <w:rPr>
          <w:rStyle w:val="libFootnotenumChar"/>
          <w:rtl/>
        </w:rPr>
        <w:t>(2)</w:t>
      </w:r>
      <w:r w:rsidR="00C44B7A">
        <w:rPr>
          <w:rtl/>
          <w:lang w:bidi="fa-IR"/>
        </w:rPr>
        <w:t xml:space="preserve">. </w:t>
      </w:r>
    </w:p>
    <w:p w:rsidR="00007D35" w:rsidRDefault="000A4190" w:rsidP="000A4190">
      <w:pPr>
        <w:pStyle w:val="Heading2"/>
        <w:rPr>
          <w:rtl/>
          <w:lang w:bidi="fa-IR"/>
        </w:rPr>
      </w:pPr>
      <w:bookmarkStart w:id="21" w:name="_Toc385634548"/>
      <w:r>
        <w:rPr>
          <w:rtl/>
          <w:lang w:bidi="fa-IR"/>
        </w:rPr>
        <w:t>كسب حكمت در اين ماه شريف</w:t>
      </w:r>
      <w:bookmarkEnd w:id="21"/>
      <w:r>
        <w:rPr>
          <w:rtl/>
          <w:lang w:bidi="fa-IR"/>
        </w:rPr>
        <w:t xml:space="preserve"> </w:t>
      </w:r>
    </w:p>
    <w:p w:rsidR="00007D35" w:rsidRDefault="00007D35" w:rsidP="00007D35">
      <w:pPr>
        <w:pStyle w:val="libNormal"/>
        <w:rPr>
          <w:rtl/>
          <w:lang w:bidi="fa-IR"/>
        </w:rPr>
      </w:pPr>
      <w:r>
        <w:rPr>
          <w:rtl/>
          <w:lang w:bidi="fa-IR"/>
        </w:rPr>
        <w:t>از هر چيز بهره‏اش در اين ماه مبارك</w:t>
      </w:r>
      <w:r w:rsidR="00C44B7A">
        <w:rPr>
          <w:rtl/>
          <w:lang w:bidi="fa-IR"/>
        </w:rPr>
        <w:t xml:space="preserve">، </w:t>
      </w:r>
      <w:r>
        <w:rPr>
          <w:rtl/>
          <w:lang w:bidi="fa-IR"/>
        </w:rPr>
        <w:t>كسب دانش و حكمت است</w:t>
      </w:r>
      <w:r w:rsidR="00C44B7A">
        <w:rPr>
          <w:rtl/>
          <w:lang w:bidi="fa-IR"/>
        </w:rPr>
        <w:t xml:space="preserve">. </w:t>
      </w:r>
      <w:r>
        <w:rPr>
          <w:rtl/>
          <w:lang w:bidi="fa-IR"/>
        </w:rPr>
        <w:t>آدمى چيزى بفهمد</w:t>
      </w:r>
      <w:r w:rsidR="00C44B7A">
        <w:rPr>
          <w:rtl/>
          <w:lang w:bidi="fa-IR"/>
        </w:rPr>
        <w:t xml:space="preserve">، </w:t>
      </w:r>
      <w:r>
        <w:rPr>
          <w:rtl/>
          <w:lang w:bidi="fa-IR"/>
        </w:rPr>
        <w:t xml:space="preserve">خود اين فهم حكمت است كه خدا در قرآن مى‏فرمايد: ما پيغمبر را فرستاديم كه به حكمت ياد دهد </w:t>
      </w:r>
      <w:r w:rsidRPr="000A4190">
        <w:rPr>
          <w:rStyle w:val="libFootnotenumChar"/>
          <w:rtl/>
        </w:rPr>
        <w:t>(3)</w:t>
      </w:r>
      <w:r w:rsidR="00C44B7A">
        <w:rPr>
          <w:rtl/>
          <w:lang w:bidi="fa-IR"/>
        </w:rPr>
        <w:t xml:space="preserve">، </w:t>
      </w:r>
      <w:r>
        <w:rPr>
          <w:rtl/>
          <w:lang w:bidi="fa-IR"/>
        </w:rPr>
        <w:t>مسلمان بايد حكيم و دانا شود</w:t>
      </w:r>
      <w:r w:rsidR="00C44B7A">
        <w:rPr>
          <w:rtl/>
          <w:lang w:bidi="fa-IR"/>
        </w:rPr>
        <w:t xml:space="preserve">. </w:t>
      </w:r>
      <w:r>
        <w:rPr>
          <w:rtl/>
          <w:lang w:bidi="fa-IR"/>
        </w:rPr>
        <w:t>حكمت</w:t>
      </w:r>
      <w:r w:rsidR="00C44B7A">
        <w:rPr>
          <w:rtl/>
          <w:lang w:bidi="fa-IR"/>
        </w:rPr>
        <w:t xml:space="preserve">، </w:t>
      </w:r>
      <w:r>
        <w:rPr>
          <w:rtl/>
          <w:lang w:bidi="fa-IR"/>
        </w:rPr>
        <w:t>يعنى دقائق امور را دانا شدن</w:t>
      </w:r>
      <w:r w:rsidR="00C44B7A">
        <w:rPr>
          <w:rtl/>
          <w:lang w:bidi="fa-IR"/>
        </w:rPr>
        <w:t xml:space="preserve">، </w:t>
      </w:r>
      <w:r>
        <w:rPr>
          <w:rtl/>
          <w:lang w:bidi="fa-IR"/>
        </w:rPr>
        <w:t>سر در عالم وجود درآوردن</w:t>
      </w:r>
      <w:r w:rsidR="00C44B7A">
        <w:rPr>
          <w:rtl/>
          <w:lang w:bidi="fa-IR"/>
        </w:rPr>
        <w:t xml:space="preserve">، </w:t>
      </w:r>
      <w:r>
        <w:rPr>
          <w:rtl/>
          <w:lang w:bidi="fa-IR"/>
        </w:rPr>
        <w:t>هستى خود را شناختن</w:t>
      </w:r>
      <w:r w:rsidR="00C44B7A">
        <w:rPr>
          <w:rtl/>
          <w:lang w:bidi="fa-IR"/>
        </w:rPr>
        <w:t xml:space="preserve">، </w:t>
      </w:r>
      <w:r>
        <w:rPr>
          <w:rtl/>
          <w:lang w:bidi="fa-IR"/>
        </w:rPr>
        <w:t>به مبدأ و معادخود آشنا شدن</w:t>
      </w:r>
      <w:r w:rsidR="00C44B7A">
        <w:rPr>
          <w:rtl/>
          <w:lang w:bidi="fa-IR"/>
        </w:rPr>
        <w:t xml:space="preserve">، </w:t>
      </w:r>
      <w:r>
        <w:rPr>
          <w:rtl/>
          <w:lang w:bidi="fa-IR"/>
        </w:rPr>
        <w:t>براى چه آمده‏ام</w:t>
      </w:r>
      <w:r w:rsidR="00C44B7A">
        <w:rPr>
          <w:rtl/>
          <w:lang w:bidi="fa-IR"/>
        </w:rPr>
        <w:t xml:space="preserve">، </w:t>
      </w:r>
      <w:r>
        <w:rPr>
          <w:rtl/>
          <w:lang w:bidi="fa-IR"/>
        </w:rPr>
        <w:t>و پس از اين عالم كجا مى‏روم</w:t>
      </w:r>
      <w:r w:rsidR="00C44B7A">
        <w:rPr>
          <w:rtl/>
          <w:lang w:bidi="fa-IR"/>
        </w:rPr>
        <w:t xml:space="preserve">، </w:t>
      </w:r>
      <w:r>
        <w:rPr>
          <w:rtl/>
          <w:lang w:bidi="fa-IR"/>
        </w:rPr>
        <w:t>راه و روش سعادتم چيست</w:t>
      </w:r>
      <w:r w:rsidR="00C44B7A">
        <w:rPr>
          <w:rtl/>
          <w:lang w:bidi="fa-IR"/>
        </w:rPr>
        <w:t xml:space="preserve">، </w:t>
      </w:r>
      <w:r>
        <w:rPr>
          <w:rtl/>
          <w:lang w:bidi="fa-IR"/>
        </w:rPr>
        <w:t>اينها حكمت است</w:t>
      </w:r>
      <w:r w:rsidR="00C44B7A">
        <w:rPr>
          <w:rtl/>
          <w:lang w:bidi="fa-IR"/>
        </w:rPr>
        <w:t xml:space="preserve">. </w:t>
      </w:r>
    </w:p>
    <w:p w:rsidR="00007D35" w:rsidRDefault="00007D35" w:rsidP="00007D35">
      <w:pPr>
        <w:pStyle w:val="libNormal"/>
        <w:rPr>
          <w:rtl/>
          <w:lang w:bidi="fa-IR"/>
        </w:rPr>
      </w:pPr>
      <w:r>
        <w:rPr>
          <w:rtl/>
          <w:lang w:bidi="fa-IR"/>
        </w:rPr>
        <w:t>شنيده‏ايد در روايتى مى‏فرمايد كه: يك ساعت در مجلس مذاكره علم</w:t>
      </w:r>
      <w:r w:rsidR="00C44B7A">
        <w:rPr>
          <w:rtl/>
          <w:lang w:bidi="fa-IR"/>
        </w:rPr>
        <w:t xml:space="preserve">، </w:t>
      </w:r>
      <w:r>
        <w:rPr>
          <w:rtl/>
          <w:lang w:bidi="fa-IR"/>
        </w:rPr>
        <w:t xml:space="preserve">بهتر است از دوازده هزار ختم قرآن!! </w:t>
      </w:r>
    </w:p>
    <w:p w:rsidR="00007D35" w:rsidRDefault="00007D35" w:rsidP="00007D35">
      <w:pPr>
        <w:pStyle w:val="libNormal"/>
        <w:rPr>
          <w:rtl/>
          <w:lang w:bidi="fa-IR"/>
        </w:rPr>
      </w:pPr>
      <w:r>
        <w:rPr>
          <w:rtl/>
          <w:lang w:bidi="fa-IR"/>
        </w:rPr>
        <w:t>قرآن به زبان خواندن خوب است</w:t>
      </w:r>
      <w:r w:rsidR="00C44B7A">
        <w:rPr>
          <w:rtl/>
          <w:lang w:bidi="fa-IR"/>
        </w:rPr>
        <w:t xml:space="preserve">، </w:t>
      </w:r>
      <w:r>
        <w:rPr>
          <w:rtl/>
          <w:lang w:bidi="fa-IR"/>
        </w:rPr>
        <w:t>نور و ثواب است</w:t>
      </w:r>
      <w:r w:rsidR="00C44B7A">
        <w:rPr>
          <w:rtl/>
          <w:lang w:bidi="fa-IR"/>
        </w:rPr>
        <w:t xml:space="preserve">، </w:t>
      </w:r>
      <w:r>
        <w:rPr>
          <w:rtl/>
          <w:lang w:bidi="fa-IR"/>
        </w:rPr>
        <w:t>ليكن علم</w:t>
      </w:r>
      <w:r w:rsidR="00C44B7A">
        <w:rPr>
          <w:rtl/>
          <w:lang w:bidi="fa-IR"/>
        </w:rPr>
        <w:t xml:space="preserve">، </w:t>
      </w:r>
      <w:r>
        <w:rPr>
          <w:rtl/>
          <w:lang w:bidi="fa-IR"/>
        </w:rPr>
        <w:t>آدميت مى‏آورد</w:t>
      </w:r>
      <w:r w:rsidR="00C44B7A">
        <w:rPr>
          <w:rtl/>
          <w:lang w:bidi="fa-IR"/>
        </w:rPr>
        <w:t xml:space="preserve">، </w:t>
      </w:r>
      <w:r>
        <w:rPr>
          <w:rtl/>
          <w:lang w:bidi="fa-IR"/>
        </w:rPr>
        <w:t>بصيرش مى‏كند</w:t>
      </w:r>
      <w:r w:rsidR="00C44B7A">
        <w:rPr>
          <w:rtl/>
          <w:lang w:bidi="fa-IR"/>
        </w:rPr>
        <w:t xml:space="preserve">، </w:t>
      </w:r>
      <w:r>
        <w:rPr>
          <w:rtl/>
          <w:lang w:bidi="fa-IR"/>
        </w:rPr>
        <w:t>بافهمش مى‏كند</w:t>
      </w:r>
      <w:r w:rsidR="00C44B7A">
        <w:rPr>
          <w:rtl/>
          <w:lang w:bidi="fa-IR"/>
        </w:rPr>
        <w:t xml:space="preserve">، </w:t>
      </w:r>
      <w:r>
        <w:rPr>
          <w:rtl/>
          <w:lang w:bidi="fa-IR"/>
        </w:rPr>
        <w:t>علم و فهم كجا تا زبان تنها مشغول باشد</w:t>
      </w:r>
      <w:r w:rsidR="00C44B7A">
        <w:rPr>
          <w:rtl/>
          <w:lang w:bidi="fa-IR"/>
        </w:rPr>
        <w:t xml:space="preserve">، </w:t>
      </w:r>
      <w:r>
        <w:rPr>
          <w:rtl/>
          <w:lang w:bidi="fa-IR"/>
        </w:rPr>
        <w:t>الفاظى را بخواند</w:t>
      </w:r>
      <w:r w:rsidR="00C44B7A">
        <w:rPr>
          <w:rtl/>
          <w:lang w:bidi="fa-IR"/>
        </w:rPr>
        <w:t xml:space="preserve">. </w:t>
      </w:r>
      <w:r>
        <w:rPr>
          <w:rtl/>
          <w:lang w:bidi="fa-IR"/>
        </w:rPr>
        <w:t>لذا انشاء الله به مدد الهى در اين ماه مبارك رمضان چون مسلمانان به بركت روزه آماده دانش و حكمتند</w:t>
      </w:r>
      <w:r w:rsidR="00C44B7A">
        <w:rPr>
          <w:rtl/>
          <w:lang w:bidi="fa-IR"/>
        </w:rPr>
        <w:t xml:space="preserve">. </w:t>
      </w:r>
      <w:r>
        <w:rPr>
          <w:rtl/>
          <w:lang w:bidi="fa-IR"/>
        </w:rPr>
        <w:t>از خاصيت‏هاى روزه آن است كه فهم آدمى بيشتر مى‏شود</w:t>
      </w:r>
      <w:r w:rsidR="00C44B7A">
        <w:rPr>
          <w:rtl/>
          <w:lang w:bidi="fa-IR"/>
        </w:rPr>
        <w:t xml:space="preserve">، </w:t>
      </w:r>
      <w:r>
        <w:rPr>
          <w:rtl/>
          <w:lang w:bidi="fa-IR"/>
        </w:rPr>
        <w:t>آماده چيز فهميدن و حكمت مى‏شود چنانچه هر چه شكم پر شود</w:t>
      </w:r>
      <w:r w:rsidR="00C44B7A">
        <w:rPr>
          <w:rtl/>
          <w:lang w:bidi="fa-IR"/>
        </w:rPr>
        <w:t xml:space="preserve">، </w:t>
      </w:r>
      <w:r>
        <w:rPr>
          <w:rtl/>
          <w:lang w:bidi="fa-IR"/>
        </w:rPr>
        <w:t>گيج‏تر مى‏شود</w:t>
      </w:r>
      <w:r w:rsidR="00C44B7A">
        <w:rPr>
          <w:rtl/>
          <w:lang w:bidi="fa-IR"/>
        </w:rPr>
        <w:t xml:space="preserve">، </w:t>
      </w:r>
      <w:r>
        <w:rPr>
          <w:rtl/>
          <w:lang w:bidi="fa-IR"/>
        </w:rPr>
        <w:t>نمى‏تواند در نكات دقيق بشود</w:t>
      </w:r>
      <w:r w:rsidR="00C44B7A">
        <w:rPr>
          <w:rtl/>
          <w:lang w:bidi="fa-IR"/>
        </w:rPr>
        <w:t xml:space="preserve">. </w:t>
      </w:r>
      <w:r>
        <w:rPr>
          <w:rtl/>
          <w:lang w:bidi="fa-IR"/>
        </w:rPr>
        <w:t>كسى كه شكمش پر است</w:t>
      </w:r>
      <w:r w:rsidR="00C44B7A">
        <w:rPr>
          <w:rtl/>
          <w:lang w:bidi="fa-IR"/>
        </w:rPr>
        <w:t xml:space="preserve">، </w:t>
      </w:r>
      <w:r>
        <w:rPr>
          <w:rtl/>
          <w:lang w:bidi="fa-IR"/>
        </w:rPr>
        <w:t>در ادراك به حيوان نزديك است</w:t>
      </w:r>
      <w:r w:rsidR="00C44B7A">
        <w:rPr>
          <w:rtl/>
          <w:lang w:bidi="fa-IR"/>
        </w:rPr>
        <w:t xml:space="preserve">. </w:t>
      </w:r>
      <w:r>
        <w:rPr>
          <w:rtl/>
          <w:lang w:bidi="fa-IR"/>
        </w:rPr>
        <w:t>اگر شكم خالى باشد نور حكمت ممكن است در نفس طلوع كند</w:t>
      </w:r>
      <w:r w:rsidR="00C44B7A">
        <w:rPr>
          <w:rtl/>
          <w:lang w:bidi="fa-IR"/>
        </w:rPr>
        <w:t xml:space="preserve">. </w:t>
      </w:r>
    </w:p>
    <w:p w:rsidR="00D12217" w:rsidRDefault="00007D35" w:rsidP="00007D35">
      <w:pPr>
        <w:pStyle w:val="libNormal"/>
        <w:rPr>
          <w:rtl/>
          <w:lang w:bidi="fa-IR"/>
        </w:rPr>
      </w:pPr>
      <w:r>
        <w:rPr>
          <w:rtl/>
          <w:lang w:bidi="fa-IR"/>
        </w:rPr>
        <w:lastRenderedPageBreak/>
        <w:t>در ماه مبارك امسال هم يك سوره مبارك از قرآن مجيد سوره الحديد را شروع مى‏كنيم و حكمت‏هائى كه در اين سوره مباركه است تا بتوانيم يادآورى مى‏كنيم</w:t>
      </w:r>
      <w:r w:rsidR="00C44B7A">
        <w:rPr>
          <w:rtl/>
          <w:lang w:bidi="fa-IR"/>
        </w:rPr>
        <w:t xml:space="preserve">. </w:t>
      </w:r>
      <w:r>
        <w:rPr>
          <w:rtl/>
          <w:lang w:bidi="fa-IR"/>
        </w:rPr>
        <w:t>توحيد و نبوت و اسماء و صفات خدا و مطالب راجع به معاد كه در اين سوره مباركه ذكر شده</w:t>
      </w:r>
      <w:r w:rsidR="00C44B7A">
        <w:rPr>
          <w:rtl/>
          <w:lang w:bidi="fa-IR"/>
        </w:rPr>
        <w:t xml:space="preserve">، </w:t>
      </w:r>
      <w:r>
        <w:rPr>
          <w:rtl/>
          <w:lang w:bidi="fa-IR"/>
        </w:rPr>
        <w:t>انشاء الله حياتى باشد از فردا شروع مى‏كنيم</w:t>
      </w:r>
      <w:r w:rsidR="00C44B7A">
        <w:rPr>
          <w:rtl/>
          <w:lang w:bidi="fa-IR"/>
        </w:rPr>
        <w:t xml:space="preserve">. </w:t>
      </w:r>
    </w:p>
    <w:p w:rsidR="00007D35" w:rsidRDefault="000A4190" w:rsidP="000A4190">
      <w:pPr>
        <w:pStyle w:val="Heading2"/>
        <w:rPr>
          <w:rtl/>
          <w:lang w:bidi="fa-IR"/>
        </w:rPr>
      </w:pPr>
      <w:bookmarkStart w:id="22" w:name="_Toc385634549"/>
      <w:r>
        <w:rPr>
          <w:rtl/>
          <w:lang w:bidi="fa-IR"/>
        </w:rPr>
        <w:t>خودشناسى، مقدمه خداشناسى و حكمت</w:t>
      </w:r>
      <w:bookmarkEnd w:id="22"/>
      <w:r>
        <w:rPr>
          <w:rtl/>
          <w:lang w:bidi="fa-IR"/>
        </w:rPr>
        <w:t xml:space="preserve"> </w:t>
      </w:r>
    </w:p>
    <w:p w:rsidR="00007D35" w:rsidRDefault="00007D35" w:rsidP="00007D35">
      <w:pPr>
        <w:pStyle w:val="libNormal"/>
        <w:rPr>
          <w:rtl/>
          <w:lang w:bidi="fa-IR"/>
        </w:rPr>
      </w:pPr>
      <w:r>
        <w:rPr>
          <w:rtl/>
          <w:lang w:bidi="fa-IR"/>
        </w:rPr>
        <w:t>امروز حكمتى را كه خداوند در قرآن به بيانات متعدد ذكر فرموده و در روايات نيز ذكر شده است يادآورى كنم و آن اين است كه آدمى بايد حقيقت خودش را بشناسد</w:t>
      </w:r>
      <w:r w:rsidR="00C44B7A">
        <w:rPr>
          <w:rtl/>
          <w:lang w:bidi="fa-IR"/>
        </w:rPr>
        <w:t xml:space="preserve">. </w:t>
      </w:r>
      <w:r>
        <w:rPr>
          <w:rtl/>
          <w:lang w:bidi="fa-IR"/>
        </w:rPr>
        <w:t>حكمت يعنى علم به واقعيات و حقايق</w:t>
      </w:r>
      <w:r w:rsidR="00C44B7A">
        <w:rPr>
          <w:rtl/>
          <w:lang w:bidi="fa-IR"/>
        </w:rPr>
        <w:t xml:space="preserve">، </w:t>
      </w:r>
      <w:r>
        <w:rPr>
          <w:rtl/>
          <w:lang w:bidi="fa-IR"/>
        </w:rPr>
        <w:t>از آن جمله بفهمد او غير از حيوان است</w:t>
      </w:r>
      <w:r w:rsidR="00C44B7A">
        <w:rPr>
          <w:rtl/>
          <w:lang w:bidi="fa-IR"/>
        </w:rPr>
        <w:t xml:space="preserve">. </w:t>
      </w:r>
      <w:r>
        <w:rPr>
          <w:rtl/>
          <w:lang w:bidi="fa-IR"/>
        </w:rPr>
        <w:t>تو اگر خودت را نشناختى</w:t>
      </w:r>
      <w:r w:rsidR="00C44B7A">
        <w:rPr>
          <w:rtl/>
          <w:lang w:bidi="fa-IR"/>
        </w:rPr>
        <w:t xml:space="preserve">، </w:t>
      </w:r>
      <w:r>
        <w:rPr>
          <w:rtl/>
          <w:lang w:bidi="fa-IR"/>
        </w:rPr>
        <w:t>پس چه چيز را شناختى؟ پرفسور روزگار هم بشوى ولى تا خودت را نشناخته باشى</w:t>
      </w:r>
      <w:r w:rsidR="00C44B7A">
        <w:rPr>
          <w:rtl/>
          <w:lang w:bidi="fa-IR"/>
        </w:rPr>
        <w:t xml:space="preserve">، </w:t>
      </w:r>
      <w:r>
        <w:rPr>
          <w:rtl/>
          <w:lang w:bidi="fa-IR"/>
        </w:rPr>
        <w:t>به چه چيز دانا شده‏اى؟ بايد بفهمى تو غير از خر و گاو هستى</w:t>
      </w:r>
      <w:r w:rsidR="00C44B7A">
        <w:rPr>
          <w:rtl/>
          <w:lang w:bidi="fa-IR"/>
        </w:rPr>
        <w:t xml:space="preserve">، </w:t>
      </w:r>
      <w:r>
        <w:rPr>
          <w:rtl/>
          <w:lang w:bidi="fa-IR"/>
        </w:rPr>
        <w:t>تو غير از درندگانى</w:t>
      </w:r>
      <w:r w:rsidR="00C44B7A">
        <w:rPr>
          <w:rtl/>
          <w:lang w:bidi="fa-IR"/>
        </w:rPr>
        <w:t xml:space="preserve">، </w:t>
      </w:r>
      <w:r>
        <w:rPr>
          <w:rtl/>
          <w:lang w:bidi="fa-IR"/>
        </w:rPr>
        <w:t>توبه مراتب بالاترى زيادتى دارى</w:t>
      </w:r>
      <w:r w:rsidR="00C44B7A">
        <w:rPr>
          <w:rtl/>
          <w:lang w:bidi="fa-IR"/>
        </w:rPr>
        <w:t xml:space="preserve">، </w:t>
      </w:r>
      <w:r>
        <w:rPr>
          <w:rtl/>
          <w:lang w:bidi="fa-IR"/>
        </w:rPr>
        <w:t>آنها براى تو آفريده شده‏اند</w:t>
      </w:r>
      <w:r w:rsidR="00C44B7A">
        <w:rPr>
          <w:rtl/>
          <w:lang w:bidi="fa-IR"/>
        </w:rPr>
        <w:t xml:space="preserve">، </w:t>
      </w:r>
      <w:r>
        <w:rPr>
          <w:rtl/>
          <w:lang w:bidi="fa-IR"/>
        </w:rPr>
        <w:t>سگ كجا</w:t>
      </w:r>
      <w:r w:rsidR="00C44B7A">
        <w:rPr>
          <w:rtl/>
          <w:lang w:bidi="fa-IR"/>
        </w:rPr>
        <w:t xml:space="preserve">، </w:t>
      </w:r>
      <w:r>
        <w:rPr>
          <w:rtl/>
          <w:lang w:bidi="fa-IR"/>
        </w:rPr>
        <w:t>تو كجا</w:t>
      </w:r>
      <w:r w:rsidR="00C44B7A">
        <w:rPr>
          <w:rtl/>
          <w:lang w:bidi="fa-IR"/>
        </w:rPr>
        <w:t xml:space="preserve">، </w:t>
      </w:r>
      <w:r>
        <w:rPr>
          <w:rtl/>
          <w:lang w:bidi="fa-IR"/>
        </w:rPr>
        <w:t xml:space="preserve">اى آدم! </w:t>
      </w:r>
    </w:p>
    <w:tbl>
      <w:tblPr>
        <w:tblStyle w:val="TableGrid"/>
        <w:bidiVisual/>
        <w:tblW w:w="5210" w:type="pct"/>
        <w:tblLook w:val="01E0"/>
      </w:tblPr>
      <w:tblGrid>
        <w:gridCol w:w="3661"/>
        <w:gridCol w:w="269"/>
        <w:gridCol w:w="3976"/>
      </w:tblGrid>
      <w:tr w:rsidR="00E47D9B" w:rsidTr="00E47D9B">
        <w:trPr>
          <w:trHeight w:val="350"/>
        </w:trPr>
        <w:tc>
          <w:tcPr>
            <w:tcW w:w="3661" w:type="dxa"/>
            <w:shd w:val="clear" w:color="auto" w:fill="auto"/>
          </w:tcPr>
          <w:p w:rsidR="00E47D9B" w:rsidRDefault="00E47D9B" w:rsidP="0093123C">
            <w:pPr>
              <w:pStyle w:val="libPoem"/>
              <w:rPr>
                <w:rtl/>
              </w:rPr>
            </w:pPr>
            <w:r>
              <w:rPr>
                <w:rtl/>
                <w:lang w:bidi="fa-IR"/>
              </w:rPr>
              <w:t>ترا زكنگره عرش مى‏زنند صفير</w:t>
            </w:r>
            <w:r w:rsidRPr="00725071">
              <w:rPr>
                <w:rStyle w:val="libPoemTiniChar0"/>
                <w:rtl/>
              </w:rPr>
              <w:br/>
              <w:t> </w:t>
            </w:r>
          </w:p>
        </w:tc>
        <w:tc>
          <w:tcPr>
            <w:tcW w:w="269" w:type="dxa"/>
            <w:shd w:val="clear" w:color="auto" w:fill="auto"/>
          </w:tcPr>
          <w:p w:rsidR="00E47D9B" w:rsidRDefault="00E47D9B" w:rsidP="0093123C">
            <w:pPr>
              <w:pStyle w:val="libPoem"/>
              <w:rPr>
                <w:rtl/>
              </w:rPr>
            </w:pPr>
          </w:p>
        </w:tc>
        <w:tc>
          <w:tcPr>
            <w:tcW w:w="3975" w:type="dxa"/>
            <w:shd w:val="clear" w:color="auto" w:fill="auto"/>
          </w:tcPr>
          <w:p w:rsidR="00E47D9B" w:rsidRDefault="00E47D9B" w:rsidP="0093123C">
            <w:pPr>
              <w:pStyle w:val="libPoem"/>
              <w:rPr>
                <w:rtl/>
              </w:rPr>
            </w:pPr>
            <w:r>
              <w:rPr>
                <w:rtl/>
                <w:lang w:bidi="fa-IR"/>
              </w:rPr>
              <w:t>ندانمت كه در اين دامگه چه افتاده است</w:t>
            </w:r>
            <w:r w:rsidRPr="00725071">
              <w:rPr>
                <w:rStyle w:val="libPoemTiniChar0"/>
                <w:rtl/>
              </w:rPr>
              <w:br/>
              <w:t> </w:t>
            </w:r>
          </w:p>
        </w:tc>
      </w:tr>
    </w:tbl>
    <w:p w:rsidR="00007D35" w:rsidRDefault="000A4190" w:rsidP="000A4190">
      <w:pPr>
        <w:pStyle w:val="Heading2"/>
        <w:rPr>
          <w:rtl/>
          <w:lang w:bidi="fa-IR"/>
        </w:rPr>
      </w:pPr>
      <w:bookmarkStart w:id="23" w:name="_Toc385634550"/>
      <w:r>
        <w:rPr>
          <w:rtl/>
          <w:lang w:bidi="fa-IR"/>
        </w:rPr>
        <w:t>تنزل وجودى در اثر خودناشناسى</w:t>
      </w:r>
      <w:bookmarkEnd w:id="23"/>
      <w:r>
        <w:rPr>
          <w:rtl/>
          <w:lang w:bidi="fa-IR"/>
        </w:rPr>
        <w:t xml:space="preserve"> </w:t>
      </w:r>
    </w:p>
    <w:p w:rsidR="00007D35" w:rsidRDefault="00007D35" w:rsidP="00007D35">
      <w:pPr>
        <w:pStyle w:val="libNormal"/>
        <w:rPr>
          <w:rtl/>
          <w:lang w:bidi="fa-IR"/>
        </w:rPr>
      </w:pPr>
      <w:r>
        <w:rPr>
          <w:rtl/>
          <w:lang w:bidi="fa-IR"/>
        </w:rPr>
        <w:t>بيچاره آدمى كه خودش را با موش و مورچه يكى قرار داده مثل آنها آتيه بينى مى‏كند</w:t>
      </w:r>
      <w:r w:rsidR="00C44B7A">
        <w:rPr>
          <w:rtl/>
          <w:lang w:bidi="fa-IR"/>
        </w:rPr>
        <w:t xml:space="preserve">، </w:t>
      </w:r>
      <w:r>
        <w:rPr>
          <w:rtl/>
          <w:lang w:bidi="fa-IR"/>
        </w:rPr>
        <w:t>ديده‏ايد در فصل تابستان تمام ذخيره زمستان را مى‏كنند</w:t>
      </w:r>
      <w:r w:rsidR="00C44B7A">
        <w:rPr>
          <w:rtl/>
          <w:lang w:bidi="fa-IR"/>
        </w:rPr>
        <w:t xml:space="preserve">، </w:t>
      </w:r>
      <w:r>
        <w:rPr>
          <w:rtl/>
          <w:lang w:bidi="fa-IR"/>
        </w:rPr>
        <w:t>غصه آتيه‏اش را مى‏خورد</w:t>
      </w:r>
      <w:r w:rsidR="00C44B7A">
        <w:rPr>
          <w:rtl/>
          <w:lang w:bidi="fa-IR"/>
        </w:rPr>
        <w:t xml:space="preserve">. </w:t>
      </w:r>
      <w:r>
        <w:rPr>
          <w:rtl/>
          <w:lang w:bidi="fa-IR"/>
        </w:rPr>
        <w:t>موش كه حرص عجيبى هم دارد و عجيب‏تر آنكه مورچه دانه جمع مى‏كند هر چند اشرفى باشد</w:t>
      </w:r>
      <w:r w:rsidR="00C44B7A">
        <w:rPr>
          <w:rtl/>
          <w:lang w:bidi="fa-IR"/>
        </w:rPr>
        <w:t xml:space="preserve">، </w:t>
      </w:r>
      <w:r>
        <w:rPr>
          <w:rtl/>
          <w:lang w:bidi="fa-IR"/>
        </w:rPr>
        <w:t>يك چيزى به لانه‏اش ببرد هر چند تكه كهنه كند</w:t>
      </w:r>
      <w:r w:rsidR="00C44B7A">
        <w:rPr>
          <w:rtl/>
          <w:lang w:bidi="fa-IR"/>
        </w:rPr>
        <w:t xml:space="preserve">. </w:t>
      </w:r>
    </w:p>
    <w:p w:rsidR="00007D35" w:rsidRDefault="00007D35" w:rsidP="00007D35">
      <w:pPr>
        <w:pStyle w:val="libNormal"/>
        <w:rPr>
          <w:rtl/>
          <w:lang w:bidi="fa-IR"/>
        </w:rPr>
      </w:pPr>
      <w:r>
        <w:rPr>
          <w:rtl/>
          <w:lang w:bidi="fa-IR"/>
        </w:rPr>
        <w:t>آقاى حاجى هم با موش برادر واريكى شده</w:t>
      </w:r>
      <w:r w:rsidR="00C44B7A">
        <w:rPr>
          <w:rtl/>
          <w:lang w:bidi="fa-IR"/>
        </w:rPr>
        <w:t xml:space="preserve">، </w:t>
      </w:r>
      <w:r>
        <w:rPr>
          <w:rtl/>
          <w:lang w:bidi="fa-IR"/>
        </w:rPr>
        <w:t>اين صد ميليون تومانى كه حمالى مى‏كنى روى هم مى‏گذارى</w:t>
      </w:r>
      <w:r w:rsidR="00C44B7A">
        <w:rPr>
          <w:rtl/>
          <w:lang w:bidi="fa-IR"/>
        </w:rPr>
        <w:t xml:space="preserve">، </w:t>
      </w:r>
      <w:r>
        <w:rPr>
          <w:rtl/>
          <w:lang w:bidi="fa-IR"/>
        </w:rPr>
        <w:t xml:space="preserve">به چه كارت مى‏خورد؟ چقدر مى‏مانى كه اينها را بخورى؟ </w:t>
      </w:r>
    </w:p>
    <w:p w:rsidR="00D12217" w:rsidRDefault="00007D35" w:rsidP="00007D35">
      <w:pPr>
        <w:pStyle w:val="libNormal"/>
        <w:rPr>
          <w:rtl/>
          <w:lang w:bidi="fa-IR"/>
        </w:rPr>
      </w:pPr>
      <w:r>
        <w:rPr>
          <w:rtl/>
          <w:lang w:bidi="fa-IR"/>
        </w:rPr>
        <w:lastRenderedPageBreak/>
        <w:t>غرضم تنزل وجودى و خودناشناختن است</w:t>
      </w:r>
      <w:r w:rsidR="00C44B7A">
        <w:rPr>
          <w:rtl/>
          <w:lang w:bidi="fa-IR"/>
        </w:rPr>
        <w:t xml:space="preserve">، </w:t>
      </w:r>
      <w:r>
        <w:rPr>
          <w:rtl/>
          <w:lang w:bidi="fa-IR"/>
        </w:rPr>
        <w:t>آدمى گرامى‏تر از اين است كه شكم‏پرست شود</w:t>
      </w:r>
      <w:r w:rsidR="00C44B7A">
        <w:rPr>
          <w:rtl/>
          <w:lang w:bidi="fa-IR"/>
        </w:rPr>
        <w:t xml:space="preserve">، </w:t>
      </w:r>
      <w:r>
        <w:rPr>
          <w:rtl/>
          <w:lang w:bidi="fa-IR"/>
        </w:rPr>
        <w:t xml:space="preserve">تو هم اگر بخواهى مثل حيوان باشى‏ </w:t>
      </w:r>
      <w:r w:rsidRPr="000A4190">
        <w:rPr>
          <w:rStyle w:val="libFootnotenumChar"/>
          <w:rtl/>
        </w:rPr>
        <w:t>(4)</w:t>
      </w:r>
      <w:r>
        <w:rPr>
          <w:rtl/>
          <w:lang w:bidi="fa-IR"/>
        </w:rPr>
        <w:t xml:space="preserve"> اين تنزل وجودى است تو چيزديگرى هستى بايد بتوانى جلو شكمت را بگيرى</w:t>
      </w:r>
      <w:r w:rsidR="00C44B7A">
        <w:rPr>
          <w:rtl/>
          <w:lang w:bidi="fa-IR"/>
        </w:rPr>
        <w:t xml:space="preserve">، </w:t>
      </w:r>
      <w:r>
        <w:rPr>
          <w:rtl/>
          <w:lang w:bidi="fa-IR"/>
        </w:rPr>
        <w:t>روز ماه رمضان چند ساعت چيزى نخورى تا بفهمى آدم هستى</w:t>
      </w:r>
      <w:r w:rsidR="00C44B7A">
        <w:rPr>
          <w:rtl/>
          <w:lang w:bidi="fa-IR"/>
        </w:rPr>
        <w:t xml:space="preserve">. </w:t>
      </w:r>
    </w:p>
    <w:p w:rsidR="00007D35" w:rsidRDefault="000A4190" w:rsidP="000A4190">
      <w:pPr>
        <w:pStyle w:val="Heading2"/>
        <w:rPr>
          <w:rtl/>
          <w:lang w:bidi="fa-IR"/>
        </w:rPr>
      </w:pPr>
      <w:bookmarkStart w:id="24" w:name="_Toc385634551"/>
      <w:r>
        <w:rPr>
          <w:rtl/>
          <w:lang w:bidi="fa-IR"/>
        </w:rPr>
        <w:t>خودشناسى از قرآن مجيد</w:t>
      </w:r>
      <w:bookmarkEnd w:id="24"/>
      <w:r>
        <w:rPr>
          <w:rtl/>
          <w:lang w:bidi="fa-IR"/>
        </w:rPr>
        <w:t xml:space="preserve"> </w:t>
      </w:r>
    </w:p>
    <w:p w:rsidR="00007D35" w:rsidRDefault="00007D35" w:rsidP="00007D35">
      <w:pPr>
        <w:pStyle w:val="libNormal"/>
        <w:rPr>
          <w:rtl/>
          <w:lang w:bidi="fa-IR"/>
        </w:rPr>
      </w:pPr>
      <w:r>
        <w:rPr>
          <w:rtl/>
          <w:lang w:bidi="fa-IR"/>
        </w:rPr>
        <w:t>قرآن مجيد راجع به اينكه آدمى غير از حيوانات است چند تعبير دارد</w:t>
      </w:r>
      <w:r w:rsidR="00C44B7A">
        <w:rPr>
          <w:rtl/>
          <w:lang w:bidi="fa-IR"/>
        </w:rPr>
        <w:t xml:space="preserve">، </w:t>
      </w:r>
      <w:r>
        <w:rPr>
          <w:rtl/>
          <w:lang w:bidi="fa-IR"/>
        </w:rPr>
        <w:t>بيان و لقد كرمنا بنى آدم است</w:t>
      </w:r>
      <w:r w:rsidR="00C44B7A">
        <w:rPr>
          <w:rtl/>
          <w:lang w:bidi="fa-IR"/>
        </w:rPr>
        <w:t xml:space="preserve">، </w:t>
      </w:r>
      <w:r>
        <w:rPr>
          <w:rtl/>
          <w:lang w:bidi="fa-IR"/>
        </w:rPr>
        <w:t>هر آينه آدميزاد را گرامى داشتيم</w:t>
      </w:r>
      <w:r w:rsidR="00C44B7A">
        <w:rPr>
          <w:rtl/>
          <w:lang w:bidi="fa-IR"/>
        </w:rPr>
        <w:t xml:space="preserve">، </w:t>
      </w:r>
      <w:r>
        <w:rPr>
          <w:rtl/>
          <w:lang w:bidi="fa-IR"/>
        </w:rPr>
        <w:t xml:space="preserve">آى آدم! تو چيز زيادترى دارى تو تاج ديگرى بر سرت گذاشته‏اند </w:t>
      </w:r>
      <w:r w:rsidRPr="000A4190">
        <w:rPr>
          <w:rStyle w:val="libFootnotenumChar"/>
          <w:rtl/>
        </w:rPr>
        <w:t>(5)</w:t>
      </w:r>
      <w:r>
        <w:rPr>
          <w:rtl/>
          <w:lang w:bidi="fa-IR"/>
        </w:rPr>
        <w:t xml:space="preserve"> بر و بحر را مسخر تو قرار داده‏اند</w:t>
      </w:r>
      <w:r w:rsidR="00C44B7A">
        <w:rPr>
          <w:rtl/>
          <w:lang w:bidi="fa-IR"/>
        </w:rPr>
        <w:t xml:space="preserve">، </w:t>
      </w:r>
      <w:r>
        <w:rPr>
          <w:rtl/>
          <w:lang w:bidi="fa-IR"/>
        </w:rPr>
        <w:t>فضيلت ديگرى دارى مزيت زائده‏اى به حسب خلقت به تو داده شده است</w:t>
      </w:r>
      <w:r w:rsidR="00C44B7A">
        <w:rPr>
          <w:rtl/>
          <w:lang w:bidi="fa-IR"/>
        </w:rPr>
        <w:t xml:space="preserve">. </w:t>
      </w:r>
    </w:p>
    <w:p w:rsidR="00007D35" w:rsidRDefault="00007D35" w:rsidP="00007D35">
      <w:pPr>
        <w:pStyle w:val="libNormal"/>
        <w:rPr>
          <w:rtl/>
          <w:lang w:bidi="fa-IR"/>
        </w:rPr>
      </w:pPr>
      <w:r>
        <w:rPr>
          <w:rtl/>
          <w:lang w:bidi="fa-IR"/>
        </w:rPr>
        <w:t>آيه شريفه ديگر</w:t>
      </w:r>
      <w:r w:rsidR="00C44B7A">
        <w:rPr>
          <w:rtl/>
          <w:lang w:bidi="fa-IR"/>
        </w:rPr>
        <w:t xml:space="preserve">، </w:t>
      </w:r>
      <w:r>
        <w:rPr>
          <w:rtl/>
          <w:lang w:bidi="fa-IR"/>
        </w:rPr>
        <w:t xml:space="preserve">تعبير از آدمى روى خاك به خليفه الله كرده‏ </w:t>
      </w:r>
      <w:r w:rsidRPr="000A4190">
        <w:rPr>
          <w:rStyle w:val="libFootnotenumChar"/>
          <w:rtl/>
        </w:rPr>
        <w:t>(6)</w:t>
      </w:r>
      <w:r>
        <w:rPr>
          <w:rtl/>
          <w:lang w:bidi="fa-IR"/>
        </w:rPr>
        <w:t xml:space="preserve"> آيه شريفه ديگر</w:t>
      </w:r>
      <w:r w:rsidR="00C44B7A">
        <w:rPr>
          <w:rtl/>
          <w:lang w:bidi="fa-IR"/>
        </w:rPr>
        <w:t xml:space="preserve">، </w:t>
      </w:r>
      <w:r>
        <w:rPr>
          <w:rtl/>
          <w:lang w:bidi="fa-IR"/>
        </w:rPr>
        <w:t>آدمى را خزينه‏دار خداى عالم معرفى كرده است</w:t>
      </w:r>
      <w:r w:rsidR="00C44B7A">
        <w:rPr>
          <w:rtl/>
          <w:lang w:bidi="fa-IR"/>
        </w:rPr>
        <w:t xml:space="preserve">، </w:t>
      </w:r>
      <w:r>
        <w:rPr>
          <w:rtl/>
          <w:lang w:bidi="fa-IR"/>
        </w:rPr>
        <w:t>نگاه به كوچكى بدنت نكن روحانسان بقدرى عظيم است در عالم خلقت خزينه‏دار رب العالمين است</w:t>
      </w:r>
      <w:r w:rsidR="00C44B7A">
        <w:rPr>
          <w:rtl/>
          <w:lang w:bidi="fa-IR"/>
        </w:rPr>
        <w:t xml:space="preserve">، </w:t>
      </w:r>
      <w:r>
        <w:rPr>
          <w:rtl/>
          <w:lang w:bidi="fa-IR"/>
        </w:rPr>
        <w:t xml:space="preserve">انسان حامل امانت خدا است‏ </w:t>
      </w:r>
      <w:r w:rsidRPr="000A4190">
        <w:rPr>
          <w:rStyle w:val="libFootnotenumChar"/>
          <w:rtl/>
        </w:rPr>
        <w:t>(7)</w:t>
      </w:r>
      <w:r w:rsidR="00C44B7A">
        <w:rPr>
          <w:rtl/>
          <w:lang w:bidi="fa-IR"/>
        </w:rPr>
        <w:t xml:space="preserve">، </w:t>
      </w:r>
      <w:r>
        <w:rPr>
          <w:rtl/>
          <w:lang w:bidi="fa-IR"/>
        </w:rPr>
        <w:t>امانت الهى كه رسيدن به مقام عبوديت است</w:t>
      </w:r>
      <w:r w:rsidR="00C44B7A">
        <w:rPr>
          <w:rtl/>
          <w:lang w:bidi="fa-IR"/>
        </w:rPr>
        <w:t xml:space="preserve">، </w:t>
      </w:r>
      <w:r>
        <w:rPr>
          <w:rtl/>
          <w:lang w:bidi="fa-IR"/>
        </w:rPr>
        <w:t>ولايت كلى</w:t>
      </w:r>
      <w:r w:rsidR="00E47D9B">
        <w:rPr>
          <w:rFonts w:hint="cs"/>
          <w:rtl/>
          <w:lang w:bidi="fa-IR"/>
        </w:rPr>
        <w:t xml:space="preserve"> </w:t>
      </w:r>
      <w:r>
        <w:rPr>
          <w:rtl/>
          <w:lang w:bidi="fa-IR"/>
        </w:rPr>
        <w:t>الهى كه هيچ موجودى به اين حد از كمال نمى‏رسد مال آدمى است</w:t>
      </w:r>
      <w:r w:rsidR="00C44B7A">
        <w:rPr>
          <w:rtl/>
          <w:lang w:bidi="fa-IR"/>
        </w:rPr>
        <w:t xml:space="preserve">، </w:t>
      </w:r>
      <w:r>
        <w:rPr>
          <w:rtl/>
          <w:lang w:bidi="fa-IR"/>
        </w:rPr>
        <w:t>خدا براى قرب خودش تو را آفريده و همه چيز را براى تو</w:t>
      </w:r>
      <w:r w:rsidR="00C44B7A">
        <w:rPr>
          <w:rtl/>
          <w:lang w:bidi="fa-IR"/>
        </w:rPr>
        <w:t xml:space="preserve">. </w:t>
      </w:r>
      <w:r>
        <w:rPr>
          <w:rtl/>
          <w:lang w:bidi="fa-IR"/>
        </w:rPr>
        <w:t>دو جنبه دارى بدنى و روحى</w:t>
      </w:r>
      <w:r w:rsidR="00C44B7A">
        <w:rPr>
          <w:rtl/>
          <w:lang w:bidi="fa-IR"/>
        </w:rPr>
        <w:t xml:space="preserve">، </w:t>
      </w:r>
      <w:r>
        <w:rPr>
          <w:rtl/>
          <w:lang w:bidi="fa-IR"/>
        </w:rPr>
        <w:t>هر چند به حسب بدنت با حيوانات شريكى</w:t>
      </w:r>
      <w:r w:rsidR="00C44B7A">
        <w:rPr>
          <w:rtl/>
          <w:lang w:bidi="fa-IR"/>
        </w:rPr>
        <w:t xml:space="preserve">، </w:t>
      </w:r>
      <w:r>
        <w:rPr>
          <w:rtl/>
          <w:lang w:bidi="fa-IR"/>
        </w:rPr>
        <w:t>خور و خواب لازمه بدنت است خوردن</w:t>
      </w:r>
      <w:r w:rsidR="00C44B7A">
        <w:rPr>
          <w:rtl/>
          <w:lang w:bidi="fa-IR"/>
        </w:rPr>
        <w:t xml:space="preserve">، </w:t>
      </w:r>
      <w:r>
        <w:rPr>
          <w:rtl/>
          <w:lang w:bidi="fa-IR"/>
        </w:rPr>
        <w:t>خوابيدن</w:t>
      </w:r>
      <w:r w:rsidR="00C44B7A">
        <w:rPr>
          <w:rtl/>
          <w:lang w:bidi="fa-IR"/>
        </w:rPr>
        <w:t xml:space="preserve">، </w:t>
      </w:r>
      <w:r>
        <w:rPr>
          <w:rtl/>
          <w:lang w:bidi="fa-IR"/>
        </w:rPr>
        <w:t>پوشيدن</w:t>
      </w:r>
      <w:r w:rsidR="00C44B7A">
        <w:rPr>
          <w:rtl/>
          <w:lang w:bidi="fa-IR"/>
        </w:rPr>
        <w:t xml:space="preserve">، </w:t>
      </w:r>
      <w:r>
        <w:rPr>
          <w:rtl/>
          <w:lang w:bidi="fa-IR"/>
        </w:rPr>
        <w:t>مسكن</w:t>
      </w:r>
      <w:r w:rsidR="00C44B7A">
        <w:rPr>
          <w:rtl/>
          <w:lang w:bidi="fa-IR"/>
        </w:rPr>
        <w:t xml:space="preserve">، </w:t>
      </w:r>
      <w:r>
        <w:rPr>
          <w:rtl/>
          <w:lang w:bidi="fa-IR"/>
        </w:rPr>
        <w:t>نكاح براى بقاى نسل لازم است</w:t>
      </w:r>
      <w:r w:rsidR="00C44B7A">
        <w:rPr>
          <w:rtl/>
          <w:lang w:bidi="fa-IR"/>
        </w:rPr>
        <w:t xml:space="preserve">، </w:t>
      </w:r>
      <w:r>
        <w:rPr>
          <w:rtl/>
          <w:lang w:bidi="fa-IR"/>
        </w:rPr>
        <w:t>اما جهت ديگرى هم دارى غير از حيوانات و آن روح تو است آنكه به مرگ نيست نمى‏شود</w:t>
      </w:r>
      <w:r w:rsidR="00C44B7A">
        <w:rPr>
          <w:rtl/>
          <w:lang w:bidi="fa-IR"/>
        </w:rPr>
        <w:t xml:space="preserve">، </w:t>
      </w:r>
      <w:r>
        <w:rPr>
          <w:rtl/>
          <w:lang w:bidi="fa-IR"/>
        </w:rPr>
        <w:t>مرگ حيوانى بدن سبب نيستى نفس نمى‏گردد بلكه لباس عوض مى‏كند</w:t>
      </w:r>
      <w:r w:rsidR="00C44B7A">
        <w:rPr>
          <w:rtl/>
          <w:lang w:bidi="fa-IR"/>
        </w:rPr>
        <w:t xml:space="preserve">، </w:t>
      </w:r>
      <w:r>
        <w:rPr>
          <w:rtl/>
          <w:lang w:bidi="fa-IR"/>
        </w:rPr>
        <w:t>لباس چرك ماده بيرون مى‏رود</w:t>
      </w:r>
      <w:r w:rsidR="00C44B7A">
        <w:rPr>
          <w:rtl/>
          <w:lang w:bidi="fa-IR"/>
        </w:rPr>
        <w:t xml:space="preserve">، </w:t>
      </w:r>
      <w:r>
        <w:rPr>
          <w:rtl/>
          <w:lang w:bidi="fa-IR"/>
        </w:rPr>
        <w:t>لباس لطيف عالم برزخ و مثال را مى‏پوشد</w:t>
      </w:r>
      <w:r w:rsidR="00C44B7A">
        <w:rPr>
          <w:rtl/>
          <w:lang w:bidi="fa-IR"/>
        </w:rPr>
        <w:t xml:space="preserve">، </w:t>
      </w:r>
      <w:r>
        <w:rPr>
          <w:rtl/>
          <w:lang w:bidi="fa-IR"/>
        </w:rPr>
        <w:t>بدن ملكوتى پيدا مى‏كند</w:t>
      </w:r>
      <w:r w:rsidR="00C44B7A">
        <w:rPr>
          <w:rtl/>
          <w:lang w:bidi="fa-IR"/>
        </w:rPr>
        <w:t xml:space="preserve">، </w:t>
      </w:r>
      <w:r>
        <w:rPr>
          <w:rtl/>
          <w:lang w:bidi="fa-IR"/>
        </w:rPr>
        <w:t xml:space="preserve">روح تو است كه مورد خطاب خداى عالم </w:t>
      </w:r>
      <w:r>
        <w:rPr>
          <w:rtl/>
          <w:lang w:bidi="fa-IR"/>
        </w:rPr>
        <w:lastRenderedPageBreak/>
        <w:t>است</w:t>
      </w:r>
      <w:r w:rsidR="00C44B7A">
        <w:rPr>
          <w:rtl/>
          <w:lang w:bidi="fa-IR"/>
        </w:rPr>
        <w:t xml:space="preserve">، </w:t>
      </w:r>
      <w:r>
        <w:rPr>
          <w:rtl/>
          <w:lang w:bidi="fa-IR"/>
        </w:rPr>
        <w:t xml:space="preserve">به حيوان كه نمى‏شود خطاب كرد ولى به آدم </w:t>
      </w:r>
      <w:r w:rsidRPr="000F1B18">
        <w:rPr>
          <w:rStyle w:val="libAieChar"/>
          <w:rtl/>
        </w:rPr>
        <w:t>يا ايها الناس اتقوا ربكم</w:t>
      </w:r>
      <w:r>
        <w:rPr>
          <w:rtl/>
          <w:lang w:bidi="fa-IR"/>
        </w:rPr>
        <w:t xml:space="preserve">‏ </w:t>
      </w:r>
      <w:r w:rsidRPr="000A4190">
        <w:rPr>
          <w:rStyle w:val="libFootnotenumChar"/>
          <w:rtl/>
        </w:rPr>
        <w:t>(8)</w:t>
      </w:r>
      <w:r>
        <w:rPr>
          <w:rtl/>
          <w:lang w:bidi="fa-IR"/>
        </w:rPr>
        <w:t xml:space="preserve"> </w:t>
      </w:r>
      <w:r w:rsidRPr="000F1B18">
        <w:rPr>
          <w:rStyle w:val="libAieChar"/>
          <w:rtl/>
        </w:rPr>
        <w:t>يا ايها الذين آمنوا كتب عليكم الصيام</w:t>
      </w:r>
      <w:r>
        <w:rPr>
          <w:rtl/>
          <w:lang w:bidi="fa-IR"/>
        </w:rPr>
        <w:t xml:space="preserve">‏ </w:t>
      </w:r>
      <w:r w:rsidRPr="000A4190">
        <w:rPr>
          <w:rStyle w:val="libFootnotenumChar"/>
          <w:rtl/>
        </w:rPr>
        <w:t>(9)</w:t>
      </w:r>
      <w:r>
        <w:rPr>
          <w:rtl/>
          <w:lang w:bidi="fa-IR"/>
        </w:rPr>
        <w:t xml:space="preserve"> مى‏فرمايد</w:t>
      </w:r>
      <w:r w:rsidR="00C44B7A">
        <w:rPr>
          <w:rtl/>
          <w:lang w:bidi="fa-IR"/>
        </w:rPr>
        <w:t xml:space="preserve">. </w:t>
      </w:r>
    </w:p>
    <w:p w:rsidR="00007D35" w:rsidRDefault="00007D35" w:rsidP="00007D35">
      <w:pPr>
        <w:pStyle w:val="libNormal"/>
        <w:rPr>
          <w:rtl/>
          <w:lang w:bidi="fa-IR"/>
        </w:rPr>
      </w:pPr>
      <w:r>
        <w:rPr>
          <w:rtl/>
          <w:lang w:bidi="fa-IR"/>
        </w:rPr>
        <w:t>به قول يكى از بزرگان</w:t>
      </w:r>
      <w:r w:rsidR="00C44B7A">
        <w:rPr>
          <w:rtl/>
          <w:lang w:bidi="fa-IR"/>
        </w:rPr>
        <w:t xml:space="preserve">، </w:t>
      </w:r>
      <w:r>
        <w:rPr>
          <w:rtl/>
          <w:lang w:bidi="fa-IR"/>
        </w:rPr>
        <w:t>آدمى بايد از شوق در پوست خود نگنجد</w:t>
      </w:r>
      <w:r w:rsidR="00C44B7A">
        <w:rPr>
          <w:rtl/>
          <w:lang w:bidi="fa-IR"/>
        </w:rPr>
        <w:t xml:space="preserve">، </w:t>
      </w:r>
      <w:r>
        <w:rPr>
          <w:rtl/>
          <w:lang w:bidi="fa-IR"/>
        </w:rPr>
        <w:t>كار من رسيده به جائى كه رب العالمين من را مورد خطاب قرار داده به من فرمان مى‏دهد</w:t>
      </w:r>
      <w:r w:rsidR="00C44B7A">
        <w:rPr>
          <w:rtl/>
          <w:lang w:bidi="fa-IR"/>
        </w:rPr>
        <w:t xml:space="preserve">. </w:t>
      </w:r>
      <w:r>
        <w:rPr>
          <w:rtl/>
          <w:lang w:bidi="fa-IR"/>
        </w:rPr>
        <w:t>شوخى نيست! سلطان عالم وجود</w:t>
      </w:r>
      <w:r w:rsidR="00C44B7A">
        <w:rPr>
          <w:rtl/>
          <w:lang w:bidi="fa-IR"/>
        </w:rPr>
        <w:t xml:space="preserve">، </w:t>
      </w:r>
      <w:r>
        <w:rPr>
          <w:rtl/>
          <w:lang w:bidi="fa-IR"/>
        </w:rPr>
        <w:t>ملك الملوك</w:t>
      </w:r>
      <w:r w:rsidR="00C44B7A">
        <w:rPr>
          <w:rtl/>
          <w:lang w:bidi="fa-IR"/>
        </w:rPr>
        <w:t xml:space="preserve">، </w:t>
      </w:r>
      <w:r>
        <w:rPr>
          <w:rtl/>
          <w:lang w:bidi="fa-IR"/>
        </w:rPr>
        <w:t>رب الارباب</w:t>
      </w:r>
      <w:r w:rsidR="00C44B7A">
        <w:rPr>
          <w:rtl/>
          <w:lang w:bidi="fa-IR"/>
        </w:rPr>
        <w:t xml:space="preserve">، </w:t>
      </w:r>
      <w:r>
        <w:rPr>
          <w:rtl/>
          <w:lang w:bidi="fa-IR"/>
        </w:rPr>
        <w:t>تو را فرمان بدهد: آى بنده! يك ماه روزه بگير</w:t>
      </w:r>
      <w:r w:rsidR="00C44B7A">
        <w:rPr>
          <w:rtl/>
          <w:lang w:bidi="fa-IR"/>
        </w:rPr>
        <w:t xml:space="preserve">، </w:t>
      </w:r>
      <w:r>
        <w:rPr>
          <w:rtl/>
          <w:lang w:bidi="fa-IR"/>
        </w:rPr>
        <w:t>همين شوق خطاب بس است</w:t>
      </w:r>
      <w:r w:rsidR="00C44B7A">
        <w:rPr>
          <w:rtl/>
          <w:lang w:bidi="fa-IR"/>
        </w:rPr>
        <w:t xml:space="preserve">. </w:t>
      </w:r>
    </w:p>
    <w:p w:rsidR="00D12217" w:rsidRDefault="00007D35" w:rsidP="00007D35">
      <w:pPr>
        <w:pStyle w:val="libNormal"/>
        <w:rPr>
          <w:rtl/>
          <w:lang w:bidi="fa-IR"/>
        </w:rPr>
      </w:pPr>
      <w:r>
        <w:rPr>
          <w:rtl/>
          <w:lang w:bidi="fa-IR"/>
        </w:rPr>
        <w:t>بايد آدمى روزه را شرف خودش بداند</w:t>
      </w:r>
      <w:r w:rsidR="00C44B7A">
        <w:rPr>
          <w:rtl/>
          <w:lang w:bidi="fa-IR"/>
        </w:rPr>
        <w:t xml:space="preserve">، </w:t>
      </w:r>
      <w:r>
        <w:rPr>
          <w:rtl/>
          <w:lang w:bidi="fa-IR"/>
        </w:rPr>
        <w:t>خطاب تشريفى است</w:t>
      </w:r>
      <w:r w:rsidR="00C44B7A">
        <w:rPr>
          <w:rtl/>
          <w:lang w:bidi="fa-IR"/>
        </w:rPr>
        <w:t xml:space="preserve">، </w:t>
      </w:r>
      <w:r>
        <w:rPr>
          <w:rtl/>
          <w:lang w:bidi="fa-IR"/>
        </w:rPr>
        <w:t>شرف تو است</w:t>
      </w:r>
      <w:r w:rsidR="00C44B7A">
        <w:rPr>
          <w:rtl/>
          <w:lang w:bidi="fa-IR"/>
        </w:rPr>
        <w:t xml:space="preserve">، </w:t>
      </w:r>
      <w:r>
        <w:rPr>
          <w:rtl/>
          <w:lang w:bidi="fa-IR"/>
        </w:rPr>
        <w:t>آى آدم! وقتى كه شكمت خالى باشد</w:t>
      </w:r>
      <w:r w:rsidR="00C44B7A">
        <w:rPr>
          <w:rtl/>
          <w:lang w:bidi="fa-IR"/>
        </w:rPr>
        <w:t xml:space="preserve">، </w:t>
      </w:r>
      <w:r>
        <w:rPr>
          <w:rtl/>
          <w:lang w:bidi="fa-IR"/>
        </w:rPr>
        <w:t>نور علم و حكمت در نفس جا بگيرد</w:t>
      </w:r>
      <w:r w:rsidR="00C44B7A">
        <w:rPr>
          <w:rtl/>
          <w:lang w:bidi="fa-IR"/>
        </w:rPr>
        <w:t xml:space="preserve">، </w:t>
      </w:r>
      <w:r>
        <w:rPr>
          <w:rtl/>
          <w:lang w:bidi="fa-IR"/>
        </w:rPr>
        <w:t>آنقدر به خداى خودت نزديك هستى كه در آن حال</w:t>
      </w:r>
      <w:r w:rsidR="00C44B7A">
        <w:rPr>
          <w:rtl/>
          <w:lang w:bidi="fa-IR"/>
        </w:rPr>
        <w:t xml:space="preserve">، </w:t>
      </w:r>
      <w:r>
        <w:rPr>
          <w:rtl/>
          <w:lang w:bidi="fa-IR"/>
        </w:rPr>
        <w:t>حجابها تا حدى عقب رفته</w:t>
      </w:r>
      <w:r w:rsidR="00C44B7A">
        <w:rPr>
          <w:rtl/>
          <w:lang w:bidi="fa-IR"/>
        </w:rPr>
        <w:t xml:space="preserve">، </w:t>
      </w:r>
      <w:r>
        <w:rPr>
          <w:rtl/>
          <w:lang w:bidi="fa-IR"/>
        </w:rPr>
        <w:t xml:space="preserve">نفس كشيدنت هم ثواب دارد انفاسكم فيه تسبيح‏ </w:t>
      </w:r>
      <w:r w:rsidRPr="000A4190">
        <w:rPr>
          <w:rStyle w:val="libFootnotenumChar"/>
          <w:rtl/>
        </w:rPr>
        <w:t>(10)</w:t>
      </w:r>
      <w:r w:rsidR="00C44B7A">
        <w:rPr>
          <w:rtl/>
          <w:lang w:bidi="fa-IR"/>
        </w:rPr>
        <w:t xml:space="preserve">، </w:t>
      </w:r>
      <w:r>
        <w:rPr>
          <w:rtl/>
          <w:lang w:bidi="fa-IR"/>
        </w:rPr>
        <w:t>غرضم روزه تشريف الهى است</w:t>
      </w:r>
      <w:r w:rsidR="00C44B7A">
        <w:rPr>
          <w:rtl/>
          <w:lang w:bidi="fa-IR"/>
        </w:rPr>
        <w:t xml:space="preserve">، </w:t>
      </w:r>
      <w:r>
        <w:rPr>
          <w:rtl/>
          <w:lang w:bidi="fa-IR"/>
        </w:rPr>
        <w:t>براىجهت آدميت</w:t>
      </w:r>
      <w:r w:rsidR="00C44B7A">
        <w:rPr>
          <w:rtl/>
          <w:lang w:bidi="fa-IR"/>
        </w:rPr>
        <w:t xml:space="preserve">. </w:t>
      </w:r>
    </w:p>
    <w:p w:rsidR="00007D35" w:rsidRDefault="000A4190" w:rsidP="000A4190">
      <w:pPr>
        <w:pStyle w:val="Heading2"/>
        <w:rPr>
          <w:rtl/>
          <w:lang w:bidi="fa-IR"/>
        </w:rPr>
      </w:pPr>
      <w:bookmarkStart w:id="25" w:name="_Toc385634552"/>
      <w:r>
        <w:rPr>
          <w:rtl/>
          <w:lang w:bidi="fa-IR"/>
        </w:rPr>
        <w:t>بيمارى حيوانات كمتر و آسانتر است</w:t>
      </w:r>
      <w:bookmarkEnd w:id="25"/>
      <w:r>
        <w:rPr>
          <w:rtl/>
          <w:lang w:bidi="fa-IR"/>
        </w:rPr>
        <w:t xml:space="preserve"> </w:t>
      </w:r>
    </w:p>
    <w:p w:rsidR="00007D35" w:rsidRDefault="00007D35" w:rsidP="000E36DA">
      <w:pPr>
        <w:pStyle w:val="libNormal"/>
        <w:rPr>
          <w:rtl/>
          <w:lang w:bidi="fa-IR"/>
        </w:rPr>
      </w:pPr>
      <w:r>
        <w:rPr>
          <w:rtl/>
          <w:lang w:bidi="fa-IR"/>
        </w:rPr>
        <w:t>وجدان گواه هست كه آدمى دو جور بيمارى دارد</w:t>
      </w:r>
      <w:r w:rsidR="00C44B7A">
        <w:rPr>
          <w:rtl/>
          <w:lang w:bidi="fa-IR"/>
        </w:rPr>
        <w:t xml:space="preserve">، </w:t>
      </w:r>
      <w:r>
        <w:rPr>
          <w:rtl/>
          <w:lang w:bidi="fa-IR"/>
        </w:rPr>
        <w:t>ولى حيوانات يكجور</w:t>
      </w:r>
      <w:r w:rsidR="00C44B7A">
        <w:rPr>
          <w:rtl/>
          <w:lang w:bidi="fa-IR"/>
        </w:rPr>
        <w:t xml:space="preserve">، </w:t>
      </w:r>
      <w:r>
        <w:rPr>
          <w:rtl/>
          <w:lang w:bidi="fa-IR"/>
        </w:rPr>
        <w:t>ممكن است بدنشان مريض گردد</w:t>
      </w:r>
      <w:r w:rsidR="00C44B7A">
        <w:rPr>
          <w:rtl/>
          <w:lang w:bidi="fa-IR"/>
        </w:rPr>
        <w:t xml:space="preserve">، </w:t>
      </w:r>
      <w:r>
        <w:rPr>
          <w:rtl/>
          <w:lang w:bidi="fa-IR"/>
        </w:rPr>
        <w:t>انحراف پيدا كند</w:t>
      </w:r>
      <w:r w:rsidR="00C44B7A">
        <w:rPr>
          <w:rtl/>
          <w:lang w:bidi="fa-IR"/>
        </w:rPr>
        <w:t xml:space="preserve">، </w:t>
      </w:r>
      <w:r>
        <w:rPr>
          <w:rtl/>
          <w:lang w:bidi="fa-IR"/>
        </w:rPr>
        <w:t>آدمى ممكن است هم انحراف بدن پيدا كند</w:t>
      </w:r>
      <w:r w:rsidR="00C44B7A">
        <w:rPr>
          <w:rtl/>
          <w:lang w:bidi="fa-IR"/>
        </w:rPr>
        <w:t xml:space="preserve">، </w:t>
      </w:r>
      <w:r>
        <w:rPr>
          <w:rtl/>
          <w:lang w:bidi="fa-IR"/>
        </w:rPr>
        <w:t>هم‏</w:t>
      </w:r>
      <w:r w:rsidR="000E36DA">
        <w:rPr>
          <w:rFonts w:hint="cs"/>
          <w:rtl/>
          <w:lang w:bidi="fa-IR"/>
        </w:rPr>
        <w:t xml:space="preserve"> </w:t>
      </w:r>
      <w:r>
        <w:rPr>
          <w:rtl/>
          <w:lang w:bidi="fa-IR"/>
        </w:rPr>
        <w:t>انحراف روح</w:t>
      </w:r>
      <w:r w:rsidR="00C44B7A">
        <w:rPr>
          <w:rtl/>
          <w:lang w:bidi="fa-IR"/>
        </w:rPr>
        <w:t xml:space="preserve">، </w:t>
      </w:r>
      <w:r>
        <w:rPr>
          <w:rtl/>
          <w:lang w:bidi="fa-IR"/>
        </w:rPr>
        <w:t>لذا بار آدمى سنگين‏تر است از هر دو جهتش سنگين‏تر است</w:t>
      </w:r>
      <w:r w:rsidR="00C44B7A">
        <w:rPr>
          <w:rtl/>
          <w:lang w:bidi="fa-IR"/>
        </w:rPr>
        <w:t xml:space="preserve">، </w:t>
      </w:r>
      <w:r>
        <w:rPr>
          <w:rtl/>
          <w:lang w:bidi="fa-IR"/>
        </w:rPr>
        <w:t>واقعاً خدا بايد يارى كند</w:t>
      </w:r>
      <w:r w:rsidR="00C44B7A">
        <w:rPr>
          <w:rtl/>
          <w:lang w:bidi="fa-IR"/>
        </w:rPr>
        <w:t xml:space="preserve">، </w:t>
      </w:r>
      <w:r>
        <w:rPr>
          <w:rtl/>
          <w:lang w:bidi="fa-IR"/>
        </w:rPr>
        <w:t>در جهت اول حيوانات كمتر مريض مى‏شوند</w:t>
      </w:r>
      <w:r w:rsidR="00C44B7A">
        <w:rPr>
          <w:rtl/>
          <w:lang w:bidi="fa-IR"/>
        </w:rPr>
        <w:t xml:space="preserve">، </w:t>
      </w:r>
      <w:r>
        <w:rPr>
          <w:rtl/>
          <w:lang w:bidi="fa-IR"/>
        </w:rPr>
        <w:t>در هر حيوانى</w:t>
      </w:r>
      <w:r w:rsidR="00C44B7A">
        <w:rPr>
          <w:rtl/>
          <w:lang w:bidi="fa-IR"/>
        </w:rPr>
        <w:t xml:space="preserve">، </w:t>
      </w:r>
      <w:r>
        <w:rPr>
          <w:rtl/>
          <w:lang w:bidi="fa-IR"/>
        </w:rPr>
        <w:t>دو يا سه نوع بيمارى است كه آن هم دوايش را خداى تعالى به الهام به او فهمانده است</w:t>
      </w:r>
      <w:r w:rsidR="00C44B7A">
        <w:rPr>
          <w:rtl/>
          <w:lang w:bidi="fa-IR"/>
        </w:rPr>
        <w:t xml:space="preserve">. </w:t>
      </w:r>
      <w:r>
        <w:rPr>
          <w:rtl/>
          <w:lang w:bidi="fa-IR"/>
        </w:rPr>
        <w:t>گربه گاهى دلش درد مى‏گيرد</w:t>
      </w:r>
      <w:r w:rsidR="00C44B7A">
        <w:rPr>
          <w:rtl/>
          <w:lang w:bidi="fa-IR"/>
        </w:rPr>
        <w:t xml:space="preserve">، </w:t>
      </w:r>
      <w:r>
        <w:rPr>
          <w:rtl/>
          <w:lang w:bidi="fa-IR"/>
        </w:rPr>
        <w:t>دوايش گياهى است كه بيشتر پشت بامها سبز مى‏شود خودش آن را مى‏شناسد</w:t>
      </w:r>
      <w:r w:rsidR="00C44B7A">
        <w:rPr>
          <w:rtl/>
          <w:lang w:bidi="fa-IR"/>
        </w:rPr>
        <w:t xml:space="preserve">، </w:t>
      </w:r>
      <w:r>
        <w:rPr>
          <w:rtl/>
          <w:lang w:bidi="fa-IR"/>
        </w:rPr>
        <w:t>مى‏رود آن علف را مى‏خورد</w:t>
      </w:r>
      <w:r w:rsidR="00C44B7A">
        <w:rPr>
          <w:rtl/>
          <w:lang w:bidi="fa-IR"/>
        </w:rPr>
        <w:t xml:space="preserve">، </w:t>
      </w:r>
      <w:r>
        <w:rPr>
          <w:rtl/>
          <w:lang w:bidi="fa-IR"/>
        </w:rPr>
        <w:t>يا مثلاً درباره افعى</w:t>
      </w:r>
      <w:r w:rsidR="00C44B7A">
        <w:rPr>
          <w:rtl/>
          <w:lang w:bidi="fa-IR"/>
        </w:rPr>
        <w:t xml:space="preserve">، </w:t>
      </w:r>
      <w:r>
        <w:rPr>
          <w:rtl/>
          <w:lang w:bidi="fa-IR"/>
        </w:rPr>
        <w:t>مى‏نويسند هزار سال از عمرش كه مى‏گذرد چشمش كور مى‏شود ديگر احتياج به دكتر ندارد گياهى است به نام رازيانج و عجيب اين است كه به بو مى‏فهمد</w:t>
      </w:r>
      <w:r w:rsidR="00C44B7A">
        <w:rPr>
          <w:rtl/>
          <w:lang w:bidi="fa-IR"/>
        </w:rPr>
        <w:t xml:space="preserve">، </w:t>
      </w:r>
      <w:r>
        <w:rPr>
          <w:rtl/>
          <w:lang w:bidi="fa-IR"/>
        </w:rPr>
        <w:t xml:space="preserve">هرگاه كور شد در بيابانها مى‏گردد </w:t>
      </w:r>
      <w:r>
        <w:rPr>
          <w:rtl/>
          <w:lang w:bidi="fa-IR"/>
        </w:rPr>
        <w:lastRenderedPageBreak/>
        <w:t>تا خودش را به درخت رازيانج برساند چشمش را به آن مى‏مالد خوب مى‏شود</w:t>
      </w:r>
      <w:r w:rsidR="00C44B7A">
        <w:rPr>
          <w:rtl/>
          <w:lang w:bidi="fa-IR"/>
        </w:rPr>
        <w:t xml:space="preserve">، </w:t>
      </w:r>
      <w:r>
        <w:rPr>
          <w:rtl/>
          <w:lang w:bidi="fa-IR"/>
        </w:rPr>
        <w:t>اين ميل زدن طبيعى و الهى است</w:t>
      </w:r>
      <w:r w:rsidR="00C44B7A">
        <w:rPr>
          <w:rtl/>
          <w:lang w:bidi="fa-IR"/>
        </w:rPr>
        <w:t xml:space="preserve">، </w:t>
      </w:r>
      <w:r>
        <w:rPr>
          <w:rtl/>
          <w:lang w:bidi="fa-IR"/>
        </w:rPr>
        <w:t>اما آدمى بدبخت كه چشمش آب بياورد چقدر رنج دارد</w:t>
      </w:r>
      <w:r w:rsidR="00C44B7A">
        <w:rPr>
          <w:rtl/>
          <w:lang w:bidi="fa-IR"/>
        </w:rPr>
        <w:t xml:space="preserve">. </w:t>
      </w:r>
    </w:p>
    <w:p w:rsidR="00D12217" w:rsidRDefault="00007D35" w:rsidP="00007D35">
      <w:pPr>
        <w:pStyle w:val="libNormal"/>
        <w:rPr>
          <w:rtl/>
          <w:lang w:bidi="fa-IR"/>
        </w:rPr>
      </w:pPr>
      <w:r>
        <w:rPr>
          <w:rtl/>
          <w:lang w:bidi="fa-IR"/>
        </w:rPr>
        <w:t>در مرض بدن هم</w:t>
      </w:r>
      <w:r w:rsidR="00C44B7A">
        <w:rPr>
          <w:rtl/>
          <w:lang w:bidi="fa-IR"/>
        </w:rPr>
        <w:t xml:space="preserve">، </w:t>
      </w:r>
      <w:r>
        <w:rPr>
          <w:rtl/>
          <w:lang w:bidi="fa-IR"/>
        </w:rPr>
        <w:t>آدمى واقعاً گرفتار است</w:t>
      </w:r>
      <w:r w:rsidR="00C44B7A">
        <w:rPr>
          <w:rtl/>
          <w:lang w:bidi="fa-IR"/>
        </w:rPr>
        <w:t xml:space="preserve">، </w:t>
      </w:r>
      <w:r>
        <w:rPr>
          <w:rtl/>
          <w:lang w:bidi="fa-IR"/>
        </w:rPr>
        <w:t>بلكه در طب قديم نوشته‏اند چهار هزار نوع بيمارى براى بشر است</w:t>
      </w:r>
      <w:r w:rsidR="00C44B7A">
        <w:rPr>
          <w:rtl/>
          <w:lang w:bidi="fa-IR"/>
        </w:rPr>
        <w:t xml:space="preserve">، </w:t>
      </w:r>
      <w:r>
        <w:rPr>
          <w:rtl/>
          <w:lang w:bidi="fa-IR"/>
        </w:rPr>
        <w:t>ولى براى حيوان دو يا سه تا بيمارى است</w:t>
      </w:r>
      <w:r w:rsidR="00C44B7A">
        <w:rPr>
          <w:rtl/>
          <w:lang w:bidi="fa-IR"/>
        </w:rPr>
        <w:t xml:space="preserve">. </w:t>
      </w:r>
    </w:p>
    <w:p w:rsidR="00007D35" w:rsidRDefault="000A4190" w:rsidP="000A4190">
      <w:pPr>
        <w:pStyle w:val="Heading2"/>
        <w:rPr>
          <w:rtl/>
          <w:lang w:bidi="fa-IR"/>
        </w:rPr>
      </w:pPr>
      <w:bookmarkStart w:id="26" w:name="_Toc385634553"/>
      <w:r>
        <w:rPr>
          <w:rtl/>
          <w:lang w:bidi="fa-IR"/>
        </w:rPr>
        <w:t>دواى درد روح در قرآن</w:t>
      </w:r>
      <w:bookmarkEnd w:id="26"/>
      <w:r>
        <w:rPr>
          <w:rtl/>
          <w:lang w:bidi="fa-IR"/>
        </w:rPr>
        <w:t xml:space="preserve"> </w:t>
      </w:r>
    </w:p>
    <w:p w:rsidR="00D12217" w:rsidRDefault="00007D35" w:rsidP="00007D35">
      <w:pPr>
        <w:pStyle w:val="libNormal"/>
        <w:rPr>
          <w:rtl/>
          <w:lang w:bidi="fa-IR"/>
        </w:rPr>
      </w:pPr>
      <w:r>
        <w:rPr>
          <w:rtl/>
          <w:lang w:bidi="fa-IR"/>
        </w:rPr>
        <w:t>اما راجع به روان</w:t>
      </w:r>
      <w:r w:rsidR="00C44B7A">
        <w:rPr>
          <w:rtl/>
          <w:lang w:bidi="fa-IR"/>
        </w:rPr>
        <w:t xml:space="preserve">، </w:t>
      </w:r>
      <w:r>
        <w:rPr>
          <w:rtl/>
          <w:lang w:bidi="fa-IR"/>
        </w:rPr>
        <w:t>همانطورى كه بدنت مريض مى‏شود انحراف پيدا مى‏كند روانت هم همين است</w:t>
      </w:r>
      <w:r w:rsidR="00C44B7A">
        <w:rPr>
          <w:rtl/>
          <w:lang w:bidi="fa-IR"/>
        </w:rPr>
        <w:t xml:space="preserve">، </w:t>
      </w:r>
      <w:r>
        <w:rPr>
          <w:rtl/>
          <w:lang w:bidi="fa-IR"/>
        </w:rPr>
        <w:t>كتاب قلب سليم را كسى بخواند بفهمد بيماريهاى دل</w:t>
      </w:r>
      <w:r w:rsidR="00C44B7A">
        <w:rPr>
          <w:rtl/>
          <w:lang w:bidi="fa-IR"/>
        </w:rPr>
        <w:t xml:space="preserve">، </w:t>
      </w:r>
      <w:r>
        <w:rPr>
          <w:rtl/>
          <w:lang w:bidi="fa-IR"/>
        </w:rPr>
        <w:t>انحرافهاى روان آدمى چه چيزها است</w:t>
      </w:r>
      <w:r w:rsidR="00C44B7A">
        <w:rPr>
          <w:rtl/>
          <w:lang w:bidi="fa-IR"/>
        </w:rPr>
        <w:t xml:space="preserve">، </w:t>
      </w:r>
      <w:r>
        <w:rPr>
          <w:rtl/>
          <w:lang w:bidi="fa-IR"/>
        </w:rPr>
        <w:t xml:space="preserve">آنگاه دين كدام است؟ دين يعنى طب الهى براى روح آدمى‏ </w:t>
      </w:r>
      <w:r w:rsidRPr="000A4190">
        <w:rPr>
          <w:rStyle w:val="libFootnotenumChar"/>
          <w:rtl/>
        </w:rPr>
        <w:t>(11)</w:t>
      </w:r>
      <w:r>
        <w:rPr>
          <w:rtl/>
          <w:lang w:bidi="fa-IR"/>
        </w:rPr>
        <w:t xml:space="preserve"> براى بدنت خداى تعالى انواع داروها قرار داده</w:t>
      </w:r>
      <w:r w:rsidR="00C44B7A">
        <w:rPr>
          <w:rtl/>
          <w:lang w:bidi="fa-IR"/>
        </w:rPr>
        <w:t xml:space="preserve">، </w:t>
      </w:r>
      <w:r>
        <w:rPr>
          <w:rtl/>
          <w:lang w:bidi="fa-IR"/>
        </w:rPr>
        <w:t>هر كدام خاصيتى دارد و بشر راراهنمائى فرموده كه دنبال دارويش برود</w:t>
      </w:r>
      <w:r w:rsidR="00C44B7A">
        <w:rPr>
          <w:rtl/>
          <w:lang w:bidi="fa-IR"/>
        </w:rPr>
        <w:t xml:space="preserve">، </w:t>
      </w:r>
      <w:r>
        <w:rPr>
          <w:rtl/>
          <w:lang w:bidi="fa-IR"/>
        </w:rPr>
        <w:t>همانطورى كه دواى بدنت تأمين است دواى روحت هم تأمين است دست خودت است</w:t>
      </w:r>
      <w:r w:rsidR="00C44B7A">
        <w:rPr>
          <w:rtl/>
          <w:lang w:bidi="fa-IR"/>
        </w:rPr>
        <w:t xml:space="preserve">، </w:t>
      </w:r>
      <w:r>
        <w:rPr>
          <w:rtl/>
          <w:lang w:bidi="fa-IR"/>
        </w:rPr>
        <w:t>راهش در قرآن مجيد نشان داده</w:t>
      </w:r>
      <w:r w:rsidR="00C44B7A">
        <w:rPr>
          <w:rtl/>
          <w:lang w:bidi="fa-IR"/>
        </w:rPr>
        <w:t xml:space="preserve">، </w:t>
      </w:r>
      <w:r>
        <w:rPr>
          <w:rtl/>
          <w:lang w:bidi="fa-IR"/>
        </w:rPr>
        <w:t>اگر مى‏خواهيد شفا پيدا كنيد</w:t>
      </w:r>
      <w:r w:rsidR="00C44B7A">
        <w:rPr>
          <w:rtl/>
          <w:lang w:bidi="fa-IR"/>
        </w:rPr>
        <w:t xml:space="preserve">، </w:t>
      </w:r>
      <w:r>
        <w:rPr>
          <w:rtl/>
          <w:lang w:bidi="fa-IR"/>
        </w:rPr>
        <w:t>تمام اين عبادات حتى زكات براى دواى درد آدمى است</w:t>
      </w:r>
      <w:r w:rsidR="00C44B7A">
        <w:rPr>
          <w:rtl/>
          <w:lang w:bidi="fa-IR"/>
        </w:rPr>
        <w:t xml:space="preserve">، </w:t>
      </w:r>
      <w:r>
        <w:rPr>
          <w:rtl/>
          <w:lang w:bidi="fa-IR"/>
        </w:rPr>
        <w:t>در روايات هم ذكر شده امر به نفاق شده براى اينكه ناخوشى بخل</w:t>
      </w:r>
      <w:r w:rsidR="00C44B7A">
        <w:rPr>
          <w:rtl/>
          <w:lang w:bidi="fa-IR"/>
        </w:rPr>
        <w:t xml:space="preserve">، </w:t>
      </w:r>
      <w:r>
        <w:rPr>
          <w:rtl/>
          <w:lang w:bidi="fa-IR"/>
        </w:rPr>
        <w:t>از روحت پاك شود آتش بخل و حرص را در گور نبرى</w:t>
      </w:r>
      <w:r w:rsidR="00C44B7A">
        <w:rPr>
          <w:rtl/>
          <w:lang w:bidi="fa-IR"/>
        </w:rPr>
        <w:t xml:space="preserve">، </w:t>
      </w:r>
      <w:r>
        <w:rPr>
          <w:rtl/>
          <w:lang w:bidi="fa-IR"/>
        </w:rPr>
        <w:t>خمسش</w:t>
      </w:r>
      <w:r w:rsidR="00C44B7A">
        <w:rPr>
          <w:rtl/>
          <w:lang w:bidi="fa-IR"/>
        </w:rPr>
        <w:t xml:space="preserve">، </w:t>
      </w:r>
      <w:r>
        <w:rPr>
          <w:rtl/>
          <w:lang w:bidi="fa-IR"/>
        </w:rPr>
        <w:t>ثلثش را بده</w:t>
      </w:r>
      <w:r w:rsidR="00C44B7A">
        <w:rPr>
          <w:rtl/>
          <w:lang w:bidi="fa-IR"/>
        </w:rPr>
        <w:t xml:space="preserve">، </w:t>
      </w:r>
      <w:r>
        <w:rPr>
          <w:rtl/>
          <w:lang w:bidi="fa-IR"/>
        </w:rPr>
        <w:t>بلكه اصلاح گردى</w:t>
      </w:r>
      <w:r w:rsidR="00C44B7A">
        <w:rPr>
          <w:rtl/>
          <w:lang w:bidi="fa-IR"/>
        </w:rPr>
        <w:t xml:space="preserve">، </w:t>
      </w:r>
      <w:r>
        <w:rPr>
          <w:rtl/>
          <w:lang w:bidi="fa-IR"/>
        </w:rPr>
        <w:t>بدبختى اين است كه به مرض جسم اهميت مى‏دهد</w:t>
      </w:r>
      <w:r w:rsidR="00C44B7A">
        <w:rPr>
          <w:rtl/>
          <w:lang w:bidi="fa-IR"/>
        </w:rPr>
        <w:t xml:space="preserve">، </w:t>
      </w:r>
      <w:r>
        <w:rPr>
          <w:rtl/>
          <w:lang w:bidi="fa-IR"/>
        </w:rPr>
        <w:t>درد مى‏كشد</w:t>
      </w:r>
      <w:r w:rsidR="00C44B7A">
        <w:rPr>
          <w:rtl/>
          <w:lang w:bidi="fa-IR"/>
        </w:rPr>
        <w:t xml:space="preserve">، </w:t>
      </w:r>
      <w:r>
        <w:rPr>
          <w:rtl/>
          <w:lang w:bidi="fa-IR"/>
        </w:rPr>
        <w:t>زير دست جراح مى‏رود</w:t>
      </w:r>
      <w:r w:rsidR="00C44B7A">
        <w:rPr>
          <w:rtl/>
          <w:lang w:bidi="fa-IR"/>
        </w:rPr>
        <w:t xml:space="preserve">، </w:t>
      </w:r>
      <w:r>
        <w:rPr>
          <w:rtl/>
          <w:lang w:bidi="fa-IR"/>
        </w:rPr>
        <w:t>و چند هزار تومان هم مى‏دهد</w:t>
      </w:r>
      <w:r w:rsidR="00C44B7A">
        <w:rPr>
          <w:rtl/>
          <w:lang w:bidi="fa-IR"/>
        </w:rPr>
        <w:t xml:space="preserve">، </w:t>
      </w:r>
      <w:r>
        <w:rPr>
          <w:rtl/>
          <w:lang w:bidi="fa-IR"/>
        </w:rPr>
        <w:t>براى اينكه مرضش خوب شود</w:t>
      </w:r>
      <w:r w:rsidR="00C44B7A">
        <w:rPr>
          <w:rtl/>
          <w:lang w:bidi="fa-IR"/>
        </w:rPr>
        <w:t xml:space="preserve">، </w:t>
      </w:r>
      <w:r>
        <w:rPr>
          <w:rtl/>
          <w:lang w:bidi="fa-IR"/>
        </w:rPr>
        <w:t>براى دل قساوت دارت چقدر پول بايد بدهى كه خوب شود</w:t>
      </w:r>
      <w:r w:rsidR="00C44B7A">
        <w:rPr>
          <w:rtl/>
          <w:lang w:bidi="fa-IR"/>
        </w:rPr>
        <w:t xml:space="preserve">، </w:t>
      </w:r>
      <w:r>
        <w:rPr>
          <w:rtl/>
          <w:lang w:bidi="fa-IR"/>
        </w:rPr>
        <w:t>چقدر بايد پول در راه خدا بدهى تا اين دل قساوت دارت علاج گردد</w:t>
      </w:r>
      <w:r w:rsidR="00C44B7A">
        <w:rPr>
          <w:rtl/>
          <w:lang w:bidi="fa-IR"/>
        </w:rPr>
        <w:t xml:space="preserve">، </w:t>
      </w:r>
      <w:r>
        <w:rPr>
          <w:rtl/>
          <w:lang w:bidi="fa-IR"/>
        </w:rPr>
        <w:t>طب الهى است</w:t>
      </w:r>
      <w:r w:rsidR="00C44B7A">
        <w:rPr>
          <w:rtl/>
          <w:lang w:bidi="fa-IR"/>
        </w:rPr>
        <w:t xml:space="preserve">، </w:t>
      </w:r>
      <w:r>
        <w:rPr>
          <w:rtl/>
          <w:lang w:bidi="fa-IR"/>
        </w:rPr>
        <w:t>اى انسان! چنانى كه بدنت سقوط مى‏كند</w:t>
      </w:r>
      <w:r w:rsidR="00C44B7A">
        <w:rPr>
          <w:rtl/>
          <w:lang w:bidi="fa-IR"/>
        </w:rPr>
        <w:t xml:space="preserve">، </w:t>
      </w:r>
      <w:r>
        <w:rPr>
          <w:rtl/>
          <w:lang w:bidi="fa-IR"/>
        </w:rPr>
        <w:t>اگر مداوا و معالجه نكردى متلاشى مى‏شوى و ميميرى</w:t>
      </w:r>
      <w:r w:rsidR="00C44B7A">
        <w:rPr>
          <w:rtl/>
          <w:lang w:bidi="fa-IR"/>
        </w:rPr>
        <w:t xml:space="preserve">. </w:t>
      </w:r>
      <w:r>
        <w:rPr>
          <w:rtl/>
          <w:lang w:bidi="fa-IR"/>
        </w:rPr>
        <w:t xml:space="preserve">روح تو هم </w:t>
      </w:r>
      <w:r>
        <w:rPr>
          <w:rtl/>
          <w:lang w:bidi="fa-IR"/>
        </w:rPr>
        <w:lastRenderedPageBreak/>
        <w:t>موت دارد</w:t>
      </w:r>
      <w:r w:rsidR="00C44B7A">
        <w:rPr>
          <w:rtl/>
          <w:lang w:bidi="fa-IR"/>
        </w:rPr>
        <w:t xml:space="preserve">. </w:t>
      </w:r>
      <w:r>
        <w:rPr>
          <w:rtl/>
          <w:lang w:bidi="fa-IR"/>
        </w:rPr>
        <w:t>گناه</w:t>
      </w:r>
      <w:r w:rsidR="00C44B7A">
        <w:rPr>
          <w:rtl/>
          <w:lang w:bidi="fa-IR"/>
        </w:rPr>
        <w:t xml:space="preserve">، </w:t>
      </w:r>
      <w:r>
        <w:rPr>
          <w:rtl/>
          <w:lang w:bidi="fa-IR"/>
        </w:rPr>
        <w:t>پشت سر گناه</w:t>
      </w:r>
      <w:r w:rsidR="00C44B7A">
        <w:rPr>
          <w:rtl/>
          <w:lang w:bidi="fa-IR"/>
        </w:rPr>
        <w:t xml:space="preserve">، </w:t>
      </w:r>
      <w:r>
        <w:rPr>
          <w:rtl/>
          <w:lang w:bidi="fa-IR"/>
        </w:rPr>
        <w:t xml:space="preserve">اگر زياد شد يقين بدانيد آخرش سقوط و هلاكت است‏ </w:t>
      </w:r>
      <w:r w:rsidRPr="000A4190">
        <w:rPr>
          <w:rStyle w:val="libFootnotenumChar"/>
          <w:rtl/>
        </w:rPr>
        <w:t>(12)</w:t>
      </w:r>
      <w:r w:rsidR="00C44B7A">
        <w:rPr>
          <w:rtl/>
          <w:lang w:bidi="fa-IR"/>
        </w:rPr>
        <w:t xml:space="preserve">. </w:t>
      </w:r>
      <w:r>
        <w:rPr>
          <w:rtl/>
          <w:lang w:bidi="fa-IR"/>
        </w:rPr>
        <w:t>چنانكه براى انحرافات بدنى و مزاجى و جهات حيوانى دواى دكتر و پول خرج كردن لازم است</w:t>
      </w:r>
      <w:r w:rsidR="00C44B7A">
        <w:rPr>
          <w:rtl/>
          <w:lang w:bidi="fa-IR"/>
        </w:rPr>
        <w:t xml:space="preserve">، </w:t>
      </w:r>
      <w:r>
        <w:rPr>
          <w:rtl/>
          <w:lang w:bidi="fa-IR"/>
        </w:rPr>
        <w:t>در انحرافات روحىعمل به واجبات لازم است</w:t>
      </w:r>
      <w:r w:rsidR="00C44B7A">
        <w:rPr>
          <w:rtl/>
          <w:lang w:bidi="fa-IR"/>
        </w:rPr>
        <w:t xml:space="preserve">، </w:t>
      </w:r>
      <w:r>
        <w:rPr>
          <w:rtl/>
          <w:lang w:bidi="fa-IR"/>
        </w:rPr>
        <w:t>چنانكه در بيمارى بدنت</w:t>
      </w:r>
      <w:r w:rsidR="00C44B7A">
        <w:rPr>
          <w:rtl/>
          <w:lang w:bidi="fa-IR"/>
        </w:rPr>
        <w:t xml:space="preserve">، </w:t>
      </w:r>
      <w:r>
        <w:rPr>
          <w:rtl/>
          <w:lang w:bidi="fa-IR"/>
        </w:rPr>
        <w:t>پرهيز از مضرات لازم است</w:t>
      </w:r>
      <w:r w:rsidR="00C44B7A">
        <w:rPr>
          <w:rtl/>
          <w:lang w:bidi="fa-IR"/>
        </w:rPr>
        <w:t xml:space="preserve">، </w:t>
      </w:r>
      <w:r>
        <w:rPr>
          <w:rtl/>
          <w:lang w:bidi="fa-IR"/>
        </w:rPr>
        <w:t>در اصلاح روحت هم همين است</w:t>
      </w:r>
      <w:r w:rsidR="00C44B7A">
        <w:rPr>
          <w:rtl/>
          <w:lang w:bidi="fa-IR"/>
        </w:rPr>
        <w:t xml:space="preserve">، </w:t>
      </w:r>
      <w:r>
        <w:rPr>
          <w:rtl/>
          <w:lang w:bidi="fa-IR"/>
        </w:rPr>
        <w:t>روزه بگير</w:t>
      </w:r>
      <w:r w:rsidR="00C44B7A">
        <w:rPr>
          <w:rtl/>
          <w:lang w:bidi="fa-IR"/>
        </w:rPr>
        <w:t xml:space="preserve">، </w:t>
      </w:r>
      <w:r>
        <w:rPr>
          <w:rtl/>
          <w:lang w:bidi="fa-IR"/>
        </w:rPr>
        <w:t>اما بشرطى كه گناه هم نكنى</w:t>
      </w:r>
      <w:r w:rsidR="00C44B7A">
        <w:rPr>
          <w:rtl/>
          <w:lang w:bidi="fa-IR"/>
        </w:rPr>
        <w:t xml:space="preserve">، </w:t>
      </w:r>
      <w:r>
        <w:rPr>
          <w:rtl/>
          <w:lang w:bidi="fa-IR"/>
        </w:rPr>
        <w:t>دوا بخور اما پرهيز هم مى‏خواهد كه اگر پرهيز نكردى هلاك مى‏شوى و اعجبا! حيوانات در معالجات جسمشان پرهيز دارند</w:t>
      </w:r>
      <w:r w:rsidR="00C44B7A">
        <w:rPr>
          <w:rtl/>
          <w:lang w:bidi="fa-IR"/>
        </w:rPr>
        <w:t xml:space="preserve">، </w:t>
      </w:r>
      <w:r>
        <w:rPr>
          <w:rtl/>
          <w:lang w:bidi="fa-IR"/>
        </w:rPr>
        <w:t>اى كاش من هم در معالجه روحم اين قسم بودم</w:t>
      </w:r>
      <w:r w:rsidR="00C44B7A">
        <w:rPr>
          <w:rtl/>
          <w:lang w:bidi="fa-IR"/>
        </w:rPr>
        <w:t xml:space="preserve">، </w:t>
      </w:r>
      <w:r>
        <w:rPr>
          <w:rtl/>
          <w:lang w:bidi="fa-IR"/>
        </w:rPr>
        <w:t>ناچارم داستان بگويم در دستگاه خلقت اسباب عبرت فراوان است</w:t>
      </w:r>
      <w:r w:rsidR="00C44B7A">
        <w:rPr>
          <w:rtl/>
          <w:lang w:bidi="fa-IR"/>
        </w:rPr>
        <w:t xml:space="preserve">، </w:t>
      </w:r>
      <w:r>
        <w:rPr>
          <w:rtl/>
          <w:lang w:bidi="fa-IR"/>
        </w:rPr>
        <w:t>خصوصاً در ميان حيوانات</w:t>
      </w:r>
      <w:r w:rsidR="00C44B7A">
        <w:rPr>
          <w:rtl/>
          <w:lang w:bidi="fa-IR"/>
        </w:rPr>
        <w:t xml:space="preserve">. </w:t>
      </w:r>
    </w:p>
    <w:p w:rsidR="00007D35" w:rsidRDefault="000A4190" w:rsidP="000A4190">
      <w:pPr>
        <w:pStyle w:val="Heading2"/>
        <w:rPr>
          <w:rtl/>
          <w:lang w:bidi="fa-IR"/>
        </w:rPr>
      </w:pPr>
      <w:bookmarkStart w:id="27" w:name="_Toc385634554"/>
      <w:r>
        <w:rPr>
          <w:rtl/>
          <w:lang w:bidi="fa-IR"/>
        </w:rPr>
        <w:t>زهر و پادزهر در گوزن</w:t>
      </w:r>
      <w:bookmarkEnd w:id="27"/>
      <w:r>
        <w:rPr>
          <w:rtl/>
          <w:lang w:bidi="fa-IR"/>
        </w:rPr>
        <w:t xml:space="preserve"> </w:t>
      </w:r>
    </w:p>
    <w:p w:rsidR="00007D35" w:rsidRDefault="00007D35" w:rsidP="00007D35">
      <w:pPr>
        <w:pStyle w:val="libNormal"/>
        <w:rPr>
          <w:rtl/>
          <w:lang w:bidi="fa-IR"/>
        </w:rPr>
      </w:pPr>
      <w:r>
        <w:rPr>
          <w:rtl/>
          <w:lang w:bidi="fa-IR"/>
        </w:rPr>
        <w:t>گوزن با مار سر و كار دارد اگر مار او را بزند سمش او را مى‏شكد مگر اينكه زود خودش را به خرچنگ برساند</w:t>
      </w:r>
      <w:r w:rsidR="00C44B7A">
        <w:rPr>
          <w:rtl/>
          <w:lang w:bidi="fa-IR"/>
        </w:rPr>
        <w:t xml:space="preserve">، </w:t>
      </w:r>
      <w:r>
        <w:rPr>
          <w:rtl/>
          <w:lang w:bidi="fa-IR"/>
        </w:rPr>
        <w:t>خرچنگ را كه خورد سم مار محو مى‏شود</w:t>
      </w:r>
      <w:r w:rsidR="00C44B7A">
        <w:rPr>
          <w:rtl/>
          <w:lang w:bidi="fa-IR"/>
        </w:rPr>
        <w:t xml:space="preserve">. </w:t>
      </w:r>
    </w:p>
    <w:p w:rsidR="00D12217" w:rsidRDefault="00007D35" w:rsidP="00007D35">
      <w:pPr>
        <w:pStyle w:val="libNormal"/>
        <w:rPr>
          <w:rtl/>
          <w:lang w:bidi="fa-IR"/>
        </w:rPr>
      </w:pPr>
      <w:r>
        <w:rPr>
          <w:rtl/>
          <w:lang w:bidi="fa-IR"/>
        </w:rPr>
        <w:t>در كتاب حيوة الحيوان مى‏نويسد: اين حيوان عاشق مار است</w:t>
      </w:r>
      <w:r w:rsidR="00C44B7A">
        <w:rPr>
          <w:rtl/>
          <w:lang w:bidi="fa-IR"/>
        </w:rPr>
        <w:t xml:space="preserve">، </w:t>
      </w:r>
      <w:r>
        <w:rPr>
          <w:rtl/>
          <w:lang w:bidi="fa-IR"/>
        </w:rPr>
        <w:t>از گوشت مار لذت مى‏برد</w:t>
      </w:r>
      <w:r w:rsidR="00C44B7A">
        <w:rPr>
          <w:rtl/>
          <w:lang w:bidi="fa-IR"/>
        </w:rPr>
        <w:t xml:space="preserve">، </w:t>
      </w:r>
      <w:r>
        <w:rPr>
          <w:rtl/>
          <w:lang w:bidi="fa-IR"/>
        </w:rPr>
        <w:t>گاهى مى‏شود در تابستان مخصوصاً در هواى گرم مى‏دود تا برسد به مار يا افعى</w:t>
      </w:r>
      <w:r w:rsidR="00C44B7A">
        <w:rPr>
          <w:rtl/>
          <w:lang w:bidi="fa-IR"/>
        </w:rPr>
        <w:t xml:space="preserve">، </w:t>
      </w:r>
      <w:r>
        <w:rPr>
          <w:rtl/>
          <w:lang w:bidi="fa-IR"/>
        </w:rPr>
        <w:t>از دمش شروع به خوردن مى‏كند تا آخر</w:t>
      </w:r>
      <w:r w:rsidR="00C44B7A">
        <w:rPr>
          <w:rtl/>
          <w:lang w:bidi="fa-IR"/>
        </w:rPr>
        <w:t xml:space="preserve">، </w:t>
      </w:r>
      <w:r>
        <w:rPr>
          <w:rtl/>
          <w:lang w:bidi="fa-IR"/>
        </w:rPr>
        <w:t>هوا گرم</w:t>
      </w:r>
      <w:r w:rsidR="00C44B7A">
        <w:rPr>
          <w:rtl/>
          <w:lang w:bidi="fa-IR"/>
        </w:rPr>
        <w:t xml:space="preserve">، </w:t>
      </w:r>
      <w:r>
        <w:rPr>
          <w:rtl/>
          <w:lang w:bidi="fa-IR"/>
        </w:rPr>
        <w:t>خود سم هم خيلى گرم است آتشش مى‏زند</w:t>
      </w:r>
      <w:r w:rsidR="00C44B7A">
        <w:rPr>
          <w:rtl/>
          <w:lang w:bidi="fa-IR"/>
        </w:rPr>
        <w:t xml:space="preserve">، </w:t>
      </w:r>
      <w:r>
        <w:rPr>
          <w:rtl/>
          <w:lang w:bidi="fa-IR"/>
        </w:rPr>
        <w:t>آتش عطش</w:t>
      </w:r>
      <w:r w:rsidR="00C44B7A">
        <w:rPr>
          <w:rtl/>
          <w:lang w:bidi="fa-IR"/>
        </w:rPr>
        <w:t xml:space="preserve">، </w:t>
      </w:r>
      <w:r>
        <w:rPr>
          <w:rtl/>
          <w:lang w:bidi="fa-IR"/>
        </w:rPr>
        <w:t>حرارت هوا و آفتاب و حرارت و سوزندگى سموم عطش فوق العاده است</w:t>
      </w:r>
      <w:r w:rsidR="00C44B7A">
        <w:rPr>
          <w:rtl/>
          <w:lang w:bidi="fa-IR"/>
        </w:rPr>
        <w:t xml:space="preserve">، </w:t>
      </w:r>
      <w:r>
        <w:rPr>
          <w:rtl/>
          <w:lang w:bidi="fa-IR"/>
        </w:rPr>
        <w:t>خودش را به آب مى‏رساند به حسب تكوين به الهام الهى مى‏فهمد</w:t>
      </w:r>
      <w:r w:rsidR="00C44B7A">
        <w:rPr>
          <w:rtl/>
          <w:lang w:bidi="fa-IR"/>
        </w:rPr>
        <w:t xml:space="preserve">، </w:t>
      </w:r>
      <w:r>
        <w:rPr>
          <w:rtl/>
          <w:lang w:bidi="fa-IR"/>
        </w:rPr>
        <w:t>اگر آب به اين سم برسد فوراً او را مى‏كشد</w:t>
      </w:r>
      <w:r w:rsidR="00C44B7A">
        <w:rPr>
          <w:rtl/>
          <w:lang w:bidi="fa-IR"/>
        </w:rPr>
        <w:t xml:space="preserve">، </w:t>
      </w:r>
      <w:r>
        <w:rPr>
          <w:rtl/>
          <w:lang w:bidi="fa-IR"/>
        </w:rPr>
        <w:t>بيچاره گرفتار بين الامرين مى‏شود يكجا عطش به او فشار آورده تا خودش را به آب رسانده يكجا مى‏فهمد برايش ضرر دارد چون تا سم حل نشود</w:t>
      </w:r>
      <w:r w:rsidR="00C44B7A">
        <w:rPr>
          <w:rtl/>
          <w:lang w:bidi="fa-IR"/>
        </w:rPr>
        <w:t xml:space="preserve">، </w:t>
      </w:r>
      <w:r>
        <w:rPr>
          <w:rtl/>
          <w:lang w:bidi="fa-IR"/>
        </w:rPr>
        <w:t>اگر آب خورد</w:t>
      </w:r>
      <w:r w:rsidR="00C44B7A">
        <w:rPr>
          <w:rtl/>
          <w:lang w:bidi="fa-IR"/>
        </w:rPr>
        <w:t xml:space="preserve">، </w:t>
      </w:r>
      <w:r>
        <w:rPr>
          <w:rtl/>
          <w:lang w:bidi="fa-IR"/>
        </w:rPr>
        <w:t>متلاشى مى‏شود</w:t>
      </w:r>
      <w:r w:rsidR="00C44B7A">
        <w:rPr>
          <w:rtl/>
          <w:lang w:bidi="fa-IR"/>
        </w:rPr>
        <w:t xml:space="preserve">، </w:t>
      </w:r>
      <w:r>
        <w:rPr>
          <w:rtl/>
          <w:lang w:bidi="fa-IR"/>
        </w:rPr>
        <w:t>همه‏اش جزء خون و بدنش شده او را مى‏كشد</w:t>
      </w:r>
      <w:r w:rsidR="00C44B7A">
        <w:rPr>
          <w:rtl/>
          <w:lang w:bidi="fa-IR"/>
        </w:rPr>
        <w:t xml:space="preserve">، </w:t>
      </w:r>
      <w:r>
        <w:rPr>
          <w:rtl/>
          <w:lang w:bidi="fa-IR"/>
        </w:rPr>
        <w:t xml:space="preserve">از بيچارگيش </w:t>
      </w:r>
      <w:r>
        <w:rPr>
          <w:rtl/>
          <w:lang w:bidi="fa-IR"/>
        </w:rPr>
        <w:lastRenderedPageBreak/>
        <w:t>نعره مى‏زند</w:t>
      </w:r>
      <w:r w:rsidR="00C44B7A">
        <w:rPr>
          <w:rtl/>
          <w:lang w:bidi="fa-IR"/>
        </w:rPr>
        <w:t xml:space="preserve">، </w:t>
      </w:r>
      <w:r>
        <w:rPr>
          <w:rtl/>
          <w:lang w:bidi="fa-IR"/>
        </w:rPr>
        <w:t>داد مى‏زند</w:t>
      </w:r>
      <w:r w:rsidR="00C44B7A">
        <w:rPr>
          <w:rtl/>
          <w:lang w:bidi="fa-IR"/>
        </w:rPr>
        <w:t xml:space="preserve">، </w:t>
      </w:r>
      <w:r>
        <w:rPr>
          <w:rtl/>
          <w:lang w:bidi="fa-IR"/>
        </w:rPr>
        <w:t>به واسطه فشارى كه به خودش مى‏آورد</w:t>
      </w:r>
      <w:r w:rsidR="00C44B7A">
        <w:rPr>
          <w:rtl/>
          <w:lang w:bidi="fa-IR"/>
        </w:rPr>
        <w:t xml:space="preserve">، </w:t>
      </w:r>
      <w:r>
        <w:rPr>
          <w:rtl/>
          <w:lang w:bidi="fa-IR"/>
        </w:rPr>
        <w:t>از چشمش اشك بيرون مى‏آيد</w:t>
      </w:r>
      <w:r w:rsidR="00C44B7A">
        <w:rPr>
          <w:rtl/>
          <w:lang w:bidi="fa-IR"/>
        </w:rPr>
        <w:t xml:space="preserve">، </w:t>
      </w:r>
      <w:r>
        <w:rPr>
          <w:rtl/>
          <w:lang w:bidi="fa-IR"/>
        </w:rPr>
        <w:t>زير دو تخم چشمش گود است و گوديش طورى است كه يك بند انگشت داخلش مى‏رود</w:t>
      </w:r>
      <w:r w:rsidR="00C44B7A">
        <w:rPr>
          <w:rtl/>
          <w:lang w:bidi="fa-IR"/>
        </w:rPr>
        <w:t xml:space="preserve">، </w:t>
      </w:r>
      <w:r>
        <w:rPr>
          <w:rtl/>
          <w:lang w:bidi="fa-IR"/>
        </w:rPr>
        <w:t>در آن حال عطش و فشار و سختى نعره مى‏زند</w:t>
      </w:r>
      <w:r w:rsidR="00C44B7A">
        <w:rPr>
          <w:rtl/>
          <w:lang w:bidi="fa-IR"/>
        </w:rPr>
        <w:t xml:space="preserve">، </w:t>
      </w:r>
      <w:r>
        <w:rPr>
          <w:rtl/>
          <w:lang w:bidi="fa-IR"/>
        </w:rPr>
        <w:t>از دو چشمش آب مى‏آيد</w:t>
      </w:r>
      <w:r w:rsidR="00C44B7A">
        <w:rPr>
          <w:rtl/>
          <w:lang w:bidi="fa-IR"/>
        </w:rPr>
        <w:t xml:space="preserve">، </w:t>
      </w:r>
      <w:r>
        <w:rPr>
          <w:rtl/>
          <w:lang w:bidi="fa-IR"/>
        </w:rPr>
        <w:t>اين دو تا گودى را پر مى‏كند پس از چندى اين اشكهائى كه در اين گودى جمع شده منجمد و براق مى‏شود و پادزهر است</w:t>
      </w:r>
      <w:r w:rsidR="00C44B7A">
        <w:rPr>
          <w:rtl/>
          <w:lang w:bidi="fa-IR"/>
        </w:rPr>
        <w:t xml:space="preserve">، </w:t>
      </w:r>
      <w:r>
        <w:rPr>
          <w:rtl/>
          <w:lang w:bidi="fa-IR"/>
        </w:rPr>
        <w:t>بسيار قيمتى است</w:t>
      </w:r>
      <w:r w:rsidR="00C44B7A">
        <w:rPr>
          <w:rtl/>
          <w:lang w:bidi="fa-IR"/>
        </w:rPr>
        <w:t xml:space="preserve">، </w:t>
      </w:r>
      <w:r>
        <w:rPr>
          <w:rtl/>
          <w:lang w:bidi="fa-IR"/>
        </w:rPr>
        <w:t>پادزهر طورى كه شنيده‏ايد علاج هر سمى است</w:t>
      </w:r>
      <w:r w:rsidR="00C44B7A">
        <w:rPr>
          <w:rtl/>
          <w:lang w:bidi="fa-IR"/>
        </w:rPr>
        <w:t xml:space="preserve">، </w:t>
      </w:r>
      <w:r>
        <w:rPr>
          <w:rtl/>
          <w:lang w:bidi="fa-IR"/>
        </w:rPr>
        <w:t>هر مار گزيده‏اى اگر اين پادزهر را بگذارند روى جاى سم زدگيش</w:t>
      </w:r>
      <w:r w:rsidR="00C44B7A">
        <w:rPr>
          <w:rtl/>
          <w:lang w:bidi="fa-IR"/>
        </w:rPr>
        <w:t xml:space="preserve">، </w:t>
      </w:r>
      <w:r>
        <w:rPr>
          <w:rtl/>
          <w:lang w:bidi="fa-IR"/>
        </w:rPr>
        <w:t>فوراً خوب مى‏شود</w:t>
      </w:r>
      <w:r w:rsidR="00C44B7A">
        <w:rPr>
          <w:rtl/>
          <w:lang w:bidi="fa-IR"/>
        </w:rPr>
        <w:t xml:space="preserve">، </w:t>
      </w:r>
      <w:r>
        <w:rPr>
          <w:rtl/>
          <w:lang w:bidi="fa-IR"/>
        </w:rPr>
        <w:t>همان اشك چشم گوزن است</w:t>
      </w:r>
      <w:r w:rsidR="00C44B7A">
        <w:rPr>
          <w:rtl/>
          <w:lang w:bidi="fa-IR"/>
        </w:rPr>
        <w:t xml:space="preserve">، </w:t>
      </w:r>
      <w:r>
        <w:rPr>
          <w:rtl/>
          <w:lang w:bidi="fa-IR"/>
        </w:rPr>
        <w:t>چون اين درد را تحمل كرد</w:t>
      </w:r>
      <w:r w:rsidR="00C44B7A">
        <w:rPr>
          <w:rtl/>
          <w:lang w:bidi="fa-IR"/>
        </w:rPr>
        <w:t xml:space="preserve">، </w:t>
      </w:r>
      <w:r>
        <w:rPr>
          <w:rtl/>
          <w:lang w:bidi="fa-IR"/>
        </w:rPr>
        <w:t>آب نخورد كه اصل حياتش از بين برود اشكش قيمتى است</w:t>
      </w:r>
      <w:r w:rsidR="00C44B7A">
        <w:rPr>
          <w:rtl/>
          <w:lang w:bidi="fa-IR"/>
        </w:rPr>
        <w:t xml:space="preserve">. </w:t>
      </w:r>
      <w:r>
        <w:rPr>
          <w:rtl/>
          <w:lang w:bidi="fa-IR"/>
        </w:rPr>
        <w:t>اين جريان جسم و حيوان</w:t>
      </w:r>
      <w:r w:rsidR="00C44B7A">
        <w:rPr>
          <w:rtl/>
          <w:lang w:bidi="fa-IR"/>
        </w:rPr>
        <w:t xml:space="preserve">. </w:t>
      </w:r>
    </w:p>
    <w:p w:rsidR="00007D35" w:rsidRDefault="000A4190" w:rsidP="000A4190">
      <w:pPr>
        <w:pStyle w:val="Heading2"/>
        <w:rPr>
          <w:rtl/>
          <w:lang w:bidi="fa-IR"/>
        </w:rPr>
      </w:pPr>
      <w:bookmarkStart w:id="28" w:name="_Toc385634555"/>
      <w:r>
        <w:rPr>
          <w:rtl/>
          <w:lang w:bidi="fa-IR"/>
        </w:rPr>
        <w:t>اشك انسان بيش از گوزن كار مى‏كند</w:t>
      </w:r>
      <w:bookmarkEnd w:id="28"/>
      <w:r>
        <w:rPr>
          <w:rtl/>
          <w:lang w:bidi="fa-IR"/>
        </w:rPr>
        <w:t xml:space="preserve"> </w:t>
      </w:r>
    </w:p>
    <w:p w:rsidR="00007D35" w:rsidRDefault="00007D35" w:rsidP="00007D35">
      <w:pPr>
        <w:pStyle w:val="libNormal"/>
        <w:rPr>
          <w:rtl/>
          <w:lang w:bidi="fa-IR"/>
        </w:rPr>
      </w:pPr>
      <w:r>
        <w:rPr>
          <w:rtl/>
          <w:lang w:bidi="fa-IR"/>
        </w:rPr>
        <w:t>اگر اين جريان در روح من و تو بيايد چنين اثرى در عالم معنى دارد</w:t>
      </w:r>
      <w:r w:rsidR="00C44B7A">
        <w:rPr>
          <w:rtl/>
          <w:lang w:bidi="fa-IR"/>
        </w:rPr>
        <w:t xml:space="preserve">. </w:t>
      </w:r>
      <w:r>
        <w:rPr>
          <w:rtl/>
          <w:lang w:bidi="fa-IR"/>
        </w:rPr>
        <w:t>يعنى آى جوان عزيز</w:t>
      </w:r>
      <w:r w:rsidR="00C44B7A">
        <w:rPr>
          <w:rtl/>
          <w:lang w:bidi="fa-IR"/>
        </w:rPr>
        <w:t xml:space="preserve">، </w:t>
      </w:r>
      <w:r>
        <w:rPr>
          <w:rtl/>
          <w:lang w:bidi="fa-IR"/>
        </w:rPr>
        <w:t>گناه برايت پيش آمد</w:t>
      </w:r>
      <w:r w:rsidR="00C44B7A">
        <w:rPr>
          <w:rtl/>
          <w:lang w:bidi="fa-IR"/>
        </w:rPr>
        <w:t xml:space="preserve">، </w:t>
      </w:r>
      <w:r>
        <w:rPr>
          <w:rtl/>
          <w:lang w:bidi="fa-IR"/>
        </w:rPr>
        <w:t>مكان خلوت</w:t>
      </w:r>
      <w:r w:rsidR="00C44B7A">
        <w:rPr>
          <w:rtl/>
          <w:lang w:bidi="fa-IR"/>
        </w:rPr>
        <w:t xml:space="preserve">، </w:t>
      </w:r>
      <w:r>
        <w:rPr>
          <w:rtl/>
          <w:lang w:bidi="fa-IR"/>
        </w:rPr>
        <w:t>زن اجنبيه</w:t>
      </w:r>
      <w:r w:rsidR="00C44B7A">
        <w:rPr>
          <w:rtl/>
          <w:lang w:bidi="fa-IR"/>
        </w:rPr>
        <w:t xml:space="preserve">، </w:t>
      </w:r>
      <w:r>
        <w:rPr>
          <w:rtl/>
          <w:lang w:bidi="fa-IR"/>
        </w:rPr>
        <w:t>بلامانع</w:t>
      </w:r>
      <w:r w:rsidR="00C44B7A">
        <w:rPr>
          <w:rtl/>
          <w:lang w:bidi="fa-IR"/>
        </w:rPr>
        <w:t xml:space="preserve">، </w:t>
      </w:r>
      <w:r>
        <w:rPr>
          <w:rtl/>
          <w:lang w:bidi="fa-IR"/>
        </w:rPr>
        <w:t>چقدر نفس فشار مى‏آورد؟ از آن طرف ميدانى اگر چنين كردى</w:t>
      </w:r>
      <w:r w:rsidR="00C44B7A">
        <w:rPr>
          <w:rtl/>
          <w:lang w:bidi="fa-IR"/>
        </w:rPr>
        <w:t xml:space="preserve">، </w:t>
      </w:r>
      <w:r>
        <w:rPr>
          <w:rtl/>
          <w:lang w:bidi="fa-IR"/>
        </w:rPr>
        <w:t>از آدميت ساقط مى‏شوى</w:t>
      </w:r>
      <w:r w:rsidR="00C44B7A">
        <w:rPr>
          <w:rtl/>
          <w:lang w:bidi="fa-IR"/>
        </w:rPr>
        <w:t xml:space="preserve">، </w:t>
      </w:r>
      <w:r>
        <w:rPr>
          <w:rtl/>
          <w:lang w:bidi="fa-IR"/>
        </w:rPr>
        <w:t>روح مى‏ميرد</w:t>
      </w:r>
      <w:r w:rsidR="00C44B7A">
        <w:rPr>
          <w:rtl/>
          <w:lang w:bidi="fa-IR"/>
        </w:rPr>
        <w:t xml:space="preserve">، </w:t>
      </w:r>
      <w:r>
        <w:rPr>
          <w:rtl/>
          <w:lang w:bidi="fa-IR"/>
        </w:rPr>
        <w:t>واى اگر با زن شوهردار هم باشد سقوط مطلق است</w:t>
      </w:r>
      <w:r w:rsidR="00C44B7A">
        <w:rPr>
          <w:rtl/>
          <w:lang w:bidi="fa-IR"/>
        </w:rPr>
        <w:t xml:space="preserve">. </w:t>
      </w:r>
    </w:p>
    <w:p w:rsidR="00007D35" w:rsidRDefault="00007D35" w:rsidP="00007D35">
      <w:pPr>
        <w:pStyle w:val="libNormal"/>
        <w:rPr>
          <w:rtl/>
          <w:lang w:bidi="fa-IR"/>
        </w:rPr>
      </w:pPr>
      <w:r>
        <w:rPr>
          <w:rtl/>
          <w:lang w:bidi="fa-IR"/>
        </w:rPr>
        <w:t>جوان گناه برايش پيش بيايد</w:t>
      </w:r>
      <w:r w:rsidR="00C44B7A">
        <w:rPr>
          <w:rtl/>
          <w:lang w:bidi="fa-IR"/>
        </w:rPr>
        <w:t xml:space="preserve">، </w:t>
      </w:r>
      <w:r>
        <w:rPr>
          <w:rtl/>
          <w:lang w:bidi="fa-IR"/>
        </w:rPr>
        <w:t>يكجا فشار نفس</w:t>
      </w:r>
      <w:r w:rsidR="00C44B7A">
        <w:rPr>
          <w:rtl/>
          <w:lang w:bidi="fa-IR"/>
        </w:rPr>
        <w:t xml:space="preserve">، </w:t>
      </w:r>
      <w:r>
        <w:rPr>
          <w:rtl/>
          <w:lang w:bidi="fa-IR"/>
        </w:rPr>
        <w:t>فشار شهوت بعين مثل فشار عطش گوزن است</w:t>
      </w:r>
      <w:r w:rsidR="00C44B7A">
        <w:rPr>
          <w:rtl/>
          <w:lang w:bidi="fa-IR"/>
        </w:rPr>
        <w:t xml:space="preserve">. </w:t>
      </w:r>
      <w:r>
        <w:rPr>
          <w:rtl/>
          <w:lang w:bidi="fa-IR"/>
        </w:rPr>
        <w:t>مى‏بيند اگر آب بخورد بايد بميرد</w:t>
      </w:r>
      <w:r w:rsidR="00C44B7A">
        <w:rPr>
          <w:rtl/>
          <w:lang w:bidi="fa-IR"/>
        </w:rPr>
        <w:t xml:space="preserve">، </w:t>
      </w:r>
      <w:r>
        <w:rPr>
          <w:rtl/>
          <w:lang w:bidi="fa-IR"/>
        </w:rPr>
        <w:t>مؤمن هم مى‏بيند</w:t>
      </w:r>
      <w:r w:rsidR="00C44B7A">
        <w:rPr>
          <w:rtl/>
          <w:lang w:bidi="fa-IR"/>
        </w:rPr>
        <w:t xml:space="preserve">، </w:t>
      </w:r>
      <w:r>
        <w:rPr>
          <w:rtl/>
          <w:lang w:bidi="fa-IR"/>
        </w:rPr>
        <w:t>اگر اين گناه را كرد</w:t>
      </w:r>
      <w:r w:rsidR="00C44B7A">
        <w:rPr>
          <w:rtl/>
          <w:lang w:bidi="fa-IR"/>
        </w:rPr>
        <w:t xml:space="preserve">، </w:t>
      </w:r>
      <w:r>
        <w:rPr>
          <w:rtl/>
          <w:lang w:bidi="fa-IR"/>
        </w:rPr>
        <w:t>راه جهنم را بايد پيش بگيرد</w:t>
      </w:r>
      <w:r w:rsidR="00C44B7A">
        <w:rPr>
          <w:rtl/>
          <w:lang w:bidi="fa-IR"/>
        </w:rPr>
        <w:t xml:space="preserve">، </w:t>
      </w:r>
      <w:r>
        <w:rPr>
          <w:rtl/>
          <w:lang w:bidi="fa-IR"/>
        </w:rPr>
        <w:t>اى جوانى كه مى‏ترسى</w:t>
      </w:r>
      <w:r w:rsidR="00C44B7A">
        <w:rPr>
          <w:rtl/>
          <w:lang w:bidi="fa-IR"/>
        </w:rPr>
        <w:t xml:space="preserve">، </w:t>
      </w:r>
      <w:r>
        <w:rPr>
          <w:rtl/>
          <w:lang w:bidi="fa-IR"/>
        </w:rPr>
        <w:t>مى‏لرزى</w:t>
      </w:r>
      <w:r w:rsidR="00C44B7A">
        <w:rPr>
          <w:rtl/>
          <w:lang w:bidi="fa-IR"/>
        </w:rPr>
        <w:t xml:space="preserve">، </w:t>
      </w:r>
      <w:r>
        <w:rPr>
          <w:rtl/>
          <w:lang w:bidi="fa-IR"/>
        </w:rPr>
        <w:t>مى‏بينى</w:t>
      </w:r>
      <w:r w:rsidR="00C44B7A">
        <w:rPr>
          <w:rtl/>
          <w:lang w:bidi="fa-IR"/>
        </w:rPr>
        <w:t xml:space="preserve">، </w:t>
      </w:r>
      <w:r>
        <w:rPr>
          <w:rtl/>
          <w:lang w:bidi="fa-IR"/>
        </w:rPr>
        <w:t>يك جا فشار شهوت</w:t>
      </w:r>
      <w:r w:rsidR="00C44B7A">
        <w:rPr>
          <w:rtl/>
          <w:lang w:bidi="fa-IR"/>
        </w:rPr>
        <w:t xml:space="preserve">، </w:t>
      </w:r>
      <w:r>
        <w:rPr>
          <w:rtl/>
          <w:lang w:bidi="fa-IR"/>
        </w:rPr>
        <w:t>يك جا راه جهنم</w:t>
      </w:r>
      <w:r w:rsidR="00C44B7A">
        <w:rPr>
          <w:rtl/>
          <w:lang w:bidi="fa-IR"/>
        </w:rPr>
        <w:t xml:space="preserve">، </w:t>
      </w:r>
      <w:r>
        <w:rPr>
          <w:rtl/>
          <w:lang w:bidi="fa-IR"/>
        </w:rPr>
        <w:t>بگو! يا الله</w:t>
      </w:r>
      <w:r w:rsidR="00C44B7A">
        <w:rPr>
          <w:rtl/>
          <w:lang w:bidi="fa-IR"/>
        </w:rPr>
        <w:t xml:space="preserve">، </w:t>
      </w:r>
      <w:r>
        <w:rPr>
          <w:rtl/>
          <w:lang w:bidi="fa-IR"/>
        </w:rPr>
        <w:t>پناه به خدا ببر</w:t>
      </w:r>
      <w:r w:rsidR="00C44B7A">
        <w:rPr>
          <w:rtl/>
          <w:lang w:bidi="fa-IR"/>
        </w:rPr>
        <w:t xml:space="preserve">، </w:t>
      </w:r>
      <w:r>
        <w:rPr>
          <w:rtl/>
          <w:lang w:bidi="fa-IR"/>
        </w:rPr>
        <w:t>اگر اشك ريخت در آن حال قيمتى مى‏شود</w:t>
      </w:r>
      <w:r w:rsidR="00C44B7A">
        <w:rPr>
          <w:rtl/>
          <w:lang w:bidi="fa-IR"/>
        </w:rPr>
        <w:t xml:space="preserve">، </w:t>
      </w:r>
      <w:r>
        <w:rPr>
          <w:rtl/>
          <w:lang w:bidi="fa-IR"/>
        </w:rPr>
        <w:t>در آن حال بيچارگى فشار گناه يك دفعه داد بزنى</w:t>
      </w:r>
      <w:r w:rsidR="00C44B7A">
        <w:rPr>
          <w:rtl/>
          <w:lang w:bidi="fa-IR"/>
        </w:rPr>
        <w:t xml:space="preserve">، </w:t>
      </w:r>
      <w:r>
        <w:rPr>
          <w:rtl/>
          <w:lang w:bidi="fa-IR"/>
        </w:rPr>
        <w:t>به حال زار خودت</w:t>
      </w:r>
      <w:r w:rsidR="00C44B7A">
        <w:rPr>
          <w:rtl/>
          <w:lang w:bidi="fa-IR"/>
        </w:rPr>
        <w:t xml:space="preserve">، </w:t>
      </w:r>
      <w:r>
        <w:rPr>
          <w:rtl/>
          <w:lang w:bidi="fa-IR"/>
        </w:rPr>
        <w:t>دردت دوا مى‏شود</w:t>
      </w:r>
      <w:r w:rsidR="00C44B7A">
        <w:rPr>
          <w:rtl/>
          <w:lang w:bidi="fa-IR"/>
        </w:rPr>
        <w:t xml:space="preserve">، </w:t>
      </w:r>
      <w:r>
        <w:rPr>
          <w:rtl/>
          <w:lang w:bidi="fa-IR"/>
        </w:rPr>
        <w:t>ولى اگر زورش به خودش نرسيد مانند عمر سعد مى‏شود</w:t>
      </w:r>
      <w:r w:rsidR="00C44B7A">
        <w:rPr>
          <w:rtl/>
          <w:lang w:bidi="fa-IR"/>
        </w:rPr>
        <w:t xml:space="preserve">. </w:t>
      </w:r>
      <w:r>
        <w:rPr>
          <w:rtl/>
          <w:lang w:bidi="fa-IR"/>
        </w:rPr>
        <w:t>شنيده‏ايد عمر سعد از سر شب تا صبح خوابش نمى‏برد</w:t>
      </w:r>
      <w:r w:rsidR="00C44B7A">
        <w:rPr>
          <w:rtl/>
          <w:lang w:bidi="fa-IR"/>
        </w:rPr>
        <w:t xml:space="preserve">، </w:t>
      </w:r>
      <w:r>
        <w:rPr>
          <w:rtl/>
          <w:lang w:bidi="fa-IR"/>
        </w:rPr>
        <w:t>چكار بكند از يكطرف</w:t>
      </w:r>
      <w:r w:rsidR="00C44B7A">
        <w:rPr>
          <w:rtl/>
          <w:lang w:bidi="fa-IR"/>
        </w:rPr>
        <w:t xml:space="preserve">، </w:t>
      </w:r>
      <w:r>
        <w:rPr>
          <w:rtl/>
          <w:lang w:bidi="fa-IR"/>
        </w:rPr>
        <w:t>حكومت رى</w:t>
      </w:r>
      <w:r w:rsidR="00C44B7A">
        <w:rPr>
          <w:rtl/>
          <w:lang w:bidi="fa-IR"/>
        </w:rPr>
        <w:t xml:space="preserve">، </w:t>
      </w:r>
      <w:r>
        <w:rPr>
          <w:rtl/>
          <w:lang w:bidi="fa-IR"/>
        </w:rPr>
        <w:t>از طرف ديگر</w:t>
      </w:r>
      <w:r w:rsidR="00C44B7A">
        <w:rPr>
          <w:rtl/>
          <w:lang w:bidi="fa-IR"/>
        </w:rPr>
        <w:t xml:space="preserve">، </w:t>
      </w:r>
      <w:r>
        <w:rPr>
          <w:rtl/>
          <w:lang w:bidi="fa-IR"/>
        </w:rPr>
        <w:t xml:space="preserve">با كشتن </w:t>
      </w:r>
      <w:r>
        <w:rPr>
          <w:rtl/>
          <w:lang w:bidi="fa-IR"/>
        </w:rPr>
        <w:lastRenderedPageBreak/>
        <w:t xml:space="preserve">حسين </w:t>
      </w:r>
      <w:r w:rsidR="000E36DA" w:rsidRPr="000E36DA">
        <w:rPr>
          <w:rStyle w:val="libAlaemChar"/>
          <w:rtl/>
        </w:rPr>
        <w:t>عليه‌السلام</w:t>
      </w:r>
      <w:r>
        <w:rPr>
          <w:rtl/>
          <w:lang w:bidi="fa-IR"/>
        </w:rPr>
        <w:t xml:space="preserve"> با علم به اينكه به راه جهنم مى‏رود</w:t>
      </w:r>
      <w:r w:rsidR="00C44B7A">
        <w:rPr>
          <w:rtl/>
          <w:lang w:bidi="fa-IR"/>
        </w:rPr>
        <w:t xml:space="preserve">، </w:t>
      </w:r>
      <w:r>
        <w:rPr>
          <w:rtl/>
          <w:lang w:bidi="fa-IR"/>
        </w:rPr>
        <w:t>با يقين به اينكه حسين كشى</w:t>
      </w:r>
      <w:r w:rsidR="00C44B7A">
        <w:rPr>
          <w:rtl/>
          <w:lang w:bidi="fa-IR"/>
        </w:rPr>
        <w:t xml:space="preserve">، </w:t>
      </w:r>
      <w:r>
        <w:rPr>
          <w:rtl/>
          <w:lang w:bidi="fa-IR"/>
        </w:rPr>
        <w:t>جهنم رفتن است</w:t>
      </w:r>
      <w:r w:rsidR="00C44B7A">
        <w:rPr>
          <w:rtl/>
          <w:lang w:bidi="fa-IR"/>
        </w:rPr>
        <w:t xml:space="preserve">، </w:t>
      </w:r>
      <w:r>
        <w:rPr>
          <w:rtl/>
          <w:lang w:bidi="fa-IR"/>
        </w:rPr>
        <w:t>ولى بالاخره زورش به خودش نرسيد</w:t>
      </w:r>
      <w:r w:rsidR="00C44B7A">
        <w:rPr>
          <w:rtl/>
          <w:lang w:bidi="fa-IR"/>
        </w:rPr>
        <w:t xml:space="preserve">. </w:t>
      </w:r>
      <w:r>
        <w:rPr>
          <w:rtl/>
          <w:lang w:bidi="fa-IR"/>
        </w:rPr>
        <w:t>اين بدبخت يك يا الله و خدايا تو به دادم برس نگفت</w:t>
      </w:r>
      <w:r w:rsidR="00C44B7A">
        <w:rPr>
          <w:rtl/>
          <w:lang w:bidi="fa-IR"/>
        </w:rPr>
        <w:t xml:space="preserve">، </w:t>
      </w:r>
      <w:r>
        <w:rPr>
          <w:rtl/>
          <w:lang w:bidi="fa-IR"/>
        </w:rPr>
        <w:t>از دست نفسم به تو پناه مى‏برم</w:t>
      </w:r>
      <w:r w:rsidR="00C44B7A">
        <w:rPr>
          <w:rtl/>
          <w:lang w:bidi="fa-IR"/>
        </w:rPr>
        <w:t xml:space="preserve">، </w:t>
      </w:r>
      <w:r>
        <w:rPr>
          <w:rtl/>
          <w:lang w:bidi="fa-IR"/>
        </w:rPr>
        <w:t>نگفت</w:t>
      </w:r>
      <w:r w:rsidR="00C44B7A">
        <w:rPr>
          <w:rtl/>
          <w:lang w:bidi="fa-IR"/>
        </w:rPr>
        <w:t xml:space="preserve">. </w:t>
      </w:r>
      <w:r>
        <w:rPr>
          <w:rtl/>
          <w:lang w:bidi="fa-IR"/>
        </w:rPr>
        <w:t>دعاى غريق بعد از نماز شب خيلى خوب است</w:t>
      </w:r>
      <w:r w:rsidR="00C44B7A">
        <w:rPr>
          <w:rtl/>
          <w:lang w:bidi="fa-IR"/>
        </w:rPr>
        <w:t xml:space="preserve">، </w:t>
      </w:r>
      <w:r>
        <w:rPr>
          <w:rtl/>
          <w:lang w:bidi="fa-IR"/>
        </w:rPr>
        <w:t xml:space="preserve">خدا همه را موفق بدارد آخرهاى مفاتيح دارد </w:t>
      </w:r>
      <w:r w:rsidRPr="000A4190">
        <w:rPr>
          <w:rStyle w:val="libFootnotenumChar"/>
          <w:rtl/>
        </w:rPr>
        <w:t>(13)</w:t>
      </w:r>
      <w:r>
        <w:rPr>
          <w:rtl/>
          <w:lang w:bidi="fa-IR"/>
        </w:rPr>
        <w:t xml:space="preserve"> خدايا بدادم برس</w:t>
      </w:r>
      <w:r w:rsidR="00C44B7A">
        <w:rPr>
          <w:rtl/>
          <w:lang w:bidi="fa-IR"/>
        </w:rPr>
        <w:t xml:space="preserve">، </w:t>
      </w:r>
      <w:r>
        <w:rPr>
          <w:rtl/>
          <w:lang w:bidi="fa-IR"/>
        </w:rPr>
        <w:t>خدايا سگ نفس</w:t>
      </w:r>
      <w:r w:rsidR="00C44B7A">
        <w:rPr>
          <w:rtl/>
          <w:lang w:bidi="fa-IR"/>
        </w:rPr>
        <w:t xml:space="preserve">، </w:t>
      </w:r>
      <w:r>
        <w:rPr>
          <w:rtl/>
          <w:lang w:bidi="fa-IR"/>
        </w:rPr>
        <w:t>به من حمله مى‏كند</w:t>
      </w:r>
      <w:r w:rsidR="00C44B7A">
        <w:rPr>
          <w:rtl/>
          <w:lang w:bidi="fa-IR"/>
        </w:rPr>
        <w:t xml:space="preserve">، </w:t>
      </w:r>
      <w:r>
        <w:rPr>
          <w:rtl/>
          <w:lang w:bidi="fa-IR"/>
        </w:rPr>
        <w:t>مى‏خواهد مرا به گناه بكشاند</w:t>
      </w:r>
      <w:r w:rsidR="00C44B7A">
        <w:rPr>
          <w:rtl/>
          <w:lang w:bidi="fa-IR"/>
        </w:rPr>
        <w:t xml:space="preserve">. </w:t>
      </w:r>
    </w:p>
    <w:p w:rsidR="00D12217" w:rsidRDefault="00007D35" w:rsidP="00007D35">
      <w:pPr>
        <w:pStyle w:val="libNormal"/>
        <w:rPr>
          <w:rtl/>
          <w:lang w:bidi="fa-IR"/>
        </w:rPr>
      </w:pPr>
      <w:r>
        <w:rPr>
          <w:rtl/>
          <w:lang w:bidi="fa-IR"/>
        </w:rPr>
        <w:t>اگر اين حال در آدمى پيدا گردد</w:t>
      </w:r>
      <w:r w:rsidR="00C44B7A">
        <w:rPr>
          <w:rtl/>
          <w:lang w:bidi="fa-IR"/>
        </w:rPr>
        <w:t xml:space="preserve">، </w:t>
      </w:r>
      <w:r>
        <w:rPr>
          <w:rtl/>
          <w:lang w:bidi="fa-IR"/>
        </w:rPr>
        <w:t>خدا هم يار و ياورش است</w:t>
      </w:r>
      <w:r w:rsidR="00C44B7A">
        <w:rPr>
          <w:rtl/>
          <w:lang w:bidi="fa-IR"/>
        </w:rPr>
        <w:t xml:space="preserve">، </w:t>
      </w:r>
      <w:r>
        <w:rPr>
          <w:rtl/>
          <w:lang w:bidi="fa-IR"/>
        </w:rPr>
        <w:t>نخواهد گذاشت آلوده به گناه گردد</w:t>
      </w:r>
      <w:r w:rsidR="00C44B7A">
        <w:rPr>
          <w:rtl/>
          <w:lang w:bidi="fa-IR"/>
        </w:rPr>
        <w:t xml:space="preserve">. </w:t>
      </w:r>
    </w:p>
    <w:p w:rsidR="00007D35" w:rsidRDefault="000A4190" w:rsidP="000A4190">
      <w:pPr>
        <w:pStyle w:val="Heading2"/>
        <w:rPr>
          <w:rtl/>
          <w:lang w:bidi="fa-IR"/>
        </w:rPr>
      </w:pPr>
      <w:bookmarkStart w:id="29" w:name="_Toc385634556"/>
      <w:r>
        <w:rPr>
          <w:rtl/>
          <w:lang w:bidi="fa-IR"/>
        </w:rPr>
        <w:t>پرهيز از گناه لازمتر است</w:t>
      </w:r>
      <w:bookmarkEnd w:id="29"/>
      <w:r>
        <w:rPr>
          <w:rtl/>
          <w:lang w:bidi="fa-IR"/>
        </w:rPr>
        <w:t xml:space="preserve"> </w:t>
      </w:r>
    </w:p>
    <w:p w:rsidR="00007D35" w:rsidRDefault="00007D35" w:rsidP="00007D35">
      <w:pPr>
        <w:pStyle w:val="libNormal"/>
        <w:rPr>
          <w:rtl/>
          <w:lang w:bidi="fa-IR"/>
        </w:rPr>
      </w:pPr>
      <w:r>
        <w:rPr>
          <w:rtl/>
          <w:lang w:bidi="fa-IR"/>
        </w:rPr>
        <w:t xml:space="preserve">در خطبه جمعه آخر ماه شعبان رسول خدا </w:t>
      </w:r>
      <w:r w:rsidR="00D71466" w:rsidRPr="00D71466">
        <w:rPr>
          <w:rStyle w:val="libAlaemChar"/>
          <w:rtl/>
        </w:rPr>
        <w:t>صلى‌الله‌عليه‌وآله‌وسلم</w:t>
      </w:r>
      <w:r>
        <w:rPr>
          <w:rtl/>
          <w:lang w:bidi="fa-IR"/>
        </w:rPr>
        <w:t xml:space="preserve"> كه راجع به فضيلت ماه رمضان فرمود</w:t>
      </w:r>
      <w:r w:rsidR="00C44B7A">
        <w:rPr>
          <w:rtl/>
          <w:lang w:bidi="fa-IR"/>
        </w:rPr>
        <w:t xml:space="preserve">، </w:t>
      </w:r>
      <w:r>
        <w:rPr>
          <w:rtl/>
          <w:lang w:bidi="fa-IR"/>
        </w:rPr>
        <w:t xml:space="preserve">شنيده‏ايد كه آقا اميرالمؤمنين على </w:t>
      </w:r>
      <w:r w:rsidR="000E36DA" w:rsidRPr="000E36DA">
        <w:rPr>
          <w:rStyle w:val="libAlaemChar"/>
          <w:rtl/>
        </w:rPr>
        <w:t>عليه‌السلام</w:t>
      </w:r>
      <w:r>
        <w:rPr>
          <w:rtl/>
          <w:lang w:bidi="fa-IR"/>
        </w:rPr>
        <w:t xml:space="preserve"> از پاى منبر گفت: يا رسول الله! اى الاعمال افضل از هر كارى بهتر در ماه رمضان چيست؟ رسول خدا </w:t>
      </w:r>
      <w:r w:rsidR="00D71466" w:rsidRPr="00D71466">
        <w:rPr>
          <w:rStyle w:val="libAlaemChar"/>
          <w:rtl/>
        </w:rPr>
        <w:t>صلى‌الله‌عليه‌وآله‌وسلم</w:t>
      </w:r>
      <w:r>
        <w:rPr>
          <w:rtl/>
          <w:lang w:bidi="fa-IR"/>
        </w:rPr>
        <w:t xml:space="preserve"> فرمود: </w:t>
      </w:r>
    </w:p>
    <w:p w:rsidR="00007D35" w:rsidRDefault="00007D35" w:rsidP="00007D35">
      <w:pPr>
        <w:pStyle w:val="libNormal"/>
        <w:rPr>
          <w:rtl/>
          <w:lang w:bidi="fa-IR"/>
        </w:rPr>
      </w:pPr>
      <w:r>
        <w:rPr>
          <w:rtl/>
          <w:lang w:bidi="fa-IR"/>
        </w:rPr>
        <w:t>الورع عن محارم الله پرهيز كردن از گناه درست است</w:t>
      </w:r>
      <w:r w:rsidR="00C44B7A">
        <w:rPr>
          <w:rtl/>
          <w:lang w:bidi="fa-IR"/>
        </w:rPr>
        <w:t xml:space="preserve">، </w:t>
      </w:r>
      <w:r>
        <w:rPr>
          <w:rtl/>
          <w:lang w:bidi="fa-IR"/>
        </w:rPr>
        <w:t>قرآن خواندن زهى سعادت</w:t>
      </w:r>
      <w:r w:rsidR="00C44B7A">
        <w:rPr>
          <w:rtl/>
          <w:lang w:bidi="fa-IR"/>
        </w:rPr>
        <w:t xml:space="preserve">، </w:t>
      </w:r>
      <w:r>
        <w:rPr>
          <w:rtl/>
          <w:lang w:bidi="fa-IR"/>
        </w:rPr>
        <w:t>هر آيه‏اى در اين ماه ثواب يك ختم قرآن دارد</w:t>
      </w:r>
      <w:r w:rsidR="00C44B7A">
        <w:rPr>
          <w:rtl/>
          <w:lang w:bidi="fa-IR"/>
        </w:rPr>
        <w:t xml:space="preserve">، </w:t>
      </w:r>
      <w:r>
        <w:rPr>
          <w:rtl/>
          <w:lang w:bidi="fa-IR"/>
        </w:rPr>
        <w:t>نماز نافله در اين ماه ثواب يك نماز واجب دارد</w:t>
      </w:r>
      <w:r w:rsidR="00C44B7A">
        <w:rPr>
          <w:rtl/>
          <w:lang w:bidi="fa-IR"/>
        </w:rPr>
        <w:t xml:space="preserve">، </w:t>
      </w:r>
      <w:r>
        <w:rPr>
          <w:rtl/>
          <w:lang w:bidi="fa-IR"/>
        </w:rPr>
        <w:t>هر نماز واجب ثواب هفتاد نماز واجب در وقت ديگر دارد</w:t>
      </w:r>
      <w:r w:rsidR="00C44B7A">
        <w:rPr>
          <w:rtl/>
          <w:lang w:bidi="fa-IR"/>
        </w:rPr>
        <w:t xml:space="preserve">. </w:t>
      </w:r>
      <w:r>
        <w:rPr>
          <w:rtl/>
          <w:lang w:bidi="fa-IR"/>
        </w:rPr>
        <w:t>اما به شرط پرهيز از گناه</w:t>
      </w:r>
      <w:r w:rsidR="00C44B7A">
        <w:rPr>
          <w:rtl/>
          <w:lang w:bidi="fa-IR"/>
        </w:rPr>
        <w:t xml:space="preserve">، </w:t>
      </w:r>
      <w:r>
        <w:rPr>
          <w:rtl/>
          <w:lang w:bidi="fa-IR"/>
        </w:rPr>
        <w:t>دكتر به تو نسخه مى‏دهد</w:t>
      </w:r>
      <w:r w:rsidR="00C44B7A">
        <w:rPr>
          <w:rtl/>
          <w:lang w:bidi="fa-IR"/>
        </w:rPr>
        <w:t xml:space="preserve">، </w:t>
      </w:r>
      <w:r>
        <w:rPr>
          <w:rtl/>
          <w:lang w:bidi="fa-IR"/>
        </w:rPr>
        <w:t>مداوا خوب است</w:t>
      </w:r>
      <w:r w:rsidR="00C44B7A">
        <w:rPr>
          <w:rtl/>
          <w:lang w:bidi="fa-IR"/>
        </w:rPr>
        <w:t xml:space="preserve">، </w:t>
      </w:r>
      <w:r>
        <w:rPr>
          <w:rtl/>
          <w:lang w:bidi="fa-IR"/>
        </w:rPr>
        <w:t>بشرطى كه پرهيز همراهش باشد</w:t>
      </w:r>
      <w:r w:rsidR="00C44B7A">
        <w:rPr>
          <w:rtl/>
          <w:lang w:bidi="fa-IR"/>
        </w:rPr>
        <w:t xml:space="preserve">. </w:t>
      </w:r>
    </w:p>
    <w:p w:rsidR="00007D35" w:rsidRDefault="00007D35" w:rsidP="00007D35">
      <w:pPr>
        <w:pStyle w:val="libNormal"/>
        <w:rPr>
          <w:rtl/>
          <w:lang w:bidi="fa-IR"/>
        </w:rPr>
      </w:pPr>
      <w:r>
        <w:rPr>
          <w:rtl/>
          <w:lang w:bidi="fa-IR"/>
        </w:rPr>
        <w:t>يكى از رفقا مى‏گفت: در بيمارستان بودم بيمارى هم نزديك تخت من بود</w:t>
      </w:r>
      <w:r w:rsidR="00C44B7A">
        <w:rPr>
          <w:rtl/>
          <w:lang w:bidi="fa-IR"/>
        </w:rPr>
        <w:t xml:space="preserve">. </w:t>
      </w:r>
      <w:r>
        <w:rPr>
          <w:rtl/>
          <w:lang w:bidi="fa-IR"/>
        </w:rPr>
        <w:t>دكتر به پرستار گفت هر چه بگويد تشنه هستم تا فردا هيچكس حق ندارد به او آب بدهد</w:t>
      </w:r>
      <w:r w:rsidR="00C44B7A">
        <w:rPr>
          <w:rtl/>
          <w:lang w:bidi="fa-IR"/>
        </w:rPr>
        <w:t xml:space="preserve">، </w:t>
      </w:r>
      <w:r>
        <w:rPr>
          <w:rtl/>
          <w:lang w:bidi="fa-IR"/>
        </w:rPr>
        <w:t>آب برايش ضرر دارد</w:t>
      </w:r>
      <w:r w:rsidR="00C44B7A">
        <w:rPr>
          <w:rtl/>
          <w:lang w:bidi="fa-IR"/>
        </w:rPr>
        <w:t xml:space="preserve">، </w:t>
      </w:r>
      <w:r>
        <w:rPr>
          <w:rtl/>
          <w:lang w:bidi="fa-IR"/>
        </w:rPr>
        <w:t>دكتر اين را گفت و رفت</w:t>
      </w:r>
      <w:r w:rsidR="00C44B7A">
        <w:rPr>
          <w:rtl/>
          <w:lang w:bidi="fa-IR"/>
        </w:rPr>
        <w:t xml:space="preserve">، </w:t>
      </w:r>
      <w:r>
        <w:rPr>
          <w:rtl/>
          <w:lang w:bidi="fa-IR"/>
        </w:rPr>
        <w:t>يكدفعه مريش از عطش ناله كرد</w:t>
      </w:r>
      <w:r w:rsidR="00C44B7A">
        <w:rPr>
          <w:rtl/>
          <w:lang w:bidi="fa-IR"/>
        </w:rPr>
        <w:t xml:space="preserve">، </w:t>
      </w:r>
      <w:r>
        <w:rPr>
          <w:rtl/>
          <w:lang w:bidi="fa-IR"/>
        </w:rPr>
        <w:t>مأمور هم گفت آب دادن اجازه نيست</w:t>
      </w:r>
      <w:r w:rsidR="00C44B7A">
        <w:rPr>
          <w:rtl/>
          <w:lang w:bidi="fa-IR"/>
        </w:rPr>
        <w:t xml:space="preserve">، </w:t>
      </w:r>
      <w:r>
        <w:rPr>
          <w:rtl/>
          <w:lang w:bidi="fa-IR"/>
        </w:rPr>
        <w:t xml:space="preserve">مريض گريه كرد و </w:t>
      </w:r>
      <w:r>
        <w:rPr>
          <w:rtl/>
          <w:lang w:bidi="fa-IR"/>
        </w:rPr>
        <w:lastRenderedPageBreak/>
        <w:t>مأمور اعتنا نكرد</w:t>
      </w:r>
      <w:r w:rsidR="00C44B7A">
        <w:rPr>
          <w:rtl/>
          <w:lang w:bidi="fa-IR"/>
        </w:rPr>
        <w:t xml:space="preserve">، </w:t>
      </w:r>
      <w:r>
        <w:rPr>
          <w:rtl/>
          <w:lang w:bidi="fa-IR"/>
        </w:rPr>
        <w:t>تا مدتش تمام شد سر ساعت معين رفت مأمور ديگرى آمد به او نگفته بودند كه آب برايش ضرر دارد مريض التماس كرد از تشنگى مردم</w:t>
      </w:r>
      <w:r w:rsidR="00C44B7A">
        <w:rPr>
          <w:rtl/>
          <w:lang w:bidi="fa-IR"/>
        </w:rPr>
        <w:t xml:space="preserve">، </w:t>
      </w:r>
      <w:r>
        <w:rPr>
          <w:rtl/>
          <w:lang w:bidi="fa-IR"/>
        </w:rPr>
        <w:t>پرستار رفت يك ليوان آب آورد گذاشت پهلويش</w:t>
      </w:r>
      <w:r w:rsidR="00C44B7A">
        <w:rPr>
          <w:rtl/>
          <w:lang w:bidi="fa-IR"/>
        </w:rPr>
        <w:t xml:space="preserve">. </w:t>
      </w:r>
      <w:r>
        <w:rPr>
          <w:rtl/>
          <w:lang w:bidi="fa-IR"/>
        </w:rPr>
        <w:t>ايشان نقل مى‏كرد</w:t>
      </w:r>
      <w:r w:rsidR="00C44B7A">
        <w:rPr>
          <w:rtl/>
          <w:lang w:bidi="fa-IR"/>
        </w:rPr>
        <w:t xml:space="preserve">، </w:t>
      </w:r>
      <w:r>
        <w:rPr>
          <w:rtl/>
          <w:lang w:bidi="fa-IR"/>
        </w:rPr>
        <w:t>مى‏گفت بعد از لحظاتى صدايش نيامد</w:t>
      </w:r>
      <w:r w:rsidR="00C44B7A">
        <w:rPr>
          <w:rtl/>
          <w:lang w:bidi="fa-IR"/>
        </w:rPr>
        <w:t xml:space="preserve">، </w:t>
      </w:r>
      <w:r>
        <w:rPr>
          <w:rtl/>
          <w:lang w:bidi="fa-IR"/>
        </w:rPr>
        <w:t>آب خورد آرام گرفت</w:t>
      </w:r>
      <w:r w:rsidR="00C44B7A">
        <w:rPr>
          <w:rtl/>
          <w:lang w:bidi="fa-IR"/>
        </w:rPr>
        <w:t xml:space="preserve">، </w:t>
      </w:r>
      <w:r>
        <w:rPr>
          <w:rtl/>
          <w:lang w:bidi="fa-IR"/>
        </w:rPr>
        <w:t>صبح كه شد دكتر آمد ديده مرده است</w:t>
      </w:r>
      <w:r w:rsidR="00C44B7A">
        <w:rPr>
          <w:rtl/>
          <w:lang w:bidi="fa-IR"/>
        </w:rPr>
        <w:t xml:space="preserve">، </w:t>
      </w:r>
      <w:r>
        <w:rPr>
          <w:rtl/>
          <w:lang w:bidi="fa-IR"/>
        </w:rPr>
        <w:t>دست روى دستش زد</w:t>
      </w:r>
      <w:r w:rsidR="00C44B7A">
        <w:rPr>
          <w:rtl/>
          <w:lang w:bidi="fa-IR"/>
        </w:rPr>
        <w:t xml:space="preserve">، </w:t>
      </w:r>
      <w:r>
        <w:rPr>
          <w:rtl/>
          <w:lang w:bidi="fa-IR"/>
        </w:rPr>
        <w:t>گفت چرا به او آب داديد؟ معالجه بدون پرهيز بى‏فايده است</w:t>
      </w:r>
      <w:r w:rsidR="00C44B7A">
        <w:rPr>
          <w:rtl/>
          <w:lang w:bidi="fa-IR"/>
        </w:rPr>
        <w:t xml:space="preserve">. </w:t>
      </w:r>
    </w:p>
    <w:p w:rsidR="00007D35" w:rsidRDefault="00007D35" w:rsidP="00007D35">
      <w:pPr>
        <w:pStyle w:val="libNormal"/>
        <w:rPr>
          <w:rtl/>
          <w:lang w:bidi="fa-IR"/>
        </w:rPr>
      </w:pPr>
      <w:r>
        <w:rPr>
          <w:rtl/>
          <w:lang w:bidi="fa-IR"/>
        </w:rPr>
        <w:t>ماه رمضان روزه بگير</w:t>
      </w:r>
      <w:r w:rsidR="00C44B7A">
        <w:rPr>
          <w:rtl/>
          <w:lang w:bidi="fa-IR"/>
        </w:rPr>
        <w:t xml:space="preserve">، </w:t>
      </w:r>
      <w:r>
        <w:rPr>
          <w:rtl/>
          <w:lang w:bidi="fa-IR"/>
        </w:rPr>
        <w:t>ولى به شرط پرهيز</w:t>
      </w:r>
      <w:r w:rsidR="00C44B7A">
        <w:rPr>
          <w:rtl/>
          <w:lang w:bidi="fa-IR"/>
        </w:rPr>
        <w:t xml:space="preserve">، </w:t>
      </w:r>
      <w:r>
        <w:rPr>
          <w:rtl/>
          <w:lang w:bidi="fa-IR"/>
        </w:rPr>
        <w:t>به شرطى كه زبانت را هم بگيرى</w:t>
      </w:r>
      <w:r w:rsidR="00C44B7A">
        <w:rPr>
          <w:rtl/>
          <w:lang w:bidi="fa-IR"/>
        </w:rPr>
        <w:t xml:space="preserve">، </w:t>
      </w:r>
      <w:r>
        <w:rPr>
          <w:rtl/>
          <w:lang w:bidi="fa-IR"/>
        </w:rPr>
        <w:t>غيبت هم نكنى</w:t>
      </w:r>
      <w:r w:rsidR="00C44B7A">
        <w:rPr>
          <w:rtl/>
          <w:lang w:bidi="fa-IR"/>
        </w:rPr>
        <w:t xml:space="preserve">، </w:t>
      </w:r>
      <w:r>
        <w:rPr>
          <w:rtl/>
          <w:lang w:bidi="fa-IR"/>
        </w:rPr>
        <w:t>خدايا تو يارى كن كه يك ماه رمضان زبانمان كنترل شود</w:t>
      </w:r>
      <w:r w:rsidR="00C44B7A">
        <w:rPr>
          <w:rtl/>
          <w:lang w:bidi="fa-IR"/>
        </w:rPr>
        <w:t xml:space="preserve">. </w:t>
      </w:r>
      <w:r>
        <w:rPr>
          <w:rtl/>
          <w:lang w:bidi="fa-IR"/>
        </w:rPr>
        <w:t>دروغ</w:t>
      </w:r>
      <w:r w:rsidR="00C44B7A">
        <w:rPr>
          <w:rtl/>
          <w:lang w:bidi="fa-IR"/>
        </w:rPr>
        <w:t xml:space="preserve">، </w:t>
      </w:r>
      <w:r>
        <w:rPr>
          <w:rtl/>
          <w:lang w:bidi="fa-IR"/>
        </w:rPr>
        <w:t>غيبت</w:t>
      </w:r>
      <w:r w:rsidR="00C44B7A">
        <w:rPr>
          <w:rtl/>
          <w:lang w:bidi="fa-IR"/>
        </w:rPr>
        <w:t xml:space="preserve">، </w:t>
      </w:r>
      <w:r>
        <w:rPr>
          <w:rtl/>
          <w:lang w:bidi="fa-IR"/>
        </w:rPr>
        <w:t>فحش</w:t>
      </w:r>
      <w:r w:rsidR="00C44B7A">
        <w:rPr>
          <w:rtl/>
          <w:lang w:bidi="fa-IR"/>
        </w:rPr>
        <w:t xml:space="preserve">، </w:t>
      </w:r>
      <w:r>
        <w:rPr>
          <w:rtl/>
          <w:lang w:bidi="fa-IR"/>
        </w:rPr>
        <w:t>از ما سر نزند</w:t>
      </w:r>
      <w:r w:rsidR="00C44B7A">
        <w:rPr>
          <w:rtl/>
          <w:lang w:bidi="fa-IR"/>
        </w:rPr>
        <w:t xml:space="preserve">، </w:t>
      </w:r>
      <w:r>
        <w:rPr>
          <w:rtl/>
          <w:lang w:bidi="fa-IR"/>
        </w:rPr>
        <w:t>قول به غير علم كشف سر</w:t>
      </w:r>
      <w:r w:rsidR="00C44B7A">
        <w:rPr>
          <w:rtl/>
          <w:lang w:bidi="fa-IR"/>
        </w:rPr>
        <w:t xml:space="preserve">، </w:t>
      </w:r>
      <w:r>
        <w:rPr>
          <w:rtl/>
          <w:lang w:bidi="fa-IR"/>
        </w:rPr>
        <w:t>عيب كسى را گفتن</w:t>
      </w:r>
      <w:r w:rsidR="00C44B7A">
        <w:rPr>
          <w:rtl/>
          <w:lang w:bidi="fa-IR"/>
        </w:rPr>
        <w:t xml:space="preserve">، </w:t>
      </w:r>
      <w:r>
        <w:rPr>
          <w:rtl/>
          <w:lang w:bidi="fa-IR"/>
        </w:rPr>
        <w:t>پرهيز از تمام اينها واجب است</w:t>
      </w:r>
      <w:r w:rsidR="00C44B7A">
        <w:rPr>
          <w:rtl/>
          <w:lang w:bidi="fa-IR"/>
        </w:rPr>
        <w:t xml:space="preserve">، </w:t>
      </w:r>
      <w:r>
        <w:rPr>
          <w:rtl/>
          <w:lang w:bidi="fa-IR"/>
        </w:rPr>
        <w:t>آى روزه‏دار! روزه بگير</w:t>
      </w:r>
      <w:r w:rsidR="00C44B7A">
        <w:rPr>
          <w:rtl/>
          <w:lang w:bidi="fa-IR"/>
        </w:rPr>
        <w:t xml:space="preserve">، </w:t>
      </w:r>
      <w:r>
        <w:rPr>
          <w:rtl/>
          <w:lang w:bidi="fa-IR"/>
        </w:rPr>
        <w:t>اما با چشمت نگاه به حرام نكنى</w:t>
      </w:r>
      <w:r w:rsidR="00C44B7A">
        <w:rPr>
          <w:rtl/>
          <w:lang w:bidi="fa-IR"/>
        </w:rPr>
        <w:t xml:space="preserve">، </w:t>
      </w:r>
      <w:r>
        <w:rPr>
          <w:rtl/>
          <w:lang w:bidi="fa-IR"/>
        </w:rPr>
        <w:t>روزه بگير</w:t>
      </w:r>
      <w:r w:rsidR="00C44B7A">
        <w:rPr>
          <w:rtl/>
          <w:lang w:bidi="fa-IR"/>
        </w:rPr>
        <w:t xml:space="preserve">، </w:t>
      </w:r>
      <w:r>
        <w:rPr>
          <w:rtl/>
          <w:lang w:bidi="fa-IR"/>
        </w:rPr>
        <w:t>به شرط اينكه شكمت تا خالى شد اول افطار حرام</w:t>
      </w:r>
      <w:r w:rsidR="00C44B7A">
        <w:rPr>
          <w:rtl/>
          <w:lang w:bidi="fa-IR"/>
        </w:rPr>
        <w:t xml:space="preserve">، </w:t>
      </w:r>
      <w:r>
        <w:rPr>
          <w:rtl/>
          <w:lang w:bidi="fa-IR"/>
        </w:rPr>
        <w:t>به آن ندهى زايد از حد نخورى</w:t>
      </w:r>
      <w:r w:rsidR="00C44B7A">
        <w:rPr>
          <w:rtl/>
          <w:lang w:bidi="fa-IR"/>
        </w:rPr>
        <w:t xml:space="preserve">، </w:t>
      </w:r>
      <w:r>
        <w:rPr>
          <w:rtl/>
          <w:lang w:bidi="fa-IR"/>
        </w:rPr>
        <w:t>اسراف در خوراك نكنى</w:t>
      </w:r>
      <w:r w:rsidR="00C44B7A">
        <w:rPr>
          <w:rtl/>
          <w:lang w:bidi="fa-IR"/>
        </w:rPr>
        <w:t xml:space="preserve">، </w:t>
      </w:r>
      <w:r>
        <w:rPr>
          <w:rtl/>
          <w:lang w:bidi="fa-IR"/>
        </w:rPr>
        <w:t>ورع يعنى خوددارى از گناه با داروئى كه از طب الهى كه روزه ماه رمضان است علاجت مى‏كند</w:t>
      </w:r>
      <w:r w:rsidR="00C44B7A">
        <w:rPr>
          <w:rtl/>
          <w:lang w:bidi="fa-IR"/>
        </w:rPr>
        <w:t xml:space="preserve">. </w:t>
      </w:r>
      <w:r>
        <w:rPr>
          <w:rtl/>
          <w:lang w:bidi="fa-IR"/>
        </w:rPr>
        <w:t>روحانى مى‏شوى</w:t>
      </w:r>
      <w:r w:rsidR="00C44B7A">
        <w:rPr>
          <w:rtl/>
          <w:lang w:bidi="fa-IR"/>
        </w:rPr>
        <w:t xml:space="preserve">، </w:t>
      </w:r>
      <w:r>
        <w:rPr>
          <w:rtl/>
          <w:lang w:bidi="fa-IR"/>
        </w:rPr>
        <w:t>سالم مى‏گردى آنگاه لذت ذكر خدا را در مى‏يابى</w:t>
      </w:r>
      <w:r w:rsidR="00C44B7A">
        <w:rPr>
          <w:rtl/>
          <w:lang w:bidi="fa-IR"/>
        </w:rPr>
        <w:t xml:space="preserve">، </w:t>
      </w:r>
      <w:r>
        <w:rPr>
          <w:rtl/>
          <w:lang w:bidi="fa-IR"/>
        </w:rPr>
        <w:t>آن وقت مى‏فهمى كه يا من ذكره شرف اللذاكرين</w:t>
      </w:r>
      <w:r w:rsidR="00C44B7A">
        <w:rPr>
          <w:rtl/>
          <w:lang w:bidi="fa-IR"/>
        </w:rPr>
        <w:t xml:space="preserve">. </w:t>
      </w:r>
      <w:r>
        <w:rPr>
          <w:rtl/>
          <w:lang w:bidi="fa-IR"/>
        </w:rPr>
        <w:t>آن وقت لذت دعاى ابوحمزه را مى‏فهمى خودت را مى‏شناسى</w:t>
      </w:r>
      <w:r w:rsidR="00C44B7A">
        <w:rPr>
          <w:rtl/>
          <w:lang w:bidi="fa-IR"/>
        </w:rPr>
        <w:t xml:space="preserve">، </w:t>
      </w:r>
      <w:r>
        <w:rPr>
          <w:rtl/>
          <w:lang w:bidi="fa-IR"/>
        </w:rPr>
        <w:t>كم كم مى‏فهمى عجب من خيلى بى ادبم! منى كه آنقدر خداى كريم راهنمائيم كرد</w:t>
      </w:r>
      <w:r w:rsidR="00C44B7A">
        <w:rPr>
          <w:rtl/>
          <w:lang w:bidi="fa-IR"/>
        </w:rPr>
        <w:t xml:space="preserve">، </w:t>
      </w:r>
      <w:r>
        <w:rPr>
          <w:rtl/>
          <w:lang w:bidi="fa-IR"/>
        </w:rPr>
        <w:t>راه را نشانم داد</w:t>
      </w:r>
      <w:r w:rsidR="00C44B7A">
        <w:rPr>
          <w:rtl/>
          <w:lang w:bidi="fa-IR"/>
        </w:rPr>
        <w:t xml:space="preserve">، </w:t>
      </w:r>
      <w:r>
        <w:rPr>
          <w:rtl/>
          <w:lang w:bidi="fa-IR"/>
        </w:rPr>
        <w:t xml:space="preserve">در بيچارگى بيا در خانه من تا من خودم ياريت كنم‏ </w:t>
      </w:r>
      <w:r w:rsidRPr="000A4190">
        <w:rPr>
          <w:rStyle w:val="libFootnotenumChar"/>
          <w:rtl/>
        </w:rPr>
        <w:t>(14)</w:t>
      </w:r>
      <w:r w:rsidR="00C44B7A">
        <w:rPr>
          <w:rtl/>
          <w:lang w:bidi="fa-IR"/>
        </w:rPr>
        <w:t xml:space="preserve">، </w:t>
      </w:r>
      <w:r>
        <w:rPr>
          <w:rtl/>
          <w:lang w:bidi="fa-IR"/>
        </w:rPr>
        <w:t>تا شيطان خواست تو را به معامله حرام وادارد زود استغاثه كن تا ما دستت را بگيريم در هر حرامى همينطور</w:t>
      </w:r>
      <w:r w:rsidR="00C44B7A">
        <w:rPr>
          <w:rtl/>
          <w:lang w:bidi="fa-IR"/>
        </w:rPr>
        <w:t xml:space="preserve">، </w:t>
      </w:r>
      <w:r>
        <w:rPr>
          <w:rtl/>
          <w:lang w:bidi="fa-IR"/>
        </w:rPr>
        <w:t xml:space="preserve">مثل يوسف تا گفت: يا الله‏ </w:t>
      </w:r>
      <w:r w:rsidRPr="000A4190">
        <w:rPr>
          <w:rStyle w:val="libFootnotenumChar"/>
          <w:rtl/>
        </w:rPr>
        <w:t>(15)</w:t>
      </w:r>
      <w:r>
        <w:rPr>
          <w:rtl/>
          <w:lang w:bidi="fa-IR"/>
        </w:rPr>
        <w:t xml:space="preserve"> خدا دلش را قوى داشت</w:t>
      </w:r>
      <w:r w:rsidR="00C44B7A">
        <w:rPr>
          <w:rtl/>
          <w:lang w:bidi="fa-IR"/>
        </w:rPr>
        <w:t xml:space="preserve">، </w:t>
      </w:r>
      <w:r>
        <w:rPr>
          <w:rtl/>
          <w:lang w:bidi="fa-IR"/>
        </w:rPr>
        <w:t>حاكمش كرد بر نفس و هوى</w:t>
      </w:r>
      <w:r w:rsidR="00C44B7A">
        <w:rPr>
          <w:rtl/>
          <w:lang w:bidi="fa-IR"/>
        </w:rPr>
        <w:t xml:space="preserve">، </w:t>
      </w:r>
      <w:r>
        <w:rPr>
          <w:rtl/>
          <w:lang w:bidi="fa-IR"/>
        </w:rPr>
        <w:t>با پاكدامنى از در بيرون رفت خدا كه نمى‏خواهد قصه بگويد</w:t>
      </w:r>
      <w:r w:rsidR="00C44B7A">
        <w:rPr>
          <w:rtl/>
          <w:lang w:bidi="fa-IR"/>
        </w:rPr>
        <w:t xml:space="preserve">، </w:t>
      </w:r>
      <w:r>
        <w:rPr>
          <w:rtl/>
          <w:lang w:bidi="fa-IR"/>
        </w:rPr>
        <w:t>خدا مى‏خواهد بفهماند</w:t>
      </w:r>
      <w:r w:rsidR="00C44B7A">
        <w:rPr>
          <w:rtl/>
          <w:lang w:bidi="fa-IR"/>
        </w:rPr>
        <w:t xml:space="preserve">. </w:t>
      </w:r>
    </w:p>
    <w:p w:rsidR="00007D35" w:rsidRDefault="00007D35" w:rsidP="00007D35">
      <w:pPr>
        <w:pStyle w:val="libNormal"/>
        <w:rPr>
          <w:rtl/>
          <w:lang w:bidi="fa-IR"/>
        </w:rPr>
      </w:pPr>
      <w:r>
        <w:rPr>
          <w:rtl/>
          <w:lang w:bidi="fa-IR"/>
        </w:rPr>
        <w:t>آى زن و مرد مسلمان گناه اگر پيش آمد بيا به لطف ما بچسب بگو يا الله</w:t>
      </w:r>
      <w:r w:rsidR="00C44B7A">
        <w:rPr>
          <w:rtl/>
          <w:lang w:bidi="fa-IR"/>
        </w:rPr>
        <w:t xml:space="preserve">. </w:t>
      </w:r>
    </w:p>
    <w:p w:rsidR="00007D35" w:rsidRDefault="00007D35" w:rsidP="00007D35">
      <w:pPr>
        <w:pStyle w:val="libNormal"/>
        <w:rPr>
          <w:rtl/>
          <w:lang w:bidi="fa-IR"/>
        </w:rPr>
      </w:pPr>
      <w:r>
        <w:rPr>
          <w:rtl/>
          <w:lang w:bidi="fa-IR"/>
        </w:rPr>
        <w:lastRenderedPageBreak/>
        <w:t>اگر ابن سعد ملعون همان شبى كه بين الامرين گرفتار بود آمده بود در خانه خدا راستى و درستى گفته بود</w:t>
      </w:r>
      <w:r w:rsidR="00C44B7A">
        <w:rPr>
          <w:rtl/>
          <w:lang w:bidi="fa-IR"/>
        </w:rPr>
        <w:t xml:space="preserve">، </w:t>
      </w:r>
      <w:r>
        <w:rPr>
          <w:rtl/>
          <w:lang w:bidi="fa-IR"/>
        </w:rPr>
        <w:t>خدايا خودت هدايتم كن خدايا خودت مرا نجات بده</w:t>
      </w:r>
      <w:r w:rsidR="00C44B7A">
        <w:rPr>
          <w:rtl/>
          <w:lang w:bidi="fa-IR"/>
        </w:rPr>
        <w:t xml:space="preserve">، </w:t>
      </w:r>
      <w:r>
        <w:rPr>
          <w:rtl/>
          <w:lang w:bidi="fa-IR"/>
        </w:rPr>
        <w:t>نمى‏گذاشت به كربلا برود خدا وعده داده كه هر كسى رو به ما آورد ما يارش هستيم يا معين من استعان به ولى چه گناهانى كه پيش آمد به خداى خود استغاثه نكرديم</w:t>
      </w:r>
      <w:r w:rsidR="00C44B7A">
        <w:rPr>
          <w:rtl/>
          <w:lang w:bidi="fa-IR"/>
        </w:rPr>
        <w:t xml:space="preserve">، </w:t>
      </w:r>
      <w:r>
        <w:rPr>
          <w:rtl/>
          <w:lang w:bidi="fa-IR"/>
        </w:rPr>
        <w:t>بى‏ادبى كرديم</w:t>
      </w:r>
      <w:r w:rsidR="00C44B7A">
        <w:rPr>
          <w:rtl/>
          <w:lang w:bidi="fa-IR"/>
        </w:rPr>
        <w:t xml:space="preserve">، </w:t>
      </w:r>
      <w:r>
        <w:rPr>
          <w:rtl/>
          <w:lang w:bidi="fa-IR"/>
        </w:rPr>
        <w:t>به گناه آلوده شديم و الا اگر به او استغاثه كرده بوديم</w:t>
      </w:r>
      <w:r w:rsidR="00C44B7A">
        <w:rPr>
          <w:rtl/>
          <w:lang w:bidi="fa-IR"/>
        </w:rPr>
        <w:t xml:space="preserve">، </w:t>
      </w:r>
      <w:r>
        <w:rPr>
          <w:rtl/>
          <w:lang w:bidi="fa-IR"/>
        </w:rPr>
        <w:t>آلوده نمى‏شديم</w:t>
      </w:r>
      <w:r w:rsidR="00C44B7A">
        <w:rPr>
          <w:rtl/>
          <w:lang w:bidi="fa-IR"/>
        </w:rPr>
        <w:t xml:space="preserve">. </w:t>
      </w:r>
    </w:p>
    <w:p w:rsidR="00007D35" w:rsidRDefault="00007D35" w:rsidP="00007D35">
      <w:pPr>
        <w:pStyle w:val="libNormal"/>
        <w:rPr>
          <w:rtl/>
          <w:lang w:bidi="fa-IR"/>
        </w:rPr>
      </w:pPr>
      <w:r>
        <w:rPr>
          <w:rtl/>
          <w:lang w:bidi="fa-IR"/>
        </w:rPr>
        <w:t xml:space="preserve">حالا چه بايد كرد؟ حالا سحرها بايد دست گدائى دراز كرد الهى لا تؤدبنى بعقوبتك و لا تمكربى فى حيلتك‏ </w:t>
      </w:r>
      <w:r w:rsidRPr="000A4190">
        <w:rPr>
          <w:rStyle w:val="libFootnotenumChar"/>
          <w:rtl/>
        </w:rPr>
        <w:t>(16)</w:t>
      </w:r>
      <w:r>
        <w:rPr>
          <w:rtl/>
          <w:lang w:bidi="fa-IR"/>
        </w:rPr>
        <w:t xml:space="preserve"> من خيلى بى ادبيها كردم</w:t>
      </w:r>
      <w:r w:rsidR="00C44B7A">
        <w:rPr>
          <w:rtl/>
          <w:lang w:bidi="fa-IR"/>
        </w:rPr>
        <w:t xml:space="preserve">، </w:t>
      </w:r>
      <w:r>
        <w:rPr>
          <w:rtl/>
          <w:lang w:bidi="fa-IR"/>
        </w:rPr>
        <w:t xml:space="preserve">خلاف وظيفه انجام دادم بنده بايد در هر درماندگى! مولاى خودش استغاثه كند الى من يذهب العبدا الا الى مولاه‏ </w:t>
      </w:r>
      <w:r w:rsidRPr="000A4190">
        <w:rPr>
          <w:rStyle w:val="libFootnotenumChar"/>
          <w:rtl/>
        </w:rPr>
        <w:t>(17)</w:t>
      </w:r>
      <w:r>
        <w:rPr>
          <w:rtl/>
          <w:lang w:bidi="fa-IR"/>
        </w:rPr>
        <w:t xml:space="preserve"> ولى من بى حياء</w:t>
      </w:r>
      <w:r w:rsidR="00C44B7A">
        <w:rPr>
          <w:rtl/>
          <w:lang w:bidi="fa-IR"/>
        </w:rPr>
        <w:t xml:space="preserve">، </w:t>
      </w:r>
      <w:r>
        <w:rPr>
          <w:rtl/>
          <w:lang w:bidi="fa-IR"/>
        </w:rPr>
        <w:t>من غافل</w:t>
      </w:r>
      <w:r w:rsidR="00C44B7A">
        <w:rPr>
          <w:rtl/>
          <w:lang w:bidi="fa-IR"/>
        </w:rPr>
        <w:t xml:space="preserve">، </w:t>
      </w:r>
      <w:r>
        <w:rPr>
          <w:rtl/>
          <w:lang w:bidi="fa-IR"/>
        </w:rPr>
        <w:t>هنگام گناه كه بايد رو به تو بياورم از تو مدد بطلبم ترا نديده قرار دادم</w:t>
      </w:r>
      <w:r w:rsidR="00C44B7A">
        <w:rPr>
          <w:rtl/>
          <w:lang w:bidi="fa-IR"/>
        </w:rPr>
        <w:t xml:space="preserve">، </w:t>
      </w:r>
      <w:r>
        <w:rPr>
          <w:rtl/>
          <w:lang w:bidi="fa-IR"/>
        </w:rPr>
        <w:t>خيلى بايد من ادب بشوم ولى اگر خواستى ادبم كنى هلاك مى‏شوم من طاقت ندارم به حرمت ماه رمضان بى‏ادبيهاى ما بى‏حيائى‏هاى يازده ماهه ما را در اين ماه عزيز</w:t>
      </w:r>
      <w:r w:rsidR="00C44B7A">
        <w:rPr>
          <w:rtl/>
          <w:lang w:bidi="fa-IR"/>
        </w:rPr>
        <w:t xml:space="preserve">، </w:t>
      </w:r>
      <w:r>
        <w:rPr>
          <w:rtl/>
          <w:lang w:bidi="fa-IR"/>
        </w:rPr>
        <w:t>تو پاك فرما</w:t>
      </w:r>
      <w:r w:rsidR="00C44B7A">
        <w:rPr>
          <w:rtl/>
          <w:lang w:bidi="fa-IR"/>
        </w:rPr>
        <w:t xml:space="preserve">. </w:t>
      </w:r>
    </w:p>
    <w:p w:rsidR="00007D35" w:rsidRDefault="00007D35" w:rsidP="00007D35">
      <w:pPr>
        <w:pStyle w:val="libNormal"/>
        <w:rPr>
          <w:rtl/>
          <w:lang w:bidi="fa-IR"/>
        </w:rPr>
      </w:pPr>
      <w:r>
        <w:rPr>
          <w:rtl/>
          <w:lang w:bidi="fa-IR"/>
        </w:rPr>
        <w:t xml:space="preserve">رسول خدا </w:t>
      </w:r>
      <w:r w:rsidR="00D71466" w:rsidRPr="00D71466">
        <w:rPr>
          <w:rStyle w:val="libAlaemChar"/>
          <w:rtl/>
        </w:rPr>
        <w:t>صلى‌الله‌عليه‌وآله‌وسلم</w:t>
      </w:r>
      <w:r>
        <w:rPr>
          <w:rtl/>
          <w:lang w:bidi="fa-IR"/>
        </w:rPr>
        <w:t xml:space="preserve"> فرمود: بعد از هر نمازى دستهايتان را به دعا بلند كنيد موقع اجابت دعا است قدردانى كنيد</w:t>
      </w:r>
      <w:r w:rsidR="00C44B7A">
        <w:rPr>
          <w:rtl/>
          <w:lang w:bidi="fa-IR"/>
        </w:rPr>
        <w:t xml:space="preserve">. </w:t>
      </w:r>
    </w:p>
    <w:p w:rsidR="00007D35" w:rsidRDefault="00007D35" w:rsidP="00007D35">
      <w:pPr>
        <w:pStyle w:val="libNormal"/>
        <w:rPr>
          <w:rtl/>
          <w:lang w:bidi="fa-IR"/>
        </w:rPr>
      </w:pPr>
      <w:r>
        <w:rPr>
          <w:rtl/>
          <w:lang w:bidi="fa-IR"/>
        </w:rPr>
        <w:t>به عزت و جلالت هر چه خلاف بندگى از ما سر زده قلم عفو بر آن بكش</w:t>
      </w:r>
      <w:r w:rsidR="00C44B7A">
        <w:rPr>
          <w:rtl/>
          <w:lang w:bidi="fa-IR"/>
        </w:rPr>
        <w:t xml:space="preserve">، </w:t>
      </w:r>
      <w:r>
        <w:rPr>
          <w:rtl/>
          <w:lang w:bidi="fa-IR"/>
        </w:rPr>
        <w:t>اى خدائى كه هر كس با تو معامله كند فلاح</w:t>
      </w:r>
      <w:r w:rsidR="00C44B7A">
        <w:rPr>
          <w:rtl/>
          <w:lang w:bidi="fa-IR"/>
        </w:rPr>
        <w:t xml:space="preserve">، </w:t>
      </w:r>
      <w:r>
        <w:rPr>
          <w:rtl/>
          <w:lang w:bidi="fa-IR"/>
        </w:rPr>
        <w:t>رستگارى</w:t>
      </w:r>
      <w:r w:rsidR="00C44B7A">
        <w:rPr>
          <w:rtl/>
          <w:lang w:bidi="fa-IR"/>
        </w:rPr>
        <w:t xml:space="preserve">، </w:t>
      </w:r>
      <w:r>
        <w:rPr>
          <w:rtl/>
          <w:lang w:bidi="fa-IR"/>
        </w:rPr>
        <w:t>عاقبت بخيرى</w:t>
      </w:r>
      <w:r w:rsidR="00C44B7A">
        <w:rPr>
          <w:rtl/>
          <w:lang w:bidi="fa-IR"/>
        </w:rPr>
        <w:t xml:space="preserve">، </w:t>
      </w:r>
      <w:r>
        <w:rPr>
          <w:rtl/>
          <w:lang w:bidi="fa-IR"/>
        </w:rPr>
        <w:t>سرانجام نيك</w:t>
      </w:r>
      <w:r w:rsidR="00C44B7A">
        <w:rPr>
          <w:rtl/>
          <w:lang w:bidi="fa-IR"/>
        </w:rPr>
        <w:t xml:space="preserve">، </w:t>
      </w:r>
      <w:r>
        <w:rPr>
          <w:rtl/>
          <w:lang w:bidi="fa-IR"/>
        </w:rPr>
        <w:t>در معامله با توست</w:t>
      </w:r>
      <w:r w:rsidR="00C44B7A">
        <w:rPr>
          <w:rtl/>
          <w:lang w:bidi="fa-IR"/>
        </w:rPr>
        <w:t xml:space="preserve">، </w:t>
      </w:r>
      <w:r>
        <w:rPr>
          <w:rtl/>
          <w:lang w:bidi="fa-IR"/>
        </w:rPr>
        <w:t>اما معامله با شيطان معامله با نفس و هوى</w:t>
      </w:r>
      <w:r w:rsidR="00C44B7A">
        <w:rPr>
          <w:rtl/>
          <w:lang w:bidi="fa-IR"/>
        </w:rPr>
        <w:t xml:space="preserve">، </w:t>
      </w:r>
      <w:r>
        <w:rPr>
          <w:rtl/>
          <w:lang w:bidi="fa-IR"/>
        </w:rPr>
        <w:t>يقين بدانيد غير از زيان</w:t>
      </w:r>
      <w:r w:rsidR="00C44B7A">
        <w:rPr>
          <w:rtl/>
          <w:lang w:bidi="fa-IR"/>
        </w:rPr>
        <w:t xml:space="preserve">، </w:t>
      </w:r>
      <w:r>
        <w:rPr>
          <w:rtl/>
          <w:lang w:bidi="fa-IR"/>
        </w:rPr>
        <w:t>غير از حسرت و نكبت و غير از پشيمانى</w:t>
      </w:r>
      <w:r w:rsidR="00C44B7A">
        <w:rPr>
          <w:rtl/>
          <w:lang w:bidi="fa-IR"/>
        </w:rPr>
        <w:t xml:space="preserve">، </w:t>
      </w:r>
      <w:r>
        <w:rPr>
          <w:rtl/>
          <w:lang w:bidi="fa-IR"/>
        </w:rPr>
        <w:t>چيز ديگرى نيست</w:t>
      </w:r>
      <w:r w:rsidR="00C44B7A">
        <w:rPr>
          <w:rtl/>
          <w:lang w:bidi="fa-IR"/>
        </w:rPr>
        <w:t xml:space="preserve">. </w:t>
      </w:r>
    </w:p>
    <w:p w:rsidR="00D12217" w:rsidRDefault="00007D35" w:rsidP="00007D35">
      <w:pPr>
        <w:pStyle w:val="libNormal"/>
        <w:rPr>
          <w:rtl/>
          <w:lang w:bidi="fa-IR"/>
        </w:rPr>
      </w:pPr>
      <w:r>
        <w:rPr>
          <w:rtl/>
          <w:lang w:bidi="fa-IR"/>
        </w:rPr>
        <w:t>ببينيد ابن سعد ملعون چطور شد معامله خدا را گذاشت كنار با نفس و هوى معامله كرد زيانكار دنيا و آخرت گرديد</w:t>
      </w:r>
      <w:r w:rsidR="00C44B7A">
        <w:rPr>
          <w:rtl/>
          <w:lang w:bidi="fa-IR"/>
        </w:rPr>
        <w:t xml:space="preserve">. </w:t>
      </w:r>
    </w:p>
    <w:p w:rsidR="00007D35" w:rsidRDefault="000E36DA" w:rsidP="000E36DA">
      <w:pPr>
        <w:pStyle w:val="Heading1"/>
        <w:rPr>
          <w:lang w:bidi="fa-IR"/>
        </w:rPr>
      </w:pPr>
      <w:r>
        <w:rPr>
          <w:rtl/>
          <w:lang w:bidi="fa-IR"/>
        </w:rPr>
        <w:br w:type="page"/>
      </w:r>
      <w:bookmarkStart w:id="30" w:name="_Toc385634557"/>
      <w:r w:rsidR="00007D35">
        <w:rPr>
          <w:rtl/>
          <w:lang w:bidi="fa-IR"/>
        </w:rPr>
        <w:lastRenderedPageBreak/>
        <w:t>2</w:t>
      </w:r>
      <w:bookmarkEnd w:id="30"/>
      <w:r w:rsidR="00007D35">
        <w:rPr>
          <w:rtl/>
          <w:lang w:bidi="fa-IR"/>
        </w:rPr>
        <w:t xml:space="preserve"> </w:t>
      </w:r>
    </w:p>
    <w:p w:rsidR="00007D35" w:rsidRDefault="00007D35" w:rsidP="00007D35">
      <w:pPr>
        <w:pStyle w:val="libNormal"/>
        <w:rPr>
          <w:rtl/>
          <w:lang w:bidi="fa-IR"/>
        </w:rPr>
      </w:pPr>
      <w:r>
        <w:rPr>
          <w:rtl/>
          <w:lang w:bidi="fa-IR"/>
        </w:rPr>
        <w:t xml:space="preserve">بسم الله الرحمن الرحيم </w:t>
      </w:r>
    </w:p>
    <w:p w:rsidR="00007D35" w:rsidRDefault="00007D35" w:rsidP="00007D35">
      <w:pPr>
        <w:pStyle w:val="libNormal"/>
        <w:rPr>
          <w:rtl/>
          <w:lang w:bidi="fa-IR"/>
        </w:rPr>
      </w:pPr>
      <w:r w:rsidRPr="000E36DA">
        <w:rPr>
          <w:rStyle w:val="libAieChar"/>
          <w:rtl/>
        </w:rPr>
        <w:t>ان الله و ملائكته يصلون على النبى يا ايها الذين آمنوا صلوا عليه و سلمو تسليماً</w:t>
      </w:r>
      <w:r>
        <w:rPr>
          <w:rtl/>
          <w:lang w:bidi="fa-IR"/>
        </w:rPr>
        <w:t xml:space="preserve"> </w:t>
      </w:r>
      <w:r w:rsidRPr="000A4190">
        <w:rPr>
          <w:rStyle w:val="libFootnotenumChar"/>
          <w:rtl/>
        </w:rPr>
        <w:t>(18)</w:t>
      </w:r>
      <w:r w:rsidR="00C44B7A">
        <w:rPr>
          <w:rtl/>
          <w:lang w:bidi="fa-IR"/>
        </w:rPr>
        <w:t xml:space="preserve">. </w:t>
      </w:r>
    </w:p>
    <w:p w:rsidR="00007D35" w:rsidRDefault="00007D35" w:rsidP="00007D35">
      <w:pPr>
        <w:pStyle w:val="libNormal"/>
        <w:rPr>
          <w:rFonts w:hint="cs"/>
          <w:rtl/>
          <w:lang w:bidi="fa-IR"/>
        </w:rPr>
      </w:pPr>
      <w:r>
        <w:rPr>
          <w:rtl/>
          <w:lang w:bidi="fa-IR"/>
        </w:rPr>
        <w:t>شيخ صدوق در كتاب امالى نقل كرده</w:t>
      </w:r>
      <w:r w:rsidR="00C44B7A">
        <w:rPr>
          <w:rtl/>
          <w:lang w:bidi="fa-IR"/>
        </w:rPr>
        <w:t xml:space="preserve">، </w:t>
      </w:r>
      <w:r>
        <w:rPr>
          <w:rtl/>
          <w:lang w:bidi="fa-IR"/>
        </w:rPr>
        <w:t>عده‏اى از ملائكه كه به دست آنها صحيفه‏هائى است از نقره بهشتى و قلمهائى است از طلاهاى بهشتى (غير از نقره و طلاى دنيوى است</w:t>
      </w:r>
      <w:r w:rsidR="00C44B7A">
        <w:rPr>
          <w:rtl/>
          <w:lang w:bidi="fa-IR"/>
        </w:rPr>
        <w:t xml:space="preserve">، </w:t>
      </w:r>
      <w:r>
        <w:rPr>
          <w:rtl/>
          <w:lang w:bidi="fa-IR"/>
        </w:rPr>
        <w:t>ملكوتى و بهشتى است) از عصر پنجشنبه به زمين مى‏آيند تا غروب جمعه بر مى‏گردند مأموريتشان اين است اطراف زمين مى‏گردند هر كس صلوات بر محمد و آل بفرستد آن را ثبت مى‏كنند در بين ذكرهاى شب و روز جمعه در رأس همه صلوات بر محمد و آل محمد است</w:t>
      </w:r>
      <w:r w:rsidR="00C44B7A">
        <w:rPr>
          <w:rtl/>
          <w:lang w:bidi="fa-IR"/>
        </w:rPr>
        <w:t xml:space="preserve">. </w:t>
      </w:r>
    </w:p>
    <w:p w:rsidR="00007D35" w:rsidRDefault="000A4190" w:rsidP="000A4190">
      <w:pPr>
        <w:pStyle w:val="Heading2"/>
        <w:rPr>
          <w:rtl/>
          <w:lang w:bidi="fa-IR"/>
        </w:rPr>
      </w:pPr>
      <w:bookmarkStart w:id="31" w:name="_Toc385634558"/>
      <w:r>
        <w:rPr>
          <w:rtl/>
          <w:lang w:bidi="fa-IR"/>
        </w:rPr>
        <w:t>بذر تخم بر روى سنگ</w:t>
      </w:r>
      <w:bookmarkEnd w:id="31"/>
    </w:p>
    <w:p w:rsidR="00007D35" w:rsidRDefault="00007D35" w:rsidP="00007D35">
      <w:pPr>
        <w:pStyle w:val="libNormal"/>
        <w:rPr>
          <w:rtl/>
          <w:lang w:bidi="fa-IR"/>
        </w:rPr>
      </w:pPr>
      <w:r>
        <w:rPr>
          <w:rtl/>
          <w:lang w:bidi="fa-IR"/>
        </w:rPr>
        <w:t>روز گذشته ذكر شد: در ماه مبارك رمضان به بركت گرسنگى و صفاى دلها</w:t>
      </w:r>
      <w:r w:rsidR="00C44B7A">
        <w:rPr>
          <w:rtl/>
          <w:lang w:bidi="fa-IR"/>
        </w:rPr>
        <w:t xml:space="preserve">، </w:t>
      </w:r>
      <w:r>
        <w:rPr>
          <w:rtl/>
          <w:lang w:bidi="fa-IR"/>
        </w:rPr>
        <w:t>لطافت روح پيدا مى‏گردد و بايد از داشنها و حكمتها بهره‏بردارى شود</w:t>
      </w:r>
      <w:r w:rsidR="00C44B7A">
        <w:rPr>
          <w:rtl/>
          <w:lang w:bidi="fa-IR"/>
        </w:rPr>
        <w:t xml:space="preserve">. </w:t>
      </w:r>
      <w:r>
        <w:rPr>
          <w:rtl/>
          <w:lang w:bidi="fa-IR"/>
        </w:rPr>
        <w:t>تعبيرى است از عيسى بن مريم مى‏فرمايد: اگر روى سنگ تخم بريزند هيچ وقت ثمره‏اى پيدا نمى‏شود</w:t>
      </w:r>
      <w:r w:rsidR="00C44B7A">
        <w:rPr>
          <w:rtl/>
          <w:lang w:bidi="fa-IR"/>
        </w:rPr>
        <w:t xml:space="preserve">، </w:t>
      </w:r>
      <w:r>
        <w:rPr>
          <w:rtl/>
          <w:lang w:bidi="fa-IR"/>
        </w:rPr>
        <w:t>همين طور دل شخصى كه پر خورده است حكمت در آن جا نمى‏گيرد تا نرم نشود لطيف نمى‏شود دانه حكمت كجا در مزرعه دل جا مى‏گيرد</w:t>
      </w:r>
      <w:r w:rsidR="00C44B7A">
        <w:rPr>
          <w:rtl/>
          <w:lang w:bidi="fa-IR"/>
        </w:rPr>
        <w:t xml:space="preserve">. </w:t>
      </w:r>
    </w:p>
    <w:p w:rsidR="00007D35" w:rsidRDefault="00007D35" w:rsidP="00007D35">
      <w:pPr>
        <w:pStyle w:val="libNormal"/>
        <w:rPr>
          <w:rtl/>
          <w:lang w:bidi="fa-IR"/>
        </w:rPr>
      </w:pPr>
      <w:r>
        <w:rPr>
          <w:rtl/>
          <w:lang w:bidi="fa-IR"/>
        </w:rPr>
        <w:t>نكته ديگر عرض كرده‏ام آدمى كه گرسنه است خود اين گرسنگى دستگاه هاضمه‏اش را منظم مى‏كند و حقايق لطيف را درك مى‏كند به عكس اگر زيادى بخورد گيج‏تر مى‏شود نشنيده‏ايد! فكر سالم در بدن سالم است بدن سالم در ماه رمضان است صوموا تصحوا به بركت روزه بدنها سالم‏تر و دستگاه هاضمه فشار برويش نيست</w:t>
      </w:r>
      <w:r w:rsidR="00C44B7A">
        <w:rPr>
          <w:rtl/>
          <w:lang w:bidi="fa-IR"/>
        </w:rPr>
        <w:t xml:space="preserve">، </w:t>
      </w:r>
      <w:r>
        <w:rPr>
          <w:rtl/>
          <w:lang w:bidi="fa-IR"/>
        </w:rPr>
        <w:t>دو روز قبل چه زحمتهائى كه معده داشت</w:t>
      </w:r>
      <w:r w:rsidR="00C44B7A">
        <w:rPr>
          <w:rtl/>
          <w:lang w:bidi="fa-IR"/>
        </w:rPr>
        <w:t xml:space="preserve">، </w:t>
      </w:r>
      <w:r>
        <w:rPr>
          <w:rtl/>
          <w:lang w:bidi="fa-IR"/>
        </w:rPr>
        <w:t>اما امروز معده راحت است</w:t>
      </w:r>
      <w:r w:rsidR="00C44B7A">
        <w:rPr>
          <w:rtl/>
          <w:lang w:bidi="fa-IR"/>
        </w:rPr>
        <w:t xml:space="preserve">. </w:t>
      </w:r>
    </w:p>
    <w:p w:rsidR="00D12217" w:rsidRDefault="00007D35" w:rsidP="00007D35">
      <w:pPr>
        <w:pStyle w:val="libNormal"/>
        <w:rPr>
          <w:rtl/>
          <w:lang w:bidi="fa-IR"/>
        </w:rPr>
      </w:pPr>
      <w:r>
        <w:rPr>
          <w:rtl/>
          <w:lang w:bidi="fa-IR"/>
        </w:rPr>
        <w:lastRenderedPageBreak/>
        <w:t>مجله‏اى نوشته بود ماه رمضان كه مى‏شود مراجعين به مطبهاى دكترها و بيمارستانها صدى بيست كم مى‏شود بلكه نوشته است كه در بعضى مواقع تجربه شده شصت درصد كم شده چون سالمترند مرض كمتر است</w:t>
      </w:r>
      <w:r w:rsidR="00C44B7A">
        <w:rPr>
          <w:rtl/>
          <w:lang w:bidi="fa-IR"/>
        </w:rPr>
        <w:t xml:space="preserve">. </w:t>
      </w:r>
      <w:r>
        <w:rPr>
          <w:rtl/>
          <w:lang w:bidi="fa-IR"/>
        </w:rPr>
        <w:t>بيشتر مرض</w:t>
      </w:r>
      <w:r w:rsidR="00C44B7A">
        <w:rPr>
          <w:rtl/>
          <w:lang w:bidi="fa-IR"/>
        </w:rPr>
        <w:t xml:space="preserve">، </w:t>
      </w:r>
      <w:r>
        <w:rPr>
          <w:rtl/>
          <w:lang w:bidi="fa-IR"/>
        </w:rPr>
        <w:t>مال پرخورى آدمى است به بركت ماه مبارك رمضان صحت بدن به دست مى‏آيد</w:t>
      </w:r>
      <w:r w:rsidR="00C44B7A">
        <w:rPr>
          <w:rtl/>
          <w:lang w:bidi="fa-IR"/>
        </w:rPr>
        <w:t xml:space="preserve">. </w:t>
      </w:r>
    </w:p>
    <w:p w:rsidR="00007D35" w:rsidRDefault="000A4190" w:rsidP="000A4190">
      <w:pPr>
        <w:pStyle w:val="Heading2"/>
        <w:rPr>
          <w:rtl/>
          <w:lang w:bidi="fa-IR"/>
        </w:rPr>
      </w:pPr>
      <w:bookmarkStart w:id="32" w:name="_Toc385634559"/>
      <w:r>
        <w:rPr>
          <w:rtl/>
          <w:lang w:bidi="fa-IR"/>
        </w:rPr>
        <w:t>در ماه رمضان اعصاب راحت‏تر است</w:t>
      </w:r>
      <w:bookmarkEnd w:id="32"/>
    </w:p>
    <w:p w:rsidR="00007D35" w:rsidRDefault="00007D35" w:rsidP="00007D35">
      <w:pPr>
        <w:pStyle w:val="libNormal"/>
        <w:rPr>
          <w:rtl/>
          <w:lang w:bidi="fa-IR"/>
        </w:rPr>
      </w:pPr>
      <w:r>
        <w:rPr>
          <w:rtl/>
          <w:lang w:bidi="fa-IR"/>
        </w:rPr>
        <w:t>و نكته لطيف ديگر</w:t>
      </w:r>
      <w:r w:rsidR="00C44B7A">
        <w:rPr>
          <w:rtl/>
          <w:lang w:bidi="fa-IR"/>
        </w:rPr>
        <w:t xml:space="preserve">، </w:t>
      </w:r>
      <w:r>
        <w:rPr>
          <w:rtl/>
          <w:lang w:bidi="fa-IR"/>
        </w:rPr>
        <w:t>در ماه مبارك رمضان اضطرابات نفس كم مى‏شود روح را قوت مى‏دهد لذا كسالت و مرض كم مى‏شود</w:t>
      </w:r>
      <w:r w:rsidR="00C44B7A">
        <w:rPr>
          <w:rtl/>
          <w:lang w:bidi="fa-IR"/>
        </w:rPr>
        <w:t xml:space="preserve">، </w:t>
      </w:r>
      <w:r>
        <w:rPr>
          <w:rtl/>
          <w:lang w:bidi="fa-IR"/>
        </w:rPr>
        <w:t>تعداد عمده از مرضهاى بدن مال گرفتارى روح است هر وقت آدمى اعصابش كوبيده مى‏شود در خوراكش هم ترش مى‏كند</w:t>
      </w:r>
      <w:r w:rsidR="00C44B7A">
        <w:rPr>
          <w:rtl/>
          <w:lang w:bidi="fa-IR"/>
        </w:rPr>
        <w:t xml:space="preserve">، </w:t>
      </w:r>
      <w:r>
        <w:rPr>
          <w:rtl/>
          <w:lang w:bidi="fa-IR"/>
        </w:rPr>
        <w:t>در ماه رمضان ذكر خدا غذاى روح است</w:t>
      </w:r>
      <w:r w:rsidR="00C44B7A">
        <w:rPr>
          <w:rtl/>
          <w:lang w:bidi="fa-IR"/>
        </w:rPr>
        <w:t xml:space="preserve">، </w:t>
      </w:r>
      <w:r>
        <w:rPr>
          <w:rtl/>
          <w:lang w:bidi="fa-IR"/>
        </w:rPr>
        <w:t>روح شاداب مى‏شود وقتى قرآن مى‏خواند العفو مى‏گويد اهل اطلاع نوشته‏اند كه حتى تصادفات ماشين در ماه رمضان كمتر مى‏شود راست است چون اعصاب كنترل مى‏شود</w:t>
      </w:r>
      <w:r w:rsidR="00C44B7A">
        <w:rPr>
          <w:rtl/>
          <w:lang w:bidi="fa-IR"/>
        </w:rPr>
        <w:t xml:space="preserve">. </w:t>
      </w:r>
    </w:p>
    <w:p w:rsidR="00007D35" w:rsidRDefault="00007D35" w:rsidP="00007D35">
      <w:pPr>
        <w:pStyle w:val="libNormal"/>
        <w:rPr>
          <w:rtl/>
          <w:lang w:bidi="fa-IR"/>
        </w:rPr>
      </w:pPr>
      <w:r>
        <w:rPr>
          <w:rtl/>
          <w:lang w:bidi="fa-IR"/>
        </w:rPr>
        <w:t>ما مى‏خواهيم در اين ماه مقدارى حكمت و دانش در اصول عقائد</w:t>
      </w:r>
      <w:r w:rsidR="00C44B7A">
        <w:rPr>
          <w:rtl/>
          <w:lang w:bidi="fa-IR"/>
        </w:rPr>
        <w:t xml:space="preserve">، </w:t>
      </w:r>
      <w:r>
        <w:rPr>
          <w:rtl/>
          <w:lang w:bidi="fa-IR"/>
        </w:rPr>
        <w:t>توحيد</w:t>
      </w:r>
      <w:r w:rsidR="00C44B7A">
        <w:rPr>
          <w:rtl/>
          <w:lang w:bidi="fa-IR"/>
        </w:rPr>
        <w:t xml:space="preserve">، </w:t>
      </w:r>
      <w:r>
        <w:rPr>
          <w:rtl/>
          <w:lang w:bidi="fa-IR"/>
        </w:rPr>
        <w:t>عدل و نبوت</w:t>
      </w:r>
      <w:r w:rsidR="00C44B7A">
        <w:rPr>
          <w:rtl/>
          <w:lang w:bidi="fa-IR"/>
        </w:rPr>
        <w:t xml:space="preserve">، </w:t>
      </w:r>
      <w:r>
        <w:rPr>
          <w:rtl/>
          <w:lang w:bidi="fa-IR"/>
        </w:rPr>
        <w:t>امامت و معاد</w:t>
      </w:r>
      <w:r w:rsidR="00C44B7A">
        <w:rPr>
          <w:rtl/>
          <w:lang w:bidi="fa-IR"/>
        </w:rPr>
        <w:t xml:space="preserve">، </w:t>
      </w:r>
      <w:r>
        <w:rPr>
          <w:rtl/>
          <w:lang w:bidi="fa-IR"/>
        </w:rPr>
        <w:t>كه در سوره مباركه الحديد بيان شده تقديمتان كنيم و شما هم بايد آماده باشيد براى ياد گرفتن حكمت از قرآن مجيد</w:t>
      </w:r>
      <w:r w:rsidR="00C44B7A">
        <w:rPr>
          <w:rtl/>
          <w:lang w:bidi="fa-IR"/>
        </w:rPr>
        <w:t xml:space="preserve">. </w:t>
      </w:r>
    </w:p>
    <w:p w:rsidR="00D12217" w:rsidRDefault="00007D35" w:rsidP="00007D35">
      <w:pPr>
        <w:pStyle w:val="libNormal"/>
        <w:rPr>
          <w:rtl/>
          <w:lang w:bidi="fa-IR"/>
        </w:rPr>
      </w:pPr>
      <w:r>
        <w:rPr>
          <w:rtl/>
          <w:lang w:bidi="fa-IR"/>
        </w:rPr>
        <w:t>اولين آيه از قرآن مجيد بسم الله الرحمن الرحيم است يكى از معانى باء در عربى استعانت است بسم الله (استعين باسم الله) يعنى به مدد و يارى خدا</w:t>
      </w:r>
      <w:r w:rsidR="00C44B7A">
        <w:rPr>
          <w:rtl/>
          <w:lang w:bidi="fa-IR"/>
        </w:rPr>
        <w:t xml:space="preserve">، </w:t>
      </w:r>
      <w:r>
        <w:rPr>
          <w:rtl/>
          <w:lang w:bidi="fa-IR"/>
        </w:rPr>
        <w:t>هر كارى كه مسلمان مى‏كند وظيفه‏اش اين است كه بگويد: بسم الله الرحمن الرحيم هر چه مى‏خواهد بخواند</w:t>
      </w:r>
      <w:r w:rsidR="00C44B7A">
        <w:rPr>
          <w:rtl/>
          <w:lang w:bidi="fa-IR"/>
        </w:rPr>
        <w:t xml:space="preserve">، </w:t>
      </w:r>
      <w:r>
        <w:rPr>
          <w:rtl/>
          <w:lang w:bidi="fa-IR"/>
        </w:rPr>
        <w:t>هر چند يك سطر شعر باشد</w:t>
      </w:r>
      <w:r w:rsidR="00C44B7A">
        <w:rPr>
          <w:rtl/>
          <w:lang w:bidi="fa-IR"/>
        </w:rPr>
        <w:t xml:space="preserve">، </w:t>
      </w:r>
      <w:r>
        <w:rPr>
          <w:rtl/>
          <w:lang w:bidi="fa-IR"/>
        </w:rPr>
        <w:t>اگر حرف مى‏زنى بگو بسم الله يعنى اگر خدا مدد بكند من مى‏توانم حرف بزنم</w:t>
      </w:r>
      <w:r w:rsidR="00C44B7A">
        <w:rPr>
          <w:rtl/>
          <w:lang w:bidi="fa-IR"/>
        </w:rPr>
        <w:t xml:space="preserve">، </w:t>
      </w:r>
      <w:r>
        <w:rPr>
          <w:rtl/>
          <w:lang w:bidi="fa-IR"/>
        </w:rPr>
        <w:t>يا قلم دست گرفته مى‏خواهد چيز بنويسد</w:t>
      </w:r>
      <w:r w:rsidR="00C44B7A">
        <w:rPr>
          <w:rtl/>
          <w:lang w:bidi="fa-IR"/>
        </w:rPr>
        <w:t xml:space="preserve">، </w:t>
      </w:r>
      <w:r>
        <w:rPr>
          <w:rtl/>
          <w:lang w:bidi="fa-IR"/>
        </w:rPr>
        <w:t>اگر مدد خدا نباشد يك كلمه نمى‏تواند بنويسد</w:t>
      </w:r>
      <w:r w:rsidR="00C44B7A">
        <w:rPr>
          <w:rtl/>
          <w:lang w:bidi="fa-IR"/>
        </w:rPr>
        <w:t xml:space="preserve">، </w:t>
      </w:r>
      <w:r>
        <w:rPr>
          <w:rtl/>
          <w:lang w:bidi="fa-IR"/>
        </w:rPr>
        <w:t>از خانه مى‏خواهى بيرون بيائى</w:t>
      </w:r>
      <w:r w:rsidR="00C44B7A">
        <w:rPr>
          <w:rtl/>
          <w:lang w:bidi="fa-IR"/>
        </w:rPr>
        <w:t xml:space="preserve">، </w:t>
      </w:r>
      <w:r>
        <w:rPr>
          <w:rtl/>
          <w:lang w:bidi="fa-IR"/>
        </w:rPr>
        <w:t>بگو بسم الله الرحمن الرحيم</w:t>
      </w:r>
      <w:r w:rsidR="00C44B7A">
        <w:rPr>
          <w:rtl/>
          <w:lang w:bidi="fa-IR"/>
        </w:rPr>
        <w:t xml:space="preserve">، </w:t>
      </w:r>
      <w:r>
        <w:rPr>
          <w:rtl/>
          <w:lang w:bidi="fa-IR"/>
        </w:rPr>
        <w:t xml:space="preserve">آى آنهائى كه سوار اتومبيل </w:t>
      </w:r>
      <w:r>
        <w:rPr>
          <w:rtl/>
          <w:lang w:bidi="fa-IR"/>
        </w:rPr>
        <w:lastRenderedPageBreak/>
        <w:t>مى‏شويد تا</w:t>
      </w:r>
      <w:r w:rsidR="00C44B7A">
        <w:rPr>
          <w:rtl/>
          <w:lang w:bidi="fa-IR"/>
        </w:rPr>
        <w:t xml:space="preserve">، </w:t>
      </w:r>
      <w:r>
        <w:rPr>
          <w:rtl/>
          <w:lang w:bidi="fa-IR"/>
        </w:rPr>
        <w:t>پشت فرمان نشستى</w:t>
      </w:r>
      <w:r w:rsidR="00C44B7A">
        <w:rPr>
          <w:rtl/>
          <w:lang w:bidi="fa-IR"/>
        </w:rPr>
        <w:t xml:space="preserve">، </w:t>
      </w:r>
      <w:r>
        <w:rPr>
          <w:rtl/>
          <w:lang w:bidi="fa-IR"/>
        </w:rPr>
        <w:t>بگو بسم الله - نه زبان خالى</w:t>
      </w:r>
      <w:r w:rsidR="00C44B7A">
        <w:rPr>
          <w:rtl/>
          <w:lang w:bidi="fa-IR"/>
        </w:rPr>
        <w:t xml:space="preserve">، </w:t>
      </w:r>
      <w:r>
        <w:rPr>
          <w:rtl/>
          <w:lang w:bidi="fa-IR"/>
        </w:rPr>
        <w:t>بلكه ان شاء باشد يعنى به مدد خدا نه خودت</w:t>
      </w:r>
      <w:r w:rsidR="00C44B7A">
        <w:rPr>
          <w:rtl/>
          <w:lang w:bidi="fa-IR"/>
        </w:rPr>
        <w:t xml:space="preserve">، </w:t>
      </w:r>
      <w:r>
        <w:rPr>
          <w:rtl/>
          <w:lang w:bidi="fa-IR"/>
        </w:rPr>
        <w:t>تكيه به خودت را كنار بگذار</w:t>
      </w:r>
      <w:r w:rsidR="00C44B7A">
        <w:rPr>
          <w:rtl/>
          <w:lang w:bidi="fa-IR"/>
        </w:rPr>
        <w:t xml:space="preserve">. </w:t>
      </w:r>
    </w:p>
    <w:p w:rsidR="00007D35" w:rsidRDefault="000A4190" w:rsidP="000A4190">
      <w:pPr>
        <w:pStyle w:val="Heading2"/>
        <w:rPr>
          <w:rtl/>
          <w:lang w:bidi="fa-IR"/>
        </w:rPr>
      </w:pPr>
      <w:bookmarkStart w:id="33" w:name="_Toc385634560"/>
      <w:r>
        <w:rPr>
          <w:rtl/>
          <w:lang w:bidi="fa-IR"/>
        </w:rPr>
        <w:t>راننده خواب و ماشين در حركت</w:t>
      </w:r>
      <w:bookmarkEnd w:id="33"/>
    </w:p>
    <w:p w:rsidR="00D12217" w:rsidRDefault="00007D35" w:rsidP="00007D35">
      <w:pPr>
        <w:pStyle w:val="libNormal"/>
        <w:rPr>
          <w:rtl/>
          <w:lang w:bidi="fa-IR"/>
        </w:rPr>
      </w:pPr>
      <w:r>
        <w:rPr>
          <w:rtl/>
          <w:lang w:bidi="fa-IR"/>
        </w:rPr>
        <w:t>چند روز قبل راننده‏اى كه اهل تقوا است راجع به همين بسم الله مى‏گفت چند دفعه باى من پيش آمده پشت فرمان كه مى‏نشينم بسم الله مى‏گويم</w:t>
      </w:r>
      <w:r w:rsidR="00C44B7A">
        <w:rPr>
          <w:rtl/>
          <w:lang w:bidi="fa-IR"/>
        </w:rPr>
        <w:t xml:space="preserve">، </w:t>
      </w:r>
      <w:r>
        <w:rPr>
          <w:rtl/>
          <w:lang w:bidi="fa-IR"/>
        </w:rPr>
        <w:t>يك مرتبه بسم الله گفتم نصف شب در ماشين بارى</w:t>
      </w:r>
      <w:r w:rsidR="00C44B7A">
        <w:rPr>
          <w:rtl/>
          <w:lang w:bidi="fa-IR"/>
        </w:rPr>
        <w:t xml:space="preserve">، </w:t>
      </w:r>
      <w:r>
        <w:rPr>
          <w:rtl/>
          <w:lang w:bidi="fa-IR"/>
        </w:rPr>
        <w:t>در جاده سربالا مى‏رفتم خواب ناگهان بر من غالب شد رؤيايش را هم نقل مى‏كرد</w:t>
      </w:r>
      <w:r w:rsidR="00C44B7A">
        <w:rPr>
          <w:rtl/>
          <w:lang w:bidi="fa-IR"/>
        </w:rPr>
        <w:t xml:space="preserve">، </w:t>
      </w:r>
      <w:r>
        <w:rPr>
          <w:rtl/>
          <w:lang w:bidi="fa-IR"/>
        </w:rPr>
        <w:t>يك وقت صداى بوق ماشين از پهلوى گوشم بلند شد بيدار شدم - حسب‏ كردم از آنجائى كه به خواب رفتم تا آنجائى كه بيدار شدم چند كيلومتر رفته‏ام و خواب بودم چه كسى او را نگهداشت؟ جاده آسفالت سربالا</w:t>
      </w:r>
      <w:r w:rsidR="00C44B7A">
        <w:rPr>
          <w:rtl/>
          <w:lang w:bidi="fa-IR"/>
        </w:rPr>
        <w:t xml:space="preserve">، </w:t>
      </w:r>
      <w:r>
        <w:rPr>
          <w:rtl/>
          <w:lang w:bidi="fa-IR"/>
        </w:rPr>
        <w:t>فرمان هم در دست نباشد</w:t>
      </w:r>
      <w:r w:rsidR="00C44B7A">
        <w:rPr>
          <w:rtl/>
          <w:lang w:bidi="fa-IR"/>
        </w:rPr>
        <w:t xml:space="preserve">، </w:t>
      </w:r>
      <w:r>
        <w:rPr>
          <w:rtl/>
          <w:lang w:bidi="fa-IR"/>
        </w:rPr>
        <w:t>پس آنكه از او مدد خواستى به مددت آمده است گفتى بسم الله به مدد خدا او هم ياريت مى‏كند</w:t>
      </w:r>
      <w:r w:rsidR="00C44B7A">
        <w:rPr>
          <w:rtl/>
          <w:lang w:bidi="fa-IR"/>
        </w:rPr>
        <w:t xml:space="preserve">. </w:t>
      </w:r>
      <w:r>
        <w:rPr>
          <w:rtl/>
          <w:lang w:bidi="fa-IR"/>
        </w:rPr>
        <w:t>بشر امروزه غافل از خداست</w:t>
      </w:r>
      <w:r w:rsidR="00C44B7A">
        <w:rPr>
          <w:rtl/>
          <w:lang w:bidi="fa-IR"/>
        </w:rPr>
        <w:t xml:space="preserve">. </w:t>
      </w:r>
    </w:p>
    <w:p w:rsidR="00007D35" w:rsidRDefault="000A4190" w:rsidP="000A4190">
      <w:pPr>
        <w:pStyle w:val="Heading2"/>
        <w:rPr>
          <w:rtl/>
          <w:lang w:bidi="fa-IR"/>
        </w:rPr>
      </w:pPr>
      <w:bookmarkStart w:id="34" w:name="_Toc385634561"/>
      <w:r>
        <w:rPr>
          <w:rtl/>
          <w:lang w:bidi="fa-IR"/>
        </w:rPr>
        <w:t>آثار بسم الله از روى حقيقت</w:t>
      </w:r>
      <w:bookmarkEnd w:id="34"/>
    </w:p>
    <w:p w:rsidR="00007D35" w:rsidRDefault="00007D35" w:rsidP="00007D35">
      <w:pPr>
        <w:pStyle w:val="libNormal"/>
        <w:rPr>
          <w:rtl/>
          <w:lang w:bidi="fa-IR"/>
        </w:rPr>
      </w:pPr>
      <w:r>
        <w:rPr>
          <w:rtl/>
          <w:lang w:bidi="fa-IR"/>
        </w:rPr>
        <w:t>اگر كسى باء بسم الله را از روى حقيقت و معرفت بگويد</w:t>
      </w:r>
      <w:r w:rsidR="00C44B7A">
        <w:rPr>
          <w:rtl/>
          <w:lang w:bidi="fa-IR"/>
        </w:rPr>
        <w:t xml:space="preserve">، </w:t>
      </w:r>
      <w:r>
        <w:rPr>
          <w:rtl/>
          <w:lang w:bidi="fa-IR"/>
        </w:rPr>
        <w:t>اگر شنيدى روى آب رد مى‏شود</w:t>
      </w:r>
      <w:r w:rsidR="00C44B7A">
        <w:rPr>
          <w:rtl/>
          <w:lang w:bidi="fa-IR"/>
        </w:rPr>
        <w:t xml:space="preserve">، </w:t>
      </w:r>
      <w:r>
        <w:rPr>
          <w:rtl/>
          <w:lang w:bidi="fa-IR"/>
        </w:rPr>
        <w:t>باور كن كه راست و درست است هر چه هست در باء بسم الله است</w:t>
      </w:r>
      <w:r w:rsidR="00C44B7A">
        <w:rPr>
          <w:rtl/>
          <w:lang w:bidi="fa-IR"/>
        </w:rPr>
        <w:t xml:space="preserve">، </w:t>
      </w:r>
      <w:r>
        <w:rPr>
          <w:rtl/>
          <w:lang w:bidi="fa-IR"/>
        </w:rPr>
        <w:t>يعنى آدمى خودش را در برابر خدا در جميع امور نيازمند بداند</w:t>
      </w:r>
      <w:r w:rsidR="00C44B7A">
        <w:rPr>
          <w:rtl/>
          <w:lang w:bidi="fa-IR"/>
        </w:rPr>
        <w:t xml:space="preserve">، </w:t>
      </w:r>
      <w:r>
        <w:rPr>
          <w:rtl/>
          <w:lang w:bidi="fa-IR"/>
        </w:rPr>
        <w:t>مثلاً مى‏خواهم حرف بزنم</w:t>
      </w:r>
      <w:r w:rsidR="00C44B7A">
        <w:rPr>
          <w:rtl/>
          <w:lang w:bidi="fa-IR"/>
        </w:rPr>
        <w:t xml:space="preserve">، </w:t>
      </w:r>
      <w:r>
        <w:rPr>
          <w:rtl/>
          <w:lang w:bidi="fa-IR"/>
        </w:rPr>
        <w:t>بسم الله - يعنى به كمك خدا چه اشخاصى كه شروع كردند به حرف زدن يادشان رفت</w:t>
      </w:r>
      <w:r w:rsidR="00C44B7A">
        <w:rPr>
          <w:rtl/>
          <w:lang w:bidi="fa-IR"/>
        </w:rPr>
        <w:t xml:space="preserve">. </w:t>
      </w:r>
    </w:p>
    <w:p w:rsidR="00D12217" w:rsidRDefault="00007D35" w:rsidP="00007D35">
      <w:pPr>
        <w:pStyle w:val="libNormal"/>
        <w:rPr>
          <w:rtl/>
          <w:lang w:bidi="fa-IR"/>
        </w:rPr>
      </w:pPr>
      <w:r>
        <w:rPr>
          <w:rtl/>
          <w:lang w:bidi="fa-IR"/>
        </w:rPr>
        <w:t>شنيده‏ايد يك روز بالاى منبر واعظى داشت حرافى مى‏كرد</w:t>
      </w:r>
      <w:r w:rsidR="00C44B7A">
        <w:rPr>
          <w:rtl/>
          <w:lang w:bidi="fa-IR"/>
        </w:rPr>
        <w:t xml:space="preserve">، </w:t>
      </w:r>
      <w:r>
        <w:rPr>
          <w:rtl/>
          <w:lang w:bidi="fa-IR"/>
        </w:rPr>
        <w:t>اين حقيقت را گفت: قدر بسم الله را بدانيد</w:t>
      </w:r>
      <w:r w:rsidR="00C44B7A">
        <w:rPr>
          <w:rtl/>
          <w:lang w:bidi="fa-IR"/>
        </w:rPr>
        <w:t xml:space="preserve">، </w:t>
      </w:r>
      <w:r>
        <w:rPr>
          <w:rtl/>
          <w:lang w:bidi="fa-IR"/>
        </w:rPr>
        <w:t>اگر بسم الله بگوئيد از روى آب رد مى‏شويد</w:t>
      </w:r>
      <w:r w:rsidR="00C44B7A">
        <w:rPr>
          <w:rtl/>
          <w:lang w:bidi="fa-IR"/>
        </w:rPr>
        <w:t xml:space="preserve">. </w:t>
      </w:r>
      <w:r>
        <w:rPr>
          <w:rtl/>
          <w:lang w:bidi="fa-IR"/>
        </w:rPr>
        <w:t>پاى منبر يك نفر دهاتى كه از ده به سختى آمده بود در اثر اينكه نهر مفصلى در راهش بوده و اين بيچاره راههاى دور را طى مى‏كرد تا پلى پيدا كند و رد شود</w:t>
      </w:r>
      <w:r w:rsidR="00C44B7A">
        <w:rPr>
          <w:rtl/>
          <w:lang w:bidi="fa-IR"/>
        </w:rPr>
        <w:t xml:space="preserve">، </w:t>
      </w:r>
      <w:r>
        <w:rPr>
          <w:rtl/>
          <w:lang w:bidi="fa-IR"/>
        </w:rPr>
        <w:lastRenderedPageBreak/>
        <w:t>تا شنيد خوشحال گرديد</w:t>
      </w:r>
      <w:r w:rsidR="00C44B7A">
        <w:rPr>
          <w:rtl/>
          <w:lang w:bidi="fa-IR"/>
        </w:rPr>
        <w:t xml:space="preserve">. </w:t>
      </w:r>
      <w:r>
        <w:rPr>
          <w:rtl/>
          <w:lang w:bidi="fa-IR"/>
        </w:rPr>
        <w:t>وقتى كه مى‏خواست برگردد ما چرا خودبخود راه دور برويم</w:t>
      </w:r>
      <w:r w:rsidR="00C44B7A">
        <w:rPr>
          <w:rtl/>
          <w:lang w:bidi="fa-IR"/>
        </w:rPr>
        <w:t xml:space="preserve">، </w:t>
      </w:r>
      <w:r>
        <w:rPr>
          <w:rtl/>
          <w:lang w:bidi="fa-IR"/>
        </w:rPr>
        <w:t>از همان راه نزديك مى‏رويم گفت بسم الله الرحمن الرحيم</w:t>
      </w:r>
      <w:r w:rsidR="00C44B7A">
        <w:rPr>
          <w:rtl/>
          <w:lang w:bidi="fa-IR"/>
        </w:rPr>
        <w:t xml:space="preserve">، </w:t>
      </w:r>
      <w:r>
        <w:rPr>
          <w:rtl/>
          <w:lang w:bidi="fa-IR"/>
        </w:rPr>
        <w:t>پا گذاشت روى آب و رفت آن طرف آب</w:t>
      </w:r>
      <w:r w:rsidR="00C44B7A">
        <w:rPr>
          <w:rtl/>
          <w:lang w:bidi="fa-IR"/>
        </w:rPr>
        <w:t xml:space="preserve">، </w:t>
      </w:r>
      <w:r>
        <w:rPr>
          <w:rtl/>
          <w:lang w:bidi="fa-IR"/>
        </w:rPr>
        <w:t>برايش هيچ مهم نبود</w:t>
      </w:r>
      <w:r w:rsidR="00C44B7A">
        <w:rPr>
          <w:rtl/>
          <w:lang w:bidi="fa-IR"/>
        </w:rPr>
        <w:t xml:space="preserve">. </w:t>
      </w:r>
      <w:r>
        <w:rPr>
          <w:rtl/>
          <w:lang w:bidi="fa-IR"/>
        </w:rPr>
        <w:t>فردا صبح كه آمد</w:t>
      </w:r>
      <w:r w:rsidR="00C44B7A">
        <w:rPr>
          <w:rtl/>
          <w:lang w:bidi="fa-IR"/>
        </w:rPr>
        <w:t xml:space="preserve">، </w:t>
      </w:r>
      <w:r>
        <w:rPr>
          <w:rtl/>
          <w:lang w:bidi="fa-IR"/>
        </w:rPr>
        <w:t>باز گفت: بسم الله الرحمن الرحيم و از روى آب رد شد</w:t>
      </w:r>
      <w:r w:rsidR="00C44B7A">
        <w:rPr>
          <w:rtl/>
          <w:lang w:bidi="fa-IR"/>
        </w:rPr>
        <w:t xml:space="preserve">. </w:t>
      </w:r>
      <w:r>
        <w:rPr>
          <w:rtl/>
          <w:lang w:bidi="fa-IR"/>
        </w:rPr>
        <w:t>چند روزى گذشت يك روز به فكر رفت و گفت آقاى واعظ خيلى حق گردن ما دارد</w:t>
      </w:r>
      <w:r w:rsidR="00C44B7A">
        <w:rPr>
          <w:rtl/>
          <w:lang w:bidi="fa-IR"/>
        </w:rPr>
        <w:t xml:space="preserve">، </w:t>
      </w:r>
      <w:r>
        <w:rPr>
          <w:rtl/>
          <w:lang w:bidi="fa-IR"/>
        </w:rPr>
        <w:t>چقدر راه ما را آسان و نزديك كرد</w:t>
      </w:r>
      <w:r w:rsidR="00C44B7A">
        <w:rPr>
          <w:rtl/>
          <w:lang w:bidi="fa-IR"/>
        </w:rPr>
        <w:t xml:space="preserve">. </w:t>
      </w:r>
      <w:r>
        <w:rPr>
          <w:rtl/>
          <w:lang w:bidi="fa-IR"/>
        </w:rPr>
        <w:t>ما بايد اين واعظ را در برابر خدمتى كه كرده است ميهمان كنيم</w:t>
      </w:r>
      <w:r w:rsidR="00C44B7A">
        <w:rPr>
          <w:rtl/>
          <w:lang w:bidi="fa-IR"/>
        </w:rPr>
        <w:t xml:space="preserve">، </w:t>
      </w:r>
      <w:r>
        <w:rPr>
          <w:rtl/>
          <w:lang w:bidi="fa-IR"/>
        </w:rPr>
        <w:t>با واعظ آمد تا لب آب رسيد</w:t>
      </w:r>
      <w:r w:rsidR="00C44B7A">
        <w:rPr>
          <w:rtl/>
          <w:lang w:bidi="fa-IR"/>
        </w:rPr>
        <w:t xml:space="preserve">، </w:t>
      </w:r>
      <w:r>
        <w:rPr>
          <w:rtl/>
          <w:lang w:bidi="fa-IR"/>
        </w:rPr>
        <w:t>خود اين شخص بسم الله گفت و از آب رد شد بخيالش شيخ هم مى‏آيد آن طرف</w:t>
      </w:r>
      <w:r w:rsidR="00C44B7A">
        <w:rPr>
          <w:rtl/>
          <w:lang w:bidi="fa-IR"/>
        </w:rPr>
        <w:t xml:space="preserve">. </w:t>
      </w:r>
      <w:r>
        <w:rPr>
          <w:rtl/>
          <w:lang w:bidi="fa-IR"/>
        </w:rPr>
        <w:t>ديد شيخ نيامد</w:t>
      </w:r>
      <w:r w:rsidR="00C44B7A">
        <w:rPr>
          <w:rtl/>
          <w:lang w:bidi="fa-IR"/>
        </w:rPr>
        <w:t xml:space="preserve">. </w:t>
      </w:r>
      <w:r>
        <w:rPr>
          <w:rtl/>
          <w:lang w:bidi="fa-IR"/>
        </w:rPr>
        <w:t>گفت آقاى واعظ چرا نمى‏آئى؟ گفت نمى‏شود</w:t>
      </w:r>
      <w:r w:rsidR="00C44B7A">
        <w:rPr>
          <w:rtl/>
          <w:lang w:bidi="fa-IR"/>
        </w:rPr>
        <w:t xml:space="preserve">. </w:t>
      </w:r>
      <w:r>
        <w:rPr>
          <w:rtl/>
          <w:lang w:bidi="fa-IR"/>
        </w:rPr>
        <w:t>گفت همان كه ياد من دادى</w:t>
      </w:r>
      <w:r w:rsidR="00C44B7A">
        <w:rPr>
          <w:rtl/>
          <w:lang w:bidi="fa-IR"/>
        </w:rPr>
        <w:t xml:space="preserve">، </w:t>
      </w:r>
      <w:r>
        <w:rPr>
          <w:rtl/>
          <w:lang w:bidi="fa-IR"/>
        </w:rPr>
        <w:t>بخوان و بيا</w:t>
      </w:r>
      <w:r w:rsidR="00C44B7A">
        <w:rPr>
          <w:rtl/>
          <w:lang w:bidi="fa-IR"/>
        </w:rPr>
        <w:t xml:space="preserve">. </w:t>
      </w:r>
      <w:r>
        <w:rPr>
          <w:rtl/>
          <w:lang w:bidi="fa-IR"/>
        </w:rPr>
        <w:t xml:space="preserve">گفت آنكه تو دارى من ندارم‏ </w:t>
      </w:r>
      <w:r w:rsidRPr="000A4190">
        <w:rPr>
          <w:rStyle w:val="libFootnotenumChar"/>
          <w:rtl/>
        </w:rPr>
        <w:t>(19)</w:t>
      </w:r>
      <w:r>
        <w:rPr>
          <w:rtl/>
          <w:lang w:bidi="fa-IR"/>
        </w:rPr>
        <w:t xml:space="preserve"> </w:t>
      </w:r>
      <w:r w:rsidR="00C44B7A">
        <w:rPr>
          <w:rtl/>
          <w:lang w:bidi="fa-IR"/>
        </w:rPr>
        <w:t xml:space="preserve">. </w:t>
      </w:r>
    </w:p>
    <w:p w:rsidR="00007D35" w:rsidRDefault="000A4190" w:rsidP="000A4190">
      <w:pPr>
        <w:pStyle w:val="Heading2"/>
        <w:rPr>
          <w:rtl/>
          <w:lang w:bidi="fa-IR"/>
        </w:rPr>
      </w:pPr>
      <w:bookmarkStart w:id="35" w:name="_Toc385634562"/>
      <w:r>
        <w:rPr>
          <w:rtl/>
          <w:lang w:bidi="fa-IR"/>
        </w:rPr>
        <w:t>عقيده به يارى خدا فقط</w:t>
      </w:r>
      <w:bookmarkEnd w:id="35"/>
    </w:p>
    <w:p w:rsidR="00007D35" w:rsidRDefault="00007D35" w:rsidP="00007D35">
      <w:pPr>
        <w:pStyle w:val="libNormal"/>
        <w:rPr>
          <w:rtl/>
          <w:lang w:bidi="fa-IR"/>
        </w:rPr>
      </w:pPr>
      <w:r>
        <w:rPr>
          <w:rtl/>
          <w:lang w:bidi="fa-IR"/>
        </w:rPr>
        <w:t>ايمان مى‏خواهد</w:t>
      </w:r>
      <w:r w:rsidR="00C44B7A">
        <w:rPr>
          <w:rtl/>
          <w:lang w:bidi="fa-IR"/>
        </w:rPr>
        <w:t xml:space="preserve">، </w:t>
      </w:r>
      <w:r>
        <w:rPr>
          <w:rtl/>
          <w:lang w:bidi="fa-IR"/>
        </w:rPr>
        <w:t>شوخى نيست</w:t>
      </w:r>
      <w:r w:rsidR="00C44B7A">
        <w:rPr>
          <w:rtl/>
          <w:lang w:bidi="fa-IR"/>
        </w:rPr>
        <w:t xml:space="preserve">، </w:t>
      </w:r>
      <w:r>
        <w:rPr>
          <w:rtl/>
          <w:lang w:bidi="fa-IR"/>
        </w:rPr>
        <w:t>عمده اين است كه باء استعانت حقيقت مى‏خواهد</w:t>
      </w:r>
      <w:r w:rsidR="00C44B7A">
        <w:rPr>
          <w:rtl/>
          <w:lang w:bidi="fa-IR"/>
        </w:rPr>
        <w:t xml:space="preserve">، </w:t>
      </w:r>
      <w:r>
        <w:rPr>
          <w:rtl/>
          <w:lang w:bidi="fa-IR"/>
        </w:rPr>
        <w:t>نه زبان بازى به مدد خدا</w:t>
      </w:r>
      <w:r w:rsidR="00C44B7A">
        <w:rPr>
          <w:rtl/>
          <w:lang w:bidi="fa-IR"/>
        </w:rPr>
        <w:t xml:space="preserve">. </w:t>
      </w:r>
      <w:r>
        <w:rPr>
          <w:rtl/>
          <w:lang w:bidi="fa-IR"/>
        </w:rPr>
        <w:t>يعنى نه خودم نه ديگرى</w:t>
      </w:r>
      <w:r w:rsidR="00C44B7A">
        <w:rPr>
          <w:rtl/>
          <w:lang w:bidi="fa-IR"/>
        </w:rPr>
        <w:t xml:space="preserve">، </w:t>
      </w:r>
      <w:r>
        <w:rPr>
          <w:rtl/>
          <w:lang w:bidi="fa-IR"/>
        </w:rPr>
        <w:t>فقط او</w:t>
      </w:r>
      <w:r w:rsidR="00C44B7A">
        <w:rPr>
          <w:rtl/>
          <w:lang w:bidi="fa-IR"/>
        </w:rPr>
        <w:t xml:space="preserve">. </w:t>
      </w:r>
      <w:r>
        <w:rPr>
          <w:rtl/>
          <w:lang w:bidi="fa-IR"/>
        </w:rPr>
        <w:t>از هيچكس كارى نمى‏آيد مگر خدا</w:t>
      </w:r>
      <w:r w:rsidR="00C44B7A">
        <w:rPr>
          <w:rtl/>
          <w:lang w:bidi="fa-IR"/>
        </w:rPr>
        <w:t xml:space="preserve">. </w:t>
      </w:r>
      <w:r>
        <w:rPr>
          <w:rtl/>
          <w:lang w:bidi="fa-IR"/>
        </w:rPr>
        <w:t>اين را تا آدمى خوب نفهمد</w:t>
      </w:r>
      <w:r w:rsidR="00C44B7A">
        <w:rPr>
          <w:rtl/>
          <w:lang w:bidi="fa-IR"/>
        </w:rPr>
        <w:t xml:space="preserve">، </w:t>
      </w:r>
      <w:r>
        <w:rPr>
          <w:rtl/>
          <w:lang w:bidi="fa-IR"/>
        </w:rPr>
        <w:t>كجا بهره مى‏برد محتاج به اين است كه صفائى پيدا بكند به بركت ماه رمضان حجابها از پيش چشم دلش عقب رود</w:t>
      </w:r>
      <w:r w:rsidR="00C44B7A">
        <w:rPr>
          <w:rtl/>
          <w:lang w:bidi="fa-IR"/>
        </w:rPr>
        <w:t xml:space="preserve">، </w:t>
      </w:r>
      <w:r>
        <w:rPr>
          <w:rtl/>
          <w:lang w:bidi="fa-IR"/>
        </w:rPr>
        <w:t>حجابهاى ظلمانى خودبينى از بين برود</w:t>
      </w:r>
      <w:r w:rsidR="00C44B7A">
        <w:rPr>
          <w:rtl/>
          <w:lang w:bidi="fa-IR"/>
        </w:rPr>
        <w:t xml:space="preserve">، </w:t>
      </w:r>
      <w:r>
        <w:rPr>
          <w:rtl/>
          <w:lang w:bidi="fa-IR"/>
        </w:rPr>
        <w:t>كم كم نزديك گردد به بركت روزه‏هاى روزهايش</w:t>
      </w:r>
      <w:r w:rsidR="00C44B7A">
        <w:rPr>
          <w:rtl/>
          <w:lang w:bidi="fa-IR"/>
        </w:rPr>
        <w:t xml:space="preserve">، </w:t>
      </w:r>
      <w:r>
        <w:rPr>
          <w:rtl/>
          <w:lang w:bidi="fa-IR"/>
        </w:rPr>
        <w:t>به بركت سحرها</w:t>
      </w:r>
      <w:r w:rsidR="00C44B7A">
        <w:rPr>
          <w:rtl/>
          <w:lang w:bidi="fa-IR"/>
        </w:rPr>
        <w:t xml:space="preserve">، </w:t>
      </w:r>
      <w:r>
        <w:rPr>
          <w:rtl/>
          <w:lang w:bidi="fa-IR"/>
        </w:rPr>
        <w:t>افطارها</w:t>
      </w:r>
      <w:r w:rsidR="00C44B7A">
        <w:rPr>
          <w:rtl/>
          <w:lang w:bidi="fa-IR"/>
        </w:rPr>
        <w:t xml:space="preserve">، </w:t>
      </w:r>
      <w:r>
        <w:rPr>
          <w:rtl/>
          <w:lang w:bidi="fa-IR"/>
        </w:rPr>
        <w:t>ذكرها</w:t>
      </w:r>
      <w:r w:rsidR="00C44B7A">
        <w:rPr>
          <w:rtl/>
          <w:lang w:bidi="fa-IR"/>
        </w:rPr>
        <w:t xml:space="preserve">، </w:t>
      </w:r>
      <w:r>
        <w:rPr>
          <w:rtl/>
          <w:lang w:bidi="fa-IR"/>
        </w:rPr>
        <w:t>مناجاتها</w:t>
      </w:r>
      <w:r w:rsidR="00C44B7A">
        <w:rPr>
          <w:rtl/>
          <w:lang w:bidi="fa-IR"/>
        </w:rPr>
        <w:t xml:space="preserve">، </w:t>
      </w:r>
      <w:r>
        <w:rPr>
          <w:rtl/>
          <w:lang w:bidi="fa-IR"/>
        </w:rPr>
        <w:t>خداى را نزديك مى‏بيند و همه هستيها را از هستى او مى‏داند</w:t>
      </w:r>
      <w:r w:rsidR="00C44B7A">
        <w:rPr>
          <w:rtl/>
          <w:lang w:bidi="fa-IR"/>
        </w:rPr>
        <w:t xml:space="preserve">، </w:t>
      </w:r>
      <w:r>
        <w:rPr>
          <w:rtl/>
          <w:lang w:bidi="fa-IR"/>
        </w:rPr>
        <w:t>تمام قدرتها متلاشى در قدرت او</w:t>
      </w:r>
      <w:r w:rsidR="00C44B7A">
        <w:rPr>
          <w:rtl/>
          <w:lang w:bidi="fa-IR"/>
        </w:rPr>
        <w:t xml:space="preserve">، </w:t>
      </w:r>
      <w:r>
        <w:rPr>
          <w:rtl/>
          <w:lang w:bidi="fa-IR"/>
        </w:rPr>
        <w:t>قدرت تنها مال خدا است</w:t>
      </w:r>
      <w:r w:rsidR="00C44B7A">
        <w:rPr>
          <w:rtl/>
          <w:lang w:bidi="fa-IR"/>
        </w:rPr>
        <w:t xml:space="preserve">. </w:t>
      </w:r>
      <w:r>
        <w:rPr>
          <w:rtl/>
          <w:lang w:bidi="fa-IR"/>
        </w:rPr>
        <w:t>قدرت در مخلوق عاريه است</w:t>
      </w:r>
      <w:r w:rsidR="00C44B7A">
        <w:rPr>
          <w:rtl/>
          <w:lang w:bidi="fa-IR"/>
        </w:rPr>
        <w:t xml:space="preserve">، </w:t>
      </w:r>
      <w:r>
        <w:rPr>
          <w:rtl/>
          <w:lang w:bidi="fa-IR"/>
        </w:rPr>
        <w:t>معنى باء كه واضح شد</w:t>
      </w:r>
      <w:r w:rsidR="00C44B7A">
        <w:rPr>
          <w:rtl/>
          <w:lang w:bidi="fa-IR"/>
        </w:rPr>
        <w:t xml:space="preserve">، </w:t>
      </w:r>
      <w:r>
        <w:rPr>
          <w:rtl/>
          <w:lang w:bidi="fa-IR"/>
        </w:rPr>
        <w:t>بسم يعنى به نام</w:t>
      </w:r>
      <w:r w:rsidR="00C44B7A">
        <w:rPr>
          <w:rtl/>
          <w:lang w:bidi="fa-IR"/>
        </w:rPr>
        <w:t xml:space="preserve">، </w:t>
      </w:r>
      <w:r>
        <w:rPr>
          <w:rtl/>
          <w:lang w:bidi="fa-IR"/>
        </w:rPr>
        <w:t>الله</w:t>
      </w:r>
      <w:r w:rsidR="00C44B7A">
        <w:rPr>
          <w:rtl/>
          <w:lang w:bidi="fa-IR"/>
        </w:rPr>
        <w:t xml:space="preserve">، </w:t>
      </w:r>
      <w:r>
        <w:rPr>
          <w:rtl/>
          <w:lang w:bidi="fa-IR"/>
        </w:rPr>
        <w:t>الرحمن</w:t>
      </w:r>
      <w:r w:rsidR="00C44B7A">
        <w:rPr>
          <w:rtl/>
          <w:lang w:bidi="fa-IR"/>
        </w:rPr>
        <w:t xml:space="preserve">، </w:t>
      </w:r>
      <w:r>
        <w:rPr>
          <w:rtl/>
          <w:lang w:bidi="fa-IR"/>
        </w:rPr>
        <w:t>الرحيم اين سه اسم مبارك كه اسم اعظم است</w:t>
      </w:r>
      <w:r w:rsidR="00C44B7A">
        <w:rPr>
          <w:rtl/>
          <w:lang w:bidi="fa-IR"/>
        </w:rPr>
        <w:t xml:space="preserve">. </w:t>
      </w:r>
      <w:r>
        <w:rPr>
          <w:rtl/>
          <w:lang w:bidi="fa-IR"/>
        </w:rPr>
        <w:t>در روايت است بسم الله الرحمن الرحيم به اسم اعظم نزديك‏تر است از سياهى چشم به سفيدى چشم</w:t>
      </w:r>
      <w:r w:rsidR="00C44B7A">
        <w:rPr>
          <w:rtl/>
          <w:lang w:bidi="fa-IR"/>
        </w:rPr>
        <w:t xml:space="preserve">، </w:t>
      </w:r>
      <w:r>
        <w:rPr>
          <w:rtl/>
          <w:lang w:bidi="fa-IR"/>
        </w:rPr>
        <w:t xml:space="preserve">اعظم اسماى الهى الله است </w:t>
      </w:r>
      <w:r>
        <w:rPr>
          <w:rtl/>
          <w:lang w:bidi="fa-IR"/>
        </w:rPr>
        <w:lastRenderedPageBreak/>
        <w:t>يعنى خدائى كه تمام هستيها از اوست</w:t>
      </w:r>
      <w:r w:rsidR="00C44B7A">
        <w:rPr>
          <w:rtl/>
          <w:lang w:bidi="fa-IR"/>
        </w:rPr>
        <w:t xml:space="preserve">. </w:t>
      </w:r>
      <w:r>
        <w:rPr>
          <w:rtl/>
          <w:lang w:bidi="fa-IR"/>
        </w:rPr>
        <w:t>تحقق هر حادثه‏اى از اوست مقوم هر موجودى قيام هر شيئى به اوست القيوم قامت به السموات والارضون هر چه كمال است از اوست</w:t>
      </w:r>
      <w:r w:rsidR="00C44B7A">
        <w:rPr>
          <w:rtl/>
          <w:lang w:bidi="fa-IR"/>
        </w:rPr>
        <w:t xml:space="preserve">، </w:t>
      </w:r>
      <w:r>
        <w:rPr>
          <w:rtl/>
          <w:lang w:bidi="fa-IR"/>
        </w:rPr>
        <w:t>مخلوق به خودى خود</w:t>
      </w:r>
      <w:r w:rsidR="00C44B7A">
        <w:rPr>
          <w:rtl/>
          <w:lang w:bidi="fa-IR"/>
        </w:rPr>
        <w:t xml:space="preserve">، </w:t>
      </w:r>
      <w:r>
        <w:rPr>
          <w:rtl/>
          <w:lang w:bidi="fa-IR"/>
        </w:rPr>
        <w:t>هيچ چيز ندارد چنانكه اصل وجودش از خودش نيست</w:t>
      </w:r>
      <w:r w:rsidR="00C44B7A">
        <w:rPr>
          <w:rtl/>
          <w:lang w:bidi="fa-IR"/>
        </w:rPr>
        <w:t xml:space="preserve">، </w:t>
      </w:r>
      <w:r>
        <w:rPr>
          <w:rtl/>
          <w:lang w:bidi="fa-IR"/>
        </w:rPr>
        <w:t>كمالاتش هم از خودش نيست</w:t>
      </w:r>
      <w:r w:rsidR="00C44B7A">
        <w:rPr>
          <w:rtl/>
          <w:lang w:bidi="fa-IR"/>
        </w:rPr>
        <w:t xml:space="preserve">. </w:t>
      </w:r>
      <w:r>
        <w:rPr>
          <w:rtl/>
          <w:lang w:bidi="fa-IR"/>
        </w:rPr>
        <w:t>من كه يك مشت خاكى بيش نيستم</w:t>
      </w:r>
      <w:r w:rsidR="00C44B7A">
        <w:rPr>
          <w:rtl/>
          <w:lang w:bidi="fa-IR"/>
        </w:rPr>
        <w:t xml:space="preserve">. </w:t>
      </w:r>
      <w:r>
        <w:rPr>
          <w:rtl/>
          <w:lang w:bidi="fa-IR"/>
        </w:rPr>
        <w:t>جوان عزيز مگر غير از خاكى؟ باورت نمى‏شود يك مشت خاك هستى! ان شاء الله بعد از صد و بيست سال ديگر سر قبرت را بردارند در قبرت چيست؟ قبلاً خاك صحرا بودى</w:t>
      </w:r>
      <w:r w:rsidR="00C44B7A">
        <w:rPr>
          <w:rtl/>
          <w:lang w:bidi="fa-IR"/>
        </w:rPr>
        <w:t xml:space="preserve">، </w:t>
      </w:r>
      <w:r>
        <w:rPr>
          <w:rtl/>
          <w:lang w:bidi="fa-IR"/>
        </w:rPr>
        <w:t>كاهو شد</w:t>
      </w:r>
      <w:r w:rsidR="00C44B7A">
        <w:rPr>
          <w:rtl/>
          <w:lang w:bidi="fa-IR"/>
        </w:rPr>
        <w:t xml:space="preserve">، </w:t>
      </w:r>
      <w:r>
        <w:rPr>
          <w:rtl/>
          <w:lang w:bidi="fa-IR"/>
        </w:rPr>
        <w:t>برنج شد</w:t>
      </w:r>
      <w:r w:rsidR="00C44B7A">
        <w:rPr>
          <w:rtl/>
          <w:lang w:bidi="fa-IR"/>
        </w:rPr>
        <w:t xml:space="preserve">، </w:t>
      </w:r>
      <w:r>
        <w:rPr>
          <w:rtl/>
          <w:lang w:bidi="fa-IR"/>
        </w:rPr>
        <w:t>عدس و نخود شد</w:t>
      </w:r>
      <w:r w:rsidR="00C44B7A">
        <w:rPr>
          <w:rtl/>
          <w:lang w:bidi="fa-IR"/>
        </w:rPr>
        <w:t xml:space="preserve">، </w:t>
      </w:r>
      <w:r>
        <w:rPr>
          <w:rtl/>
          <w:lang w:bidi="fa-IR"/>
        </w:rPr>
        <w:t>لوبيا و ماش شد</w:t>
      </w:r>
      <w:r w:rsidR="00C44B7A">
        <w:rPr>
          <w:rtl/>
          <w:lang w:bidi="fa-IR"/>
        </w:rPr>
        <w:t xml:space="preserve">، </w:t>
      </w:r>
      <w:r>
        <w:rPr>
          <w:rtl/>
          <w:lang w:bidi="fa-IR"/>
        </w:rPr>
        <w:t>مرحوم پدرت خورد نطفه و اساس بدن مادى تو پيدا شد</w:t>
      </w:r>
      <w:r w:rsidR="00C44B7A">
        <w:rPr>
          <w:rtl/>
          <w:lang w:bidi="fa-IR"/>
        </w:rPr>
        <w:t xml:space="preserve">، </w:t>
      </w:r>
      <w:r>
        <w:rPr>
          <w:rtl/>
          <w:lang w:bidi="fa-IR"/>
        </w:rPr>
        <w:t xml:space="preserve">باز همين قسم به بركت تغذيه رشد نموده تا مشت خاك به اينجاها رسيد: </w:t>
      </w:r>
    </w:p>
    <w:tbl>
      <w:tblPr>
        <w:tblStyle w:val="TableGrid"/>
        <w:bidiVisual/>
        <w:tblW w:w="5000" w:type="pct"/>
        <w:tblLook w:val="01E0"/>
      </w:tblPr>
      <w:tblGrid>
        <w:gridCol w:w="3662"/>
        <w:gridCol w:w="269"/>
        <w:gridCol w:w="3656"/>
      </w:tblGrid>
      <w:tr w:rsidR="00F01DAB" w:rsidTr="00824D3D">
        <w:trPr>
          <w:trHeight w:val="350"/>
        </w:trPr>
        <w:tc>
          <w:tcPr>
            <w:tcW w:w="4288" w:type="dxa"/>
            <w:shd w:val="clear" w:color="auto" w:fill="auto"/>
          </w:tcPr>
          <w:p w:rsidR="00F01DAB" w:rsidRDefault="00F01DAB" w:rsidP="00824D3D">
            <w:pPr>
              <w:pStyle w:val="libPoem"/>
              <w:rPr>
                <w:rtl/>
              </w:rPr>
            </w:pPr>
            <w:r>
              <w:rPr>
                <w:rtl/>
                <w:lang w:bidi="fa-IR"/>
              </w:rPr>
              <w:t>اى همه هستى ز تو پيدا شده</w:t>
            </w:r>
            <w:r w:rsidRPr="00725071">
              <w:rPr>
                <w:rStyle w:val="libPoemTiniChar0"/>
                <w:rtl/>
              </w:rPr>
              <w:br/>
              <w:t> </w:t>
            </w:r>
          </w:p>
        </w:tc>
        <w:tc>
          <w:tcPr>
            <w:tcW w:w="280" w:type="dxa"/>
            <w:shd w:val="clear" w:color="auto" w:fill="auto"/>
          </w:tcPr>
          <w:p w:rsidR="00F01DAB" w:rsidRDefault="00F01DAB" w:rsidP="00824D3D">
            <w:pPr>
              <w:pStyle w:val="libPoem"/>
              <w:rPr>
                <w:rtl/>
              </w:rPr>
            </w:pPr>
          </w:p>
        </w:tc>
        <w:tc>
          <w:tcPr>
            <w:tcW w:w="4288" w:type="dxa"/>
            <w:shd w:val="clear" w:color="auto" w:fill="auto"/>
          </w:tcPr>
          <w:p w:rsidR="00F01DAB" w:rsidRDefault="00F01DAB" w:rsidP="00824D3D">
            <w:pPr>
              <w:pStyle w:val="libPoem"/>
              <w:rPr>
                <w:rtl/>
              </w:rPr>
            </w:pPr>
            <w:r>
              <w:rPr>
                <w:rtl/>
                <w:lang w:bidi="fa-IR"/>
              </w:rPr>
              <w:t>خاك ضعيف از تو توانا شده</w:t>
            </w:r>
            <w:r w:rsidRPr="00725071">
              <w:rPr>
                <w:rStyle w:val="libPoemTiniChar0"/>
                <w:rtl/>
              </w:rPr>
              <w:br/>
              <w:t> </w:t>
            </w:r>
          </w:p>
        </w:tc>
      </w:tr>
      <w:tr w:rsidR="00F01DAB" w:rsidTr="00824D3D">
        <w:trPr>
          <w:trHeight w:val="350"/>
        </w:trPr>
        <w:tc>
          <w:tcPr>
            <w:tcW w:w="4288" w:type="dxa"/>
          </w:tcPr>
          <w:p w:rsidR="00F01DAB" w:rsidRDefault="00F01DAB" w:rsidP="00824D3D">
            <w:pPr>
              <w:pStyle w:val="libPoem"/>
              <w:rPr>
                <w:rtl/>
              </w:rPr>
            </w:pPr>
            <w:r>
              <w:rPr>
                <w:rtl/>
                <w:lang w:bidi="fa-IR"/>
              </w:rPr>
              <w:t>زير نشين علمت كائنات</w:t>
            </w:r>
            <w:r w:rsidRPr="00725071">
              <w:rPr>
                <w:rStyle w:val="libPoemTiniChar0"/>
                <w:rtl/>
              </w:rPr>
              <w:br/>
              <w:t> </w:t>
            </w:r>
          </w:p>
        </w:tc>
        <w:tc>
          <w:tcPr>
            <w:tcW w:w="280" w:type="dxa"/>
          </w:tcPr>
          <w:p w:rsidR="00F01DAB" w:rsidRDefault="00F01DAB" w:rsidP="00824D3D">
            <w:pPr>
              <w:pStyle w:val="libPoem"/>
              <w:rPr>
                <w:rtl/>
              </w:rPr>
            </w:pPr>
          </w:p>
        </w:tc>
        <w:tc>
          <w:tcPr>
            <w:tcW w:w="4288" w:type="dxa"/>
          </w:tcPr>
          <w:p w:rsidR="00F01DAB" w:rsidRDefault="00F01DAB" w:rsidP="00824D3D">
            <w:pPr>
              <w:pStyle w:val="libPoem"/>
              <w:rPr>
                <w:rtl/>
              </w:rPr>
            </w:pPr>
            <w:r>
              <w:rPr>
                <w:rtl/>
                <w:lang w:bidi="fa-IR"/>
              </w:rPr>
              <w:t>ما به تو قائم چو تو قائم بذات</w:t>
            </w:r>
            <w:r w:rsidRPr="00725071">
              <w:rPr>
                <w:rStyle w:val="libPoemTiniChar0"/>
                <w:rtl/>
              </w:rPr>
              <w:br/>
              <w:t> </w:t>
            </w:r>
          </w:p>
        </w:tc>
      </w:tr>
    </w:tbl>
    <w:p w:rsidR="00007D35" w:rsidRDefault="00007D35" w:rsidP="00007D35">
      <w:pPr>
        <w:pStyle w:val="libNormal"/>
        <w:rPr>
          <w:rtl/>
          <w:lang w:bidi="fa-IR"/>
        </w:rPr>
      </w:pPr>
      <w:r>
        <w:rPr>
          <w:rtl/>
          <w:lang w:bidi="fa-IR"/>
        </w:rPr>
        <w:t>اين كارخانه‏هاى عظيم كبدت چه مى‏شود؟ دستگاه كارخانه قلب</w:t>
      </w:r>
      <w:r w:rsidR="00C44B7A">
        <w:rPr>
          <w:rtl/>
          <w:lang w:bidi="fa-IR"/>
        </w:rPr>
        <w:t xml:space="preserve">، </w:t>
      </w:r>
      <w:r>
        <w:rPr>
          <w:rtl/>
          <w:lang w:bidi="fa-IR"/>
        </w:rPr>
        <w:t>تصفيه خون</w:t>
      </w:r>
      <w:r w:rsidR="00C44B7A">
        <w:rPr>
          <w:rtl/>
          <w:lang w:bidi="fa-IR"/>
        </w:rPr>
        <w:t xml:space="preserve">، </w:t>
      </w:r>
      <w:r>
        <w:rPr>
          <w:rtl/>
          <w:lang w:bidi="fa-IR"/>
        </w:rPr>
        <w:t>اين لابراتوار محيرالعقول</w:t>
      </w:r>
      <w:r w:rsidR="00C44B7A">
        <w:rPr>
          <w:rtl/>
          <w:lang w:bidi="fa-IR"/>
        </w:rPr>
        <w:t xml:space="preserve">، </w:t>
      </w:r>
      <w:r>
        <w:rPr>
          <w:rtl/>
          <w:lang w:bidi="fa-IR"/>
        </w:rPr>
        <w:t>اين كارخانه چشمت</w:t>
      </w:r>
      <w:r w:rsidR="00C44B7A">
        <w:rPr>
          <w:rtl/>
          <w:lang w:bidi="fa-IR"/>
        </w:rPr>
        <w:t xml:space="preserve">، </w:t>
      </w:r>
      <w:r>
        <w:rPr>
          <w:rtl/>
          <w:lang w:bidi="fa-IR"/>
        </w:rPr>
        <w:t>گوشت</w:t>
      </w:r>
      <w:r w:rsidR="00C44B7A">
        <w:rPr>
          <w:rtl/>
          <w:lang w:bidi="fa-IR"/>
        </w:rPr>
        <w:t xml:space="preserve">، </w:t>
      </w:r>
      <w:r>
        <w:rPr>
          <w:rtl/>
          <w:lang w:bidi="fa-IR"/>
        </w:rPr>
        <w:t>بينيت</w:t>
      </w:r>
      <w:r w:rsidR="00C44B7A">
        <w:rPr>
          <w:rtl/>
          <w:lang w:bidi="fa-IR"/>
        </w:rPr>
        <w:t xml:space="preserve">، </w:t>
      </w:r>
      <w:r>
        <w:rPr>
          <w:rtl/>
          <w:lang w:bidi="fa-IR"/>
        </w:rPr>
        <w:t>ذائقه‏ات</w:t>
      </w:r>
      <w:r w:rsidR="00C44B7A">
        <w:rPr>
          <w:rtl/>
          <w:lang w:bidi="fa-IR"/>
        </w:rPr>
        <w:t xml:space="preserve">، </w:t>
      </w:r>
      <w:r>
        <w:rPr>
          <w:rtl/>
          <w:lang w:bidi="fa-IR"/>
        </w:rPr>
        <w:t>شامه‏ات</w:t>
      </w:r>
      <w:r w:rsidR="00C44B7A">
        <w:rPr>
          <w:rtl/>
          <w:lang w:bidi="fa-IR"/>
        </w:rPr>
        <w:t xml:space="preserve">، </w:t>
      </w:r>
      <w:r>
        <w:rPr>
          <w:rtl/>
          <w:lang w:bidi="fa-IR"/>
        </w:rPr>
        <w:t>ناطقه‏ات</w:t>
      </w:r>
      <w:r w:rsidR="00C44B7A">
        <w:rPr>
          <w:rtl/>
          <w:lang w:bidi="fa-IR"/>
        </w:rPr>
        <w:t xml:space="preserve">، </w:t>
      </w:r>
      <w:r>
        <w:rPr>
          <w:rtl/>
          <w:lang w:bidi="fa-IR"/>
        </w:rPr>
        <w:t>حافظه‏ات</w:t>
      </w:r>
      <w:r w:rsidR="00C44B7A">
        <w:rPr>
          <w:rtl/>
          <w:lang w:bidi="fa-IR"/>
        </w:rPr>
        <w:t xml:space="preserve">، </w:t>
      </w:r>
      <w:r>
        <w:rPr>
          <w:rtl/>
          <w:lang w:bidi="fa-IR"/>
        </w:rPr>
        <w:t>واهمه‏ات</w:t>
      </w:r>
      <w:r w:rsidR="00C44B7A">
        <w:rPr>
          <w:rtl/>
          <w:lang w:bidi="fa-IR"/>
        </w:rPr>
        <w:t xml:space="preserve">، </w:t>
      </w:r>
      <w:r>
        <w:rPr>
          <w:rtl/>
          <w:lang w:bidi="fa-IR"/>
        </w:rPr>
        <w:t>چه بگويم! همين دو متر قامت چندين كارخانه كه هر كارخانه‏اى دستگاه عظيمى است</w:t>
      </w:r>
      <w:r w:rsidR="00C44B7A">
        <w:rPr>
          <w:rtl/>
          <w:lang w:bidi="fa-IR"/>
        </w:rPr>
        <w:t xml:space="preserve">، </w:t>
      </w:r>
      <w:r>
        <w:rPr>
          <w:rtl/>
          <w:lang w:bidi="fa-IR"/>
        </w:rPr>
        <w:t>ميليونها دستگاه و ذرات دائما در حركت</w:t>
      </w:r>
      <w:r w:rsidR="00C44B7A">
        <w:rPr>
          <w:rtl/>
          <w:lang w:bidi="fa-IR"/>
        </w:rPr>
        <w:t xml:space="preserve">، </w:t>
      </w:r>
      <w:r>
        <w:rPr>
          <w:rtl/>
          <w:lang w:bidi="fa-IR"/>
        </w:rPr>
        <w:t>از آن عجيب‏تر قلب و غيره</w:t>
      </w:r>
      <w:r w:rsidR="00C44B7A">
        <w:rPr>
          <w:rtl/>
          <w:lang w:bidi="fa-IR"/>
        </w:rPr>
        <w:t xml:space="preserve">. </w:t>
      </w:r>
    </w:p>
    <w:p w:rsidR="00D12217" w:rsidRDefault="00007D35" w:rsidP="00007D35">
      <w:pPr>
        <w:pStyle w:val="libNormal"/>
        <w:rPr>
          <w:rtl/>
          <w:lang w:bidi="fa-IR"/>
        </w:rPr>
      </w:pPr>
      <w:r>
        <w:rPr>
          <w:rtl/>
          <w:lang w:bidi="fa-IR"/>
        </w:rPr>
        <w:t>خلاصه همه‏اش مى‏خواهم بگويم</w:t>
      </w:r>
      <w:r w:rsidR="00C44B7A">
        <w:rPr>
          <w:rtl/>
          <w:lang w:bidi="fa-IR"/>
        </w:rPr>
        <w:t xml:space="preserve">، </w:t>
      </w:r>
      <w:r>
        <w:rPr>
          <w:rtl/>
          <w:lang w:bidi="fa-IR"/>
        </w:rPr>
        <w:t>عاقل! اين هستى تو</w:t>
      </w:r>
      <w:r w:rsidR="00C44B7A">
        <w:rPr>
          <w:rtl/>
          <w:lang w:bidi="fa-IR"/>
        </w:rPr>
        <w:t xml:space="preserve">، </w:t>
      </w:r>
      <w:r>
        <w:rPr>
          <w:rtl/>
          <w:lang w:bidi="fa-IR"/>
        </w:rPr>
        <w:t>با اين فروعات</w:t>
      </w:r>
      <w:r w:rsidR="00C44B7A">
        <w:rPr>
          <w:rtl/>
          <w:lang w:bidi="fa-IR"/>
        </w:rPr>
        <w:t xml:space="preserve">، </w:t>
      </w:r>
      <w:r>
        <w:rPr>
          <w:rtl/>
          <w:lang w:bidi="fa-IR"/>
        </w:rPr>
        <w:t>از خداى تعالى است</w:t>
      </w:r>
      <w:r w:rsidR="00C44B7A">
        <w:rPr>
          <w:rtl/>
          <w:lang w:bidi="fa-IR"/>
        </w:rPr>
        <w:t xml:space="preserve">. </w:t>
      </w:r>
    </w:p>
    <w:p w:rsidR="00007D35" w:rsidRDefault="000A4190" w:rsidP="000A4190">
      <w:pPr>
        <w:pStyle w:val="Heading2"/>
        <w:rPr>
          <w:rtl/>
          <w:lang w:bidi="fa-IR"/>
        </w:rPr>
      </w:pPr>
      <w:bookmarkStart w:id="36" w:name="_Toc385634563"/>
      <w:r>
        <w:rPr>
          <w:rtl/>
          <w:lang w:bidi="fa-IR"/>
        </w:rPr>
        <w:t>كور باد چشم دلى كه تو را نبيند</w:t>
      </w:r>
      <w:bookmarkEnd w:id="36"/>
    </w:p>
    <w:p w:rsidR="00D12217" w:rsidRDefault="00007D35" w:rsidP="00007D35">
      <w:pPr>
        <w:pStyle w:val="libNormal"/>
        <w:rPr>
          <w:rtl/>
          <w:lang w:bidi="fa-IR"/>
        </w:rPr>
      </w:pPr>
      <w:r>
        <w:rPr>
          <w:rtl/>
          <w:lang w:bidi="fa-IR"/>
        </w:rPr>
        <w:t>اگر فلان جاهل احمق بگويد خداى ناديده را چطور مى‏شود باور كرد؟ تو بينائى چشمت را نگاه كن</w:t>
      </w:r>
      <w:r w:rsidR="00C44B7A">
        <w:rPr>
          <w:rtl/>
          <w:lang w:bidi="fa-IR"/>
        </w:rPr>
        <w:t xml:space="preserve">. </w:t>
      </w:r>
      <w:r>
        <w:rPr>
          <w:rtl/>
          <w:lang w:bidi="fa-IR"/>
        </w:rPr>
        <w:t>چشم تو محالست لطيف را ببيند</w:t>
      </w:r>
      <w:r w:rsidR="00C44B7A">
        <w:rPr>
          <w:rtl/>
          <w:lang w:bidi="fa-IR"/>
        </w:rPr>
        <w:t xml:space="preserve">. </w:t>
      </w:r>
      <w:r>
        <w:rPr>
          <w:rtl/>
          <w:lang w:bidi="fa-IR"/>
        </w:rPr>
        <w:t>اين چشمى كه در صورت توست همان چشمى است كه در حيوانات است</w:t>
      </w:r>
      <w:r w:rsidR="00C44B7A">
        <w:rPr>
          <w:rtl/>
          <w:lang w:bidi="fa-IR"/>
        </w:rPr>
        <w:t xml:space="preserve">. </w:t>
      </w:r>
      <w:r>
        <w:rPr>
          <w:rtl/>
          <w:lang w:bidi="fa-IR"/>
        </w:rPr>
        <w:t>چشم حيوانى</w:t>
      </w:r>
      <w:r w:rsidR="00C44B7A">
        <w:rPr>
          <w:rtl/>
          <w:lang w:bidi="fa-IR"/>
        </w:rPr>
        <w:t xml:space="preserve">، </w:t>
      </w:r>
      <w:r>
        <w:rPr>
          <w:rtl/>
          <w:lang w:bidi="fa-IR"/>
        </w:rPr>
        <w:t xml:space="preserve">جسم </w:t>
      </w:r>
      <w:r>
        <w:rPr>
          <w:rtl/>
          <w:lang w:bidi="fa-IR"/>
        </w:rPr>
        <w:lastRenderedPageBreak/>
        <w:t>كثيف را مى‏بيند</w:t>
      </w:r>
      <w:r w:rsidR="00C44B7A">
        <w:rPr>
          <w:rtl/>
          <w:lang w:bidi="fa-IR"/>
        </w:rPr>
        <w:t xml:space="preserve">، </w:t>
      </w:r>
      <w:r>
        <w:rPr>
          <w:rtl/>
          <w:lang w:bidi="fa-IR"/>
        </w:rPr>
        <w:t>جسم لطيف را نمى‏تواند ببيند</w:t>
      </w:r>
      <w:r w:rsidR="00C44B7A">
        <w:rPr>
          <w:rtl/>
          <w:lang w:bidi="fa-IR"/>
        </w:rPr>
        <w:t xml:space="preserve">، </w:t>
      </w:r>
      <w:r>
        <w:rPr>
          <w:rtl/>
          <w:lang w:bidi="fa-IR"/>
        </w:rPr>
        <w:t>آنقدر موجودات اخيراً كشف شده است</w:t>
      </w:r>
      <w:r w:rsidR="00C44B7A">
        <w:rPr>
          <w:rtl/>
          <w:lang w:bidi="fa-IR"/>
        </w:rPr>
        <w:t xml:space="preserve">، </w:t>
      </w:r>
      <w:r>
        <w:rPr>
          <w:rtl/>
          <w:lang w:bidi="fa-IR"/>
        </w:rPr>
        <w:t>امواجها و اشعه‏هاى نامرئى در جوّ هوا فراوان است كه هيچ چشمى آنها را نمى‏بيند مگر با دستگاه و وسايل</w:t>
      </w:r>
      <w:r w:rsidR="00C44B7A">
        <w:rPr>
          <w:rtl/>
          <w:lang w:bidi="fa-IR"/>
        </w:rPr>
        <w:t xml:space="preserve">. </w:t>
      </w:r>
      <w:r>
        <w:rPr>
          <w:rtl/>
          <w:lang w:bidi="fa-IR"/>
        </w:rPr>
        <w:t>بعضى از موجودات غيبى هستند كه حتى با وسائل هم نمى‏شود آنها را ديد</w:t>
      </w:r>
      <w:r w:rsidR="00C44B7A">
        <w:rPr>
          <w:rtl/>
          <w:lang w:bidi="fa-IR"/>
        </w:rPr>
        <w:t xml:space="preserve">، </w:t>
      </w:r>
      <w:r>
        <w:rPr>
          <w:rtl/>
          <w:lang w:bidi="fa-IR"/>
        </w:rPr>
        <w:t>از بس</w:t>
      </w:r>
      <w:r w:rsidR="00C44B7A">
        <w:rPr>
          <w:rtl/>
          <w:lang w:bidi="fa-IR"/>
        </w:rPr>
        <w:t xml:space="preserve">، </w:t>
      </w:r>
      <w:r>
        <w:rPr>
          <w:rtl/>
          <w:lang w:bidi="fa-IR"/>
        </w:rPr>
        <w:t>در نهايت لطافت است هوا يا آب پاكى را نمى‏توانى ببينى حالا هوا يا آب نيست هر چه به چشمت نديدى بايد گفت كه نيست خدا به اين چشم محالست ديده شود</w:t>
      </w:r>
      <w:r w:rsidR="00C44B7A">
        <w:rPr>
          <w:rtl/>
          <w:lang w:bidi="fa-IR"/>
        </w:rPr>
        <w:t xml:space="preserve">، </w:t>
      </w:r>
      <w:r>
        <w:rPr>
          <w:rtl/>
          <w:lang w:bidi="fa-IR"/>
        </w:rPr>
        <w:t>جسم كه نيست خداى عالم آن كسى است كه لطيف و كثيف را او خلق كرده هر چه و هرچه كثيف است يعنى مشت پر كن است و هر چه لطيف است خلق كرده خدا جسم درست كن است ديگر خردش كه جسم نيست</w:t>
      </w:r>
      <w:r w:rsidR="00C44B7A">
        <w:rPr>
          <w:rtl/>
          <w:lang w:bidi="fa-IR"/>
        </w:rPr>
        <w:t xml:space="preserve">، </w:t>
      </w:r>
      <w:r>
        <w:rPr>
          <w:rtl/>
          <w:lang w:bidi="fa-IR"/>
        </w:rPr>
        <w:t>آسمان است</w:t>
      </w:r>
      <w:r w:rsidR="00C44B7A">
        <w:rPr>
          <w:rtl/>
          <w:lang w:bidi="fa-IR"/>
        </w:rPr>
        <w:t xml:space="preserve">. </w:t>
      </w:r>
      <w:r w:rsidRPr="000A4190">
        <w:rPr>
          <w:rStyle w:val="libFootnotenumChar"/>
          <w:rtl/>
        </w:rPr>
        <w:t>(20)</w:t>
      </w:r>
      <w:r>
        <w:rPr>
          <w:rtl/>
          <w:lang w:bidi="fa-IR"/>
        </w:rPr>
        <w:t xml:space="preserve">  عقلت را كجا بردى</w:t>
      </w:r>
      <w:r w:rsidR="00C44B7A">
        <w:rPr>
          <w:rtl/>
          <w:lang w:bidi="fa-IR"/>
        </w:rPr>
        <w:t xml:space="preserve">. </w:t>
      </w:r>
    </w:p>
    <w:p w:rsidR="00007D35" w:rsidRDefault="000A4190" w:rsidP="000A4190">
      <w:pPr>
        <w:pStyle w:val="Heading2"/>
        <w:rPr>
          <w:rtl/>
          <w:lang w:bidi="fa-IR"/>
        </w:rPr>
      </w:pPr>
      <w:bookmarkStart w:id="37" w:name="_Toc385634564"/>
      <w:r>
        <w:rPr>
          <w:rtl/>
          <w:lang w:bidi="fa-IR"/>
        </w:rPr>
        <w:t>دل از غير خدا بريده، بگو يا الله</w:t>
      </w:r>
      <w:bookmarkEnd w:id="37"/>
    </w:p>
    <w:p w:rsidR="00007D35" w:rsidRDefault="00007D35" w:rsidP="00007D35">
      <w:pPr>
        <w:pStyle w:val="libNormal"/>
        <w:rPr>
          <w:rtl/>
          <w:lang w:bidi="fa-IR"/>
        </w:rPr>
      </w:pPr>
      <w:r>
        <w:rPr>
          <w:rtl/>
          <w:lang w:bidi="fa-IR"/>
        </w:rPr>
        <w:t>آدمى خدا را به هستى مطلق و خود و همه را به نيستى مطلق بشناسد آنوقت بگويد يا الله</w:t>
      </w:r>
      <w:r w:rsidR="00C44B7A">
        <w:rPr>
          <w:rtl/>
          <w:lang w:bidi="fa-IR"/>
        </w:rPr>
        <w:t xml:space="preserve">. </w:t>
      </w:r>
    </w:p>
    <w:p w:rsidR="00D12217" w:rsidRDefault="00007D35" w:rsidP="00007D35">
      <w:pPr>
        <w:pStyle w:val="libNormal"/>
        <w:rPr>
          <w:rtl/>
          <w:lang w:bidi="fa-IR"/>
        </w:rPr>
      </w:pPr>
      <w:r>
        <w:rPr>
          <w:rtl/>
          <w:lang w:bidi="fa-IR"/>
        </w:rPr>
        <w:t>روايتى دارد كه از رسول خدا خواستند آقا اسم اعظم را يادشان بدهد</w:t>
      </w:r>
      <w:r w:rsidR="00C44B7A">
        <w:rPr>
          <w:rtl/>
          <w:lang w:bidi="fa-IR"/>
        </w:rPr>
        <w:t xml:space="preserve">، </w:t>
      </w:r>
      <w:r>
        <w:rPr>
          <w:rtl/>
          <w:lang w:bidi="fa-IR"/>
        </w:rPr>
        <w:t>همه دلشان مى‏خواهد (حاصل روايت شريفه منقوله از رسول الله در كتاب لوامع البينات) فرمود كه: اقطع‏ عن غيره و قل يا الله دل را از غير خدا ببر و بگو: يا الله</w:t>
      </w:r>
      <w:r w:rsidR="00C44B7A">
        <w:rPr>
          <w:rtl/>
          <w:lang w:bidi="fa-IR"/>
        </w:rPr>
        <w:t xml:space="preserve">، </w:t>
      </w:r>
      <w:r>
        <w:rPr>
          <w:rtl/>
          <w:lang w:bidi="fa-IR"/>
        </w:rPr>
        <w:t>بدانى غير از خدا همه عاجزند باورت نمى‏شود! يك سرى به گورستان برو مال پانصد سال قبل</w:t>
      </w:r>
      <w:r w:rsidR="00C44B7A">
        <w:rPr>
          <w:rtl/>
          <w:lang w:bidi="fa-IR"/>
        </w:rPr>
        <w:t xml:space="preserve">، </w:t>
      </w:r>
      <w:r>
        <w:rPr>
          <w:rtl/>
          <w:lang w:bidi="fa-IR"/>
        </w:rPr>
        <w:t>صد سال قبل دارالسلام از هزار سال قبل بوده است و از قبرستانهاى قديم شيراز است آنقدر كدخداها و سرهنگها خوابيده‏اند همه نوع و همه صنف</w:t>
      </w:r>
      <w:r w:rsidR="00C44B7A">
        <w:rPr>
          <w:rtl/>
          <w:lang w:bidi="fa-IR"/>
        </w:rPr>
        <w:t xml:space="preserve">، </w:t>
      </w:r>
      <w:r>
        <w:rPr>
          <w:rtl/>
          <w:lang w:bidi="fa-IR"/>
        </w:rPr>
        <w:t>كسانى بودند كه دعويها داشتند</w:t>
      </w:r>
      <w:r w:rsidR="00C44B7A">
        <w:rPr>
          <w:rtl/>
          <w:lang w:bidi="fa-IR"/>
        </w:rPr>
        <w:t xml:space="preserve">، </w:t>
      </w:r>
      <w:r>
        <w:rPr>
          <w:rtl/>
          <w:lang w:bidi="fa-IR"/>
        </w:rPr>
        <w:t>قدريها مى‏كردند</w:t>
      </w:r>
      <w:r w:rsidR="00C44B7A">
        <w:rPr>
          <w:rtl/>
          <w:lang w:bidi="fa-IR"/>
        </w:rPr>
        <w:t xml:space="preserve">، </w:t>
      </w:r>
      <w:r>
        <w:rPr>
          <w:rtl/>
          <w:lang w:bidi="fa-IR"/>
        </w:rPr>
        <w:t>رفتند جاى اصلى</w:t>
      </w:r>
      <w:r w:rsidR="00C44B7A">
        <w:rPr>
          <w:rtl/>
          <w:lang w:bidi="fa-IR"/>
        </w:rPr>
        <w:t xml:space="preserve">، </w:t>
      </w:r>
      <w:r>
        <w:rPr>
          <w:rtl/>
          <w:lang w:bidi="fa-IR"/>
        </w:rPr>
        <w:t>پس الان هم كه روى خاك هستى</w:t>
      </w:r>
      <w:r w:rsidR="00C44B7A">
        <w:rPr>
          <w:rtl/>
          <w:lang w:bidi="fa-IR"/>
        </w:rPr>
        <w:t xml:space="preserve">، </w:t>
      </w:r>
      <w:r>
        <w:rPr>
          <w:rtl/>
          <w:lang w:bidi="fa-IR"/>
        </w:rPr>
        <w:t>گول نخور تو هم به زودى آنجا مى‏روى بالاخره اين عاريه و موقت است</w:t>
      </w:r>
      <w:r w:rsidR="00C44B7A">
        <w:rPr>
          <w:rtl/>
          <w:lang w:bidi="fa-IR"/>
        </w:rPr>
        <w:t xml:space="preserve">، </w:t>
      </w:r>
      <w:r>
        <w:rPr>
          <w:rtl/>
          <w:lang w:bidi="fa-IR"/>
        </w:rPr>
        <w:t>اين همه من من نگو</w:t>
      </w:r>
      <w:r w:rsidR="00C44B7A">
        <w:rPr>
          <w:rtl/>
          <w:lang w:bidi="fa-IR"/>
        </w:rPr>
        <w:t xml:space="preserve">، </w:t>
      </w:r>
      <w:r>
        <w:rPr>
          <w:rtl/>
          <w:lang w:bidi="fa-IR"/>
        </w:rPr>
        <w:t>ضعيف و ذليل هستى</w:t>
      </w:r>
      <w:r w:rsidR="00C44B7A">
        <w:rPr>
          <w:rtl/>
          <w:lang w:bidi="fa-IR"/>
        </w:rPr>
        <w:t xml:space="preserve">، </w:t>
      </w:r>
      <w:r>
        <w:rPr>
          <w:rtl/>
          <w:lang w:bidi="fa-IR"/>
        </w:rPr>
        <w:t>دل ببر از همه و بگو: يا الله</w:t>
      </w:r>
      <w:r w:rsidR="00C44B7A">
        <w:rPr>
          <w:rtl/>
          <w:lang w:bidi="fa-IR"/>
        </w:rPr>
        <w:t xml:space="preserve">. </w:t>
      </w:r>
    </w:p>
    <w:p w:rsidR="00007D35" w:rsidRDefault="000A4190" w:rsidP="000A4190">
      <w:pPr>
        <w:pStyle w:val="Heading2"/>
        <w:rPr>
          <w:rtl/>
          <w:lang w:bidi="fa-IR"/>
        </w:rPr>
      </w:pPr>
      <w:bookmarkStart w:id="38" w:name="_Toc385634565"/>
      <w:r>
        <w:rPr>
          <w:rtl/>
          <w:lang w:bidi="fa-IR"/>
        </w:rPr>
        <w:lastRenderedPageBreak/>
        <w:t>ساعت مرگ، نمونه قدرت خداوندى</w:t>
      </w:r>
      <w:bookmarkEnd w:id="38"/>
    </w:p>
    <w:p w:rsidR="00007D35" w:rsidRDefault="00007D35" w:rsidP="00007D35">
      <w:pPr>
        <w:pStyle w:val="libNormal"/>
        <w:rPr>
          <w:rtl/>
          <w:lang w:bidi="fa-IR"/>
        </w:rPr>
      </w:pPr>
      <w:r>
        <w:rPr>
          <w:rtl/>
          <w:lang w:bidi="fa-IR"/>
        </w:rPr>
        <w:t xml:space="preserve">در دعاى جوشن كبير ضمن اسماء الله الحسنى مى‏خوانيد: اى كسى كه در مردن قدرت او نمايان است‏ </w:t>
      </w:r>
      <w:r w:rsidRPr="000A4190">
        <w:rPr>
          <w:rStyle w:val="libFootnotenumChar"/>
          <w:rtl/>
        </w:rPr>
        <w:t>(21)</w:t>
      </w:r>
      <w:r>
        <w:rPr>
          <w:rtl/>
          <w:lang w:bidi="fa-IR"/>
        </w:rPr>
        <w:t xml:space="preserve">  قرآن يادتان مى‏آورد</w:t>
      </w:r>
      <w:r w:rsidR="00C44B7A">
        <w:rPr>
          <w:rtl/>
          <w:lang w:bidi="fa-IR"/>
        </w:rPr>
        <w:t xml:space="preserve">، </w:t>
      </w:r>
      <w:r>
        <w:rPr>
          <w:rtl/>
          <w:lang w:bidi="fa-IR"/>
        </w:rPr>
        <w:t>آى مسلمانها مى‏آيد ساعتى كه در بستر افتاده‏اى حالت طورى است</w:t>
      </w:r>
      <w:r w:rsidR="00C44B7A">
        <w:rPr>
          <w:rtl/>
          <w:lang w:bidi="fa-IR"/>
        </w:rPr>
        <w:t xml:space="preserve">، </w:t>
      </w:r>
      <w:r>
        <w:rPr>
          <w:rtl/>
          <w:lang w:bidi="fa-IR"/>
        </w:rPr>
        <w:t>آنهائى كه اطرافت نشسته‏اند مى‏گويند كه: قيل من راق آيا كسى هست بداد اين بدبخت برسد؟ مرض سخت است</w:t>
      </w:r>
      <w:r w:rsidR="00C44B7A">
        <w:rPr>
          <w:rtl/>
          <w:lang w:bidi="fa-IR"/>
        </w:rPr>
        <w:t xml:space="preserve">، </w:t>
      </w:r>
      <w:r>
        <w:rPr>
          <w:rtl/>
          <w:lang w:bidi="fa-IR"/>
        </w:rPr>
        <w:t>حالت سكرات است و ظن انه الفراق ولى خود بدبختش مى‏فهمد كه نه دكتر به كار مى‏خورد نه كارى از دعا و توسل مى‏آيد</w:t>
      </w:r>
      <w:r w:rsidR="00C44B7A">
        <w:rPr>
          <w:rtl/>
          <w:lang w:bidi="fa-IR"/>
        </w:rPr>
        <w:t xml:space="preserve">، </w:t>
      </w:r>
      <w:r>
        <w:rPr>
          <w:rtl/>
          <w:lang w:bidi="fa-IR"/>
        </w:rPr>
        <w:t>معلوم مى‏شود همه‏اش كار خداوند بوده آن حالى كه ساعت مرگ آدمى از همه مى‏برد مى‏بيند نه رفيق</w:t>
      </w:r>
      <w:r w:rsidR="00C44B7A">
        <w:rPr>
          <w:rtl/>
          <w:lang w:bidi="fa-IR"/>
        </w:rPr>
        <w:t xml:space="preserve">، </w:t>
      </w:r>
      <w:r>
        <w:rPr>
          <w:rtl/>
          <w:lang w:bidi="fa-IR"/>
        </w:rPr>
        <w:t>نه پول به كارش مى‏خورد آيا به پول مى‏شود خريد؟ تا پول بدهم</w:t>
      </w:r>
      <w:r w:rsidR="00C44B7A">
        <w:rPr>
          <w:rtl/>
          <w:lang w:bidi="fa-IR"/>
        </w:rPr>
        <w:t xml:space="preserve">، </w:t>
      </w:r>
      <w:r>
        <w:rPr>
          <w:rtl/>
          <w:lang w:bidi="fa-IR"/>
        </w:rPr>
        <w:t>رفيقها همه دست روى سرشان مى‏گذارند</w:t>
      </w:r>
      <w:r w:rsidR="00C44B7A">
        <w:rPr>
          <w:rtl/>
          <w:lang w:bidi="fa-IR"/>
        </w:rPr>
        <w:t xml:space="preserve">، </w:t>
      </w:r>
      <w:r>
        <w:rPr>
          <w:rtl/>
          <w:lang w:bidi="fa-IR"/>
        </w:rPr>
        <w:t>تمام بستگان همه رها مى‏شوند</w:t>
      </w:r>
      <w:r w:rsidR="00C44B7A">
        <w:rPr>
          <w:rtl/>
          <w:lang w:bidi="fa-IR"/>
        </w:rPr>
        <w:t xml:space="preserve">، </w:t>
      </w:r>
      <w:r>
        <w:rPr>
          <w:rtl/>
          <w:lang w:bidi="fa-IR"/>
        </w:rPr>
        <w:t>اين بيچاره محتضر در آن حالى كه حس مى‏كند از هيچ كس هيچ كارى نمى‏آيد چطور متوجه به مبدأش مى‏گردد</w:t>
      </w:r>
      <w:r w:rsidR="00C44B7A">
        <w:rPr>
          <w:rtl/>
          <w:lang w:bidi="fa-IR"/>
        </w:rPr>
        <w:t xml:space="preserve">، </w:t>
      </w:r>
      <w:r>
        <w:rPr>
          <w:rtl/>
          <w:lang w:bidi="fa-IR"/>
        </w:rPr>
        <w:t>اى كاش آن حال</w:t>
      </w:r>
      <w:r w:rsidR="00C44B7A">
        <w:rPr>
          <w:rtl/>
          <w:lang w:bidi="fa-IR"/>
        </w:rPr>
        <w:t xml:space="preserve">، </w:t>
      </w:r>
      <w:r>
        <w:rPr>
          <w:rtl/>
          <w:lang w:bidi="fa-IR"/>
        </w:rPr>
        <w:t>حالا پيدا مى‏شد بفهمد همه مشت خاكند</w:t>
      </w:r>
      <w:r w:rsidR="00C44B7A">
        <w:rPr>
          <w:rtl/>
          <w:lang w:bidi="fa-IR"/>
        </w:rPr>
        <w:t xml:space="preserve">. </w:t>
      </w:r>
      <w:r>
        <w:rPr>
          <w:rtl/>
          <w:lang w:bidi="fa-IR"/>
        </w:rPr>
        <w:t>همه عاجز و ذليلند</w:t>
      </w:r>
      <w:r w:rsidR="00C44B7A">
        <w:rPr>
          <w:rtl/>
          <w:lang w:bidi="fa-IR"/>
        </w:rPr>
        <w:t xml:space="preserve">. </w:t>
      </w:r>
      <w:r>
        <w:rPr>
          <w:rtl/>
          <w:lang w:bidi="fa-IR"/>
        </w:rPr>
        <w:t xml:space="preserve">همه لا يملك لنفسه نفعاً ولا ضراً ولا موتاً ولا حيوة ولا نشوراً </w:t>
      </w:r>
      <w:r w:rsidRPr="000A4190">
        <w:rPr>
          <w:rStyle w:val="libFootnotenumChar"/>
          <w:rtl/>
        </w:rPr>
        <w:t>(22)</w:t>
      </w:r>
      <w:r>
        <w:rPr>
          <w:rtl/>
          <w:lang w:bidi="fa-IR"/>
        </w:rPr>
        <w:t xml:space="preserve">  آن وقت خدا را به آن عظمت بشناسد خود و همه را به حقارت</w:t>
      </w:r>
      <w:r w:rsidR="00C44B7A">
        <w:rPr>
          <w:rtl/>
          <w:lang w:bidi="fa-IR"/>
        </w:rPr>
        <w:t xml:space="preserve">، </w:t>
      </w:r>
      <w:r>
        <w:rPr>
          <w:rtl/>
          <w:lang w:bidi="fa-IR"/>
        </w:rPr>
        <w:t>متوجه مى‏شود كه من با اين حقارتم در برابر عظمت خدا چه گناهانى كه كردم</w:t>
      </w:r>
      <w:r w:rsidR="00C44B7A">
        <w:rPr>
          <w:rtl/>
          <w:lang w:bidi="fa-IR"/>
        </w:rPr>
        <w:t xml:space="preserve">. </w:t>
      </w:r>
      <w:r w:rsidRPr="000A4190">
        <w:rPr>
          <w:rStyle w:val="libFootnotenumChar"/>
          <w:rtl/>
        </w:rPr>
        <w:t>(23)</w:t>
      </w:r>
      <w:r>
        <w:rPr>
          <w:rtl/>
          <w:lang w:bidi="fa-IR"/>
        </w:rPr>
        <w:t xml:space="preserve">  </w:t>
      </w:r>
    </w:p>
    <w:p w:rsidR="00007D35" w:rsidRDefault="00007D35" w:rsidP="00007D35">
      <w:pPr>
        <w:pStyle w:val="libNormal"/>
        <w:rPr>
          <w:rtl/>
          <w:lang w:bidi="fa-IR"/>
        </w:rPr>
      </w:pPr>
      <w:r>
        <w:rPr>
          <w:rtl/>
          <w:lang w:bidi="fa-IR"/>
        </w:rPr>
        <w:t xml:space="preserve">على </w:t>
      </w:r>
      <w:r w:rsidR="000E36DA" w:rsidRPr="000E36DA">
        <w:rPr>
          <w:rStyle w:val="libAlaemChar"/>
          <w:rtl/>
        </w:rPr>
        <w:t>عليه‌السلام</w:t>
      </w:r>
      <w:r>
        <w:rPr>
          <w:rtl/>
          <w:lang w:bidi="fa-IR"/>
        </w:rPr>
        <w:t xml:space="preserve"> مى‏فرمايد: نگاه به كوچكى گناهت نكن</w:t>
      </w:r>
      <w:r w:rsidR="00C44B7A">
        <w:rPr>
          <w:rtl/>
          <w:lang w:bidi="fa-IR"/>
        </w:rPr>
        <w:t xml:space="preserve">، </w:t>
      </w:r>
      <w:r>
        <w:rPr>
          <w:rtl/>
          <w:lang w:bidi="fa-IR"/>
        </w:rPr>
        <w:t>نگاه كن به خدائى كه مخالفت او را كردى</w:t>
      </w:r>
      <w:r w:rsidR="00C44B7A">
        <w:rPr>
          <w:rtl/>
          <w:lang w:bidi="fa-IR"/>
        </w:rPr>
        <w:t xml:space="preserve">. </w:t>
      </w:r>
    </w:p>
    <w:p w:rsidR="00007D35" w:rsidRDefault="00007D35" w:rsidP="00007D35">
      <w:pPr>
        <w:pStyle w:val="libNormal"/>
        <w:rPr>
          <w:rtl/>
          <w:lang w:bidi="fa-IR"/>
        </w:rPr>
      </w:pPr>
      <w:r>
        <w:rPr>
          <w:rtl/>
          <w:lang w:bidi="fa-IR"/>
        </w:rPr>
        <w:t>بى ادبيهايت</w:t>
      </w:r>
      <w:r w:rsidR="00C44B7A">
        <w:rPr>
          <w:rtl/>
          <w:lang w:bidi="fa-IR"/>
        </w:rPr>
        <w:t xml:space="preserve">، </w:t>
      </w:r>
      <w:r>
        <w:rPr>
          <w:rtl/>
          <w:lang w:bidi="fa-IR"/>
        </w:rPr>
        <w:t>بى حرمتيهايت را بشمار</w:t>
      </w:r>
      <w:r w:rsidR="00C44B7A">
        <w:rPr>
          <w:rtl/>
          <w:lang w:bidi="fa-IR"/>
        </w:rPr>
        <w:t xml:space="preserve">، </w:t>
      </w:r>
      <w:r>
        <w:rPr>
          <w:rtl/>
          <w:lang w:bidi="fa-IR"/>
        </w:rPr>
        <w:t>آيا نرسيده است وقتى كه خودت را به حقارت بشناسى</w:t>
      </w:r>
      <w:r w:rsidR="00C44B7A">
        <w:rPr>
          <w:rtl/>
          <w:lang w:bidi="fa-IR"/>
        </w:rPr>
        <w:t xml:space="preserve">، </w:t>
      </w:r>
      <w:r>
        <w:rPr>
          <w:rtl/>
          <w:lang w:bidi="fa-IR"/>
        </w:rPr>
        <w:t>خودت را اقل اقلين</w:t>
      </w:r>
      <w:r w:rsidR="00C44B7A">
        <w:rPr>
          <w:rtl/>
          <w:lang w:bidi="fa-IR"/>
        </w:rPr>
        <w:t xml:space="preserve">، </w:t>
      </w:r>
      <w:r>
        <w:rPr>
          <w:rtl/>
          <w:lang w:bidi="fa-IR"/>
        </w:rPr>
        <w:t>از ذره پست‏تر بدانى از خاك هم پست‏تر بدانى</w:t>
      </w:r>
      <w:r w:rsidR="00C44B7A">
        <w:rPr>
          <w:rtl/>
          <w:lang w:bidi="fa-IR"/>
        </w:rPr>
        <w:t xml:space="preserve">، </w:t>
      </w:r>
      <w:r>
        <w:rPr>
          <w:rtl/>
          <w:lang w:bidi="fa-IR"/>
        </w:rPr>
        <w:t>يك ماه دو ماه كه مى‏گذرد اگر سر گورت را بردارند از بوى گندت چه مى‏گذرد بر كسانى كه سر قبرت هستند</w:t>
      </w:r>
      <w:r w:rsidR="00C44B7A">
        <w:rPr>
          <w:rtl/>
          <w:lang w:bidi="fa-IR"/>
        </w:rPr>
        <w:t xml:space="preserve">، </w:t>
      </w:r>
      <w:r>
        <w:rPr>
          <w:rtl/>
          <w:lang w:bidi="fa-IR"/>
        </w:rPr>
        <w:t>مگر روحت عالى بشود</w:t>
      </w:r>
      <w:r w:rsidR="00C44B7A">
        <w:rPr>
          <w:rtl/>
          <w:lang w:bidi="fa-IR"/>
        </w:rPr>
        <w:t xml:space="preserve">، </w:t>
      </w:r>
      <w:r>
        <w:rPr>
          <w:rtl/>
          <w:lang w:bidi="fa-IR"/>
        </w:rPr>
        <w:t xml:space="preserve">به زبان خودت اقرار بكن من با اين حقارت چه كسى‏0 هستم كه خداى عالم را معصيت كردم </w:t>
      </w:r>
      <w:r>
        <w:rPr>
          <w:rtl/>
          <w:lang w:bidi="fa-IR"/>
        </w:rPr>
        <w:lastRenderedPageBreak/>
        <w:t>امر عظيم پروردگارم را مخالفت كردم</w:t>
      </w:r>
      <w:r w:rsidR="00C44B7A">
        <w:rPr>
          <w:rtl/>
          <w:lang w:bidi="fa-IR"/>
        </w:rPr>
        <w:t xml:space="preserve">، </w:t>
      </w:r>
      <w:r>
        <w:rPr>
          <w:rtl/>
          <w:lang w:bidi="fa-IR"/>
        </w:rPr>
        <w:t>آى كسى كه واجبى از تو فوت شده</w:t>
      </w:r>
      <w:r w:rsidR="00C44B7A">
        <w:rPr>
          <w:rtl/>
          <w:lang w:bidi="fa-IR"/>
        </w:rPr>
        <w:t xml:space="preserve">، </w:t>
      </w:r>
      <w:r>
        <w:rPr>
          <w:rtl/>
          <w:lang w:bidi="fa-IR"/>
        </w:rPr>
        <w:t>چقدر بايد بترسى</w:t>
      </w:r>
      <w:r w:rsidR="00C44B7A">
        <w:rPr>
          <w:rtl/>
          <w:lang w:bidi="fa-IR"/>
        </w:rPr>
        <w:t xml:space="preserve">. </w:t>
      </w:r>
      <w:r>
        <w:rPr>
          <w:rtl/>
          <w:lang w:bidi="fa-IR"/>
        </w:rPr>
        <w:t>هر چه بترسى به مغفرت نزديكترى</w:t>
      </w:r>
      <w:r w:rsidR="00C44B7A">
        <w:rPr>
          <w:rtl/>
          <w:lang w:bidi="fa-IR"/>
        </w:rPr>
        <w:t xml:space="preserve">. </w:t>
      </w:r>
      <w:r>
        <w:rPr>
          <w:rtl/>
          <w:lang w:bidi="fa-IR"/>
        </w:rPr>
        <w:t>بدبخت كسى است كه گناهش را كوچك مى‏شمارد مى‏گويد مگر من چكار كرده‏ام اين گناه</w:t>
      </w:r>
      <w:r w:rsidR="00C44B7A">
        <w:rPr>
          <w:rtl/>
          <w:lang w:bidi="fa-IR"/>
        </w:rPr>
        <w:t xml:space="preserve">، </w:t>
      </w:r>
      <w:r>
        <w:rPr>
          <w:rtl/>
          <w:lang w:bidi="fa-IR"/>
        </w:rPr>
        <w:t xml:space="preserve">او را به دوزخ مى‏برد كسى كه گناهش را كوچك بداند اين گناه آمرزيدنى نيست اول افطار دعا مستجاب است حالا كه مستجاب است اين دو كلمه را بخوان پيش از اينكه لقمه به دهان بگذارى بگو: يا واسع المغفرة اغفرلى و لوالدى اى خدائى كه رحمت تو خيلى توسع دارد مرا و پدر و مادرم را بيامرز </w:t>
      </w:r>
      <w:r w:rsidRPr="000A4190">
        <w:rPr>
          <w:rStyle w:val="libFootnotenumChar"/>
          <w:rtl/>
        </w:rPr>
        <w:t>(24)</w:t>
      </w:r>
      <w:r>
        <w:rPr>
          <w:rtl/>
          <w:lang w:bidi="fa-IR"/>
        </w:rPr>
        <w:t xml:space="preserve"> </w:t>
      </w:r>
      <w:r w:rsidR="00C44B7A">
        <w:rPr>
          <w:rtl/>
          <w:lang w:bidi="fa-IR"/>
        </w:rPr>
        <w:t xml:space="preserve">. </w:t>
      </w:r>
    </w:p>
    <w:tbl>
      <w:tblPr>
        <w:tblStyle w:val="TableGrid"/>
        <w:bidiVisual/>
        <w:tblW w:w="5000" w:type="pct"/>
        <w:tblLook w:val="01E0"/>
      </w:tblPr>
      <w:tblGrid>
        <w:gridCol w:w="3653"/>
        <w:gridCol w:w="269"/>
        <w:gridCol w:w="3665"/>
      </w:tblGrid>
      <w:tr w:rsidR="004C616C" w:rsidTr="00824D3D">
        <w:trPr>
          <w:trHeight w:val="350"/>
        </w:trPr>
        <w:tc>
          <w:tcPr>
            <w:tcW w:w="4288" w:type="dxa"/>
            <w:shd w:val="clear" w:color="auto" w:fill="auto"/>
          </w:tcPr>
          <w:p w:rsidR="004C616C" w:rsidRDefault="004C616C" w:rsidP="00824D3D">
            <w:pPr>
              <w:pStyle w:val="libPoem"/>
              <w:rPr>
                <w:rtl/>
              </w:rPr>
            </w:pPr>
            <w:r>
              <w:rPr>
                <w:rtl/>
                <w:lang w:bidi="fa-IR"/>
              </w:rPr>
              <w:t>خدايا رحمتت درياى عامست</w:t>
            </w:r>
            <w:r w:rsidRPr="00725071">
              <w:rPr>
                <w:rStyle w:val="libPoemTiniChar0"/>
                <w:rtl/>
              </w:rPr>
              <w:br/>
              <w:t> </w:t>
            </w:r>
          </w:p>
        </w:tc>
        <w:tc>
          <w:tcPr>
            <w:tcW w:w="280" w:type="dxa"/>
            <w:shd w:val="clear" w:color="auto" w:fill="auto"/>
          </w:tcPr>
          <w:p w:rsidR="004C616C" w:rsidRDefault="004C616C" w:rsidP="00824D3D">
            <w:pPr>
              <w:pStyle w:val="libPoem"/>
              <w:rPr>
                <w:rtl/>
              </w:rPr>
            </w:pPr>
          </w:p>
        </w:tc>
        <w:tc>
          <w:tcPr>
            <w:tcW w:w="4288" w:type="dxa"/>
            <w:shd w:val="clear" w:color="auto" w:fill="auto"/>
          </w:tcPr>
          <w:p w:rsidR="004C616C" w:rsidRDefault="004C616C" w:rsidP="00824D3D">
            <w:pPr>
              <w:pStyle w:val="libPoem"/>
              <w:rPr>
                <w:rtl/>
              </w:rPr>
            </w:pPr>
            <w:r>
              <w:rPr>
                <w:rtl/>
                <w:lang w:bidi="fa-IR"/>
              </w:rPr>
              <w:t>وز آنجا قطره‏اى ما را تمامست</w:t>
            </w:r>
            <w:r w:rsidRPr="00725071">
              <w:rPr>
                <w:rStyle w:val="libPoemTiniChar0"/>
                <w:rtl/>
              </w:rPr>
              <w:br/>
              <w:t> </w:t>
            </w:r>
          </w:p>
        </w:tc>
      </w:tr>
      <w:tr w:rsidR="004C616C" w:rsidTr="00824D3D">
        <w:trPr>
          <w:trHeight w:val="350"/>
        </w:trPr>
        <w:tc>
          <w:tcPr>
            <w:tcW w:w="4288" w:type="dxa"/>
          </w:tcPr>
          <w:p w:rsidR="004C616C" w:rsidRDefault="004C616C" w:rsidP="00824D3D">
            <w:pPr>
              <w:pStyle w:val="libPoem"/>
              <w:rPr>
                <w:rtl/>
              </w:rPr>
            </w:pPr>
            <w:r>
              <w:rPr>
                <w:rtl/>
                <w:lang w:bidi="fa-IR"/>
              </w:rPr>
              <w:t>اگر آلايش خلق گنهكار</w:t>
            </w:r>
            <w:r w:rsidRPr="00725071">
              <w:rPr>
                <w:rStyle w:val="libPoemTiniChar0"/>
                <w:rtl/>
              </w:rPr>
              <w:br/>
              <w:t> </w:t>
            </w:r>
          </w:p>
        </w:tc>
        <w:tc>
          <w:tcPr>
            <w:tcW w:w="280" w:type="dxa"/>
          </w:tcPr>
          <w:p w:rsidR="004C616C" w:rsidRDefault="004C616C" w:rsidP="00824D3D">
            <w:pPr>
              <w:pStyle w:val="libPoem"/>
              <w:rPr>
                <w:rtl/>
              </w:rPr>
            </w:pPr>
          </w:p>
        </w:tc>
        <w:tc>
          <w:tcPr>
            <w:tcW w:w="4288" w:type="dxa"/>
          </w:tcPr>
          <w:p w:rsidR="004C616C" w:rsidRDefault="004C616C" w:rsidP="00824D3D">
            <w:pPr>
              <w:pStyle w:val="libPoem"/>
              <w:rPr>
                <w:rtl/>
              </w:rPr>
            </w:pPr>
            <w:r>
              <w:rPr>
                <w:rtl/>
                <w:lang w:bidi="fa-IR"/>
              </w:rPr>
              <w:t>فرو شوئى در آن دريا بيك بار</w:t>
            </w:r>
            <w:r w:rsidRPr="00725071">
              <w:rPr>
                <w:rStyle w:val="libPoemTiniChar0"/>
                <w:rtl/>
              </w:rPr>
              <w:br/>
              <w:t> </w:t>
            </w:r>
          </w:p>
        </w:tc>
      </w:tr>
      <w:tr w:rsidR="004C616C" w:rsidTr="00824D3D">
        <w:trPr>
          <w:trHeight w:val="350"/>
        </w:trPr>
        <w:tc>
          <w:tcPr>
            <w:tcW w:w="4288" w:type="dxa"/>
          </w:tcPr>
          <w:p w:rsidR="004C616C" w:rsidRDefault="004C616C" w:rsidP="00824D3D">
            <w:pPr>
              <w:pStyle w:val="libPoem"/>
              <w:rPr>
                <w:rtl/>
              </w:rPr>
            </w:pPr>
            <w:r>
              <w:rPr>
                <w:rtl/>
                <w:lang w:bidi="fa-IR"/>
              </w:rPr>
              <w:t>نگردد تيره آن دريا زمانى</w:t>
            </w:r>
            <w:r w:rsidRPr="00725071">
              <w:rPr>
                <w:rStyle w:val="libPoemTiniChar0"/>
                <w:rtl/>
              </w:rPr>
              <w:br/>
              <w:t> </w:t>
            </w:r>
          </w:p>
        </w:tc>
        <w:tc>
          <w:tcPr>
            <w:tcW w:w="280" w:type="dxa"/>
          </w:tcPr>
          <w:p w:rsidR="004C616C" w:rsidRDefault="004C616C" w:rsidP="00824D3D">
            <w:pPr>
              <w:pStyle w:val="libPoem"/>
              <w:rPr>
                <w:rtl/>
              </w:rPr>
            </w:pPr>
          </w:p>
        </w:tc>
        <w:tc>
          <w:tcPr>
            <w:tcW w:w="4288" w:type="dxa"/>
          </w:tcPr>
          <w:p w:rsidR="004C616C" w:rsidRDefault="004C616C" w:rsidP="00824D3D">
            <w:pPr>
              <w:pStyle w:val="libPoem"/>
              <w:rPr>
                <w:rtl/>
              </w:rPr>
            </w:pPr>
            <w:r>
              <w:rPr>
                <w:rtl/>
                <w:lang w:bidi="fa-IR"/>
              </w:rPr>
              <w:t>ولى روشن شود كار جهانى</w:t>
            </w:r>
            <w:r w:rsidRPr="00725071">
              <w:rPr>
                <w:rStyle w:val="libPoemTiniChar0"/>
                <w:rtl/>
              </w:rPr>
              <w:br/>
              <w:t> </w:t>
            </w:r>
          </w:p>
        </w:tc>
      </w:tr>
    </w:tbl>
    <w:p w:rsidR="00007D35" w:rsidRDefault="000A4190" w:rsidP="000A4190">
      <w:pPr>
        <w:pStyle w:val="Heading2"/>
        <w:rPr>
          <w:rtl/>
          <w:lang w:bidi="fa-IR"/>
        </w:rPr>
      </w:pPr>
      <w:bookmarkStart w:id="39" w:name="_Toc385634566"/>
      <w:r>
        <w:rPr>
          <w:rtl/>
          <w:lang w:bidi="fa-IR"/>
        </w:rPr>
        <w:t>بنام خدا در بهترين و پست‏ترين جاها:</w:t>
      </w:r>
      <w:bookmarkEnd w:id="39"/>
    </w:p>
    <w:p w:rsidR="00007D35" w:rsidRDefault="00007D35" w:rsidP="00007D35">
      <w:pPr>
        <w:pStyle w:val="libNormal"/>
        <w:rPr>
          <w:rtl/>
          <w:lang w:bidi="fa-IR"/>
        </w:rPr>
      </w:pPr>
      <w:r>
        <w:rPr>
          <w:rtl/>
          <w:lang w:bidi="fa-IR"/>
        </w:rPr>
        <w:t>بزرگ بدان گناهت را اگر گناهت را بزرگ دانستى</w:t>
      </w:r>
      <w:r w:rsidR="00C44B7A">
        <w:rPr>
          <w:rtl/>
          <w:lang w:bidi="fa-IR"/>
        </w:rPr>
        <w:t xml:space="preserve">، </w:t>
      </w:r>
      <w:r>
        <w:rPr>
          <w:rtl/>
          <w:lang w:bidi="fa-IR"/>
        </w:rPr>
        <w:t>سر بزير شدى</w:t>
      </w:r>
      <w:r w:rsidR="00C44B7A">
        <w:rPr>
          <w:rtl/>
          <w:lang w:bidi="fa-IR"/>
        </w:rPr>
        <w:t xml:space="preserve">، </w:t>
      </w:r>
      <w:r>
        <w:rPr>
          <w:rtl/>
          <w:lang w:bidi="fa-IR"/>
        </w:rPr>
        <w:t>خداى را ياد كردى</w:t>
      </w:r>
      <w:r w:rsidR="00C44B7A">
        <w:rPr>
          <w:rtl/>
          <w:lang w:bidi="fa-IR"/>
        </w:rPr>
        <w:t xml:space="preserve">، </w:t>
      </w:r>
      <w:r>
        <w:rPr>
          <w:rtl/>
          <w:lang w:bidi="fa-IR"/>
        </w:rPr>
        <w:t>كار درست است</w:t>
      </w:r>
      <w:r w:rsidR="00C44B7A">
        <w:rPr>
          <w:rtl/>
          <w:lang w:bidi="fa-IR"/>
        </w:rPr>
        <w:t xml:space="preserve">. </w:t>
      </w:r>
    </w:p>
    <w:p w:rsidR="00D12217" w:rsidRDefault="00007D35" w:rsidP="00007D35">
      <w:pPr>
        <w:pStyle w:val="libNormal"/>
        <w:rPr>
          <w:rtl/>
          <w:lang w:bidi="fa-IR"/>
        </w:rPr>
      </w:pPr>
      <w:r>
        <w:rPr>
          <w:rtl/>
          <w:lang w:bidi="fa-IR"/>
        </w:rPr>
        <w:t>بايد ياد خدا بر زبانت عادت شود و ياد خدا ملكه‏ات گردد گناهى اگر از تو سر زد</w:t>
      </w:r>
      <w:r w:rsidR="00C44B7A">
        <w:rPr>
          <w:rtl/>
          <w:lang w:bidi="fa-IR"/>
        </w:rPr>
        <w:t xml:space="preserve">، </w:t>
      </w:r>
      <w:r>
        <w:rPr>
          <w:rtl/>
          <w:lang w:bidi="fa-IR"/>
        </w:rPr>
        <w:t>پشت سرش استغفرالله بگوئى</w:t>
      </w:r>
      <w:r w:rsidR="00C44B7A">
        <w:rPr>
          <w:rtl/>
          <w:lang w:bidi="fa-IR"/>
        </w:rPr>
        <w:t xml:space="preserve">، </w:t>
      </w:r>
      <w:r>
        <w:rPr>
          <w:rtl/>
          <w:lang w:bidi="fa-IR"/>
        </w:rPr>
        <w:t>عبادتى اگر از تو سر زد پشت سرش بگوئى يا الله</w:t>
      </w:r>
      <w:r w:rsidR="00C44B7A">
        <w:rPr>
          <w:rtl/>
          <w:lang w:bidi="fa-IR"/>
        </w:rPr>
        <w:t xml:space="preserve">، </w:t>
      </w:r>
      <w:r>
        <w:rPr>
          <w:rtl/>
          <w:lang w:bidi="fa-IR"/>
        </w:rPr>
        <w:t>تو به فضلت قبول كن</w:t>
      </w:r>
      <w:r w:rsidR="00C44B7A">
        <w:rPr>
          <w:rtl/>
          <w:lang w:bidi="fa-IR"/>
        </w:rPr>
        <w:t xml:space="preserve">، </w:t>
      </w:r>
      <w:r>
        <w:rPr>
          <w:rtl/>
          <w:lang w:bidi="fa-IR"/>
        </w:rPr>
        <w:t>قربان آن مسلمانى كه در تمام شؤونش ياد خدا باشد</w:t>
      </w:r>
      <w:r w:rsidR="00C44B7A">
        <w:rPr>
          <w:rtl/>
          <w:lang w:bidi="fa-IR"/>
        </w:rPr>
        <w:t xml:space="preserve">. </w:t>
      </w:r>
      <w:r>
        <w:rPr>
          <w:rtl/>
          <w:lang w:bidi="fa-IR"/>
        </w:rPr>
        <w:t>در مسجد مى‏روى پاى راست را جلو بگذار بگو: بسم الله الرحمن الرحيم يعنى به مدد خدا مى‏آيم كه به ملائكه رحمت نزديك شوم</w:t>
      </w:r>
      <w:r w:rsidR="00C44B7A">
        <w:rPr>
          <w:rtl/>
          <w:lang w:bidi="fa-IR"/>
        </w:rPr>
        <w:t xml:space="preserve">، </w:t>
      </w:r>
      <w:r>
        <w:rPr>
          <w:rtl/>
          <w:lang w:bidi="fa-IR"/>
        </w:rPr>
        <w:t>بتوانم نماز واجبم را انجام بدهم</w:t>
      </w:r>
      <w:r w:rsidR="00C44B7A">
        <w:rPr>
          <w:rtl/>
          <w:lang w:bidi="fa-IR"/>
        </w:rPr>
        <w:t xml:space="preserve">. </w:t>
      </w:r>
      <w:r>
        <w:rPr>
          <w:rtl/>
          <w:lang w:bidi="fa-IR"/>
        </w:rPr>
        <w:t>در مستراح هم كه مى‏روى بگو بسم الله</w:t>
      </w:r>
      <w:r w:rsidR="00C44B7A">
        <w:rPr>
          <w:rtl/>
          <w:lang w:bidi="fa-IR"/>
        </w:rPr>
        <w:t xml:space="preserve">. </w:t>
      </w:r>
      <w:r>
        <w:rPr>
          <w:rtl/>
          <w:lang w:bidi="fa-IR"/>
        </w:rPr>
        <w:t xml:space="preserve">امام صادق </w:t>
      </w:r>
      <w:r w:rsidR="000E36DA" w:rsidRPr="000E36DA">
        <w:rPr>
          <w:rStyle w:val="libAlaemChar"/>
          <w:rtl/>
        </w:rPr>
        <w:t>عليه‌السلام</w:t>
      </w:r>
      <w:r>
        <w:rPr>
          <w:rtl/>
          <w:lang w:bidi="fa-IR"/>
        </w:rPr>
        <w:t xml:space="preserve"> مى‏فرمايد: مستراح را كه مستراح مى‏گويند </w:t>
      </w:r>
      <w:r w:rsidRPr="000A4190">
        <w:rPr>
          <w:rStyle w:val="libFootnotenumChar"/>
          <w:rtl/>
        </w:rPr>
        <w:t>(25)</w:t>
      </w:r>
      <w:r>
        <w:rPr>
          <w:rtl/>
          <w:lang w:bidi="fa-IR"/>
        </w:rPr>
        <w:t xml:space="preserve">  جائى است كه مومنين در آنجا راحت مى‏گردند و عبرت مى‏گيرند</w:t>
      </w:r>
      <w:r w:rsidR="00C44B7A">
        <w:rPr>
          <w:rtl/>
          <w:lang w:bidi="fa-IR"/>
        </w:rPr>
        <w:t xml:space="preserve">. </w:t>
      </w:r>
    </w:p>
    <w:p w:rsidR="00007D35" w:rsidRDefault="000A4190" w:rsidP="000A4190">
      <w:pPr>
        <w:pStyle w:val="Heading2"/>
        <w:rPr>
          <w:rtl/>
          <w:lang w:bidi="fa-IR"/>
        </w:rPr>
      </w:pPr>
      <w:bookmarkStart w:id="40" w:name="_Toc385634567"/>
      <w:r>
        <w:rPr>
          <w:rtl/>
          <w:lang w:bidi="fa-IR"/>
        </w:rPr>
        <w:lastRenderedPageBreak/>
        <w:t>اندرزى عجيب و كاملاً صحيح</w:t>
      </w:r>
      <w:bookmarkEnd w:id="40"/>
    </w:p>
    <w:p w:rsidR="00007D35" w:rsidRDefault="00007D35" w:rsidP="00007D35">
      <w:pPr>
        <w:pStyle w:val="libNormal"/>
        <w:rPr>
          <w:rtl/>
          <w:lang w:bidi="fa-IR"/>
        </w:rPr>
      </w:pPr>
      <w:r>
        <w:rPr>
          <w:rtl/>
          <w:lang w:bidi="fa-IR"/>
        </w:rPr>
        <w:t>يحيى بن معاذ رازى موعظه خوبى به هارون الرشيد كرد</w:t>
      </w:r>
      <w:r w:rsidR="00C44B7A">
        <w:rPr>
          <w:rtl/>
          <w:lang w:bidi="fa-IR"/>
        </w:rPr>
        <w:t xml:space="preserve">. </w:t>
      </w:r>
      <w:r>
        <w:rPr>
          <w:rtl/>
          <w:lang w:bidi="fa-IR"/>
        </w:rPr>
        <w:t>او به وعظ و علم مشهور بود</w:t>
      </w:r>
      <w:r w:rsidR="00C44B7A">
        <w:rPr>
          <w:rtl/>
          <w:lang w:bidi="fa-IR"/>
        </w:rPr>
        <w:t xml:space="preserve">، </w:t>
      </w:r>
      <w:r>
        <w:rPr>
          <w:rtl/>
          <w:lang w:bidi="fa-IR"/>
        </w:rPr>
        <w:t>هارون از او خواست اندرزى به او دهد گفت: هارون اگر راه گلويت بند آمد</w:t>
      </w:r>
      <w:r w:rsidR="00C44B7A">
        <w:rPr>
          <w:rtl/>
          <w:lang w:bidi="fa-IR"/>
        </w:rPr>
        <w:t xml:space="preserve">، </w:t>
      </w:r>
      <w:r>
        <w:rPr>
          <w:rtl/>
          <w:lang w:bidi="fa-IR"/>
        </w:rPr>
        <w:t>آب و نان پائين نمى‏رود عطش هم فشار بياورد چكار مى‏كنى؟ گفت: نصف ملكم را مى‏دهم كه راه گلويم باز شود</w:t>
      </w:r>
      <w:r w:rsidR="00C44B7A">
        <w:rPr>
          <w:rtl/>
          <w:lang w:bidi="fa-IR"/>
        </w:rPr>
        <w:t xml:space="preserve">. </w:t>
      </w:r>
      <w:r>
        <w:rPr>
          <w:rtl/>
          <w:lang w:bidi="fa-IR"/>
        </w:rPr>
        <w:t>گفت: هارون اگر راه پائينت بند آمد چكار مى‏كنى؟ گفت براى آنهم نصف ملكم را مى‏دهم بلكه باز شود راحت بشوم</w:t>
      </w:r>
      <w:r w:rsidR="00C44B7A">
        <w:rPr>
          <w:rtl/>
          <w:lang w:bidi="fa-IR"/>
        </w:rPr>
        <w:t xml:space="preserve">. </w:t>
      </w:r>
      <w:r>
        <w:rPr>
          <w:rtl/>
          <w:lang w:bidi="fa-IR"/>
        </w:rPr>
        <w:t>گفت جناب هارون فهميدم قيمت ملكتان چقدر است</w:t>
      </w:r>
      <w:r w:rsidR="00C44B7A">
        <w:rPr>
          <w:rtl/>
          <w:lang w:bidi="fa-IR"/>
        </w:rPr>
        <w:t xml:space="preserve">. </w:t>
      </w:r>
      <w:r>
        <w:rPr>
          <w:rtl/>
          <w:lang w:bidi="fa-IR"/>
        </w:rPr>
        <w:t>قطره‏اى وارد و خارج شود</w:t>
      </w:r>
      <w:r w:rsidR="00C44B7A">
        <w:rPr>
          <w:rtl/>
          <w:lang w:bidi="fa-IR"/>
        </w:rPr>
        <w:t xml:space="preserve">. </w:t>
      </w:r>
    </w:p>
    <w:p w:rsidR="00007D35" w:rsidRDefault="00007D35" w:rsidP="00007D35">
      <w:pPr>
        <w:pStyle w:val="libNormal"/>
        <w:rPr>
          <w:rtl/>
          <w:lang w:bidi="fa-IR"/>
        </w:rPr>
      </w:pPr>
      <w:r>
        <w:rPr>
          <w:rtl/>
          <w:lang w:bidi="fa-IR"/>
        </w:rPr>
        <w:t>بول موذى است</w:t>
      </w:r>
      <w:r w:rsidR="00C44B7A">
        <w:rPr>
          <w:rtl/>
          <w:lang w:bidi="fa-IR"/>
        </w:rPr>
        <w:t xml:space="preserve">، </w:t>
      </w:r>
      <w:r>
        <w:rPr>
          <w:rtl/>
          <w:lang w:bidi="fa-IR"/>
        </w:rPr>
        <w:t>زيادى هضم است</w:t>
      </w:r>
      <w:r w:rsidR="00C44B7A">
        <w:rPr>
          <w:rtl/>
          <w:lang w:bidi="fa-IR"/>
        </w:rPr>
        <w:t xml:space="preserve">، </w:t>
      </w:r>
      <w:r>
        <w:rPr>
          <w:rtl/>
          <w:lang w:bidi="fa-IR"/>
        </w:rPr>
        <w:t>آنچه كه مى‏شد جزء بدنت شود شد</w:t>
      </w:r>
      <w:r w:rsidR="00C44B7A">
        <w:rPr>
          <w:rtl/>
          <w:lang w:bidi="fa-IR"/>
        </w:rPr>
        <w:t xml:space="preserve">، </w:t>
      </w:r>
      <w:r>
        <w:rPr>
          <w:rtl/>
          <w:lang w:bidi="fa-IR"/>
        </w:rPr>
        <w:t xml:space="preserve">به آن زهراب مى‏گويند واقعاً زهر است آن وقت به آسانى بيرون مى‏آيد آيا اين كم نعمتى است‏ </w:t>
      </w:r>
      <w:r w:rsidRPr="000A4190">
        <w:rPr>
          <w:rStyle w:val="libFootnotenumChar"/>
          <w:rtl/>
        </w:rPr>
        <w:t>(26)</w:t>
      </w:r>
      <w:r>
        <w:rPr>
          <w:rtl/>
          <w:lang w:bidi="fa-IR"/>
        </w:rPr>
        <w:t xml:space="preserve"> </w:t>
      </w:r>
      <w:r w:rsidR="00C44B7A">
        <w:rPr>
          <w:rtl/>
          <w:lang w:bidi="fa-IR"/>
        </w:rPr>
        <w:t xml:space="preserve">. </w:t>
      </w:r>
    </w:p>
    <w:p w:rsidR="00007D35" w:rsidRDefault="00007D35" w:rsidP="00007D35">
      <w:pPr>
        <w:pStyle w:val="libNormal"/>
        <w:rPr>
          <w:rtl/>
          <w:lang w:bidi="fa-IR"/>
        </w:rPr>
      </w:pPr>
      <w:r>
        <w:rPr>
          <w:rtl/>
          <w:lang w:bidi="fa-IR"/>
        </w:rPr>
        <w:t>امام مى‏فرمايد: در مستراح هم خدا يادت نرود وقتى بلند شدى دست بكش روى شكمت</w:t>
      </w:r>
      <w:r w:rsidR="00C44B7A">
        <w:rPr>
          <w:rtl/>
          <w:lang w:bidi="fa-IR"/>
        </w:rPr>
        <w:t xml:space="preserve">، </w:t>
      </w:r>
      <w:r>
        <w:rPr>
          <w:rtl/>
          <w:lang w:bidi="fa-IR"/>
        </w:rPr>
        <w:t xml:space="preserve">هر چند فارسى باشد بگو: </w:t>
      </w:r>
      <w:r w:rsidRPr="000A4190">
        <w:rPr>
          <w:rStyle w:val="libFootnotenumChar"/>
          <w:rtl/>
        </w:rPr>
        <w:t>(27)</w:t>
      </w:r>
      <w:r>
        <w:rPr>
          <w:rtl/>
          <w:lang w:bidi="fa-IR"/>
        </w:rPr>
        <w:t xml:space="preserve">  شكر خدائى را كه طيب اين خوراك را جزء بدنم كرد</w:t>
      </w:r>
      <w:r w:rsidR="00C44B7A">
        <w:rPr>
          <w:rtl/>
          <w:lang w:bidi="fa-IR"/>
        </w:rPr>
        <w:t xml:space="preserve">، </w:t>
      </w:r>
      <w:r>
        <w:rPr>
          <w:rtl/>
          <w:lang w:bidi="fa-IR"/>
        </w:rPr>
        <w:t>خبيث و كثيفش را به آسانى بيرون كرد</w:t>
      </w:r>
      <w:r w:rsidR="00C44B7A">
        <w:rPr>
          <w:rtl/>
          <w:lang w:bidi="fa-IR"/>
        </w:rPr>
        <w:t xml:space="preserve">. </w:t>
      </w:r>
    </w:p>
    <w:p w:rsidR="00D12217" w:rsidRDefault="00007D35" w:rsidP="00007D35">
      <w:pPr>
        <w:pStyle w:val="libNormal"/>
        <w:rPr>
          <w:rtl/>
          <w:lang w:bidi="fa-IR"/>
        </w:rPr>
      </w:pPr>
      <w:r>
        <w:rPr>
          <w:rtl/>
          <w:lang w:bidi="fa-IR"/>
        </w:rPr>
        <w:t>اگر خدا نخواهد با هيچ سمبه‏اى نمى‏شود بيرونش كرد خدا يادتان نرود اگر در هر حالى ملكه شود</w:t>
      </w:r>
      <w:r w:rsidR="00C44B7A">
        <w:rPr>
          <w:rtl/>
          <w:lang w:bidi="fa-IR"/>
        </w:rPr>
        <w:t xml:space="preserve">. </w:t>
      </w:r>
      <w:r>
        <w:rPr>
          <w:rtl/>
          <w:lang w:bidi="fa-IR"/>
        </w:rPr>
        <w:t>اين بشارت را مى‏دهم</w:t>
      </w:r>
      <w:r w:rsidR="00C44B7A">
        <w:rPr>
          <w:rtl/>
          <w:lang w:bidi="fa-IR"/>
        </w:rPr>
        <w:t xml:space="preserve">. </w:t>
      </w:r>
    </w:p>
    <w:p w:rsidR="00007D35" w:rsidRDefault="000A4190" w:rsidP="000A4190">
      <w:pPr>
        <w:pStyle w:val="Heading2"/>
        <w:rPr>
          <w:rtl/>
          <w:lang w:bidi="fa-IR"/>
        </w:rPr>
      </w:pPr>
      <w:bookmarkStart w:id="41" w:name="_Toc385634568"/>
      <w:r>
        <w:rPr>
          <w:rtl/>
          <w:lang w:bidi="fa-IR"/>
        </w:rPr>
        <w:t>در قيامت هم به نام خدا نامه عمل را مى‏خواند</w:t>
      </w:r>
      <w:bookmarkEnd w:id="41"/>
    </w:p>
    <w:p w:rsidR="00007D35" w:rsidRDefault="00007D35" w:rsidP="00007D35">
      <w:pPr>
        <w:pStyle w:val="libNormal"/>
        <w:rPr>
          <w:rtl/>
          <w:lang w:bidi="fa-IR"/>
        </w:rPr>
      </w:pPr>
      <w:r>
        <w:rPr>
          <w:rtl/>
          <w:lang w:bidi="fa-IR"/>
        </w:rPr>
        <w:t>فرمود: مؤمن فرداى قيامت</w:t>
      </w:r>
      <w:r w:rsidR="00C44B7A">
        <w:rPr>
          <w:rtl/>
          <w:lang w:bidi="fa-IR"/>
        </w:rPr>
        <w:t xml:space="preserve">، </w:t>
      </w:r>
      <w:r>
        <w:rPr>
          <w:rtl/>
          <w:lang w:bidi="fa-IR"/>
        </w:rPr>
        <w:t xml:space="preserve">نامه عملش را به دستش مى‏دهند مگر نه قرآن مى‏فرمايد </w:t>
      </w:r>
      <w:r w:rsidRPr="000A4190">
        <w:rPr>
          <w:rStyle w:val="libFootnotenumChar"/>
          <w:rtl/>
        </w:rPr>
        <w:t>(28)</w:t>
      </w:r>
      <w:r>
        <w:rPr>
          <w:rtl/>
          <w:lang w:bidi="fa-IR"/>
        </w:rPr>
        <w:t xml:space="preserve"> : هر فردى بايد خودش نامه عملش را بخواند على </w:t>
      </w:r>
      <w:r w:rsidR="000E36DA" w:rsidRPr="000E36DA">
        <w:rPr>
          <w:rStyle w:val="libAlaemChar"/>
          <w:rtl/>
        </w:rPr>
        <w:t>عليه‌السلام</w:t>
      </w:r>
      <w:r>
        <w:rPr>
          <w:rtl/>
          <w:lang w:bidi="fa-IR"/>
        </w:rPr>
        <w:t xml:space="preserve"> مى‏فرمايد: كارهائى بكن كه فردا بتوانى آن را بخوانى</w:t>
      </w:r>
      <w:r w:rsidR="00C44B7A">
        <w:rPr>
          <w:rtl/>
          <w:lang w:bidi="fa-IR"/>
        </w:rPr>
        <w:t xml:space="preserve">. </w:t>
      </w:r>
      <w:r>
        <w:rPr>
          <w:rtl/>
          <w:lang w:bidi="fa-IR"/>
        </w:rPr>
        <w:t>مؤمن نامه عملش را به دستش مى‏دهند مى‏گويند بخوان</w:t>
      </w:r>
      <w:r w:rsidR="00C44B7A">
        <w:rPr>
          <w:rtl/>
          <w:lang w:bidi="fa-IR"/>
        </w:rPr>
        <w:t xml:space="preserve">، </w:t>
      </w:r>
      <w:r>
        <w:rPr>
          <w:rtl/>
          <w:lang w:bidi="fa-IR"/>
        </w:rPr>
        <w:t>اين مؤمن چون در دنيا ذكر خدا ملكه‏اش شده</w:t>
      </w:r>
      <w:r w:rsidR="00C44B7A">
        <w:rPr>
          <w:rtl/>
          <w:lang w:bidi="fa-IR"/>
        </w:rPr>
        <w:t xml:space="preserve">، </w:t>
      </w:r>
      <w:r>
        <w:rPr>
          <w:rtl/>
          <w:lang w:bidi="fa-IR"/>
        </w:rPr>
        <w:t>راه مى‏رفت</w:t>
      </w:r>
      <w:r w:rsidR="00C44B7A">
        <w:rPr>
          <w:rtl/>
          <w:lang w:bidi="fa-IR"/>
        </w:rPr>
        <w:t xml:space="preserve">، </w:t>
      </w:r>
      <w:r>
        <w:rPr>
          <w:rtl/>
          <w:lang w:bidi="fa-IR"/>
        </w:rPr>
        <w:t>مى‏نشست</w:t>
      </w:r>
      <w:r w:rsidR="00C44B7A">
        <w:rPr>
          <w:rtl/>
          <w:lang w:bidi="fa-IR"/>
        </w:rPr>
        <w:t xml:space="preserve">، </w:t>
      </w:r>
      <w:r>
        <w:rPr>
          <w:rtl/>
          <w:lang w:bidi="fa-IR"/>
        </w:rPr>
        <w:t>مى‏خوابيد</w:t>
      </w:r>
      <w:r w:rsidR="00C44B7A">
        <w:rPr>
          <w:rtl/>
          <w:lang w:bidi="fa-IR"/>
        </w:rPr>
        <w:t xml:space="preserve">، </w:t>
      </w:r>
      <w:r>
        <w:rPr>
          <w:rtl/>
          <w:lang w:bidi="fa-IR"/>
        </w:rPr>
        <w:t>بلند مى‏شد</w:t>
      </w:r>
      <w:r w:rsidR="00C44B7A">
        <w:rPr>
          <w:rtl/>
          <w:lang w:bidi="fa-IR"/>
        </w:rPr>
        <w:t xml:space="preserve">، </w:t>
      </w:r>
      <w:r>
        <w:rPr>
          <w:rtl/>
          <w:lang w:bidi="fa-IR"/>
        </w:rPr>
        <w:t xml:space="preserve">مى‏گفت: خدا </w:t>
      </w:r>
      <w:r w:rsidRPr="000A4190">
        <w:rPr>
          <w:rStyle w:val="libFootnotenumChar"/>
          <w:rtl/>
        </w:rPr>
        <w:t>(29)</w:t>
      </w:r>
      <w:r>
        <w:rPr>
          <w:rtl/>
          <w:lang w:bidi="fa-IR"/>
        </w:rPr>
        <w:t xml:space="preserve">  در قيامت اين </w:t>
      </w:r>
      <w:r>
        <w:rPr>
          <w:rtl/>
          <w:lang w:bidi="fa-IR"/>
        </w:rPr>
        <w:lastRenderedPageBreak/>
        <w:t>ملكه را دارد تا مى‏خواهد نامه اعمالش را بخواند</w:t>
      </w:r>
      <w:r w:rsidR="00C44B7A">
        <w:rPr>
          <w:rtl/>
          <w:lang w:bidi="fa-IR"/>
        </w:rPr>
        <w:t xml:space="preserve">، </w:t>
      </w:r>
      <w:r>
        <w:rPr>
          <w:rtl/>
          <w:lang w:bidi="fa-IR"/>
        </w:rPr>
        <w:t>بر حسب ملكه مى‏گويد: بسم الله الرحمن الرحيم مى‏بيند تمام گناهانش كه پر كرده بود صفحه سيئات را پاك شد</w:t>
      </w:r>
      <w:r w:rsidR="00C44B7A">
        <w:rPr>
          <w:rtl/>
          <w:lang w:bidi="fa-IR"/>
        </w:rPr>
        <w:t xml:space="preserve">. </w:t>
      </w:r>
      <w:r>
        <w:rPr>
          <w:rtl/>
          <w:lang w:bidi="fa-IR"/>
        </w:rPr>
        <w:t>عرض مى‏كند پروردگارا شايد اشتباه شده</w:t>
      </w:r>
      <w:r w:rsidR="00C44B7A">
        <w:rPr>
          <w:rtl/>
          <w:lang w:bidi="fa-IR"/>
        </w:rPr>
        <w:t xml:space="preserve">، </w:t>
      </w:r>
      <w:r>
        <w:rPr>
          <w:rtl/>
          <w:lang w:bidi="fa-IR"/>
        </w:rPr>
        <w:t>من خودم مى‏دانم گناهانى داشتم</w:t>
      </w:r>
      <w:r w:rsidR="00C44B7A">
        <w:rPr>
          <w:rtl/>
          <w:lang w:bidi="fa-IR"/>
        </w:rPr>
        <w:t xml:space="preserve">، </w:t>
      </w:r>
      <w:r>
        <w:rPr>
          <w:rtl/>
          <w:lang w:bidi="fa-IR"/>
        </w:rPr>
        <w:t>در نامه عملم آن گناهان را حالا نمى‏بينم</w:t>
      </w:r>
      <w:r w:rsidR="00C44B7A">
        <w:rPr>
          <w:rtl/>
          <w:lang w:bidi="fa-IR"/>
        </w:rPr>
        <w:t xml:space="preserve">. </w:t>
      </w:r>
      <w:r>
        <w:rPr>
          <w:rtl/>
          <w:lang w:bidi="fa-IR"/>
        </w:rPr>
        <w:t>ندا مى‏رسد: بنده ما</w:t>
      </w:r>
      <w:r w:rsidR="00C44B7A">
        <w:rPr>
          <w:rtl/>
          <w:lang w:bidi="fa-IR"/>
        </w:rPr>
        <w:t xml:space="preserve">، </w:t>
      </w:r>
      <w:r>
        <w:rPr>
          <w:rtl/>
          <w:lang w:bidi="fa-IR"/>
        </w:rPr>
        <w:t>تو ما را به رحمان و رحيم ياد كردى ما چطور مى‏گذاريم اين گناهان در نامه عمل تو بماند</w:t>
      </w:r>
      <w:r w:rsidR="00C44B7A">
        <w:rPr>
          <w:rtl/>
          <w:lang w:bidi="fa-IR"/>
        </w:rPr>
        <w:t xml:space="preserve">. </w:t>
      </w:r>
      <w:r>
        <w:rPr>
          <w:rtl/>
          <w:lang w:bidi="fa-IR"/>
        </w:rPr>
        <w:t>يا الله</w:t>
      </w:r>
      <w:r w:rsidR="00C44B7A">
        <w:rPr>
          <w:rtl/>
          <w:lang w:bidi="fa-IR"/>
        </w:rPr>
        <w:t xml:space="preserve">. </w:t>
      </w:r>
    </w:p>
    <w:p w:rsidR="00D12217" w:rsidRDefault="00007D35" w:rsidP="00007D35">
      <w:pPr>
        <w:pStyle w:val="libNormal"/>
        <w:rPr>
          <w:rtl/>
          <w:lang w:bidi="fa-IR"/>
        </w:rPr>
      </w:pPr>
      <w:r>
        <w:rPr>
          <w:rtl/>
          <w:lang w:bidi="fa-IR"/>
        </w:rPr>
        <w:t>بالاتر بگويم وقتى مى‏خواهد از صراط رد شود</w:t>
      </w:r>
      <w:r w:rsidR="00C44B7A">
        <w:rPr>
          <w:rtl/>
          <w:lang w:bidi="fa-IR"/>
        </w:rPr>
        <w:t xml:space="preserve">، </w:t>
      </w:r>
      <w:r>
        <w:rPr>
          <w:rtl/>
          <w:lang w:bidi="fa-IR"/>
        </w:rPr>
        <w:t>بر طبق همان ملكه‏اى كه دارد مى‏گويد: بسم الله الرحمن الرحيم آتش از او فرار مى‏كند خدايا توفيق ذكرت را خودت بما بده كه يك آن تو را فراموش نكنيم</w:t>
      </w:r>
      <w:r w:rsidR="00C44B7A">
        <w:rPr>
          <w:rtl/>
          <w:lang w:bidi="fa-IR"/>
        </w:rPr>
        <w:t xml:space="preserve">، </w:t>
      </w:r>
      <w:r>
        <w:rPr>
          <w:rtl/>
          <w:lang w:bidi="fa-IR"/>
        </w:rPr>
        <w:t>در هر حال تو را حاضر و ناظر ببينيم</w:t>
      </w:r>
      <w:r w:rsidR="00C44B7A">
        <w:rPr>
          <w:rtl/>
          <w:lang w:bidi="fa-IR"/>
        </w:rPr>
        <w:t xml:space="preserve">، </w:t>
      </w:r>
      <w:r>
        <w:rPr>
          <w:rtl/>
          <w:lang w:bidi="fa-IR"/>
        </w:rPr>
        <w:t>لطفش</w:t>
      </w:r>
      <w:r w:rsidR="00C44B7A">
        <w:rPr>
          <w:rtl/>
          <w:lang w:bidi="fa-IR"/>
        </w:rPr>
        <w:t xml:space="preserve">، </w:t>
      </w:r>
      <w:r>
        <w:rPr>
          <w:rtl/>
          <w:lang w:bidi="fa-IR"/>
        </w:rPr>
        <w:t>نعمتش را فراموش نكن تا اينكه خداى كريم هم تو را فراموش نكند</w:t>
      </w:r>
      <w:r w:rsidR="00C44B7A">
        <w:rPr>
          <w:rtl/>
          <w:lang w:bidi="fa-IR"/>
        </w:rPr>
        <w:t xml:space="preserve">. </w:t>
      </w:r>
      <w:r>
        <w:rPr>
          <w:rtl/>
          <w:lang w:bidi="fa-IR"/>
        </w:rPr>
        <w:t>ساعتى كه سرازير قبرت‏2 مى‏كنند ساعت مرگ</w:t>
      </w:r>
      <w:r w:rsidR="00C44B7A">
        <w:rPr>
          <w:rtl/>
          <w:lang w:bidi="fa-IR"/>
        </w:rPr>
        <w:t xml:space="preserve">، </w:t>
      </w:r>
      <w:r>
        <w:rPr>
          <w:rtl/>
          <w:lang w:bidi="fa-IR"/>
        </w:rPr>
        <w:t>در آن سختيها كه هيچ كس</w:t>
      </w:r>
      <w:r w:rsidR="00C44B7A">
        <w:rPr>
          <w:rtl/>
          <w:lang w:bidi="fa-IR"/>
        </w:rPr>
        <w:t xml:space="preserve">، </w:t>
      </w:r>
      <w:r>
        <w:rPr>
          <w:rtl/>
          <w:lang w:bidi="fa-IR"/>
        </w:rPr>
        <w:t>هيچ مخلوقى نتواند از تو دادرسى كند</w:t>
      </w:r>
      <w:r w:rsidR="00C44B7A">
        <w:rPr>
          <w:rtl/>
          <w:lang w:bidi="fa-IR"/>
        </w:rPr>
        <w:t xml:space="preserve">. </w:t>
      </w:r>
    </w:p>
    <w:p w:rsidR="00007D35" w:rsidRDefault="000A4190" w:rsidP="000A4190">
      <w:pPr>
        <w:pStyle w:val="Heading2"/>
        <w:rPr>
          <w:rtl/>
          <w:lang w:bidi="fa-IR"/>
        </w:rPr>
      </w:pPr>
      <w:bookmarkStart w:id="42" w:name="_Toc385634569"/>
      <w:r>
        <w:rPr>
          <w:rtl/>
          <w:lang w:bidi="fa-IR"/>
        </w:rPr>
        <w:t xml:space="preserve">زيارت حسين </w:t>
      </w:r>
      <w:r w:rsidR="000E36DA" w:rsidRPr="000E36DA">
        <w:rPr>
          <w:rStyle w:val="libAlaemChar"/>
          <w:rtl/>
        </w:rPr>
        <w:t>عليه‌السلام</w:t>
      </w:r>
      <w:r>
        <w:rPr>
          <w:rtl/>
          <w:lang w:bidi="fa-IR"/>
        </w:rPr>
        <w:t xml:space="preserve"> در شب جمعه</w:t>
      </w:r>
      <w:bookmarkEnd w:id="42"/>
    </w:p>
    <w:p w:rsidR="00D12217" w:rsidRDefault="00007D35" w:rsidP="00007D35">
      <w:pPr>
        <w:pStyle w:val="libNormal"/>
        <w:rPr>
          <w:rtl/>
          <w:lang w:bidi="fa-IR"/>
        </w:rPr>
      </w:pPr>
      <w:r>
        <w:rPr>
          <w:rtl/>
          <w:lang w:bidi="fa-IR"/>
        </w:rPr>
        <w:t>امشب شب جمعه است</w:t>
      </w:r>
      <w:r w:rsidR="00C44B7A">
        <w:rPr>
          <w:rtl/>
          <w:lang w:bidi="fa-IR"/>
        </w:rPr>
        <w:t xml:space="preserve">، </w:t>
      </w:r>
      <w:r>
        <w:rPr>
          <w:rtl/>
          <w:lang w:bidi="fa-IR"/>
        </w:rPr>
        <w:t xml:space="preserve">عمل خير ديگرى يادتان نرود آن هم زيارت حسين </w:t>
      </w:r>
      <w:r w:rsidR="000E36DA" w:rsidRPr="000E36DA">
        <w:rPr>
          <w:rStyle w:val="libAlaemChar"/>
          <w:rtl/>
        </w:rPr>
        <w:t>عليه‌السلام</w:t>
      </w:r>
      <w:r>
        <w:rPr>
          <w:rtl/>
          <w:lang w:bidi="fa-IR"/>
        </w:rPr>
        <w:t xml:space="preserve"> است</w:t>
      </w:r>
      <w:r w:rsidR="00C44B7A">
        <w:rPr>
          <w:rtl/>
          <w:lang w:bidi="fa-IR"/>
        </w:rPr>
        <w:t xml:space="preserve">. </w:t>
      </w:r>
      <w:r>
        <w:rPr>
          <w:rtl/>
          <w:lang w:bidi="fa-IR"/>
        </w:rPr>
        <w:t xml:space="preserve">در روايتى از امام مى‏پرسد آقا اين همه فضيلت كه براى زيارت قبر حسين </w:t>
      </w:r>
      <w:r w:rsidR="000E36DA" w:rsidRPr="000E36DA">
        <w:rPr>
          <w:rStyle w:val="libAlaemChar"/>
          <w:rtl/>
        </w:rPr>
        <w:t>عليه‌السلام</w:t>
      </w:r>
      <w:r>
        <w:rPr>
          <w:rtl/>
          <w:lang w:bidi="fa-IR"/>
        </w:rPr>
        <w:t xml:space="preserve"> است آن بيچاره‏هائى كه دور افتادند</w:t>
      </w:r>
      <w:r w:rsidR="00C44B7A">
        <w:rPr>
          <w:rtl/>
          <w:lang w:bidi="fa-IR"/>
        </w:rPr>
        <w:t xml:space="preserve">. </w:t>
      </w:r>
      <w:r>
        <w:rPr>
          <w:rtl/>
          <w:lang w:bidi="fa-IR"/>
        </w:rPr>
        <w:t xml:space="preserve">دستشان به قبر حسين </w:t>
      </w:r>
      <w:r w:rsidR="000E36DA" w:rsidRPr="000E36DA">
        <w:rPr>
          <w:rStyle w:val="libAlaemChar"/>
          <w:rtl/>
        </w:rPr>
        <w:t>عليه‌السلام</w:t>
      </w:r>
      <w:r>
        <w:rPr>
          <w:rtl/>
          <w:lang w:bidi="fa-IR"/>
        </w:rPr>
        <w:t xml:space="preserve"> نمى‏رسد آنها چه كنند براى آنها هم چيزى هست امام صادق </w:t>
      </w:r>
      <w:r w:rsidR="000E36DA" w:rsidRPr="000E36DA">
        <w:rPr>
          <w:rStyle w:val="libAlaemChar"/>
          <w:rtl/>
        </w:rPr>
        <w:t>عليه‌السلام</w:t>
      </w:r>
      <w:r>
        <w:rPr>
          <w:rtl/>
          <w:lang w:bidi="fa-IR"/>
        </w:rPr>
        <w:t xml:space="preserve"> فرمود: در فضائى زير آسمان برو متوجه شو قبر حسين </w:t>
      </w:r>
      <w:r w:rsidR="000E36DA" w:rsidRPr="000E36DA">
        <w:rPr>
          <w:rStyle w:val="libAlaemChar"/>
          <w:rtl/>
        </w:rPr>
        <w:t>عليه‌السلام</w:t>
      </w:r>
      <w:r>
        <w:rPr>
          <w:rtl/>
          <w:lang w:bidi="fa-IR"/>
        </w:rPr>
        <w:t xml:space="preserve"> را و با دست اشاره كن سه مرتبه بگو: صلى الله عليك يا ابا عبدالله و رحمة الله و بركاته</w:t>
      </w:r>
      <w:r w:rsidR="00C44B7A">
        <w:rPr>
          <w:rtl/>
          <w:lang w:bidi="fa-IR"/>
        </w:rPr>
        <w:t xml:space="preserve">. </w:t>
      </w:r>
      <w:r>
        <w:rPr>
          <w:rtl/>
          <w:lang w:bidi="fa-IR"/>
        </w:rPr>
        <w:t>اضافه كن شهداء را بگو: و على الارواح التى حلت بفنائك السلام على الحسين و على على بن الحسين</w:t>
      </w:r>
      <w:r w:rsidR="00C44B7A">
        <w:rPr>
          <w:rtl/>
          <w:lang w:bidi="fa-IR"/>
        </w:rPr>
        <w:t xml:space="preserve">. </w:t>
      </w:r>
    </w:p>
    <w:p w:rsidR="00007D35" w:rsidRDefault="000E36DA" w:rsidP="000E36DA">
      <w:pPr>
        <w:pStyle w:val="Heading1"/>
        <w:rPr>
          <w:lang w:bidi="fa-IR"/>
        </w:rPr>
      </w:pPr>
      <w:r>
        <w:rPr>
          <w:rtl/>
          <w:lang w:bidi="fa-IR"/>
        </w:rPr>
        <w:br w:type="page"/>
      </w:r>
      <w:bookmarkStart w:id="43" w:name="_Toc385634570"/>
      <w:r w:rsidR="00007D35">
        <w:rPr>
          <w:rtl/>
          <w:lang w:bidi="fa-IR"/>
        </w:rPr>
        <w:lastRenderedPageBreak/>
        <w:t>3</w:t>
      </w:r>
      <w:bookmarkEnd w:id="43"/>
    </w:p>
    <w:p w:rsidR="00007D35" w:rsidRDefault="00007D35" w:rsidP="00007D35">
      <w:pPr>
        <w:pStyle w:val="libNormal"/>
        <w:rPr>
          <w:rtl/>
          <w:lang w:bidi="fa-IR"/>
        </w:rPr>
      </w:pPr>
      <w:r>
        <w:rPr>
          <w:rtl/>
          <w:lang w:bidi="fa-IR"/>
        </w:rPr>
        <w:t xml:space="preserve">بسم الله الرحمن الرحيم </w:t>
      </w:r>
    </w:p>
    <w:p w:rsidR="00007D35" w:rsidRDefault="00007D35" w:rsidP="00007D35">
      <w:pPr>
        <w:pStyle w:val="libNormal"/>
        <w:rPr>
          <w:rtl/>
          <w:lang w:bidi="fa-IR"/>
        </w:rPr>
      </w:pPr>
      <w:r>
        <w:rPr>
          <w:rtl/>
          <w:lang w:bidi="fa-IR"/>
        </w:rPr>
        <w:t>جمعه اول ماه رمضان است</w:t>
      </w:r>
      <w:r w:rsidR="00C44B7A">
        <w:rPr>
          <w:rtl/>
          <w:lang w:bidi="fa-IR"/>
        </w:rPr>
        <w:t xml:space="preserve">. </w:t>
      </w:r>
      <w:r>
        <w:rPr>
          <w:rtl/>
          <w:lang w:bidi="fa-IR"/>
        </w:rPr>
        <w:t>در تمام كشورهاى اسلامى در اين ساعت همه مسلمانان در مساجد جمع شده‏اند</w:t>
      </w:r>
      <w:r w:rsidR="00C44B7A">
        <w:rPr>
          <w:rtl/>
          <w:lang w:bidi="fa-IR"/>
        </w:rPr>
        <w:t xml:space="preserve">، </w:t>
      </w:r>
      <w:r>
        <w:rPr>
          <w:rtl/>
          <w:lang w:bidi="fa-IR"/>
        </w:rPr>
        <w:t xml:space="preserve">عيد محمد است‏ </w:t>
      </w:r>
      <w:r w:rsidRPr="000A4190">
        <w:rPr>
          <w:rStyle w:val="libFootnotenumChar"/>
          <w:rtl/>
        </w:rPr>
        <w:t>(30)</w:t>
      </w:r>
      <w:r>
        <w:rPr>
          <w:rtl/>
          <w:lang w:bidi="fa-IR"/>
        </w:rPr>
        <w:t xml:space="preserve">  نداى محمدى است روز جمعه بايد هر مسلمانى دست از كار بردارد فاسعوا الى ذكر الله همه بيايند در مساجد</w:t>
      </w:r>
      <w:r w:rsidR="00C44B7A">
        <w:rPr>
          <w:rtl/>
          <w:lang w:bidi="fa-IR"/>
        </w:rPr>
        <w:t xml:space="preserve">، </w:t>
      </w:r>
      <w:r>
        <w:rPr>
          <w:rtl/>
          <w:lang w:bidi="fa-IR"/>
        </w:rPr>
        <w:t xml:space="preserve">در خانه خدا به ياد حبيبش محمد مصطفى </w:t>
      </w:r>
      <w:r w:rsidR="00D71466" w:rsidRPr="00D71466">
        <w:rPr>
          <w:rStyle w:val="libAlaemChar"/>
          <w:rtl/>
        </w:rPr>
        <w:t>صلى‌الله‌عليه‌وآله‌وسلم</w:t>
      </w:r>
      <w:r>
        <w:rPr>
          <w:rtl/>
          <w:lang w:bidi="fa-IR"/>
        </w:rPr>
        <w:t xml:space="preserve"> به هر اندازه</w:t>
      </w:r>
      <w:r w:rsidR="00C44B7A">
        <w:rPr>
          <w:rtl/>
          <w:lang w:bidi="fa-IR"/>
        </w:rPr>
        <w:t xml:space="preserve">، </w:t>
      </w:r>
      <w:r>
        <w:rPr>
          <w:rtl/>
          <w:lang w:bidi="fa-IR"/>
        </w:rPr>
        <w:t>عظمت محمد و شوق محمد در مسلمان بيشتر باشد و در آن حال ياد محمد كند بالاترين ذكرهاست</w:t>
      </w:r>
      <w:r w:rsidR="00C44B7A">
        <w:rPr>
          <w:rtl/>
          <w:lang w:bidi="fa-IR"/>
        </w:rPr>
        <w:t xml:space="preserve">، </w:t>
      </w:r>
      <w:r>
        <w:rPr>
          <w:rtl/>
          <w:lang w:bidi="fa-IR"/>
        </w:rPr>
        <w:t xml:space="preserve">در قرآن وعده داده است‏ </w:t>
      </w:r>
      <w:r w:rsidRPr="000A4190">
        <w:rPr>
          <w:rStyle w:val="libFootnotenumChar"/>
          <w:rtl/>
        </w:rPr>
        <w:t>(31)</w:t>
      </w:r>
      <w:r>
        <w:rPr>
          <w:rtl/>
          <w:lang w:bidi="fa-IR"/>
        </w:rPr>
        <w:t xml:space="preserve">  يك حسنه</w:t>
      </w:r>
      <w:r w:rsidR="00C44B7A">
        <w:rPr>
          <w:rtl/>
          <w:lang w:bidi="fa-IR"/>
        </w:rPr>
        <w:t xml:space="preserve">، </w:t>
      </w:r>
      <w:r>
        <w:rPr>
          <w:rtl/>
          <w:lang w:bidi="fa-IR"/>
        </w:rPr>
        <w:t>ده برابر</w:t>
      </w:r>
      <w:r w:rsidR="00C44B7A">
        <w:rPr>
          <w:rtl/>
          <w:lang w:bidi="fa-IR"/>
        </w:rPr>
        <w:t xml:space="preserve">، </w:t>
      </w:r>
      <w:r>
        <w:rPr>
          <w:rtl/>
          <w:lang w:bidi="fa-IR"/>
        </w:rPr>
        <w:t>اما گناه يك عقاب دارد ولى صلوات بر محمد و آل - ده برابر</w:t>
      </w:r>
      <w:r w:rsidR="00C44B7A">
        <w:rPr>
          <w:rtl/>
          <w:lang w:bidi="fa-IR"/>
        </w:rPr>
        <w:t xml:space="preserve">، </w:t>
      </w:r>
      <w:r>
        <w:rPr>
          <w:rtl/>
          <w:lang w:bidi="fa-IR"/>
        </w:rPr>
        <w:t>البته هر اندازه تعظيم بيشتر باشد علاقه قلبى بيشتر باشد</w:t>
      </w:r>
      <w:r w:rsidR="00C44B7A">
        <w:rPr>
          <w:rtl/>
          <w:lang w:bidi="fa-IR"/>
        </w:rPr>
        <w:t xml:space="preserve">، </w:t>
      </w:r>
      <w:r>
        <w:rPr>
          <w:rtl/>
          <w:lang w:bidi="fa-IR"/>
        </w:rPr>
        <w:t>ثوابش بيشتر است كه در روايت دارد زيانكار كسى است كه از معامله صلوات سرپيچى كند</w:t>
      </w:r>
      <w:r w:rsidR="00C44B7A">
        <w:rPr>
          <w:rtl/>
          <w:lang w:bidi="fa-IR"/>
        </w:rPr>
        <w:t xml:space="preserve">، </w:t>
      </w:r>
      <w:r>
        <w:rPr>
          <w:rtl/>
          <w:lang w:bidi="fa-IR"/>
        </w:rPr>
        <w:t>چنين معامله پرسودى</w:t>
      </w:r>
      <w:r w:rsidR="00C44B7A">
        <w:rPr>
          <w:rtl/>
          <w:lang w:bidi="fa-IR"/>
        </w:rPr>
        <w:t xml:space="preserve">. </w:t>
      </w:r>
      <w:r>
        <w:rPr>
          <w:rtl/>
          <w:lang w:bidi="fa-IR"/>
        </w:rPr>
        <w:t xml:space="preserve">روايتى بخوانم: </w:t>
      </w:r>
    </w:p>
    <w:p w:rsidR="00007D35" w:rsidRDefault="00007D35" w:rsidP="00007D35">
      <w:pPr>
        <w:pStyle w:val="libNormal"/>
        <w:rPr>
          <w:rtl/>
          <w:lang w:bidi="fa-IR"/>
        </w:rPr>
      </w:pPr>
      <w:r>
        <w:rPr>
          <w:rtl/>
          <w:lang w:bidi="fa-IR"/>
        </w:rPr>
        <w:t>من صلى على محمد و آله عشرا صلى الله عليه و ملائكته مائة مرة مى‏فرمايد: هر كسى ده مرتبه بر حبيب ما محمد مصطفى و بر آل او صلوات بفرستد</w:t>
      </w:r>
      <w:r w:rsidR="00C44B7A">
        <w:rPr>
          <w:rtl/>
          <w:lang w:bidi="fa-IR"/>
        </w:rPr>
        <w:t xml:space="preserve">، </w:t>
      </w:r>
      <w:r>
        <w:rPr>
          <w:rtl/>
          <w:lang w:bidi="fa-IR"/>
        </w:rPr>
        <w:t>خداى عالم و ملائكه هم (خدا نظر رحمت و ملك طلب رحمت) در برابرش صد مرتبه بر او درود مى‏فرستند</w:t>
      </w:r>
      <w:r w:rsidR="00C44B7A">
        <w:rPr>
          <w:rtl/>
          <w:lang w:bidi="fa-IR"/>
        </w:rPr>
        <w:t xml:space="preserve">، </w:t>
      </w:r>
      <w:r>
        <w:rPr>
          <w:rtl/>
          <w:lang w:bidi="fa-IR"/>
        </w:rPr>
        <w:t xml:space="preserve">تو ده دفعه ياد محمد مى‏كنى خداى تو صد مرتبه ياد تو مى‏كند </w:t>
      </w:r>
      <w:r w:rsidRPr="000A4190">
        <w:rPr>
          <w:rStyle w:val="libFootnotenumChar"/>
          <w:rtl/>
        </w:rPr>
        <w:t>(32)</w:t>
      </w:r>
      <w:r>
        <w:rPr>
          <w:rtl/>
          <w:lang w:bidi="fa-IR"/>
        </w:rPr>
        <w:t xml:space="preserve"> </w:t>
      </w:r>
      <w:r w:rsidR="00C44B7A">
        <w:rPr>
          <w:rtl/>
          <w:lang w:bidi="fa-IR"/>
        </w:rPr>
        <w:t xml:space="preserve">. </w:t>
      </w:r>
    </w:p>
    <w:p w:rsidR="00007D35" w:rsidRDefault="00007D35" w:rsidP="00007D35">
      <w:pPr>
        <w:pStyle w:val="libNormal"/>
        <w:rPr>
          <w:rtl/>
          <w:lang w:bidi="fa-IR"/>
        </w:rPr>
      </w:pPr>
      <w:r>
        <w:rPr>
          <w:rtl/>
          <w:lang w:bidi="fa-IR"/>
        </w:rPr>
        <w:t>آى كسى كه محمد را دوست مى‏دارى</w:t>
      </w:r>
      <w:r w:rsidR="00C44B7A">
        <w:rPr>
          <w:rtl/>
          <w:lang w:bidi="fa-IR"/>
        </w:rPr>
        <w:t xml:space="preserve">، </w:t>
      </w:r>
      <w:r>
        <w:rPr>
          <w:rtl/>
          <w:lang w:bidi="fa-IR"/>
        </w:rPr>
        <w:t>و آى كسى كه اسمش را مى‏شنوى صلوات مى‏فرستى</w:t>
      </w:r>
      <w:r w:rsidR="00C44B7A">
        <w:rPr>
          <w:rtl/>
          <w:lang w:bidi="fa-IR"/>
        </w:rPr>
        <w:t xml:space="preserve">، </w:t>
      </w:r>
      <w:r>
        <w:rPr>
          <w:rtl/>
          <w:lang w:bidi="fa-IR"/>
        </w:rPr>
        <w:t>بدان محمد تو را بيشتر دوست دارد</w:t>
      </w:r>
      <w:r w:rsidR="00C44B7A">
        <w:rPr>
          <w:rtl/>
          <w:lang w:bidi="fa-IR"/>
        </w:rPr>
        <w:t xml:space="preserve">. </w:t>
      </w:r>
      <w:r>
        <w:rPr>
          <w:rtl/>
          <w:lang w:bidi="fa-IR"/>
        </w:rPr>
        <w:t>الان در اين ساعت روح مقدس محمدى كه روح كلى الهيه است</w:t>
      </w:r>
      <w:r w:rsidR="00C44B7A">
        <w:rPr>
          <w:rtl/>
          <w:lang w:bidi="fa-IR"/>
        </w:rPr>
        <w:t xml:space="preserve">، </w:t>
      </w:r>
      <w:r>
        <w:rPr>
          <w:rtl/>
          <w:lang w:bidi="fa-IR"/>
        </w:rPr>
        <w:t>محيط به جميع عوالم است</w:t>
      </w:r>
      <w:r w:rsidR="00C44B7A">
        <w:rPr>
          <w:rtl/>
          <w:lang w:bidi="fa-IR"/>
        </w:rPr>
        <w:t xml:space="preserve">. </w:t>
      </w:r>
      <w:r>
        <w:rPr>
          <w:rtl/>
          <w:lang w:bidi="fa-IR"/>
        </w:rPr>
        <w:t>مى‏بينيد در اين ساعت</w:t>
      </w:r>
      <w:r w:rsidR="00C44B7A">
        <w:rPr>
          <w:rtl/>
          <w:lang w:bidi="fa-IR"/>
        </w:rPr>
        <w:t xml:space="preserve">، </w:t>
      </w:r>
      <w:r>
        <w:rPr>
          <w:rtl/>
          <w:lang w:bidi="fa-IR"/>
        </w:rPr>
        <w:t>در اين هواى گرم</w:t>
      </w:r>
      <w:r w:rsidR="00C44B7A">
        <w:rPr>
          <w:rtl/>
          <w:lang w:bidi="fa-IR"/>
        </w:rPr>
        <w:t xml:space="preserve">، </w:t>
      </w:r>
      <w:r>
        <w:rPr>
          <w:rtl/>
          <w:lang w:bidi="fa-IR"/>
        </w:rPr>
        <w:t>عده كثيرى در هر شهرى</w:t>
      </w:r>
      <w:r w:rsidR="00C44B7A">
        <w:rPr>
          <w:rtl/>
          <w:lang w:bidi="fa-IR"/>
        </w:rPr>
        <w:t xml:space="preserve">، </w:t>
      </w:r>
      <w:r>
        <w:rPr>
          <w:rtl/>
          <w:lang w:bidi="fa-IR"/>
        </w:rPr>
        <w:t>در بندرها</w:t>
      </w:r>
      <w:r w:rsidR="00C44B7A">
        <w:rPr>
          <w:rtl/>
          <w:lang w:bidi="fa-IR"/>
        </w:rPr>
        <w:t xml:space="preserve">، </w:t>
      </w:r>
      <w:r>
        <w:rPr>
          <w:rtl/>
          <w:lang w:bidi="fa-IR"/>
        </w:rPr>
        <w:t>گرمسيرها</w:t>
      </w:r>
      <w:r w:rsidR="00C44B7A">
        <w:rPr>
          <w:rtl/>
          <w:lang w:bidi="fa-IR"/>
        </w:rPr>
        <w:t xml:space="preserve">، </w:t>
      </w:r>
      <w:r>
        <w:rPr>
          <w:rtl/>
          <w:lang w:bidi="fa-IR"/>
        </w:rPr>
        <w:t>چه جوانهاى عزيزى شانزده ساعت روزه مى‏گيرند</w:t>
      </w:r>
      <w:r w:rsidR="00C44B7A">
        <w:rPr>
          <w:rtl/>
          <w:lang w:bidi="fa-IR"/>
        </w:rPr>
        <w:t xml:space="preserve">، </w:t>
      </w:r>
      <w:r>
        <w:rPr>
          <w:rtl/>
          <w:lang w:bidi="fa-IR"/>
        </w:rPr>
        <w:t xml:space="preserve">چون محمد </w:t>
      </w:r>
      <w:r>
        <w:rPr>
          <w:rtl/>
          <w:lang w:bidi="fa-IR"/>
        </w:rPr>
        <w:lastRenderedPageBreak/>
        <w:t>فرموده</w:t>
      </w:r>
      <w:r w:rsidR="00C44B7A">
        <w:rPr>
          <w:rtl/>
          <w:lang w:bidi="fa-IR"/>
        </w:rPr>
        <w:t xml:space="preserve">، </w:t>
      </w:r>
      <w:r>
        <w:rPr>
          <w:rtl/>
          <w:lang w:bidi="fa-IR"/>
        </w:rPr>
        <w:t>البته تلافيها خواهد فرمود</w:t>
      </w:r>
      <w:r w:rsidR="00C44B7A">
        <w:rPr>
          <w:rtl/>
          <w:lang w:bidi="fa-IR"/>
        </w:rPr>
        <w:t xml:space="preserve">، </w:t>
      </w:r>
      <w:r>
        <w:rPr>
          <w:rtl/>
          <w:lang w:bidi="fa-IR"/>
        </w:rPr>
        <w:t>همانطورى كه خودش فرموده است</w:t>
      </w:r>
      <w:r w:rsidR="00C44B7A">
        <w:rPr>
          <w:rtl/>
          <w:lang w:bidi="fa-IR"/>
        </w:rPr>
        <w:t xml:space="preserve">، </w:t>
      </w:r>
      <w:r>
        <w:rPr>
          <w:rtl/>
          <w:lang w:bidi="fa-IR"/>
        </w:rPr>
        <w:t>ساعت مرگ همه را از حوض كوثر مى‏چشاند</w:t>
      </w:r>
      <w:r w:rsidR="00C44B7A">
        <w:rPr>
          <w:rtl/>
          <w:lang w:bidi="fa-IR"/>
        </w:rPr>
        <w:t xml:space="preserve">، </w:t>
      </w:r>
      <w:r>
        <w:rPr>
          <w:rtl/>
          <w:lang w:bidi="fa-IR"/>
        </w:rPr>
        <w:t xml:space="preserve">چنانچه روزه‏تان يقينا پاداشها دارد </w:t>
      </w:r>
      <w:r w:rsidRPr="000A4190">
        <w:rPr>
          <w:rStyle w:val="libFootnotenumChar"/>
          <w:rtl/>
        </w:rPr>
        <w:t>(33)</w:t>
      </w:r>
      <w:r>
        <w:rPr>
          <w:rtl/>
          <w:lang w:bidi="fa-IR"/>
        </w:rPr>
        <w:t xml:space="preserve">  روزه دار دو خوشى دارد</w:t>
      </w:r>
      <w:r w:rsidR="00C44B7A">
        <w:rPr>
          <w:rtl/>
          <w:lang w:bidi="fa-IR"/>
        </w:rPr>
        <w:t xml:space="preserve">، </w:t>
      </w:r>
      <w:r>
        <w:rPr>
          <w:rtl/>
          <w:lang w:bidi="fa-IR"/>
        </w:rPr>
        <w:t>يك خوشى مختصر موقت و يك وشى ثابت ابدى</w:t>
      </w:r>
      <w:r w:rsidR="00C44B7A">
        <w:rPr>
          <w:rtl/>
          <w:lang w:bidi="fa-IR"/>
        </w:rPr>
        <w:t xml:space="preserve">، </w:t>
      </w:r>
      <w:r>
        <w:rPr>
          <w:rtl/>
          <w:lang w:bidi="fa-IR"/>
        </w:rPr>
        <w:t>خوشى موقتش اول افطار است</w:t>
      </w:r>
      <w:r w:rsidR="00C44B7A">
        <w:rPr>
          <w:rtl/>
          <w:lang w:bidi="fa-IR"/>
        </w:rPr>
        <w:t xml:space="preserve">، </w:t>
      </w:r>
      <w:r>
        <w:rPr>
          <w:rtl/>
          <w:lang w:bidi="fa-IR"/>
        </w:rPr>
        <w:t>تجربه كرده‏ايد اول افطار چه كيفى دارد</w:t>
      </w:r>
      <w:r w:rsidR="00C44B7A">
        <w:rPr>
          <w:rtl/>
          <w:lang w:bidi="fa-IR"/>
        </w:rPr>
        <w:t xml:space="preserve">، </w:t>
      </w:r>
      <w:r>
        <w:rPr>
          <w:rtl/>
          <w:lang w:bidi="fa-IR"/>
        </w:rPr>
        <w:t xml:space="preserve">اين چيزى نيست كيف دومش ساعت جان دادن است تا از حوض كوثر به تو نچشانند از دنيا نمى‏روى‏ </w:t>
      </w:r>
      <w:r w:rsidRPr="000A4190">
        <w:rPr>
          <w:rStyle w:val="libFootnotenumChar"/>
          <w:rtl/>
        </w:rPr>
        <w:t>(34)</w:t>
      </w:r>
      <w:r>
        <w:rPr>
          <w:rtl/>
          <w:lang w:bidi="fa-IR"/>
        </w:rPr>
        <w:t xml:space="preserve"> </w:t>
      </w:r>
      <w:r w:rsidR="00C44B7A">
        <w:rPr>
          <w:rtl/>
          <w:lang w:bidi="fa-IR"/>
        </w:rPr>
        <w:t xml:space="preserve">. </w:t>
      </w:r>
    </w:p>
    <w:p w:rsidR="00D12217" w:rsidRDefault="00007D35" w:rsidP="00007D35">
      <w:pPr>
        <w:pStyle w:val="libNormal"/>
        <w:rPr>
          <w:rtl/>
          <w:lang w:bidi="fa-IR"/>
        </w:rPr>
      </w:pPr>
      <w:r>
        <w:rPr>
          <w:rtl/>
          <w:lang w:bidi="fa-IR"/>
        </w:rPr>
        <w:t xml:space="preserve">بسم الله الرحمن الرحيم </w:t>
      </w:r>
    </w:p>
    <w:p w:rsidR="00007D35" w:rsidRDefault="000A4190" w:rsidP="000A4190">
      <w:pPr>
        <w:pStyle w:val="Heading2"/>
        <w:rPr>
          <w:rtl/>
          <w:lang w:bidi="fa-IR"/>
        </w:rPr>
      </w:pPr>
      <w:bookmarkStart w:id="44" w:name="_Toc385634571"/>
      <w:r>
        <w:rPr>
          <w:rtl/>
          <w:lang w:bidi="fa-IR"/>
        </w:rPr>
        <w:t>اى همه هستى ز تو پيدا شده</w:t>
      </w:r>
      <w:bookmarkEnd w:id="44"/>
    </w:p>
    <w:p w:rsidR="00D12217" w:rsidRDefault="00007D35" w:rsidP="00007D35">
      <w:pPr>
        <w:pStyle w:val="libNormal"/>
        <w:rPr>
          <w:rtl/>
          <w:lang w:bidi="fa-IR"/>
        </w:rPr>
      </w:pPr>
      <w:r>
        <w:rPr>
          <w:rtl/>
          <w:lang w:bidi="fa-IR"/>
        </w:rPr>
        <w:t>گفته شد</w:t>
      </w:r>
      <w:r w:rsidR="00C44B7A">
        <w:rPr>
          <w:rtl/>
          <w:lang w:bidi="fa-IR"/>
        </w:rPr>
        <w:t xml:space="preserve">، </w:t>
      </w:r>
      <w:r>
        <w:rPr>
          <w:rtl/>
          <w:lang w:bidi="fa-IR"/>
        </w:rPr>
        <w:t>تمام علوم قرآن</w:t>
      </w:r>
      <w:r w:rsidR="00C44B7A">
        <w:rPr>
          <w:rtl/>
          <w:lang w:bidi="fa-IR"/>
        </w:rPr>
        <w:t xml:space="preserve">، </w:t>
      </w:r>
      <w:r>
        <w:rPr>
          <w:rtl/>
          <w:lang w:bidi="fa-IR"/>
        </w:rPr>
        <w:t>در فاتحة الكتاب و تمام علوم فاتحة الكتاب در بسم الله و تمام علوم بسم الله در باء بسم است شايد يكى از اسرارش آن است كه هر چه علم و حكمت است اين است كه آدمى برسد به جائى كه خودش را مستقل نداند</w:t>
      </w:r>
      <w:r w:rsidR="00C44B7A">
        <w:rPr>
          <w:rtl/>
          <w:lang w:bidi="fa-IR"/>
        </w:rPr>
        <w:t xml:space="preserve">. </w:t>
      </w:r>
      <w:r>
        <w:rPr>
          <w:rtl/>
          <w:lang w:bidi="fa-IR"/>
        </w:rPr>
        <w:t>خودش را از خدا بداند</w:t>
      </w:r>
      <w:r w:rsidR="00C44B7A">
        <w:rPr>
          <w:rtl/>
          <w:lang w:bidi="fa-IR"/>
        </w:rPr>
        <w:t xml:space="preserve">، </w:t>
      </w:r>
      <w:r>
        <w:rPr>
          <w:rtl/>
          <w:lang w:bidi="fa-IR"/>
        </w:rPr>
        <w:t>قدرت مكنت توانائى هر مخلوقى از خداست</w:t>
      </w:r>
      <w:r w:rsidR="00C44B7A">
        <w:rPr>
          <w:rtl/>
          <w:lang w:bidi="fa-IR"/>
        </w:rPr>
        <w:t xml:space="preserve">، </w:t>
      </w:r>
      <w:r>
        <w:rPr>
          <w:rtl/>
          <w:lang w:bidi="fa-IR"/>
        </w:rPr>
        <w:t>لا حول و لا قوة الا بالله العلى العظيم بسم الله يعنى به مدد خدا هر چند خوردن يك لقمه نان باشد از خانه مى‏روم بيرون بسم الله</w:t>
      </w:r>
      <w:r w:rsidR="00C44B7A">
        <w:rPr>
          <w:rtl/>
          <w:lang w:bidi="fa-IR"/>
        </w:rPr>
        <w:t xml:space="preserve">، </w:t>
      </w:r>
      <w:r>
        <w:rPr>
          <w:rtl/>
          <w:lang w:bidi="fa-IR"/>
        </w:rPr>
        <w:t>اگر خدا مدد نكند زمين مى‏خورم</w:t>
      </w:r>
      <w:r w:rsidR="00C44B7A">
        <w:rPr>
          <w:rtl/>
          <w:lang w:bidi="fa-IR"/>
        </w:rPr>
        <w:t xml:space="preserve">. </w:t>
      </w:r>
      <w:r>
        <w:rPr>
          <w:rtl/>
          <w:lang w:bidi="fa-IR"/>
        </w:rPr>
        <w:t>ديروز اينها را گفتم كلام رسيد</w:t>
      </w:r>
      <w:r w:rsidR="00C44B7A">
        <w:rPr>
          <w:rtl/>
          <w:lang w:bidi="fa-IR"/>
        </w:rPr>
        <w:t xml:space="preserve">، </w:t>
      </w:r>
      <w:r>
        <w:rPr>
          <w:rtl/>
          <w:lang w:bidi="fa-IR"/>
        </w:rPr>
        <w:t>به اينجا كه حتى توى مستراح هم كه مى‏روى بسم الله بگو والا محل استراحت براى تو نمى‏شود</w:t>
      </w:r>
      <w:r w:rsidR="00C44B7A">
        <w:rPr>
          <w:rtl/>
          <w:lang w:bidi="fa-IR"/>
        </w:rPr>
        <w:t xml:space="preserve">، </w:t>
      </w:r>
      <w:r>
        <w:rPr>
          <w:rtl/>
          <w:lang w:bidi="fa-IR"/>
        </w:rPr>
        <w:t>اگر خدا نخواهد تخليه نمى‏شود مواد موذيه را چطور مى‏توانى از خودت دفع كنى</w:t>
      </w:r>
      <w:r w:rsidR="00C44B7A">
        <w:rPr>
          <w:rtl/>
          <w:lang w:bidi="fa-IR"/>
        </w:rPr>
        <w:t xml:space="preserve">. </w:t>
      </w:r>
      <w:r>
        <w:rPr>
          <w:rtl/>
          <w:lang w:bidi="fa-IR"/>
        </w:rPr>
        <w:t>اگر به اين علم رسيد</w:t>
      </w:r>
      <w:r w:rsidR="00C44B7A">
        <w:rPr>
          <w:rtl/>
          <w:lang w:bidi="fa-IR"/>
        </w:rPr>
        <w:t xml:space="preserve">، </w:t>
      </w:r>
      <w:r>
        <w:rPr>
          <w:rtl/>
          <w:lang w:bidi="fa-IR"/>
        </w:rPr>
        <w:t>به همه قرآن دانا شده يعنى آدمى چسبيدگى خودش را به خداى بفهمد عجز خودش</w:t>
      </w:r>
      <w:r w:rsidR="00C44B7A">
        <w:rPr>
          <w:rtl/>
          <w:lang w:bidi="fa-IR"/>
        </w:rPr>
        <w:t xml:space="preserve">، </w:t>
      </w:r>
      <w:r>
        <w:rPr>
          <w:rtl/>
          <w:lang w:bidi="fa-IR"/>
        </w:rPr>
        <w:t>نيستى خودش</w:t>
      </w:r>
      <w:r w:rsidR="00C44B7A">
        <w:rPr>
          <w:rtl/>
          <w:lang w:bidi="fa-IR"/>
        </w:rPr>
        <w:t xml:space="preserve">، </w:t>
      </w:r>
      <w:r>
        <w:rPr>
          <w:rtl/>
          <w:lang w:bidi="fa-IR"/>
        </w:rPr>
        <w:t>و همه را بفهمد بداند هستى مال يكيست و بس</w:t>
      </w:r>
      <w:r w:rsidR="00C44B7A">
        <w:rPr>
          <w:rtl/>
          <w:lang w:bidi="fa-IR"/>
        </w:rPr>
        <w:t xml:space="preserve">، </w:t>
      </w:r>
      <w:r>
        <w:rPr>
          <w:rtl/>
          <w:lang w:bidi="fa-IR"/>
        </w:rPr>
        <w:t>هر چه توانائى است از خداست</w:t>
      </w:r>
      <w:r w:rsidR="00C44B7A">
        <w:rPr>
          <w:rtl/>
          <w:lang w:bidi="fa-IR"/>
        </w:rPr>
        <w:t xml:space="preserve">. </w:t>
      </w:r>
    </w:p>
    <w:p w:rsidR="00007D35" w:rsidRDefault="000A4190" w:rsidP="000A4190">
      <w:pPr>
        <w:pStyle w:val="Heading2"/>
        <w:rPr>
          <w:rtl/>
          <w:lang w:bidi="fa-IR"/>
        </w:rPr>
      </w:pPr>
      <w:bookmarkStart w:id="45" w:name="_Toc385634572"/>
      <w:r>
        <w:rPr>
          <w:rtl/>
          <w:lang w:bidi="fa-IR"/>
        </w:rPr>
        <w:lastRenderedPageBreak/>
        <w:t>بسم الله براى دور كردن شياطين</w:t>
      </w:r>
      <w:bookmarkEnd w:id="45"/>
    </w:p>
    <w:p w:rsidR="00007D35" w:rsidRDefault="00007D35" w:rsidP="00007D35">
      <w:pPr>
        <w:pStyle w:val="libNormal"/>
        <w:rPr>
          <w:rtl/>
          <w:lang w:bidi="fa-IR"/>
        </w:rPr>
      </w:pPr>
      <w:r>
        <w:rPr>
          <w:rtl/>
          <w:lang w:bidi="fa-IR"/>
        </w:rPr>
        <w:t>روايت عجيبى براى بسم الله ذكر شده است و مضمونش اين است كه شيپور خطر است يعنى تا بسم الله مى‏گوئى</w:t>
      </w:r>
      <w:r w:rsidR="00C44B7A">
        <w:rPr>
          <w:rtl/>
          <w:lang w:bidi="fa-IR"/>
        </w:rPr>
        <w:t xml:space="preserve">. </w:t>
      </w:r>
      <w:r>
        <w:rPr>
          <w:rtl/>
          <w:lang w:bidi="fa-IR"/>
        </w:rPr>
        <w:t>جن و شيطان در مى‏روند خصوصاً مركزهائى كه شيطان در آنجا زياد است مثلا در حمام</w:t>
      </w:r>
      <w:r w:rsidR="00C44B7A">
        <w:rPr>
          <w:rtl/>
          <w:lang w:bidi="fa-IR"/>
        </w:rPr>
        <w:t xml:space="preserve">، </w:t>
      </w:r>
      <w:r>
        <w:rPr>
          <w:rtl/>
          <w:lang w:bidi="fa-IR"/>
        </w:rPr>
        <w:t>در جاهاى تاريك</w:t>
      </w:r>
      <w:r w:rsidR="00C44B7A">
        <w:rPr>
          <w:rtl/>
          <w:lang w:bidi="fa-IR"/>
        </w:rPr>
        <w:t xml:space="preserve">، </w:t>
      </w:r>
      <w:r>
        <w:rPr>
          <w:rtl/>
          <w:lang w:bidi="fa-IR"/>
        </w:rPr>
        <w:t>جاهاى كثيف</w:t>
      </w:r>
      <w:r w:rsidR="00C44B7A">
        <w:rPr>
          <w:rtl/>
          <w:lang w:bidi="fa-IR"/>
        </w:rPr>
        <w:t xml:space="preserve">، </w:t>
      </w:r>
      <w:r>
        <w:rPr>
          <w:rtl/>
          <w:lang w:bidi="fa-IR"/>
        </w:rPr>
        <w:t>شياطين بيشترند بسم الله خاصيتش اين است كه جن و شيطان فرار مى‏كنند</w:t>
      </w:r>
      <w:r w:rsidR="00C44B7A">
        <w:rPr>
          <w:rtl/>
          <w:lang w:bidi="fa-IR"/>
        </w:rPr>
        <w:t xml:space="preserve">. </w:t>
      </w:r>
    </w:p>
    <w:p w:rsidR="00D12217" w:rsidRDefault="00007D35" w:rsidP="000E36DA">
      <w:pPr>
        <w:pStyle w:val="libNormal"/>
        <w:rPr>
          <w:rtl/>
          <w:lang w:bidi="fa-IR"/>
        </w:rPr>
      </w:pPr>
      <w:r>
        <w:rPr>
          <w:rtl/>
          <w:lang w:bidi="fa-IR"/>
        </w:rPr>
        <w:t>الله يعنى واجب الوجودى كه محيط به تمام عالم هستى است هر چه هست از اوست</w:t>
      </w:r>
      <w:r w:rsidR="00C44B7A">
        <w:rPr>
          <w:rtl/>
          <w:lang w:bidi="fa-IR"/>
        </w:rPr>
        <w:t xml:space="preserve">، </w:t>
      </w:r>
      <w:r>
        <w:rPr>
          <w:rtl/>
          <w:lang w:bidi="fa-IR"/>
        </w:rPr>
        <w:t>كون و مكان از اوست</w:t>
      </w:r>
      <w:r w:rsidR="00C44B7A">
        <w:rPr>
          <w:rtl/>
          <w:lang w:bidi="fa-IR"/>
        </w:rPr>
        <w:t xml:space="preserve">، </w:t>
      </w:r>
      <w:r>
        <w:rPr>
          <w:rtl/>
          <w:lang w:bidi="fa-IR"/>
        </w:rPr>
        <w:t>زمان و زمانيان از اوست</w:t>
      </w:r>
      <w:r w:rsidR="00C44B7A">
        <w:rPr>
          <w:rtl/>
          <w:lang w:bidi="fa-IR"/>
        </w:rPr>
        <w:t xml:space="preserve">، </w:t>
      </w:r>
      <w:r>
        <w:rPr>
          <w:rtl/>
          <w:lang w:bidi="fa-IR"/>
        </w:rPr>
        <w:t>زمان آفرين است</w:t>
      </w:r>
      <w:r w:rsidR="00C44B7A">
        <w:rPr>
          <w:rtl/>
          <w:lang w:bidi="fa-IR"/>
        </w:rPr>
        <w:t xml:space="preserve">، </w:t>
      </w:r>
      <w:r>
        <w:rPr>
          <w:rtl/>
          <w:lang w:bidi="fa-IR"/>
        </w:rPr>
        <w:t>از عرش تا فرش از اوست</w:t>
      </w:r>
      <w:r w:rsidR="00C44B7A">
        <w:rPr>
          <w:rtl/>
          <w:lang w:bidi="fa-IR"/>
        </w:rPr>
        <w:t xml:space="preserve">، </w:t>
      </w:r>
      <w:r>
        <w:rPr>
          <w:rtl/>
          <w:lang w:bidi="fa-IR"/>
        </w:rPr>
        <w:t>قادر مطلق عالم مطلق حد و اندازه ندارد</w:t>
      </w:r>
      <w:r w:rsidR="00C44B7A">
        <w:rPr>
          <w:rtl/>
          <w:lang w:bidi="fa-IR"/>
        </w:rPr>
        <w:t xml:space="preserve">، </w:t>
      </w:r>
      <w:r>
        <w:rPr>
          <w:rtl/>
          <w:lang w:bidi="fa-IR"/>
        </w:rPr>
        <w:t>صفات كماليه‏اش</w:t>
      </w:r>
      <w:r w:rsidR="00C44B7A">
        <w:rPr>
          <w:rtl/>
          <w:lang w:bidi="fa-IR"/>
        </w:rPr>
        <w:t xml:space="preserve">، </w:t>
      </w:r>
      <w:r>
        <w:rPr>
          <w:rtl/>
          <w:lang w:bidi="fa-IR"/>
        </w:rPr>
        <w:t>توانائيش</w:t>
      </w:r>
      <w:r w:rsidR="00C44B7A">
        <w:rPr>
          <w:rtl/>
          <w:lang w:bidi="fa-IR"/>
        </w:rPr>
        <w:t xml:space="preserve">، </w:t>
      </w:r>
      <w:r>
        <w:rPr>
          <w:rtl/>
          <w:lang w:bidi="fa-IR"/>
        </w:rPr>
        <w:t>حد ندارد كه بگوئيم تا اين اندازه</w:t>
      </w:r>
      <w:r w:rsidR="00C44B7A">
        <w:rPr>
          <w:rtl/>
          <w:lang w:bidi="fa-IR"/>
        </w:rPr>
        <w:t xml:space="preserve">، </w:t>
      </w:r>
      <w:r>
        <w:rPr>
          <w:rtl/>
          <w:lang w:bidi="fa-IR"/>
        </w:rPr>
        <w:t>نهايت ندارد علمش</w:t>
      </w:r>
      <w:r w:rsidR="00C44B7A">
        <w:rPr>
          <w:rtl/>
          <w:lang w:bidi="fa-IR"/>
        </w:rPr>
        <w:t xml:space="preserve">، </w:t>
      </w:r>
      <w:r>
        <w:rPr>
          <w:rtl/>
          <w:lang w:bidi="fa-IR"/>
        </w:rPr>
        <w:t>قدرتش</w:t>
      </w:r>
      <w:r w:rsidR="00C44B7A">
        <w:rPr>
          <w:rtl/>
          <w:lang w:bidi="fa-IR"/>
        </w:rPr>
        <w:t xml:space="preserve">، </w:t>
      </w:r>
      <w:r>
        <w:rPr>
          <w:rtl/>
          <w:lang w:bidi="fa-IR"/>
        </w:rPr>
        <w:t>حكمتش</w:t>
      </w:r>
      <w:r w:rsidR="00C44B7A">
        <w:rPr>
          <w:rtl/>
          <w:lang w:bidi="fa-IR"/>
        </w:rPr>
        <w:t xml:space="preserve">، </w:t>
      </w:r>
      <w:r>
        <w:rPr>
          <w:rtl/>
          <w:lang w:bidi="fa-IR"/>
        </w:rPr>
        <w:t>و هر كمالى در هر كه هست</w:t>
      </w:r>
      <w:r w:rsidR="00C44B7A">
        <w:rPr>
          <w:rtl/>
          <w:lang w:bidi="fa-IR"/>
        </w:rPr>
        <w:t xml:space="preserve">، </w:t>
      </w:r>
      <w:r>
        <w:rPr>
          <w:rtl/>
          <w:lang w:bidi="fa-IR"/>
        </w:rPr>
        <w:t>آنهم از اوست</w:t>
      </w:r>
      <w:r w:rsidR="00C44B7A">
        <w:rPr>
          <w:rtl/>
          <w:lang w:bidi="fa-IR"/>
        </w:rPr>
        <w:t xml:space="preserve">. </w:t>
      </w:r>
    </w:p>
    <w:p w:rsidR="00007D35" w:rsidRDefault="000A4190" w:rsidP="000A4190">
      <w:pPr>
        <w:pStyle w:val="Heading2"/>
        <w:rPr>
          <w:rtl/>
          <w:lang w:bidi="fa-IR"/>
        </w:rPr>
      </w:pPr>
      <w:bookmarkStart w:id="46" w:name="_Toc385634573"/>
      <w:r>
        <w:rPr>
          <w:rtl/>
          <w:lang w:bidi="fa-IR"/>
        </w:rPr>
        <w:t>معنى رحمان و رحيم:</w:t>
      </w:r>
      <w:bookmarkEnd w:id="46"/>
    </w:p>
    <w:p w:rsidR="00D12217" w:rsidRDefault="00007D35" w:rsidP="00007D35">
      <w:pPr>
        <w:pStyle w:val="libNormal"/>
        <w:rPr>
          <w:rtl/>
          <w:lang w:bidi="fa-IR"/>
        </w:rPr>
      </w:pPr>
      <w:r>
        <w:rPr>
          <w:rtl/>
          <w:lang w:bidi="fa-IR"/>
        </w:rPr>
        <w:t>امروز از الرحمن الرحيم بگويم: رحمان و رحيم ماده‏اش يكى است رحمت كدام است رحمت به معناى عطف نظر و التفات به مرحوم است</w:t>
      </w:r>
      <w:r w:rsidR="00C44B7A">
        <w:rPr>
          <w:rtl/>
          <w:lang w:bidi="fa-IR"/>
        </w:rPr>
        <w:t xml:space="preserve">، </w:t>
      </w:r>
      <w:r>
        <w:rPr>
          <w:rtl/>
          <w:lang w:bidi="fa-IR"/>
        </w:rPr>
        <w:t>رفع نياز مرحوم كردن است</w:t>
      </w:r>
      <w:r w:rsidR="00C44B7A">
        <w:rPr>
          <w:rtl/>
          <w:lang w:bidi="fa-IR"/>
        </w:rPr>
        <w:t xml:space="preserve">. </w:t>
      </w:r>
      <w:r>
        <w:rPr>
          <w:rtl/>
          <w:lang w:bidi="fa-IR"/>
        </w:rPr>
        <w:t>رحم كرد يعنى توجهى كرد افتاده بود رحمتش كرد يعنى دستش را گرفت</w:t>
      </w:r>
      <w:r w:rsidR="00C44B7A">
        <w:rPr>
          <w:rtl/>
          <w:lang w:bidi="fa-IR"/>
        </w:rPr>
        <w:t xml:space="preserve">، </w:t>
      </w:r>
      <w:r>
        <w:rPr>
          <w:rtl/>
          <w:lang w:bidi="fa-IR"/>
        </w:rPr>
        <w:t>بلندش كرد</w:t>
      </w:r>
      <w:r w:rsidR="00C44B7A">
        <w:rPr>
          <w:rtl/>
          <w:lang w:bidi="fa-IR"/>
        </w:rPr>
        <w:t xml:space="preserve">، </w:t>
      </w:r>
      <w:r>
        <w:rPr>
          <w:rtl/>
          <w:lang w:bidi="fa-IR"/>
        </w:rPr>
        <w:t>كسى برهنه بود فلانى به او رحم كرد يعنى پوشاندش</w:t>
      </w:r>
      <w:r w:rsidR="00C44B7A">
        <w:rPr>
          <w:rtl/>
          <w:lang w:bidi="fa-IR"/>
        </w:rPr>
        <w:t xml:space="preserve">، </w:t>
      </w:r>
      <w:r>
        <w:rPr>
          <w:rtl/>
          <w:lang w:bidi="fa-IR"/>
        </w:rPr>
        <w:t>غرضم معنى رحم</w:t>
      </w:r>
      <w:r w:rsidR="00C44B7A">
        <w:rPr>
          <w:rtl/>
          <w:lang w:bidi="fa-IR"/>
        </w:rPr>
        <w:t xml:space="preserve">، </w:t>
      </w:r>
      <w:r>
        <w:rPr>
          <w:rtl/>
          <w:lang w:bidi="fa-IR"/>
        </w:rPr>
        <w:t>التفات و توجه به سوى مرحوم و رفع نياز اوست به آنچه كه ميسر گردد خداى عالم كه هر كمالى اصلش از اوست اصل رحم</w:t>
      </w:r>
      <w:r w:rsidR="00C44B7A">
        <w:rPr>
          <w:rtl/>
          <w:lang w:bidi="fa-IR"/>
        </w:rPr>
        <w:t xml:space="preserve">، </w:t>
      </w:r>
      <w:r>
        <w:rPr>
          <w:rtl/>
          <w:lang w:bidi="fa-IR"/>
        </w:rPr>
        <w:t>مال خداست</w:t>
      </w:r>
      <w:r w:rsidR="00C44B7A">
        <w:rPr>
          <w:rtl/>
          <w:lang w:bidi="fa-IR"/>
        </w:rPr>
        <w:t xml:space="preserve">. </w:t>
      </w:r>
      <w:r>
        <w:rPr>
          <w:rtl/>
          <w:lang w:bidi="fa-IR"/>
        </w:rPr>
        <w:t>مثل صفات كماليه ديگر</w:t>
      </w:r>
      <w:r w:rsidR="00C44B7A">
        <w:rPr>
          <w:rtl/>
          <w:lang w:bidi="fa-IR"/>
        </w:rPr>
        <w:t xml:space="preserve">، </w:t>
      </w:r>
      <w:r>
        <w:rPr>
          <w:rtl/>
          <w:lang w:bidi="fa-IR"/>
        </w:rPr>
        <w:t>اگر چنانچه علم و حكمت در هر موجودى پيدا شود مال خداست رحم هم همين است</w:t>
      </w:r>
      <w:r w:rsidR="00C44B7A">
        <w:rPr>
          <w:rtl/>
          <w:lang w:bidi="fa-IR"/>
        </w:rPr>
        <w:t xml:space="preserve">، </w:t>
      </w:r>
      <w:r>
        <w:rPr>
          <w:rtl/>
          <w:lang w:bidi="fa-IR"/>
        </w:rPr>
        <w:t>اصل رحم مال خداست در مخلوق پخش كرده</w:t>
      </w:r>
      <w:r w:rsidR="00C44B7A">
        <w:rPr>
          <w:rtl/>
          <w:lang w:bidi="fa-IR"/>
        </w:rPr>
        <w:t xml:space="preserve">، </w:t>
      </w:r>
      <w:r>
        <w:rPr>
          <w:rtl/>
          <w:lang w:bidi="fa-IR"/>
        </w:rPr>
        <w:t>رحمت خدا دو شعبه دارد شعبه اول رحمت رحمانيه</w:t>
      </w:r>
      <w:r w:rsidR="00C44B7A">
        <w:rPr>
          <w:rtl/>
          <w:lang w:bidi="fa-IR"/>
        </w:rPr>
        <w:t xml:space="preserve">، </w:t>
      </w:r>
      <w:r>
        <w:rPr>
          <w:rtl/>
          <w:lang w:bidi="fa-IR"/>
        </w:rPr>
        <w:t xml:space="preserve">شعبه دوم رحمت رحيميه به تعبير ديگر رحمت ابتدائيه و رحمت اكتسابيه رحمت قوس نزول و </w:t>
      </w:r>
      <w:r>
        <w:rPr>
          <w:rtl/>
          <w:lang w:bidi="fa-IR"/>
        </w:rPr>
        <w:lastRenderedPageBreak/>
        <w:t>رحمت قوس صعود</w:t>
      </w:r>
      <w:r w:rsidR="00C44B7A">
        <w:rPr>
          <w:rtl/>
          <w:lang w:bidi="fa-IR"/>
        </w:rPr>
        <w:t xml:space="preserve">. </w:t>
      </w:r>
      <w:r>
        <w:rPr>
          <w:rtl/>
          <w:lang w:bidi="fa-IR"/>
        </w:rPr>
        <w:t>الرحمن</w:t>
      </w:r>
      <w:r w:rsidR="00C44B7A">
        <w:rPr>
          <w:rtl/>
          <w:lang w:bidi="fa-IR"/>
        </w:rPr>
        <w:t xml:space="preserve">، </w:t>
      </w:r>
      <w:r>
        <w:rPr>
          <w:rtl/>
          <w:lang w:bidi="fa-IR"/>
        </w:rPr>
        <w:t xml:space="preserve">امام صادق </w:t>
      </w:r>
      <w:r w:rsidR="000E36DA" w:rsidRPr="000E36DA">
        <w:rPr>
          <w:rStyle w:val="libAlaemChar"/>
          <w:rtl/>
        </w:rPr>
        <w:t>عليه‌السلام</w:t>
      </w:r>
      <w:r>
        <w:rPr>
          <w:rtl/>
          <w:lang w:bidi="fa-IR"/>
        </w:rPr>
        <w:t xml:space="preserve"> مى‏فرمايد: اسم خاص لصفة عامد الرحمن بجميع خلقه‏ </w:t>
      </w:r>
      <w:r w:rsidRPr="000A4190">
        <w:rPr>
          <w:rStyle w:val="libFootnotenumChar"/>
          <w:rtl/>
        </w:rPr>
        <w:t>(35)</w:t>
      </w:r>
      <w:r>
        <w:rPr>
          <w:rtl/>
          <w:lang w:bidi="fa-IR"/>
        </w:rPr>
        <w:t xml:space="preserve">  رحمان اسم خاص خداست يعنى نبايد اسم كسى را رمان بگذاريد حرام است اسمهاى ديگر مثل كريم</w:t>
      </w:r>
      <w:r w:rsidR="00C44B7A">
        <w:rPr>
          <w:rtl/>
          <w:lang w:bidi="fa-IR"/>
        </w:rPr>
        <w:t xml:space="preserve">، </w:t>
      </w:r>
      <w:r>
        <w:rPr>
          <w:rtl/>
          <w:lang w:bidi="fa-IR"/>
        </w:rPr>
        <w:t>جليل</w:t>
      </w:r>
      <w:r w:rsidR="00C44B7A">
        <w:rPr>
          <w:rtl/>
          <w:lang w:bidi="fa-IR"/>
        </w:rPr>
        <w:t xml:space="preserve">، </w:t>
      </w:r>
      <w:r>
        <w:rPr>
          <w:rtl/>
          <w:lang w:bidi="fa-IR"/>
        </w:rPr>
        <w:t>رحيم</w:t>
      </w:r>
      <w:r w:rsidR="00C44B7A">
        <w:rPr>
          <w:rtl/>
          <w:lang w:bidi="fa-IR"/>
        </w:rPr>
        <w:t xml:space="preserve">، </w:t>
      </w:r>
      <w:r>
        <w:rPr>
          <w:rtl/>
          <w:lang w:bidi="fa-IR"/>
        </w:rPr>
        <w:t>عيبى ندارد</w:t>
      </w:r>
      <w:r w:rsidR="00C44B7A">
        <w:rPr>
          <w:rtl/>
          <w:lang w:bidi="fa-IR"/>
        </w:rPr>
        <w:t xml:space="preserve">، </w:t>
      </w:r>
      <w:r>
        <w:rPr>
          <w:rtl/>
          <w:lang w:bidi="fa-IR"/>
        </w:rPr>
        <w:t>دو اسم از اسماء الله مختص به خداست و به مخلوق گذاشتن حرام است اول الله كه در فارسى خدا گويند</w:t>
      </w:r>
      <w:r w:rsidR="00C44B7A">
        <w:rPr>
          <w:rtl/>
          <w:lang w:bidi="fa-IR"/>
        </w:rPr>
        <w:t xml:space="preserve">. </w:t>
      </w:r>
      <w:r>
        <w:rPr>
          <w:rtl/>
          <w:lang w:bidi="fa-IR"/>
        </w:rPr>
        <w:t xml:space="preserve">دوم الرحمن به علت اينكه رحمان به معناى عامى است كه هيچ مخلوقى شركت در آن ندارد الرحمن بجميع خلقه‏ </w:t>
      </w:r>
      <w:r w:rsidRPr="000A4190">
        <w:rPr>
          <w:rStyle w:val="libFootnotenumChar"/>
          <w:rtl/>
        </w:rPr>
        <w:t>(36)</w:t>
      </w:r>
      <w:r>
        <w:rPr>
          <w:rtl/>
          <w:lang w:bidi="fa-IR"/>
        </w:rPr>
        <w:t xml:space="preserve">  عموم رحمت حق مختص به خودش است يعنى خداى عالم رحمان است فرو گذار نكرده از كرم خاكى تا فيل كذائى از خاك تا عالم پاك</w:t>
      </w:r>
      <w:r w:rsidR="00C44B7A">
        <w:rPr>
          <w:rtl/>
          <w:lang w:bidi="fa-IR"/>
        </w:rPr>
        <w:t xml:space="preserve">، </w:t>
      </w:r>
      <w:r>
        <w:rPr>
          <w:rtl/>
          <w:lang w:bidi="fa-IR"/>
        </w:rPr>
        <w:t>از عرش تا فرش</w:t>
      </w:r>
      <w:r w:rsidR="00C44B7A">
        <w:rPr>
          <w:rtl/>
          <w:lang w:bidi="fa-IR"/>
        </w:rPr>
        <w:t xml:space="preserve">، </w:t>
      </w:r>
      <w:r>
        <w:rPr>
          <w:rtl/>
          <w:lang w:bidi="fa-IR"/>
        </w:rPr>
        <w:t>در تمام كره‏ها</w:t>
      </w:r>
      <w:r w:rsidR="00C44B7A">
        <w:rPr>
          <w:rtl/>
          <w:lang w:bidi="fa-IR"/>
        </w:rPr>
        <w:t xml:space="preserve">، </w:t>
      </w:r>
      <w:r>
        <w:rPr>
          <w:rtl/>
          <w:lang w:bidi="fa-IR"/>
        </w:rPr>
        <w:t>در تمام موجودات</w:t>
      </w:r>
      <w:r w:rsidR="00C44B7A">
        <w:rPr>
          <w:rtl/>
          <w:lang w:bidi="fa-IR"/>
        </w:rPr>
        <w:t xml:space="preserve">، </w:t>
      </w:r>
      <w:r>
        <w:rPr>
          <w:rtl/>
          <w:lang w:bidi="fa-IR"/>
        </w:rPr>
        <w:t>تمام رحمت خودش را پخش كرده است و رحمتى وسعت كل شى‏ء هر كجا رو مى‏كنى مى‏بينى رحمت است يعنى هر موجودى هر نيازى داشته به او داده است</w:t>
      </w:r>
      <w:r w:rsidR="00C44B7A">
        <w:rPr>
          <w:rtl/>
          <w:lang w:bidi="fa-IR"/>
        </w:rPr>
        <w:t xml:space="preserve">. </w:t>
      </w:r>
    </w:p>
    <w:p w:rsidR="00007D35" w:rsidRDefault="000A4190" w:rsidP="000A4190">
      <w:pPr>
        <w:pStyle w:val="Heading2"/>
        <w:rPr>
          <w:rtl/>
          <w:lang w:bidi="fa-IR"/>
        </w:rPr>
      </w:pPr>
      <w:bookmarkStart w:id="47" w:name="_Toc385634574"/>
      <w:r>
        <w:rPr>
          <w:rtl/>
          <w:lang w:bidi="fa-IR"/>
        </w:rPr>
        <w:t>نمونه‏اى از رحمت رحمانيه خداوند</w:t>
      </w:r>
      <w:bookmarkEnd w:id="47"/>
    </w:p>
    <w:p w:rsidR="00007D35" w:rsidRDefault="00007D35" w:rsidP="00007D35">
      <w:pPr>
        <w:pStyle w:val="libNormal"/>
        <w:rPr>
          <w:rtl/>
          <w:lang w:bidi="fa-IR"/>
        </w:rPr>
      </w:pPr>
      <w:r>
        <w:rPr>
          <w:rtl/>
          <w:lang w:bidi="fa-IR"/>
        </w:rPr>
        <w:t>پرنده را مى‏بينى بايد دانه بخورد</w:t>
      </w:r>
      <w:r w:rsidR="00C44B7A">
        <w:rPr>
          <w:rtl/>
          <w:lang w:bidi="fa-IR"/>
        </w:rPr>
        <w:t xml:space="preserve">، </w:t>
      </w:r>
      <w:r>
        <w:rPr>
          <w:rtl/>
          <w:lang w:bidi="fa-IR"/>
        </w:rPr>
        <w:t>منقار مى‏خواهد كه بزند دانه را بچيند</w:t>
      </w:r>
      <w:r w:rsidR="00C44B7A">
        <w:rPr>
          <w:rtl/>
          <w:lang w:bidi="fa-IR"/>
        </w:rPr>
        <w:t xml:space="preserve">، </w:t>
      </w:r>
      <w:r>
        <w:rPr>
          <w:rtl/>
          <w:lang w:bidi="fa-IR"/>
        </w:rPr>
        <w:t>دندان كه نمى‏خواهد</w:t>
      </w:r>
      <w:r w:rsidR="00C44B7A">
        <w:rPr>
          <w:rtl/>
          <w:lang w:bidi="fa-IR"/>
        </w:rPr>
        <w:t xml:space="preserve">، </w:t>
      </w:r>
      <w:r>
        <w:rPr>
          <w:rtl/>
          <w:lang w:bidi="fa-IR"/>
        </w:rPr>
        <w:t>مى‏بينيد خدا منقار قشنگى به او داده</w:t>
      </w:r>
      <w:r w:rsidR="00C44B7A">
        <w:rPr>
          <w:rtl/>
          <w:lang w:bidi="fa-IR"/>
        </w:rPr>
        <w:t xml:space="preserve">، </w:t>
      </w:r>
      <w:r>
        <w:rPr>
          <w:rtl/>
          <w:lang w:bidi="fa-IR"/>
        </w:rPr>
        <w:t>مى‏زند دانه را بر مى‏دارد</w:t>
      </w:r>
      <w:r w:rsidR="00C44B7A">
        <w:rPr>
          <w:rtl/>
          <w:lang w:bidi="fa-IR"/>
        </w:rPr>
        <w:t xml:space="preserve">، </w:t>
      </w:r>
      <w:r>
        <w:rPr>
          <w:rtl/>
          <w:lang w:bidi="fa-IR"/>
        </w:rPr>
        <w:t>فهم و شعورى به او داده همين پرنده از همان بالا چشمش مى‏بيند دانه كجاست خوب و بد را تميز مى‏دهد چه دانه‏اى بكارش مى‏خورد چه دانه‏اى به كارش نمى‏خورد</w:t>
      </w:r>
      <w:r w:rsidR="00C44B7A">
        <w:rPr>
          <w:rtl/>
          <w:lang w:bidi="fa-IR"/>
        </w:rPr>
        <w:t xml:space="preserve">. </w:t>
      </w:r>
    </w:p>
    <w:p w:rsidR="00D12217" w:rsidRDefault="00007D35" w:rsidP="000E36DA">
      <w:pPr>
        <w:pStyle w:val="libNormal"/>
        <w:rPr>
          <w:rtl/>
          <w:lang w:bidi="fa-IR"/>
        </w:rPr>
      </w:pPr>
      <w:r>
        <w:rPr>
          <w:rtl/>
          <w:lang w:bidi="fa-IR"/>
        </w:rPr>
        <w:t>خداى عالم به چشم هدهد قدرتى داده كه آب زير زمين را مى‏بيند مى‏فهمد آب كجا هست پرنده‏اى كه خوراكش دانه است بايد بالى داشته باشد كه در بيابانها پرواز كند اين طرف و آن طرف برود</w:t>
      </w:r>
      <w:r w:rsidR="00C44B7A">
        <w:rPr>
          <w:rtl/>
          <w:lang w:bidi="fa-IR"/>
        </w:rPr>
        <w:t xml:space="preserve">، </w:t>
      </w:r>
      <w:r>
        <w:rPr>
          <w:rtl/>
          <w:lang w:bidi="fa-IR"/>
        </w:rPr>
        <w:t>رزقش را به دست بياورد مى‏بينيد به او بال داده من نمى‏دانم چه كسى دانه دانه اين بالها را چيده</w:t>
      </w:r>
      <w:r w:rsidR="00C44B7A">
        <w:rPr>
          <w:rtl/>
          <w:lang w:bidi="fa-IR"/>
        </w:rPr>
        <w:t xml:space="preserve">، </w:t>
      </w:r>
      <w:r>
        <w:rPr>
          <w:rtl/>
          <w:lang w:bidi="fa-IR"/>
        </w:rPr>
        <w:t>اولش بزرگ و ضخيم به رديف</w:t>
      </w:r>
      <w:r w:rsidR="00C44B7A">
        <w:rPr>
          <w:rtl/>
          <w:lang w:bidi="fa-IR"/>
        </w:rPr>
        <w:t xml:space="preserve">، </w:t>
      </w:r>
      <w:r>
        <w:rPr>
          <w:rtl/>
          <w:lang w:bidi="fa-IR"/>
        </w:rPr>
        <w:t>كوچك و لطيف مى‏شود</w:t>
      </w:r>
      <w:r w:rsidR="00C44B7A">
        <w:rPr>
          <w:rtl/>
          <w:lang w:bidi="fa-IR"/>
        </w:rPr>
        <w:t xml:space="preserve">، </w:t>
      </w:r>
      <w:r>
        <w:rPr>
          <w:rtl/>
          <w:lang w:bidi="fa-IR"/>
        </w:rPr>
        <w:t xml:space="preserve">5 قرآن‏ </w:t>
      </w:r>
      <w:r w:rsidRPr="000A4190">
        <w:rPr>
          <w:rStyle w:val="libFootnotenumChar"/>
          <w:rtl/>
        </w:rPr>
        <w:t>(37)</w:t>
      </w:r>
      <w:r>
        <w:rPr>
          <w:rtl/>
          <w:lang w:bidi="fa-IR"/>
        </w:rPr>
        <w:t xml:space="preserve">  در سوره تبارك يادآورى </w:t>
      </w:r>
      <w:r>
        <w:rPr>
          <w:rtl/>
          <w:lang w:bidi="fa-IR"/>
        </w:rPr>
        <w:lastRenderedPageBreak/>
        <w:t>مى‏فرمايد: آى عاقلها نگاه بالاى سرتان نمى‏كنيد ببينيد اين پرنده‏ها را چه كسى در جو نگهشان داشته؟</w:t>
      </w:r>
      <w:r w:rsidR="00C44B7A">
        <w:rPr>
          <w:rtl/>
          <w:lang w:bidi="fa-IR"/>
        </w:rPr>
        <w:t xml:space="preserve"> </w:t>
      </w:r>
      <w:r>
        <w:rPr>
          <w:rtl/>
          <w:lang w:bidi="fa-IR"/>
        </w:rPr>
        <w:t>بدن به اين سنگينى كه چند كيلو وزنش است چه قدرتى نگهش داشته! رحمت رحمانيه حق است كه هر چه به آن نياز داشت خدا به او داده است آن وقت به هر پرنده‏اى به مقدار احتياجش داده</w:t>
      </w:r>
      <w:r w:rsidR="00C44B7A">
        <w:rPr>
          <w:rtl/>
          <w:lang w:bidi="fa-IR"/>
        </w:rPr>
        <w:t xml:space="preserve">، </w:t>
      </w:r>
      <w:r>
        <w:rPr>
          <w:rtl/>
          <w:lang w:bidi="fa-IR"/>
        </w:rPr>
        <w:t>مثلاً دو بال همه مثل هم نيستند</w:t>
      </w:r>
      <w:r w:rsidR="00C44B7A">
        <w:rPr>
          <w:rtl/>
          <w:lang w:bidi="fa-IR"/>
        </w:rPr>
        <w:t xml:space="preserve">. </w:t>
      </w:r>
      <w:r>
        <w:rPr>
          <w:rtl/>
          <w:lang w:bidi="fa-IR"/>
        </w:rPr>
        <w:t>مى‏گويند كركس از چهارصد فرسخ راه بوى لاشه را مى‏شنود براى اينكه لاشخور است</w:t>
      </w:r>
      <w:r w:rsidR="00C44B7A">
        <w:rPr>
          <w:rtl/>
          <w:lang w:bidi="fa-IR"/>
        </w:rPr>
        <w:t xml:space="preserve">، </w:t>
      </w:r>
      <w:r>
        <w:rPr>
          <w:rtl/>
          <w:lang w:bidi="fa-IR"/>
        </w:rPr>
        <w:t>لاشه را بايد از روى زمين بردارد بوى گند نباشد تا بشر ناراحت نشود</w:t>
      </w:r>
      <w:r w:rsidR="00C44B7A">
        <w:rPr>
          <w:rtl/>
          <w:lang w:bidi="fa-IR"/>
        </w:rPr>
        <w:t xml:space="preserve">، </w:t>
      </w:r>
      <w:r>
        <w:rPr>
          <w:rtl/>
          <w:lang w:bidi="fa-IR"/>
        </w:rPr>
        <w:t>سر چهار صد فرسخى اگر يك حيوانى بميرد</w:t>
      </w:r>
      <w:r w:rsidR="00C44B7A">
        <w:rPr>
          <w:rtl/>
          <w:lang w:bidi="fa-IR"/>
        </w:rPr>
        <w:t xml:space="preserve">، </w:t>
      </w:r>
      <w:r>
        <w:rPr>
          <w:rtl/>
          <w:lang w:bidi="fa-IR"/>
        </w:rPr>
        <w:t>كركس خودش را به آن مى‏رساند</w:t>
      </w:r>
      <w:r w:rsidR="00C44B7A">
        <w:rPr>
          <w:rtl/>
          <w:lang w:bidi="fa-IR"/>
        </w:rPr>
        <w:t xml:space="preserve">. </w:t>
      </w:r>
      <w:r>
        <w:rPr>
          <w:rtl/>
          <w:lang w:bidi="fa-IR"/>
        </w:rPr>
        <w:t>اين قوه شامه را چه كسى به او داده؟ الرحمن</w:t>
      </w:r>
      <w:r w:rsidR="00C44B7A">
        <w:rPr>
          <w:rtl/>
          <w:lang w:bidi="fa-IR"/>
        </w:rPr>
        <w:t xml:space="preserve">. </w:t>
      </w:r>
    </w:p>
    <w:p w:rsidR="00007D35" w:rsidRDefault="000A4190" w:rsidP="000A4190">
      <w:pPr>
        <w:pStyle w:val="Heading2"/>
        <w:rPr>
          <w:rtl/>
          <w:lang w:bidi="fa-IR"/>
        </w:rPr>
      </w:pPr>
      <w:bookmarkStart w:id="48" w:name="_Toc385634575"/>
      <w:r>
        <w:rPr>
          <w:rtl/>
          <w:lang w:bidi="fa-IR"/>
        </w:rPr>
        <w:t>دندانهاى تيز و پهن علف خواران</w:t>
      </w:r>
      <w:bookmarkEnd w:id="48"/>
    </w:p>
    <w:p w:rsidR="00D12217" w:rsidRDefault="00007D35" w:rsidP="00007D35">
      <w:pPr>
        <w:pStyle w:val="libNormal"/>
        <w:rPr>
          <w:rtl/>
          <w:lang w:bidi="fa-IR"/>
        </w:rPr>
      </w:pPr>
      <w:r>
        <w:rPr>
          <w:rtl/>
          <w:lang w:bidi="fa-IR"/>
        </w:rPr>
        <w:t>نگاه مى‏كنى مى‏بينى اينكه دانه خور نيست و علف خور است احتياج به اره دارد</w:t>
      </w:r>
      <w:r w:rsidR="00C44B7A">
        <w:rPr>
          <w:rtl/>
          <w:lang w:bidi="fa-IR"/>
        </w:rPr>
        <w:t xml:space="preserve">، </w:t>
      </w:r>
      <w:r>
        <w:rPr>
          <w:rtl/>
          <w:lang w:bidi="fa-IR"/>
        </w:rPr>
        <w:t>كارد مى‏خواهد كه علف را ببرد نگاه به دندان جلوش مى‏كنى مى‏بينى كاملاً تيز است واقعاً عجيب است دندان جلوش كه براى چيدن است تيز است</w:t>
      </w:r>
      <w:r w:rsidR="00C44B7A">
        <w:rPr>
          <w:rtl/>
          <w:lang w:bidi="fa-IR"/>
        </w:rPr>
        <w:t xml:space="preserve">، </w:t>
      </w:r>
      <w:r>
        <w:rPr>
          <w:rtl/>
          <w:lang w:bidi="fa-IR"/>
        </w:rPr>
        <w:t>دندان عقب كه آسيا هست پهن است خدايا اين رحمت چه مى‏كند اگر دندان عقب هم تيز بود</w:t>
      </w:r>
      <w:r w:rsidR="00C44B7A">
        <w:rPr>
          <w:rtl/>
          <w:lang w:bidi="fa-IR"/>
        </w:rPr>
        <w:t xml:space="preserve">، </w:t>
      </w:r>
      <w:r>
        <w:rPr>
          <w:rtl/>
          <w:lang w:bidi="fa-IR"/>
        </w:rPr>
        <w:t>كجا علف نرم مى‏شد بايد دندان آسيا پهن باشد و ديگر آنكه بايد حالت گردش داشته باشد نه مستقيم اگر برود پائين و بالا درست نرم نمى‏شود اما اگر بچرخد مثل آسيا كه مى‏چرخد نرم مى‏شود گوشت است بايد گوشت نرم شود برود پائين</w:t>
      </w:r>
      <w:r w:rsidR="00C44B7A">
        <w:rPr>
          <w:rtl/>
          <w:lang w:bidi="fa-IR"/>
        </w:rPr>
        <w:t xml:space="preserve">، </w:t>
      </w:r>
      <w:r>
        <w:rPr>
          <w:rtl/>
          <w:lang w:bidi="fa-IR"/>
        </w:rPr>
        <w:t>سگ استخوان مى‏خورد بايد نرم بشود برود پائين</w:t>
      </w:r>
      <w:r w:rsidR="00C44B7A">
        <w:rPr>
          <w:rtl/>
          <w:lang w:bidi="fa-IR"/>
        </w:rPr>
        <w:t xml:space="preserve">. </w:t>
      </w:r>
      <w:r>
        <w:rPr>
          <w:rtl/>
          <w:lang w:bidi="fa-IR"/>
        </w:rPr>
        <w:t>من و تو كه بايد گوشت را نرم كنيم</w:t>
      </w:r>
      <w:r w:rsidR="00C44B7A">
        <w:rPr>
          <w:rtl/>
          <w:lang w:bidi="fa-IR"/>
        </w:rPr>
        <w:t xml:space="preserve">، </w:t>
      </w:r>
      <w:r>
        <w:rPr>
          <w:rtl/>
          <w:lang w:bidi="fa-IR"/>
        </w:rPr>
        <w:t>بايد فك پائين بچرخد زير فك بالا</w:t>
      </w:r>
      <w:r w:rsidR="00C44B7A">
        <w:rPr>
          <w:rtl/>
          <w:lang w:bidi="fa-IR"/>
        </w:rPr>
        <w:t xml:space="preserve">، </w:t>
      </w:r>
      <w:r>
        <w:rPr>
          <w:rtl/>
          <w:lang w:bidi="fa-IR"/>
        </w:rPr>
        <w:t>وقتى مى‏چرخد مى‏ريزد توى دهن</w:t>
      </w:r>
      <w:r w:rsidR="00C44B7A">
        <w:rPr>
          <w:rtl/>
          <w:lang w:bidi="fa-IR"/>
        </w:rPr>
        <w:t xml:space="preserve">، </w:t>
      </w:r>
      <w:r>
        <w:rPr>
          <w:rtl/>
          <w:lang w:bidi="fa-IR"/>
        </w:rPr>
        <w:t>وقتى كه فك پائين مى‏چرخد زير فك بالا گوشت و خوراكى مى‏ريزد توى دهن</w:t>
      </w:r>
      <w:r w:rsidR="00C44B7A">
        <w:rPr>
          <w:rtl/>
          <w:lang w:bidi="fa-IR"/>
        </w:rPr>
        <w:t xml:space="preserve">، </w:t>
      </w:r>
      <w:r>
        <w:rPr>
          <w:rtl/>
          <w:lang w:bidi="fa-IR"/>
        </w:rPr>
        <w:t>حالا قاشقى مى‏خواهد كه بر گرداندش از دوباره روى فك</w:t>
      </w:r>
      <w:r w:rsidR="00C44B7A">
        <w:rPr>
          <w:rtl/>
          <w:lang w:bidi="fa-IR"/>
        </w:rPr>
        <w:t xml:space="preserve">، </w:t>
      </w:r>
      <w:r>
        <w:rPr>
          <w:rtl/>
          <w:lang w:bidi="fa-IR"/>
        </w:rPr>
        <w:t>قاشق گوشتى خدا خلق كرده است اين زبان چند كار از آن مى‏آيد</w:t>
      </w:r>
      <w:r w:rsidR="00C44B7A">
        <w:rPr>
          <w:rtl/>
          <w:lang w:bidi="fa-IR"/>
        </w:rPr>
        <w:t xml:space="preserve">، </w:t>
      </w:r>
      <w:r>
        <w:rPr>
          <w:rtl/>
          <w:lang w:bidi="fa-IR"/>
        </w:rPr>
        <w:t xml:space="preserve">عجيب از زرنگى اين زبان! زود لقمه را روى فك مى‏اندازد بدون اينكه تله </w:t>
      </w:r>
      <w:r>
        <w:rPr>
          <w:rtl/>
          <w:lang w:bidi="fa-IR"/>
        </w:rPr>
        <w:lastRenderedPageBreak/>
        <w:t>بيفتد</w:t>
      </w:r>
      <w:r w:rsidR="00C44B7A">
        <w:rPr>
          <w:rtl/>
          <w:lang w:bidi="fa-IR"/>
        </w:rPr>
        <w:t xml:space="preserve">. </w:t>
      </w:r>
      <w:r>
        <w:rPr>
          <w:rtl/>
          <w:lang w:bidi="fa-IR"/>
        </w:rPr>
        <w:t>يك عمر مى‏خوردى متوجه نبودى كه در هر لقمه‏اى چندين بار زبان مى‏رود زير فك و مى‏آيد بدون اينكه تله بيفتد حالا خوراك كه مى‏چرخد تا نرم شود بايد رطوبت داشته باشد</w:t>
      </w:r>
      <w:r w:rsidR="00C44B7A">
        <w:rPr>
          <w:rtl/>
          <w:lang w:bidi="fa-IR"/>
        </w:rPr>
        <w:t xml:space="preserve">. </w:t>
      </w:r>
      <w:r>
        <w:rPr>
          <w:rtl/>
          <w:lang w:bidi="fa-IR"/>
        </w:rPr>
        <w:t>آب دهن چشمه‏اى است</w:t>
      </w:r>
      <w:r w:rsidR="00C44B7A">
        <w:rPr>
          <w:rtl/>
          <w:lang w:bidi="fa-IR"/>
        </w:rPr>
        <w:t xml:space="preserve">، </w:t>
      </w:r>
      <w:r>
        <w:rPr>
          <w:rtl/>
          <w:lang w:bidi="fa-IR"/>
        </w:rPr>
        <w:t>غذا را آماده مى‏كند تا نرم‏تر شود و هم براى پائين رفتن از گلو نرم باشد و هم كمك هضم غذا است</w:t>
      </w:r>
      <w:r w:rsidR="00C44B7A">
        <w:rPr>
          <w:rtl/>
          <w:lang w:bidi="fa-IR"/>
        </w:rPr>
        <w:t xml:space="preserve">. </w:t>
      </w:r>
      <w:r>
        <w:rPr>
          <w:rtl/>
          <w:lang w:bidi="fa-IR"/>
        </w:rPr>
        <w:t>هر لقمه‏اى كه در دهان بيشتر بماند</w:t>
      </w:r>
      <w:r w:rsidR="00C44B7A">
        <w:rPr>
          <w:rtl/>
          <w:lang w:bidi="fa-IR"/>
        </w:rPr>
        <w:t xml:space="preserve">، </w:t>
      </w:r>
      <w:r>
        <w:rPr>
          <w:rtl/>
          <w:lang w:bidi="fa-IR"/>
        </w:rPr>
        <w:t>بهتر هضم مى‏شود</w:t>
      </w:r>
      <w:r w:rsidR="00C44B7A">
        <w:rPr>
          <w:rtl/>
          <w:lang w:bidi="fa-IR"/>
        </w:rPr>
        <w:t xml:space="preserve">. </w:t>
      </w:r>
      <w:r>
        <w:rPr>
          <w:rtl/>
          <w:lang w:bidi="fa-IR"/>
        </w:rPr>
        <w:t>اطبا گفته‏اند مرتبه اول هضم غذا</w:t>
      </w:r>
      <w:r w:rsidR="00C44B7A">
        <w:rPr>
          <w:rtl/>
          <w:lang w:bidi="fa-IR"/>
        </w:rPr>
        <w:t xml:space="preserve">، </w:t>
      </w:r>
      <w:r>
        <w:rPr>
          <w:rtl/>
          <w:lang w:bidi="fa-IR"/>
        </w:rPr>
        <w:t>در دهان است</w:t>
      </w:r>
      <w:r w:rsidR="00C44B7A">
        <w:rPr>
          <w:rtl/>
          <w:lang w:bidi="fa-IR"/>
        </w:rPr>
        <w:t xml:space="preserve">. </w:t>
      </w:r>
    </w:p>
    <w:p w:rsidR="00007D35" w:rsidRDefault="000A4190" w:rsidP="000A4190">
      <w:pPr>
        <w:pStyle w:val="Heading2"/>
        <w:rPr>
          <w:rtl/>
          <w:lang w:bidi="fa-IR"/>
        </w:rPr>
      </w:pPr>
      <w:bookmarkStart w:id="49" w:name="_Toc385634576"/>
      <w:r>
        <w:rPr>
          <w:rtl/>
          <w:lang w:bidi="fa-IR"/>
        </w:rPr>
        <w:t>مرغ هوا را نصيب دريا</w:t>
      </w:r>
      <w:bookmarkEnd w:id="49"/>
    </w:p>
    <w:p w:rsidR="00007D35" w:rsidRDefault="00007D35" w:rsidP="00007D35">
      <w:pPr>
        <w:pStyle w:val="libNormal"/>
        <w:rPr>
          <w:rtl/>
          <w:lang w:bidi="fa-IR"/>
        </w:rPr>
      </w:pPr>
      <w:r>
        <w:rPr>
          <w:rtl/>
          <w:lang w:bidi="fa-IR"/>
        </w:rPr>
        <w:t>طنطاوى مصرى در تفسيرش مى‏نويسد: در جزيره‏اى به نام آلبانيا حيوانى است به نام سقا</w:t>
      </w:r>
      <w:r w:rsidR="00C44B7A">
        <w:rPr>
          <w:rtl/>
          <w:lang w:bidi="fa-IR"/>
        </w:rPr>
        <w:t xml:space="preserve">، </w:t>
      </w:r>
      <w:r>
        <w:rPr>
          <w:rtl/>
          <w:lang w:bidi="fa-IR"/>
        </w:rPr>
        <w:t>كه خوراكش ماهى است ليكن بر اثر بزرگى جثه قدرت شكار ندارد خداوند هم رزقش را در دريا گذاشته</w:t>
      </w:r>
      <w:r w:rsidR="00C44B7A">
        <w:rPr>
          <w:rtl/>
          <w:lang w:bidi="fa-IR"/>
        </w:rPr>
        <w:t xml:space="preserve">، </w:t>
      </w:r>
      <w:r>
        <w:rPr>
          <w:rtl/>
          <w:lang w:bidi="fa-IR"/>
        </w:rPr>
        <w:t>ولى دستش به رزقش نمى‏رسد</w:t>
      </w:r>
      <w:r w:rsidR="00C44B7A">
        <w:rPr>
          <w:rtl/>
          <w:lang w:bidi="fa-IR"/>
        </w:rPr>
        <w:t xml:space="preserve">. </w:t>
      </w:r>
      <w:r>
        <w:rPr>
          <w:rtl/>
          <w:lang w:bidi="fa-IR"/>
        </w:rPr>
        <w:t>پرنده كوچكى است همان حدود كه به عربى به آن عطاس مى‏گويند: خوراك اين پرنده كوچك كرم است نه ماهى اين پرنده كوچك با زرنگى كه دارد از دريا با منقارش ماهى مى‏گيرد و بلند مى‏كند مى‏آورد بالاى سر سقا تا اين پرنده پيدا مى‏شود حيوان دهنش را باز مى‏كند پرنده هم ماهى را در دهنش مى‏گذارد ماهى را مى‏جود و مى‏خورد</w:t>
      </w:r>
      <w:r w:rsidR="00C44B7A">
        <w:rPr>
          <w:rtl/>
          <w:lang w:bidi="fa-IR"/>
        </w:rPr>
        <w:t xml:space="preserve">، </w:t>
      </w:r>
      <w:r>
        <w:rPr>
          <w:rtl/>
          <w:lang w:bidi="fa-IR"/>
        </w:rPr>
        <w:t>تتمه‏اش كه لاى دندانش مى‏ماند كرم مى‏شود</w:t>
      </w:r>
      <w:r w:rsidR="00C44B7A">
        <w:rPr>
          <w:rtl/>
          <w:lang w:bidi="fa-IR"/>
        </w:rPr>
        <w:t xml:space="preserve">، </w:t>
      </w:r>
      <w:r>
        <w:rPr>
          <w:rtl/>
          <w:lang w:bidi="fa-IR"/>
        </w:rPr>
        <w:t>پس از چند ساعت كرم آزارش مى‏دهد دهنش را باز مى‏كند</w:t>
      </w:r>
      <w:r w:rsidR="00C44B7A">
        <w:rPr>
          <w:rtl/>
          <w:lang w:bidi="fa-IR"/>
        </w:rPr>
        <w:t xml:space="preserve">، </w:t>
      </w:r>
      <w:r>
        <w:rPr>
          <w:rtl/>
          <w:lang w:bidi="fa-IR"/>
        </w:rPr>
        <w:t>آن پرنده مى‏آيد دانه دانه كرمها را مى‏خورد و بدين وسيله با يكديگر كمك مى‏كنند</w:t>
      </w:r>
      <w:r w:rsidR="00C44B7A">
        <w:rPr>
          <w:rtl/>
          <w:lang w:bidi="fa-IR"/>
        </w:rPr>
        <w:t xml:space="preserve">. </w:t>
      </w:r>
    </w:p>
    <w:p w:rsidR="00D12217" w:rsidRDefault="00007D35" w:rsidP="000E36DA">
      <w:pPr>
        <w:pStyle w:val="libNormal"/>
        <w:rPr>
          <w:rtl/>
          <w:lang w:bidi="fa-IR"/>
        </w:rPr>
      </w:pPr>
      <w:r>
        <w:rPr>
          <w:rtl/>
          <w:lang w:bidi="fa-IR"/>
        </w:rPr>
        <w:t>در كتاب حيوة الحيوان نوشته: گاهى اين سقا نمك بحرامى مى‏كند موقعى كه دهنش را باز مى‏كند كه آن عطاس كرمها را بخورد يكدفعه دهنش را كه اين همه برايش زحمت كشيده</w:t>
      </w:r>
      <w:r w:rsidR="00C44B7A">
        <w:rPr>
          <w:rtl/>
          <w:lang w:bidi="fa-IR"/>
        </w:rPr>
        <w:t xml:space="preserve">، </w:t>
      </w:r>
      <w:r>
        <w:rPr>
          <w:rtl/>
          <w:lang w:bidi="fa-IR"/>
        </w:rPr>
        <w:t>مى‏بلعد به قوه قاهره الهيه بال عطاس مثل خنجر تيز است كه به هر چيز محكمى بسايد پاره مى‏كند تا بلعيدش</w:t>
      </w:r>
      <w:r w:rsidR="00C44B7A">
        <w:rPr>
          <w:rtl/>
          <w:lang w:bidi="fa-IR"/>
        </w:rPr>
        <w:t xml:space="preserve">، </w:t>
      </w:r>
      <w:r>
        <w:rPr>
          <w:rtl/>
          <w:lang w:bidi="fa-IR"/>
        </w:rPr>
        <w:t xml:space="preserve">آن هم با آن تيغى كه دارد </w:t>
      </w:r>
      <w:r>
        <w:rPr>
          <w:rtl/>
          <w:lang w:bidi="fa-IR"/>
        </w:rPr>
        <w:lastRenderedPageBreak/>
        <w:t>شكمش را پاره مى‏كند و بيرون مى‏آيد</w:t>
      </w:r>
      <w:r w:rsidR="00C44B7A">
        <w:rPr>
          <w:rtl/>
          <w:lang w:bidi="fa-IR"/>
        </w:rPr>
        <w:t xml:space="preserve">، </w:t>
      </w:r>
      <w:r>
        <w:rPr>
          <w:rtl/>
          <w:lang w:bidi="fa-IR"/>
        </w:rPr>
        <w:t>دستگاه آفرينش و رحمت حق راستى شگفت است!!</w:t>
      </w:r>
      <w:r w:rsidR="00C44B7A">
        <w:rPr>
          <w:rtl/>
          <w:lang w:bidi="fa-IR"/>
        </w:rPr>
        <w:t xml:space="preserve">. </w:t>
      </w:r>
    </w:p>
    <w:p w:rsidR="00007D35" w:rsidRDefault="000A4190" w:rsidP="000A4190">
      <w:pPr>
        <w:pStyle w:val="Heading2"/>
        <w:rPr>
          <w:rtl/>
          <w:lang w:bidi="fa-IR"/>
        </w:rPr>
      </w:pPr>
      <w:bookmarkStart w:id="50" w:name="_Toc385634577"/>
      <w:r>
        <w:rPr>
          <w:rtl/>
          <w:lang w:bidi="fa-IR"/>
        </w:rPr>
        <w:t>رحمت بينى، بايد ملكه شود</w:t>
      </w:r>
      <w:bookmarkEnd w:id="50"/>
    </w:p>
    <w:p w:rsidR="00007D35" w:rsidRDefault="00007D35" w:rsidP="00007D35">
      <w:pPr>
        <w:pStyle w:val="libNormal"/>
        <w:rPr>
          <w:rtl/>
          <w:lang w:bidi="fa-IR"/>
        </w:rPr>
      </w:pPr>
      <w:r>
        <w:rPr>
          <w:rtl/>
          <w:lang w:bidi="fa-IR"/>
        </w:rPr>
        <w:t>چيزى كه آدم را با خداى خودش بدبين مى‏كند و رحمت ناشناسى مى‏كند</w:t>
      </w:r>
      <w:r w:rsidR="00C44B7A">
        <w:rPr>
          <w:rtl/>
          <w:lang w:bidi="fa-IR"/>
        </w:rPr>
        <w:t xml:space="preserve">، </w:t>
      </w:r>
      <w:r>
        <w:rPr>
          <w:rtl/>
          <w:lang w:bidi="fa-IR"/>
        </w:rPr>
        <w:t>حرص است فردا كه سهل است ماه ديگر</w:t>
      </w:r>
      <w:r w:rsidR="00C44B7A">
        <w:rPr>
          <w:rtl/>
          <w:lang w:bidi="fa-IR"/>
        </w:rPr>
        <w:t xml:space="preserve">، </w:t>
      </w:r>
      <w:r>
        <w:rPr>
          <w:rtl/>
          <w:lang w:bidi="fa-IR"/>
        </w:rPr>
        <w:t>سال ديگر كه سهل است مى‏خواهد هميشه اينجا بماند</w:t>
      </w:r>
      <w:r w:rsidR="00C44B7A">
        <w:rPr>
          <w:rtl/>
          <w:lang w:bidi="fa-IR"/>
        </w:rPr>
        <w:t xml:space="preserve">. </w:t>
      </w:r>
    </w:p>
    <w:p w:rsidR="00007D35" w:rsidRDefault="00007D35" w:rsidP="00007D35">
      <w:pPr>
        <w:pStyle w:val="libNormal"/>
        <w:rPr>
          <w:rtl/>
          <w:lang w:bidi="fa-IR"/>
        </w:rPr>
      </w:pPr>
      <w:r>
        <w:rPr>
          <w:rtl/>
          <w:lang w:bidi="fa-IR"/>
        </w:rPr>
        <w:t>يك نفر به بزرگى گفت</w:t>
      </w:r>
      <w:r w:rsidR="00C44B7A">
        <w:rPr>
          <w:rtl/>
          <w:lang w:bidi="fa-IR"/>
        </w:rPr>
        <w:t xml:space="preserve">، </w:t>
      </w:r>
      <w:r>
        <w:rPr>
          <w:rtl/>
          <w:lang w:bidi="fa-IR"/>
        </w:rPr>
        <w:t>آقا فردا چطور مى‏شود؟ فرمود بنده خدا اگر خدا نماز فردا را امروز از تو خواست: تو هم رزق فردا را از او بخواه</w:t>
      </w:r>
      <w:r w:rsidR="00C44B7A">
        <w:rPr>
          <w:rtl/>
          <w:lang w:bidi="fa-IR"/>
        </w:rPr>
        <w:t xml:space="preserve">، </w:t>
      </w:r>
      <w:r>
        <w:rPr>
          <w:rtl/>
          <w:lang w:bidi="fa-IR"/>
        </w:rPr>
        <w:t>در كم و زيادها نعمتهاى خدا را فراموش مى‏كند</w:t>
      </w:r>
      <w:r w:rsidR="00C44B7A">
        <w:rPr>
          <w:rtl/>
          <w:lang w:bidi="fa-IR"/>
        </w:rPr>
        <w:t xml:space="preserve">، </w:t>
      </w:r>
      <w:r>
        <w:rPr>
          <w:rtl/>
          <w:lang w:bidi="fa-IR"/>
        </w:rPr>
        <w:t>انسان بايد هميشه رحمت بين باشد</w:t>
      </w:r>
      <w:r w:rsidR="00C44B7A">
        <w:rPr>
          <w:rtl/>
          <w:lang w:bidi="fa-IR"/>
        </w:rPr>
        <w:t xml:space="preserve">، </w:t>
      </w:r>
      <w:r>
        <w:rPr>
          <w:rtl/>
          <w:lang w:bidi="fa-IR"/>
        </w:rPr>
        <w:t>جهات هستى را ببيند نه جهات فقد را</w:t>
      </w:r>
      <w:r w:rsidR="00C44B7A">
        <w:rPr>
          <w:rtl/>
          <w:lang w:bidi="fa-IR"/>
        </w:rPr>
        <w:t xml:space="preserve">، </w:t>
      </w:r>
      <w:r>
        <w:rPr>
          <w:rtl/>
          <w:lang w:bidi="fa-IR"/>
        </w:rPr>
        <w:t>پيغمبر اسلام سفارش فرمود: اى مسلمان</w:t>
      </w:r>
      <w:r w:rsidR="00C44B7A">
        <w:rPr>
          <w:rtl/>
          <w:lang w:bidi="fa-IR"/>
        </w:rPr>
        <w:t xml:space="preserve">، </w:t>
      </w:r>
      <w:r>
        <w:rPr>
          <w:rtl/>
          <w:lang w:bidi="fa-IR"/>
        </w:rPr>
        <w:t>در امر دنيا نگاه بالاتر نكن كه مثلاً دنيايش كمى بهتر از تو شده است</w:t>
      </w:r>
      <w:r w:rsidR="00C44B7A">
        <w:rPr>
          <w:rtl/>
          <w:lang w:bidi="fa-IR"/>
        </w:rPr>
        <w:t xml:space="preserve">، </w:t>
      </w:r>
      <w:r>
        <w:rPr>
          <w:rtl/>
          <w:lang w:bidi="fa-IR"/>
        </w:rPr>
        <w:t>نگاه پائين دستت كن</w:t>
      </w:r>
      <w:r w:rsidR="00C44B7A">
        <w:rPr>
          <w:rtl/>
          <w:lang w:bidi="fa-IR"/>
        </w:rPr>
        <w:t xml:space="preserve">، </w:t>
      </w:r>
      <w:r>
        <w:rPr>
          <w:rtl/>
          <w:lang w:bidi="fa-IR"/>
        </w:rPr>
        <w:t>نگاه آن كس نكن كه مرضى ندارد</w:t>
      </w:r>
      <w:r w:rsidR="00C44B7A">
        <w:rPr>
          <w:rtl/>
          <w:lang w:bidi="fa-IR"/>
        </w:rPr>
        <w:t xml:space="preserve">، </w:t>
      </w:r>
      <w:r>
        <w:rPr>
          <w:rtl/>
          <w:lang w:bidi="fa-IR"/>
        </w:rPr>
        <w:t>نگاه كسى بكن كه از تو مرضش بيشتر است</w:t>
      </w:r>
      <w:r w:rsidR="00C44B7A">
        <w:rPr>
          <w:rtl/>
          <w:lang w:bidi="fa-IR"/>
        </w:rPr>
        <w:t xml:space="preserve">، </w:t>
      </w:r>
      <w:r>
        <w:rPr>
          <w:rtl/>
          <w:lang w:bidi="fa-IR"/>
        </w:rPr>
        <w:t>آى مريض نگاه آنكه سالم است نكن</w:t>
      </w:r>
      <w:r w:rsidR="00C44B7A">
        <w:rPr>
          <w:rtl/>
          <w:lang w:bidi="fa-IR"/>
        </w:rPr>
        <w:t xml:space="preserve">، </w:t>
      </w:r>
      <w:r>
        <w:rPr>
          <w:rtl/>
          <w:lang w:bidi="fa-IR"/>
        </w:rPr>
        <w:t>نگاه كن به آن كسى كه مرضش نسبت به تو بيشتر است اگر مى‏خواهى رحمت شناس گردى</w:t>
      </w:r>
      <w:r w:rsidR="00C44B7A">
        <w:rPr>
          <w:rtl/>
          <w:lang w:bidi="fa-IR"/>
        </w:rPr>
        <w:t xml:space="preserve">. </w:t>
      </w:r>
    </w:p>
    <w:p w:rsidR="00D12217" w:rsidRDefault="00007D35" w:rsidP="00007D35">
      <w:pPr>
        <w:pStyle w:val="libNormal"/>
        <w:rPr>
          <w:rtl/>
          <w:lang w:bidi="fa-IR"/>
        </w:rPr>
      </w:pPr>
      <w:r>
        <w:rPr>
          <w:rtl/>
          <w:lang w:bidi="fa-IR"/>
        </w:rPr>
        <w:t>ديگر آنكه بلاها و سختيها از قبيل انواع مرضها تا برسد به مرگ</w:t>
      </w:r>
      <w:r w:rsidR="00C44B7A">
        <w:rPr>
          <w:rtl/>
          <w:lang w:bidi="fa-IR"/>
        </w:rPr>
        <w:t xml:space="preserve">، </w:t>
      </w:r>
      <w:r>
        <w:rPr>
          <w:rtl/>
          <w:lang w:bidi="fa-IR"/>
        </w:rPr>
        <w:t>آدمى به خيالش خلاف رحمت است همينجا اشتباه مى‏كند</w:t>
      </w:r>
      <w:r w:rsidR="00C44B7A">
        <w:rPr>
          <w:rtl/>
          <w:lang w:bidi="fa-IR"/>
        </w:rPr>
        <w:t xml:space="preserve">، </w:t>
      </w:r>
      <w:r>
        <w:rPr>
          <w:rtl/>
          <w:lang w:bidi="fa-IR"/>
        </w:rPr>
        <w:t>رحمت را نمى‏شناسد</w:t>
      </w:r>
      <w:r w:rsidR="00C44B7A">
        <w:rPr>
          <w:rtl/>
          <w:lang w:bidi="fa-IR"/>
        </w:rPr>
        <w:t xml:space="preserve">، </w:t>
      </w:r>
      <w:r>
        <w:rPr>
          <w:rtl/>
          <w:lang w:bidi="fa-IR"/>
        </w:rPr>
        <w:t>اگر چيزى خلاف ميلت ديدى نگو اين خلاف رحمت است يقيناً زير پرده رحمت است</w:t>
      </w:r>
      <w:r w:rsidR="00C44B7A">
        <w:rPr>
          <w:rtl/>
          <w:lang w:bidi="fa-IR"/>
        </w:rPr>
        <w:t xml:space="preserve">. </w:t>
      </w:r>
    </w:p>
    <w:p w:rsidR="00007D35" w:rsidRDefault="000A4190" w:rsidP="000A4190">
      <w:pPr>
        <w:pStyle w:val="Heading2"/>
        <w:rPr>
          <w:rtl/>
          <w:lang w:bidi="fa-IR"/>
        </w:rPr>
      </w:pPr>
      <w:bookmarkStart w:id="51" w:name="_Toc385634578"/>
      <w:r>
        <w:rPr>
          <w:rtl/>
          <w:lang w:bidi="fa-IR"/>
        </w:rPr>
        <w:t>بيماريهاى كوچك براى جلوگيرى از بيماريهاى سخت</w:t>
      </w:r>
      <w:bookmarkEnd w:id="51"/>
    </w:p>
    <w:p w:rsidR="00007D35" w:rsidRDefault="00007D35" w:rsidP="00007D35">
      <w:pPr>
        <w:pStyle w:val="libNormal"/>
        <w:rPr>
          <w:rtl/>
          <w:lang w:bidi="fa-IR"/>
        </w:rPr>
      </w:pPr>
      <w:r>
        <w:rPr>
          <w:rtl/>
          <w:lang w:bidi="fa-IR"/>
        </w:rPr>
        <w:t xml:space="preserve">روزى جناب سلمان فارسى زكام كرده بود سرش را بسته بود آمد خدمت اميرالمؤمنين </w:t>
      </w:r>
      <w:r w:rsidR="000E36DA" w:rsidRPr="000E36DA">
        <w:rPr>
          <w:rStyle w:val="libAlaemChar"/>
          <w:rtl/>
        </w:rPr>
        <w:t>عليه‌السلام</w:t>
      </w:r>
      <w:r>
        <w:rPr>
          <w:rtl/>
          <w:lang w:bidi="fa-IR"/>
        </w:rPr>
        <w:t xml:space="preserve"> حضرت فرمود چطورى</w:t>
      </w:r>
      <w:r w:rsidR="00C44B7A">
        <w:rPr>
          <w:rtl/>
          <w:lang w:bidi="fa-IR"/>
        </w:rPr>
        <w:t xml:space="preserve">، </w:t>
      </w:r>
      <w:r>
        <w:rPr>
          <w:rtl/>
          <w:lang w:bidi="fa-IR"/>
        </w:rPr>
        <w:t xml:space="preserve">گفت: آقا سرم درد مى‏كند اميرالمؤمنين (حاصل روايت منقوله) فرمود: شش رگ در بدن است كه هرگاه </w:t>
      </w:r>
      <w:r>
        <w:rPr>
          <w:rtl/>
          <w:lang w:bidi="fa-IR"/>
        </w:rPr>
        <w:lastRenderedPageBreak/>
        <w:t xml:space="preserve">تحركى پيدا گردد </w:t>
      </w:r>
      <w:r w:rsidRPr="000A4190">
        <w:rPr>
          <w:rStyle w:val="libFootnotenumChar"/>
          <w:rtl/>
        </w:rPr>
        <w:t>(38)</w:t>
      </w:r>
      <w:r>
        <w:rPr>
          <w:rtl/>
          <w:lang w:bidi="fa-IR"/>
        </w:rPr>
        <w:t xml:space="preserve">  براى پيدايشش خدا با شش چيز آن را جلوگيرى مى‏فرمايد: اگر چنانچه در كسى مقدمه جنون پيدا شود خدا هم</w:t>
      </w:r>
      <w:r w:rsidR="00C44B7A">
        <w:rPr>
          <w:rtl/>
          <w:lang w:bidi="fa-IR"/>
        </w:rPr>
        <w:t xml:space="preserve">، </w:t>
      </w:r>
      <w:r>
        <w:rPr>
          <w:rtl/>
          <w:lang w:bidi="fa-IR"/>
        </w:rPr>
        <w:t>سرماخوردگى به او مى‏دهد</w:t>
      </w:r>
      <w:r w:rsidR="00C44B7A">
        <w:rPr>
          <w:rtl/>
          <w:lang w:bidi="fa-IR"/>
        </w:rPr>
        <w:t xml:space="preserve">، </w:t>
      </w:r>
      <w:r>
        <w:rPr>
          <w:rtl/>
          <w:lang w:bidi="fa-IR"/>
        </w:rPr>
        <w:t>زكام مى‏كند تا مرض جنون دفع گردد براى قوه دماغى زكام نافع است بشرط اينكه آدمى پرهيز كند</w:t>
      </w:r>
      <w:r w:rsidR="00C44B7A">
        <w:rPr>
          <w:rtl/>
          <w:lang w:bidi="fa-IR"/>
        </w:rPr>
        <w:t xml:space="preserve">. </w:t>
      </w:r>
    </w:p>
    <w:p w:rsidR="00007D35" w:rsidRDefault="00007D35" w:rsidP="00007D35">
      <w:pPr>
        <w:pStyle w:val="libNormal"/>
        <w:rPr>
          <w:rtl/>
          <w:lang w:bidi="fa-IR"/>
        </w:rPr>
      </w:pPr>
      <w:r>
        <w:rPr>
          <w:rtl/>
          <w:lang w:bidi="fa-IR"/>
        </w:rPr>
        <w:t>ديگر اينكه</w:t>
      </w:r>
      <w:r w:rsidR="00C44B7A">
        <w:rPr>
          <w:rtl/>
          <w:lang w:bidi="fa-IR"/>
        </w:rPr>
        <w:t xml:space="preserve">، </w:t>
      </w:r>
      <w:r>
        <w:rPr>
          <w:rtl/>
          <w:lang w:bidi="fa-IR"/>
        </w:rPr>
        <w:t>اگر براى كسى زمينه كورى پيدا شود حكمت الهى مبتلايش مى‏كند به چشم درد</w:t>
      </w:r>
      <w:r w:rsidR="00C44B7A">
        <w:rPr>
          <w:rtl/>
          <w:lang w:bidi="fa-IR"/>
        </w:rPr>
        <w:t xml:space="preserve">، </w:t>
      </w:r>
      <w:r>
        <w:rPr>
          <w:rtl/>
          <w:lang w:bidi="fa-IR"/>
        </w:rPr>
        <w:t>چرك و كثافت كه بيرون مى‏آيد جلوگيرى از كورى مى‏شود</w:t>
      </w:r>
      <w:r w:rsidR="00C44B7A">
        <w:rPr>
          <w:rtl/>
          <w:lang w:bidi="fa-IR"/>
        </w:rPr>
        <w:t xml:space="preserve">. </w:t>
      </w:r>
    </w:p>
    <w:p w:rsidR="00007D35" w:rsidRDefault="00007D35" w:rsidP="00007D35">
      <w:pPr>
        <w:pStyle w:val="libNormal"/>
        <w:rPr>
          <w:rtl/>
          <w:lang w:bidi="fa-IR"/>
        </w:rPr>
      </w:pPr>
      <w:r>
        <w:rPr>
          <w:rtl/>
          <w:lang w:bidi="fa-IR"/>
        </w:rPr>
        <w:t>هرگاه زمينه برص پيدا شود كه عبارت است از مرض جلدى رنگهاى عجيب و غريب و مختلف روى پوست بدن پيدا بشود خدا مبتلايش مى‏كند به دمل</w:t>
      </w:r>
      <w:r w:rsidR="00C44B7A">
        <w:rPr>
          <w:rtl/>
          <w:lang w:bidi="fa-IR"/>
        </w:rPr>
        <w:t xml:space="preserve">، </w:t>
      </w:r>
      <w:r>
        <w:rPr>
          <w:rtl/>
          <w:lang w:bidi="fa-IR"/>
        </w:rPr>
        <w:t>يعنى كورك</w:t>
      </w:r>
      <w:r w:rsidR="00C44B7A">
        <w:rPr>
          <w:rtl/>
          <w:lang w:bidi="fa-IR"/>
        </w:rPr>
        <w:t xml:space="preserve">، </w:t>
      </w:r>
      <w:r>
        <w:rPr>
          <w:rtl/>
          <w:lang w:bidi="fa-IR"/>
        </w:rPr>
        <w:t>چركهائى كه مى‏آيد جلوگيرى از مرض برص مى‏نمايد</w:t>
      </w:r>
      <w:r w:rsidR="00C44B7A">
        <w:rPr>
          <w:rtl/>
          <w:lang w:bidi="fa-IR"/>
        </w:rPr>
        <w:t xml:space="preserve">، </w:t>
      </w:r>
      <w:r>
        <w:rPr>
          <w:rtl/>
          <w:lang w:bidi="fa-IR"/>
        </w:rPr>
        <w:t>ديگر آنكه فرمود</w:t>
      </w:r>
      <w:r w:rsidR="00C44B7A">
        <w:rPr>
          <w:rtl/>
          <w:lang w:bidi="fa-IR"/>
        </w:rPr>
        <w:t xml:space="preserve">، </w:t>
      </w:r>
      <w:r>
        <w:rPr>
          <w:rtl/>
          <w:lang w:bidi="fa-IR"/>
        </w:rPr>
        <w:t>هرگاه زمينه بواسير پيدا گردد مبتلا مى‏شود به شكافها در پاشنه پا و همين شكافهاى پاشنه پا از بواسير جلوگيرى مى‏كند</w:t>
      </w:r>
      <w:r w:rsidR="00C44B7A">
        <w:rPr>
          <w:rtl/>
          <w:lang w:bidi="fa-IR"/>
        </w:rPr>
        <w:t xml:space="preserve">، </w:t>
      </w:r>
      <w:r>
        <w:rPr>
          <w:rtl/>
          <w:lang w:bidi="fa-IR"/>
        </w:rPr>
        <w:t>نمى‏دانم بخارات از اينجا رد مى‏شود چطور مى‏شود اين شقاق پاشنه پا هر چند سوزش مى‏كند</w:t>
      </w:r>
      <w:r w:rsidR="00C44B7A">
        <w:rPr>
          <w:rtl/>
          <w:lang w:bidi="fa-IR"/>
        </w:rPr>
        <w:t xml:space="preserve">، </w:t>
      </w:r>
      <w:r>
        <w:rPr>
          <w:rtl/>
          <w:lang w:bidi="fa-IR"/>
        </w:rPr>
        <w:t>كمى درد هم مى‏گيرد اما ارزش دارد چون جلوگيرى از بواسير مى‏نمايد</w:t>
      </w:r>
      <w:r w:rsidR="00C44B7A">
        <w:rPr>
          <w:rtl/>
          <w:lang w:bidi="fa-IR"/>
        </w:rPr>
        <w:t xml:space="preserve">. </w:t>
      </w:r>
    </w:p>
    <w:p w:rsidR="00007D35" w:rsidRDefault="00007D35" w:rsidP="00007D35">
      <w:pPr>
        <w:pStyle w:val="libNormal"/>
        <w:rPr>
          <w:rtl/>
          <w:lang w:bidi="fa-IR"/>
        </w:rPr>
      </w:pPr>
      <w:r>
        <w:rPr>
          <w:rtl/>
          <w:lang w:bidi="fa-IR"/>
        </w:rPr>
        <w:t>عرق جذام</w:t>
      </w:r>
      <w:r w:rsidR="00C44B7A">
        <w:rPr>
          <w:rtl/>
          <w:lang w:bidi="fa-IR"/>
        </w:rPr>
        <w:t xml:space="preserve">، </w:t>
      </w:r>
      <w:r>
        <w:rPr>
          <w:rtl/>
          <w:lang w:bidi="fa-IR"/>
        </w:rPr>
        <w:t>يعنى خوره</w:t>
      </w:r>
      <w:r w:rsidR="00C44B7A">
        <w:rPr>
          <w:rtl/>
          <w:lang w:bidi="fa-IR"/>
        </w:rPr>
        <w:t xml:space="preserve">، </w:t>
      </w:r>
      <w:r>
        <w:rPr>
          <w:rtl/>
          <w:lang w:bidi="fa-IR"/>
        </w:rPr>
        <w:t>آن هم مرض سختى است كه بينى را مى‏خورد</w:t>
      </w:r>
      <w:r w:rsidR="00C44B7A">
        <w:rPr>
          <w:rtl/>
          <w:lang w:bidi="fa-IR"/>
        </w:rPr>
        <w:t xml:space="preserve">، </w:t>
      </w:r>
      <w:r>
        <w:rPr>
          <w:rtl/>
          <w:lang w:bidi="fa-IR"/>
        </w:rPr>
        <w:t>اگر زمينه خوره پيش آيد موهائى در داخل دماغ روئيده مى‏گردد ضمناً مى‏فرمايد موها را نكنيد</w:t>
      </w:r>
      <w:r w:rsidR="00C44B7A">
        <w:rPr>
          <w:rtl/>
          <w:lang w:bidi="fa-IR"/>
        </w:rPr>
        <w:t xml:space="preserve">، </w:t>
      </w:r>
      <w:r>
        <w:rPr>
          <w:rtl/>
          <w:lang w:bidi="fa-IR"/>
        </w:rPr>
        <w:t>كندن موى دماغ غلط است بلكه بچينيد</w:t>
      </w:r>
      <w:r w:rsidR="00C44B7A">
        <w:rPr>
          <w:rtl/>
          <w:lang w:bidi="fa-IR"/>
        </w:rPr>
        <w:t xml:space="preserve">، </w:t>
      </w:r>
      <w:r>
        <w:rPr>
          <w:rtl/>
          <w:lang w:bidi="fa-IR"/>
        </w:rPr>
        <w:t>بودن اين موها لازم است</w:t>
      </w:r>
      <w:r w:rsidR="00C44B7A">
        <w:rPr>
          <w:rtl/>
          <w:lang w:bidi="fa-IR"/>
        </w:rPr>
        <w:t xml:space="preserve">، </w:t>
      </w:r>
      <w:r>
        <w:rPr>
          <w:rtl/>
          <w:lang w:bidi="fa-IR"/>
        </w:rPr>
        <w:t>چون جلوگيرى از جذام مى‏گردد و همچنين مرض سل</w:t>
      </w:r>
      <w:r w:rsidR="00C44B7A">
        <w:rPr>
          <w:rtl/>
          <w:lang w:bidi="fa-IR"/>
        </w:rPr>
        <w:t xml:space="preserve">، </w:t>
      </w:r>
      <w:r>
        <w:rPr>
          <w:rtl/>
          <w:lang w:bidi="fa-IR"/>
        </w:rPr>
        <w:t>كه مى‏خواهد پيدا گردد سرفه عارض مى‏گردد</w:t>
      </w:r>
      <w:r w:rsidR="00C44B7A">
        <w:rPr>
          <w:rtl/>
          <w:lang w:bidi="fa-IR"/>
        </w:rPr>
        <w:t xml:space="preserve">، </w:t>
      </w:r>
      <w:r>
        <w:rPr>
          <w:rtl/>
          <w:lang w:bidi="fa-IR"/>
        </w:rPr>
        <w:t>تا خلطهاى سينه پاك گردد</w:t>
      </w:r>
      <w:r w:rsidR="00C44B7A">
        <w:rPr>
          <w:rtl/>
          <w:lang w:bidi="fa-IR"/>
        </w:rPr>
        <w:t xml:space="preserve">. </w:t>
      </w:r>
    </w:p>
    <w:p w:rsidR="00D12217" w:rsidRDefault="00007D35" w:rsidP="00007D35">
      <w:pPr>
        <w:pStyle w:val="libNormal"/>
        <w:rPr>
          <w:rtl/>
          <w:lang w:bidi="fa-IR"/>
        </w:rPr>
      </w:pPr>
      <w:r>
        <w:rPr>
          <w:rtl/>
          <w:lang w:bidi="fa-IR"/>
        </w:rPr>
        <w:t>اينها براى نمونه است تا كسالتى پيدا كردى نگو خدا هيچكس را مثل من مبتلا نكرده</w:t>
      </w:r>
      <w:r w:rsidR="00C44B7A">
        <w:rPr>
          <w:rtl/>
          <w:lang w:bidi="fa-IR"/>
        </w:rPr>
        <w:t xml:space="preserve">، </w:t>
      </w:r>
      <w:r>
        <w:rPr>
          <w:rtl/>
          <w:lang w:bidi="fa-IR"/>
        </w:rPr>
        <w:t xml:space="preserve">بدان رحمت است تو چه خبر دارى بسيارى از اين مرضها هست كه </w:t>
      </w:r>
      <w:r>
        <w:rPr>
          <w:rtl/>
          <w:lang w:bidi="fa-IR"/>
        </w:rPr>
        <w:lastRenderedPageBreak/>
        <w:t>سبب مى‏شود تو از گناه پاك گردى بسيارى از مرضها آثار گناهت هست كه خودت نمى‏دانى</w:t>
      </w:r>
      <w:r w:rsidR="00C44B7A">
        <w:rPr>
          <w:rtl/>
          <w:lang w:bidi="fa-IR"/>
        </w:rPr>
        <w:t xml:space="preserve">. </w:t>
      </w:r>
    </w:p>
    <w:p w:rsidR="00007D35" w:rsidRDefault="000A4190" w:rsidP="000A4190">
      <w:pPr>
        <w:pStyle w:val="Heading2"/>
        <w:rPr>
          <w:rtl/>
          <w:lang w:bidi="fa-IR"/>
        </w:rPr>
      </w:pPr>
      <w:bookmarkStart w:id="52" w:name="_Toc385634579"/>
      <w:r>
        <w:rPr>
          <w:rtl/>
          <w:lang w:bidi="fa-IR"/>
        </w:rPr>
        <w:t>بيمارى در اثر گناه و كفاره آن</w:t>
      </w:r>
      <w:bookmarkEnd w:id="52"/>
    </w:p>
    <w:p w:rsidR="00007D35" w:rsidRDefault="00007D35" w:rsidP="00007D35">
      <w:pPr>
        <w:pStyle w:val="libNormal"/>
        <w:rPr>
          <w:rtl/>
          <w:lang w:bidi="fa-IR"/>
        </w:rPr>
      </w:pPr>
      <w:r>
        <w:rPr>
          <w:rtl/>
          <w:lang w:bidi="fa-IR"/>
        </w:rPr>
        <w:t xml:space="preserve">در كلمه طيبه ذكر كرده است كه به امام صادق </w:t>
      </w:r>
      <w:r w:rsidR="000E36DA" w:rsidRPr="000E36DA">
        <w:rPr>
          <w:rStyle w:val="libAlaemChar"/>
          <w:rtl/>
        </w:rPr>
        <w:t>عليه‌السلام</w:t>
      </w:r>
      <w:r>
        <w:rPr>
          <w:rtl/>
          <w:lang w:bidi="fa-IR"/>
        </w:rPr>
        <w:t xml:space="preserve"> گفتند: آقا زاده‏تان اسماعيل ناگهان تب كرده بسترى شده است حضرت بلند شد آمد عيادت</w:t>
      </w:r>
      <w:r w:rsidR="00C44B7A">
        <w:rPr>
          <w:rtl/>
          <w:lang w:bidi="fa-IR"/>
        </w:rPr>
        <w:t xml:space="preserve">، </w:t>
      </w:r>
      <w:r>
        <w:rPr>
          <w:rtl/>
          <w:lang w:bidi="fa-IR"/>
        </w:rPr>
        <w:t>ديد تب نه تب عارضه و مزاجى است</w:t>
      </w:r>
      <w:r w:rsidR="00C44B7A">
        <w:rPr>
          <w:rtl/>
          <w:lang w:bidi="fa-IR"/>
        </w:rPr>
        <w:t xml:space="preserve">، </w:t>
      </w:r>
      <w:r>
        <w:rPr>
          <w:rtl/>
          <w:lang w:bidi="fa-IR"/>
        </w:rPr>
        <w:t>تبى است كه به سبب خاصى پيش آمده است</w:t>
      </w:r>
      <w:r w:rsidR="00C44B7A">
        <w:rPr>
          <w:rtl/>
          <w:lang w:bidi="fa-IR"/>
        </w:rPr>
        <w:t xml:space="preserve">، </w:t>
      </w:r>
      <w:r>
        <w:rPr>
          <w:rtl/>
          <w:lang w:bidi="fa-IR"/>
        </w:rPr>
        <w:t>امام مى‏خواهد سببش را پيدا كند فرمود پسر راست بگو امروز چكار كردى</w:t>
      </w:r>
      <w:r w:rsidR="00C44B7A">
        <w:rPr>
          <w:rtl/>
          <w:lang w:bidi="fa-IR"/>
        </w:rPr>
        <w:t xml:space="preserve">، </w:t>
      </w:r>
      <w:r>
        <w:rPr>
          <w:rtl/>
          <w:lang w:bidi="fa-IR"/>
        </w:rPr>
        <w:t>بالاخره گفت صداى كنيز زدم اعتنا نكرد دنبالش كردم تا او را ادب كنم پايش به دامن پيراهنش گرفت به زمين خورد</w:t>
      </w:r>
      <w:r w:rsidR="00C44B7A">
        <w:rPr>
          <w:rtl/>
          <w:lang w:bidi="fa-IR"/>
        </w:rPr>
        <w:t xml:space="preserve">، </w:t>
      </w:r>
      <w:r>
        <w:rPr>
          <w:rtl/>
          <w:lang w:bidi="fa-IR"/>
        </w:rPr>
        <w:t>من هم او را رها كردم برگشتم مى‏بينم تب كردم افتادم</w:t>
      </w:r>
      <w:r w:rsidR="00C44B7A">
        <w:rPr>
          <w:rtl/>
          <w:lang w:bidi="fa-IR"/>
        </w:rPr>
        <w:t xml:space="preserve">. </w:t>
      </w:r>
    </w:p>
    <w:p w:rsidR="00D12217" w:rsidRDefault="00007D35" w:rsidP="00007D35">
      <w:pPr>
        <w:pStyle w:val="libNormal"/>
        <w:rPr>
          <w:rtl/>
          <w:lang w:bidi="fa-IR"/>
        </w:rPr>
      </w:pPr>
      <w:r>
        <w:rPr>
          <w:rtl/>
          <w:lang w:bidi="fa-IR"/>
        </w:rPr>
        <w:t xml:space="preserve">امام صادق </w:t>
      </w:r>
      <w:r w:rsidR="000E36DA" w:rsidRPr="000E36DA">
        <w:rPr>
          <w:rStyle w:val="libAlaemChar"/>
          <w:rtl/>
        </w:rPr>
        <w:t>عليه‌السلام</w:t>
      </w:r>
      <w:r>
        <w:rPr>
          <w:rtl/>
          <w:lang w:bidi="fa-IR"/>
        </w:rPr>
        <w:t xml:space="preserve"> (حاصل روايت منقوله) فرمود شكر خداى را كه تلافى كار فرزند مرا در دنيا قرار داد يعنى اين گناهى كه تو كردى يك نفر مظلوم را دنبال كردى همينجا در دنيا تلافى شد و به آخرت نيفتاد و همچنين كم و زياد شدن مال آن هم حكمتها دارد</w:t>
      </w:r>
      <w:r w:rsidR="00C44B7A">
        <w:rPr>
          <w:rtl/>
          <w:lang w:bidi="fa-IR"/>
        </w:rPr>
        <w:t xml:space="preserve">، </w:t>
      </w:r>
      <w:r>
        <w:rPr>
          <w:rtl/>
          <w:lang w:bidi="fa-IR"/>
        </w:rPr>
        <w:t>حرف اينجا زياد است</w:t>
      </w:r>
      <w:r w:rsidR="00C44B7A">
        <w:rPr>
          <w:rtl/>
          <w:lang w:bidi="fa-IR"/>
        </w:rPr>
        <w:t xml:space="preserve">. </w:t>
      </w:r>
    </w:p>
    <w:p w:rsidR="00007D35" w:rsidRDefault="000A4190" w:rsidP="000A4190">
      <w:pPr>
        <w:pStyle w:val="Heading2"/>
        <w:rPr>
          <w:rtl/>
          <w:lang w:bidi="fa-IR"/>
        </w:rPr>
      </w:pPr>
      <w:bookmarkStart w:id="53" w:name="_Toc385634580"/>
      <w:r>
        <w:rPr>
          <w:rtl/>
          <w:lang w:bidi="fa-IR"/>
        </w:rPr>
        <w:t>مردن جوان براى خود و والدينش رحمت است</w:t>
      </w:r>
      <w:bookmarkEnd w:id="53"/>
    </w:p>
    <w:p w:rsidR="00007D35" w:rsidRDefault="00007D35" w:rsidP="00007D35">
      <w:pPr>
        <w:pStyle w:val="libNormal"/>
        <w:rPr>
          <w:rtl/>
          <w:lang w:bidi="fa-IR"/>
        </w:rPr>
      </w:pPr>
      <w:r>
        <w:rPr>
          <w:rtl/>
          <w:lang w:bidi="fa-IR"/>
        </w:rPr>
        <w:t>از مردن بگويم: مى‏بينيد جوان قوى بيست و چهار پنجساله يك دفعه تصادف كرد و مرد بستگانش اين را ظلم مى‏پندارند</w:t>
      </w:r>
      <w:r w:rsidR="00C44B7A">
        <w:rPr>
          <w:rtl/>
          <w:lang w:bidi="fa-IR"/>
        </w:rPr>
        <w:t xml:space="preserve">، </w:t>
      </w:r>
      <w:r>
        <w:rPr>
          <w:rtl/>
          <w:lang w:bidi="fa-IR"/>
        </w:rPr>
        <w:t>نمى‏دانند الان مرگ اين پسر رحمت است هم براى خودش و هم براى پدر و مادرش اما براى خودش</w:t>
      </w:r>
      <w:r w:rsidR="00C44B7A">
        <w:rPr>
          <w:rtl/>
          <w:lang w:bidi="fa-IR"/>
        </w:rPr>
        <w:t xml:space="preserve">، </w:t>
      </w:r>
      <w:r>
        <w:rPr>
          <w:rtl/>
          <w:lang w:bidi="fa-IR"/>
        </w:rPr>
        <w:t>چون اين جوان زودتر به منزل رسيد تو به خيالت اگر مى‏ماند اينجا چكار مى‏كردى؟ اگر اينطور بگوئى اى كاش جوانم مانده بود در اين ماه رمضان روزه مى‏گرفت</w:t>
      </w:r>
      <w:r w:rsidR="00C44B7A">
        <w:rPr>
          <w:rtl/>
          <w:lang w:bidi="fa-IR"/>
        </w:rPr>
        <w:t xml:space="preserve">، </w:t>
      </w:r>
      <w:r>
        <w:rPr>
          <w:rtl/>
          <w:lang w:bidi="fa-IR"/>
        </w:rPr>
        <w:t>دعاها و ذكر خدا مى‏كرد</w:t>
      </w:r>
      <w:r w:rsidR="00C44B7A">
        <w:rPr>
          <w:rtl/>
          <w:lang w:bidi="fa-IR"/>
        </w:rPr>
        <w:t xml:space="preserve">، </w:t>
      </w:r>
      <w:r>
        <w:rPr>
          <w:rtl/>
          <w:lang w:bidi="fa-IR"/>
        </w:rPr>
        <w:t>قبول دارم اما تو اينطور نيستى</w:t>
      </w:r>
      <w:r w:rsidR="00C44B7A">
        <w:rPr>
          <w:rtl/>
          <w:lang w:bidi="fa-IR"/>
        </w:rPr>
        <w:t xml:space="preserve">. </w:t>
      </w:r>
    </w:p>
    <w:p w:rsidR="00007D35" w:rsidRDefault="00007D35" w:rsidP="00007D35">
      <w:pPr>
        <w:pStyle w:val="libNormal"/>
        <w:rPr>
          <w:rtl/>
          <w:lang w:bidi="fa-IR"/>
        </w:rPr>
      </w:pPr>
      <w:r>
        <w:rPr>
          <w:rtl/>
          <w:lang w:bidi="fa-IR"/>
        </w:rPr>
        <w:lastRenderedPageBreak/>
        <w:t>اگر از اين جهت مى‏گوئى خلاف رحم است كه جوانم كام نديده است در دنيا كامش چه بود؟ جوان ناكام يعنى چه؟ كام يعنى خوشى</w:t>
      </w:r>
      <w:r w:rsidR="00C44B7A">
        <w:rPr>
          <w:rtl/>
          <w:lang w:bidi="fa-IR"/>
        </w:rPr>
        <w:t xml:space="preserve">، </w:t>
      </w:r>
      <w:r>
        <w:rPr>
          <w:rtl/>
          <w:lang w:bidi="fa-IR"/>
        </w:rPr>
        <w:t>مگر در دنيا خوشى هست</w:t>
      </w:r>
      <w:r w:rsidR="00C44B7A">
        <w:rPr>
          <w:rtl/>
          <w:lang w:bidi="fa-IR"/>
        </w:rPr>
        <w:t xml:space="preserve">، </w:t>
      </w:r>
      <w:r>
        <w:rPr>
          <w:rtl/>
          <w:lang w:bidi="fa-IR"/>
        </w:rPr>
        <w:t xml:space="preserve">خوشى آدمى سر حوض كوثر در جوار اسدالله الغالب على بن ابى طالب </w:t>
      </w:r>
      <w:r w:rsidR="000E36DA" w:rsidRPr="000E36DA">
        <w:rPr>
          <w:rStyle w:val="libAlaemChar"/>
          <w:rtl/>
        </w:rPr>
        <w:t>عليه‌السلام</w:t>
      </w:r>
      <w:r>
        <w:rPr>
          <w:rtl/>
          <w:lang w:bidi="fa-IR"/>
        </w:rPr>
        <w:t xml:space="preserve"> است واقعاً آدمى آنجا نفسى مى‏كشد</w:t>
      </w:r>
      <w:r w:rsidR="00C44B7A">
        <w:rPr>
          <w:rtl/>
          <w:lang w:bidi="fa-IR"/>
        </w:rPr>
        <w:t xml:space="preserve">، </w:t>
      </w:r>
      <w:r>
        <w:rPr>
          <w:rtl/>
          <w:lang w:bidi="fa-IR"/>
        </w:rPr>
        <w:t>جام حوض كوثر را وقتى مى‏چشد</w:t>
      </w:r>
      <w:r w:rsidR="00C44B7A">
        <w:rPr>
          <w:rtl/>
          <w:lang w:bidi="fa-IR"/>
        </w:rPr>
        <w:t xml:space="preserve">، </w:t>
      </w:r>
      <w:r>
        <w:rPr>
          <w:rtl/>
          <w:lang w:bidi="fa-IR"/>
        </w:rPr>
        <w:t>يك صد هزار مزه مى‏دهد خاصيت سيرى و رفع عطش و هزار لذت دارد اين خوشى است</w:t>
      </w:r>
      <w:r w:rsidR="00C44B7A">
        <w:rPr>
          <w:rtl/>
          <w:lang w:bidi="fa-IR"/>
        </w:rPr>
        <w:t xml:space="preserve">. </w:t>
      </w:r>
    </w:p>
    <w:p w:rsidR="00007D35" w:rsidRDefault="00007D35" w:rsidP="00007D35">
      <w:pPr>
        <w:pStyle w:val="libNormal"/>
        <w:rPr>
          <w:rtl/>
          <w:lang w:bidi="fa-IR"/>
        </w:rPr>
      </w:pPr>
      <w:r>
        <w:rPr>
          <w:rtl/>
          <w:lang w:bidi="fa-IR"/>
        </w:rPr>
        <w:t>اجمالاً موت رحمت است</w:t>
      </w:r>
      <w:r w:rsidR="00C44B7A">
        <w:rPr>
          <w:rtl/>
          <w:lang w:bidi="fa-IR"/>
        </w:rPr>
        <w:t xml:space="preserve">، </w:t>
      </w:r>
      <w:r>
        <w:rPr>
          <w:rtl/>
          <w:lang w:bidi="fa-IR"/>
        </w:rPr>
        <w:t>به خدا رحمت است براى جوان رحمت</w:t>
      </w:r>
      <w:r w:rsidR="00C44B7A">
        <w:rPr>
          <w:rtl/>
          <w:lang w:bidi="fa-IR"/>
        </w:rPr>
        <w:t xml:space="preserve">، </w:t>
      </w:r>
      <w:r>
        <w:rPr>
          <w:rtl/>
          <w:lang w:bidi="fa-IR"/>
        </w:rPr>
        <w:t>براى پير رحمت</w:t>
      </w:r>
      <w:r w:rsidR="00C44B7A">
        <w:rPr>
          <w:rtl/>
          <w:lang w:bidi="fa-IR"/>
        </w:rPr>
        <w:t xml:space="preserve">، </w:t>
      </w:r>
      <w:r>
        <w:rPr>
          <w:rtl/>
          <w:lang w:bidi="fa-IR"/>
        </w:rPr>
        <w:t>حتى براى كافر رحمت</w:t>
      </w:r>
      <w:r w:rsidR="00C44B7A">
        <w:rPr>
          <w:rtl/>
          <w:lang w:bidi="fa-IR"/>
        </w:rPr>
        <w:t xml:space="preserve">، </w:t>
      </w:r>
      <w:r>
        <w:rPr>
          <w:rtl/>
          <w:lang w:bidi="fa-IR"/>
        </w:rPr>
        <w:t>براى مؤمن رحمت</w:t>
      </w:r>
      <w:r w:rsidR="00C44B7A">
        <w:rPr>
          <w:rtl/>
          <w:lang w:bidi="fa-IR"/>
        </w:rPr>
        <w:t xml:space="preserve">. </w:t>
      </w:r>
    </w:p>
    <w:p w:rsidR="00D12217" w:rsidRDefault="00007D35" w:rsidP="00007D35">
      <w:pPr>
        <w:pStyle w:val="libNormal"/>
        <w:rPr>
          <w:rtl/>
          <w:lang w:bidi="fa-IR"/>
        </w:rPr>
      </w:pPr>
      <w:r>
        <w:rPr>
          <w:rtl/>
          <w:lang w:bidi="fa-IR"/>
        </w:rPr>
        <w:t>وقتى كه از امام مى‏پرسند مرگ براى مؤمن رحمت است براى كافر و فاسق چرا رحمت مى‏باشد؟ مى‏فرمايد: گناهش كمتر مى‏شود</w:t>
      </w:r>
      <w:r w:rsidR="00C44B7A">
        <w:rPr>
          <w:rtl/>
          <w:lang w:bidi="fa-IR"/>
        </w:rPr>
        <w:t xml:space="preserve">، </w:t>
      </w:r>
      <w:r>
        <w:rPr>
          <w:rtl/>
          <w:lang w:bidi="fa-IR"/>
        </w:rPr>
        <w:t>بگذار اين كافر يا فاسق در جوانى بميرد كه گناهش كمتر و بارش سبكتر باشد</w:t>
      </w:r>
      <w:r w:rsidR="00C44B7A">
        <w:rPr>
          <w:rtl/>
          <w:lang w:bidi="fa-IR"/>
        </w:rPr>
        <w:t xml:space="preserve">، </w:t>
      </w:r>
      <w:r>
        <w:rPr>
          <w:rtl/>
          <w:lang w:bidi="fa-IR"/>
        </w:rPr>
        <w:t>بالاخره رحمت است</w:t>
      </w:r>
      <w:r w:rsidR="00C44B7A">
        <w:rPr>
          <w:rtl/>
          <w:lang w:bidi="fa-IR"/>
        </w:rPr>
        <w:t xml:space="preserve">، </w:t>
      </w:r>
      <w:r>
        <w:rPr>
          <w:rtl/>
          <w:lang w:bidi="fa-IR"/>
        </w:rPr>
        <w:t>خوب است چنانچه براى پدر و مادر و بستگانش نيز رحمت است</w:t>
      </w:r>
      <w:r w:rsidR="00C44B7A">
        <w:rPr>
          <w:rtl/>
          <w:lang w:bidi="fa-IR"/>
        </w:rPr>
        <w:t xml:space="preserve">، </w:t>
      </w:r>
      <w:r>
        <w:rPr>
          <w:rtl/>
          <w:lang w:bidi="fa-IR"/>
        </w:rPr>
        <w:t>به واسطه ناراحتى از فراقش مستوجب اجرهاى عظيمى مى‏گردند و خلاصه رحمت حق كه به واسطه بردبارى به آنان مى‏رسد برايشان از بودن خود اين جوان بهتر است</w:t>
      </w:r>
      <w:r w:rsidR="00C44B7A">
        <w:rPr>
          <w:rtl/>
          <w:lang w:bidi="fa-IR"/>
        </w:rPr>
        <w:t xml:space="preserve">، </w:t>
      </w:r>
      <w:r>
        <w:rPr>
          <w:rtl/>
          <w:lang w:bidi="fa-IR"/>
        </w:rPr>
        <w:t xml:space="preserve">چنانچه رسيدن جوان به لقاى رحمت خداوند از بودن نزد8 والدين و بستگان بهتر است‏ </w:t>
      </w:r>
      <w:r w:rsidRPr="000A4190">
        <w:rPr>
          <w:rStyle w:val="libFootnotenumChar"/>
          <w:rtl/>
        </w:rPr>
        <w:t>(39)</w:t>
      </w:r>
      <w:r>
        <w:rPr>
          <w:rtl/>
          <w:lang w:bidi="fa-IR"/>
        </w:rPr>
        <w:t xml:space="preserve"> </w:t>
      </w:r>
      <w:r w:rsidR="00C44B7A">
        <w:rPr>
          <w:rtl/>
          <w:lang w:bidi="fa-IR"/>
        </w:rPr>
        <w:t xml:space="preserve">. </w:t>
      </w:r>
    </w:p>
    <w:p w:rsidR="00007D35" w:rsidRDefault="000A4190" w:rsidP="000A4190">
      <w:pPr>
        <w:pStyle w:val="Heading2"/>
        <w:rPr>
          <w:rtl/>
          <w:lang w:bidi="fa-IR"/>
        </w:rPr>
      </w:pPr>
      <w:bookmarkStart w:id="54" w:name="_Toc385634581"/>
      <w:r>
        <w:rPr>
          <w:rtl/>
          <w:lang w:bidi="fa-IR"/>
        </w:rPr>
        <w:t>رحمت رحيميه ويژه مؤمنين</w:t>
      </w:r>
      <w:bookmarkEnd w:id="54"/>
    </w:p>
    <w:p w:rsidR="00007D35" w:rsidRDefault="00007D35" w:rsidP="00007D35">
      <w:pPr>
        <w:pStyle w:val="libNormal"/>
        <w:rPr>
          <w:rtl/>
          <w:lang w:bidi="fa-IR"/>
        </w:rPr>
      </w:pPr>
      <w:r>
        <w:rPr>
          <w:rtl/>
          <w:lang w:bidi="fa-IR"/>
        </w:rPr>
        <w:t>رحمت رحيميه مختص طايفه خاصى از بشر است در هر كس ايمانى پيدا شد مورد رحمت رحيميه الهى است</w:t>
      </w:r>
      <w:r w:rsidR="00C44B7A">
        <w:rPr>
          <w:rtl/>
          <w:lang w:bidi="fa-IR"/>
        </w:rPr>
        <w:t xml:space="preserve">. </w:t>
      </w:r>
    </w:p>
    <w:p w:rsidR="00007D35" w:rsidRDefault="00007D35" w:rsidP="00007D35">
      <w:pPr>
        <w:pStyle w:val="libNormal"/>
        <w:rPr>
          <w:rtl/>
          <w:lang w:bidi="fa-IR"/>
        </w:rPr>
      </w:pPr>
      <w:r>
        <w:rPr>
          <w:rtl/>
          <w:lang w:bidi="fa-IR"/>
        </w:rPr>
        <w:t>رحمت رحيميه الهى به حسب كيفيت مقابل تمام رحمت رحمانى عامه تكوينى است يعنى يك نفر مؤمن را كه خدا رحم مى‏كند آن رحمت رحيميه‏اش معادل است با تمام رحمتهائى كه به جميع عالم هستى افاضه فرموده است</w:t>
      </w:r>
      <w:r w:rsidR="00C44B7A">
        <w:rPr>
          <w:rtl/>
          <w:lang w:bidi="fa-IR"/>
        </w:rPr>
        <w:t xml:space="preserve">. </w:t>
      </w:r>
      <w:r>
        <w:rPr>
          <w:rtl/>
          <w:lang w:bidi="fa-IR"/>
        </w:rPr>
        <w:lastRenderedPageBreak/>
        <w:t>عنايت و حيات ابدى و سلطنتى كه به مؤمن مى‏دهد هزار سال</w:t>
      </w:r>
      <w:r w:rsidR="00C44B7A">
        <w:rPr>
          <w:rtl/>
          <w:lang w:bidi="fa-IR"/>
        </w:rPr>
        <w:t xml:space="preserve">، </w:t>
      </w:r>
      <w:r>
        <w:rPr>
          <w:rtl/>
          <w:lang w:bidi="fa-IR"/>
        </w:rPr>
        <w:t>صدهزار سال يك ميليون سال نه</w:t>
      </w:r>
      <w:r w:rsidR="00C44B7A">
        <w:rPr>
          <w:rtl/>
          <w:lang w:bidi="fa-IR"/>
        </w:rPr>
        <w:t xml:space="preserve">، </w:t>
      </w:r>
      <w:r>
        <w:rPr>
          <w:rtl/>
          <w:lang w:bidi="fa-IR"/>
        </w:rPr>
        <w:t xml:space="preserve">بلكه بينهايت (خالدين فيها) آن هم هر چه اراده كند بشود </w:t>
      </w:r>
      <w:r w:rsidRPr="000A4190">
        <w:rPr>
          <w:rStyle w:val="libFootnotenumChar"/>
          <w:rtl/>
        </w:rPr>
        <w:t>(40)</w:t>
      </w:r>
      <w:r>
        <w:rPr>
          <w:rtl/>
          <w:lang w:bidi="fa-IR"/>
        </w:rPr>
        <w:t xml:space="preserve"> </w:t>
      </w:r>
      <w:r w:rsidR="00C44B7A">
        <w:rPr>
          <w:rtl/>
          <w:lang w:bidi="fa-IR"/>
        </w:rPr>
        <w:t xml:space="preserve">. </w:t>
      </w:r>
    </w:p>
    <w:tbl>
      <w:tblPr>
        <w:tblStyle w:val="TableGrid"/>
        <w:bidiVisual/>
        <w:tblW w:w="5000" w:type="pct"/>
        <w:tblLook w:val="01E0"/>
      </w:tblPr>
      <w:tblGrid>
        <w:gridCol w:w="3638"/>
        <w:gridCol w:w="269"/>
        <w:gridCol w:w="3680"/>
      </w:tblGrid>
      <w:tr w:rsidR="000E36DA" w:rsidTr="0093123C">
        <w:trPr>
          <w:trHeight w:val="350"/>
        </w:trPr>
        <w:tc>
          <w:tcPr>
            <w:tcW w:w="4288" w:type="dxa"/>
            <w:shd w:val="clear" w:color="auto" w:fill="auto"/>
          </w:tcPr>
          <w:p w:rsidR="000E36DA" w:rsidRDefault="000E36DA" w:rsidP="0093123C">
            <w:pPr>
              <w:pStyle w:val="libPoem"/>
              <w:rPr>
                <w:rtl/>
              </w:rPr>
            </w:pPr>
            <w:r>
              <w:rPr>
                <w:rtl/>
                <w:lang w:bidi="fa-IR"/>
              </w:rPr>
              <w:t>خيال سلطنتم بود بندگى تو كردم</w:t>
            </w:r>
            <w:r w:rsidRPr="00725071">
              <w:rPr>
                <w:rStyle w:val="libPoemTiniChar0"/>
                <w:rtl/>
              </w:rPr>
              <w:br/>
              <w:t> </w:t>
            </w:r>
          </w:p>
        </w:tc>
        <w:tc>
          <w:tcPr>
            <w:tcW w:w="280" w:type="dxa"/>
            <w:shd w:val="clear" w:color="auto" w:fill="auto"/>
          </w:tcPr>
          <w:p w:rsidR="000E36DA" w:rsidRDefault="000E36DA" w:rsidP="0093123C">
            <w:pPr>
              <w:pStyle w:val="libPoem"/>
              <w:rPr>
                <w:rtl/>
              </w:rPr>
            </w:pPr>
          </w:p>
        </w:tc>
        <w:tc>
          <w:tcPr>
            <w:tcW w:w="4288" w:type="dxa"/>
            <w:shd w:val="clear" w:color="auto" w:fill="auto"/>
          </w:tcPr>
          <w:p w:rsidR="000E36DA" w:rsidRDefault="000E36DA" w:rsidP="0093123C">
            <w:pPr>
              <w:pStyle w:val="libPoem"/>
              <w:rPr>
                <w:rtl/>
              </w:rPr>
            </w:pPr>
            <w:r>
              <w:rPr>
                <w:rtl/>
                <w:lang w:bidi="fa-IR"/>
              </w:rPr>
              <w:t>هواى خواجگيم بود خدمت تو گزيدم</w:t>
            </w:r>
            <w:r w:rsidRPr="00725071">
              <w:rPr>
                <w:rStyle w:val="libPoemTiniChar0"/>
                <w:rtl/>
              </w:rPr>
              <w:br/>
              <w:t> </w:t>
            </w:r>
          </w:p>
        </w:tc>
      </w:tr>
    </w:tbl>
    <w:p w:rsidR="00007D35" w:rsidRDefault="00007D35" w:rsidP="00007D35">
      <w:pPr>
        <w:pStyle w:val="libNormal"/>
        <w:rPr>
          <w:rtl/>
          <w:lang w:bidi="fa-IR"/>
        </w:rPr>
      </w:pPr>
      <w:r>
        <w:rPr>
          <w:rtl/>
          <w:lang w:bidi="fa-IR"/>
        </w:rPr>
        <w:t>مى‏خواهى حيات هميشگى داشته باشى</w:t>
      </w:r>
      <w:r w:rsidR="00C44B7A">
        <w:rPr>
          <w:rtl/>
          <w:lang w:bidi="fa-IR"/>
        </w:rPr>
        <w:t xml:space="preserve">، </w:t>
      </w:r>
      <w:r>
        <w:rPr>
          <w:rtl/>
          <w:lang w:bidi="fa-IR"/>
        </w:rPr>
        <w:t>بنده خدا شو</w:t>
      </w:r>
      <w:r w:rsidR="00C44B7A">
        <w:rPr>
          <w:rtl/>
          <w:lang w:bidi="fa-IR"/>
        </w:rPr>
        <w:t xml:space="preserve">، </w:t>
      </w:r>
      <w:r>
        <w:rPr>
          <w:rtl/>
          <w:lang w:bidi="fa-IR"/>
        </w:rPr>
        <w:t>مى‏خواهى رحمت تامه كامله باقيه به تو برسد</w:t>
      </w:r>
      <w:r w:rsidR="00C44B7A">
        <w:rPr>
          <w:rtl/>
          <w:lang w:bidi="fa-IR"/>
        </w:rPr>
        <w:t xml:space="preserve">، </w:t>
      </w:r>
      <w:r>
        <w:rPr>
          <w:rtl/>
          <w:lang w:bidi="fa-IR"/>
        </w:rPr>
        <w:t>بنده خدا شو</w:t>
      </w:r>
      <w:r w:rsidR="00C44B7A">
        <w:rPr>
          <w:rtl/>
          <w:lang w:bidi="fa-IR"/>
        </w:rPr>
        <w:t xml:space="preserve">. </w:t>
      </w:r>
    </w:p>
    <w:p w:rsidR="00007D35" w:rsidRDefault="00007D35" w:rsidP="00007D35">
      <w:pPr>
        <w:pStyle w:val="libNormal"/>
        <w:rPr>
          <w:rtl/>
          <w:lang w:bidi="fa-IR"/>
        </w:rPr>
      </w:pPr>
      <w:r>
        <w:rPr>
          <w:rtl/>
          <w:lang w:bidi="fa-IR"/>
        </w:rPr>
        <w:t>رحمت رحيميه خدا به كسى داده مى‏شود كه از رحمت حق در خودش ظهور باشد</w:t>
      </w:r>
      <w:r w:rsidR="00C44B7A">
        <w:rPr>
          <w:rtl/>
          <w:lang w:bidi="fa-IR"/>
        </w:rPr>
        <w:t xml:space="preserve">، </w:t>
      </w:r>
      <w:r>
        <w:rPr>
          <w:rtl/>
          <w:lang w:bidi="fa-IR"/>
        </w:rPr>
        <w:t>اگر رحمى در خودت بود سزاوار رحمت پروردگار مى‏شوى: آن وقت بگو: يا رب ارحم خدايا رحمم كن</w:t>
      </w:r>
      <w:r w:rsidR="00C44B7A">
        <w:rPr>
          <w:rtl/>
          <w:lang w:bidi="fa-IR"/>
        </w:rPr>
        <w:t xml:space="preserve">، </w:t>
      </w:r>
      <w:r>
        <w:rPr>
          <w:rtl/>
          <w:lang w:bidi="fa-IR"/>
        </w:rPr>
        <w:t>اگر در خودت رحمتى باشد</w:t>
      </w:r>
      <w:r w:rsidR="00C44B7A">
        <w:rPr>
          <w:rtl/>
          <w:lang w:bidi="fa-IR"/>
        </w:rPr>
        <w:t xml:space="preserve">، </w:t>
      </w:r>
      <w:r>
        <w:rPr>
          <w:rtl/>
          <w:lang w:bidi="fa-IR"/>
        </w:rPr>
        <w:t>آن رحمت رحيميه الهى را هم مى‏توانى راستى بطلبى و خدا هم به تو مى‏دهد</w:t>
      </w:r>
      <w:r w:rsidR="00C44B7A">
        <w:rPr>
          <w:rtl/>
          <w:lang w:bidi="fa-IR"/>
        </w:rPr>
        <w:t xml:space="preserve">. </w:t>
      </w:r>
    </w:p>
    <w:p w:rsidR="00D12217" w:rsidRDefault="00007D35" w:rsidP="00007D35">
      <w:pPr>
        <w:pStyle w:val="libNormal"/>
        <w:rPr>
          <w:rtl/>
          <w:lang w:bidi="fa-IR"/>
        </w:rPr>
      </w:pPr>
      <w:r>
        <w:rPr>
          <w:rtl/>
          <w:lang w:bidi="fa-IR"/>
        </w:rPr>
        <w:t>اما اگر خداى نكرده رحم ندارى</w:t>
      </w:r>
      <w:r w:rsidR="00C44B7A">
        <w:rPr>
          <w:rtl/>
          <w:lang w:bidi="fa-IR"/>
        </w:rPr>
        <w:t xml:space="preserve">، </w:t>
      </w:r>
      <w:r>
        <w:rPr>
          <w:rtl/>
          <w:lang w:bidi="fa-IR"/>
        </w:rPr>
        <w:t>نه به زن و بچه</w:t>
      </w:r>
      <w:r w:rsidR="00C44B7A">
        <w:rPr>
          <w:rtl/>
          <w:lang w:bidi="fa-IR"/>
        </w:rPr>
        <w:t xml:space="preserve">، </w:t>
      </w:r>
      <w:r>
        <w:rPr>
          <w:rtl/>
          <w:lang w:bidi="fa-IR"/>
        </w:rPr>
        <w:t>نه به مشترى</w:t>
      </w:r>
      <w:r w:rsidR="00C44B7A">
        <w:rPr>
          <w:rtl/>
          <w:lang w:bidi="fa-IR"/>
        </w:rPr>
        <w:t xml:space="preserve">، </w:t>
      </w:r>
      <w:r>
        <w:rPr>
          <w:rtl/>
          <w:lang w:bidi="fa-IR"/>
        </w:rPr>
        <w:t>نه به يتيم و زيردستت</w:t>
      </w:r>
      <w:r w:rsidR="00C44B7A">
        <w:rPr>
          <w:rtl/>
          <w:lang w:bidi="fa-IR"/>
        </w:rPr>
        <w:t xml:space="preserve">، </w:t>
      </w:r>
      <w:r>
        <w:rPr>
          <w:rtl/>
          <w:lang w:bidi="fa-IR"/>
        </w:rPr>
        <w:t>رحم نمى‏كنى</w:t>
      </w:r>
      <w:r w:rsidR="00C44B7A">
        <w:rPr>
          <w:rtl/>
          <w:lang w:bidi="fa-IR"/>
        </w:rPr>
        <w:t xml:space="preserve">. </w:t>
      </w:r>
      <w:r>
        <w:rPr>
          <w:rtl/>
          <w:lang w:bidi="fa-IR"/>
        </w:rPr>
        <w:t>هر طورى هستى خدا هم همينطور با تو معامله مى‏كند</w:t>
      </w:r>
      <w:r w:rsidR="00C44B7A">
        <w:rPr>
          <w:rtl/>
          <w:lang w:bidi="fa-IR"/>
        </w:rPr>
        <w:t xml:space="preserve">. </w:t>
      </w:r>
      <w:r>
        <w:rPr>
          <w:rtl/>
          <w:lang w:bidi="fa-IR"/>
        </w:rPr>
        <w:t>تا كرم در تو نباشد</w:t>
      </w:r>
      <w:r w:rsidR="00C44B7A">
        <w:rPr>
          <w:rtl/>
          <w:lang w:bidi="fa-IR"/>
        </w:rPr>
        <w:t xml:space="preserve">، </w:t>
      </w:r>
      <w:r>
        <w:rPr>
          <w:rtl/>
          <w:lang w:bidi="fa-IR"/>
        </w:rPr>
        <w:t>توقع كرم خدا غلط است</w:t>
      </w:r>
      <w:r w:rsidR="00C44B7A">
        <w:rPr>
          <w:rtl/>
          <w:lang w:bidi="fa-IR"/>
        </w:rPr>
        <w:t xml:space="preserve">، </w:t>
      </w:r>
      <w:r>
        <w:rPr>
          <w:rtl/>
          <w:lang w:bidi="fa-IR"/>
        </w:rPr>
        <w:t>كرم خوب است يا بد؟ اگر بد است چرا مى‏خواهى</w:t>
      </w:r>
      <w:r w:rsidR="00C44B7A">
        <w:rPr>
          <w:rtl/>
          <w:lang w:bidi="fa-IR"/>
        </w:rPr>
        <w:t xml:space="preserve">، </w:t>
      </w:r>
      <w:r>
        <w:rPr>
          <w:rtl/>
          <w:lang w:bidi="fa-IR"/>
        </w:rPr>
        <w:t>اگر خوب است چرا ندارى؟ به زبانش مى‏گويد خدايا رحم كن</w:t>
      </w:r>
      <w:r w:rsidR="00C44B7A">
        <w:rPr>
          <w:rtl/>
          <w:lang w:bidi="fa-IR"/>
        </w:rPr>
        <w:t xml:space="preserve">، </w:t>
      </w:r>
      <w:r>
        <w:rPr>
          <w:rtl/>
          <w:lang w:bidi="fa-IR"/>
        </w:rPr>
        <w:t>كرم كن</w:t>
      </w:r>
      <w:r w:rsidR="00C44B7A">
        <w:rPr>
          <w:rtl/>
          <w:lang w:bidi="fa-IR"/>
        </w:rPr>
        <w:t xml:space="preserve">. </w:t>
      </w:r>
      <w:r>
        <w:rPr>
          <w:rtl/>
          <w:lang w:bidi="fa-IR"/>
        </w:rPr>
        <w:t>آرى كسى كه مى‏گوئى خدايا فرج امام زمان (عج) را نزديك فرما</w:t>
      </w:r>
      <w:r w:rsidR="00C44B7A">
        <w:rPr>
          <w:rtl/>
          <w:lang w:bidi="fa-IR"/>
        </w:rPr>
        <w:t xml:space="preserve">، </w:t>
      </w:r>
      <w:r>
        <w:rPr>
          <w:rtl/>
          <w:lang w:bidi="fa-IR"/>
        </w:rPr>
        <w:t>امام زمان براى عدل است عدل خوب است يا بد؟ با زنت با بچه‏ات عدل مى‏كنى؟ با همسايه‏ات عدل مى‏كنى؟ با هم مجلسيت عدل مى‏كنى؟ با بدهكارت عدل مى‏كنى؟ مى‏خواهى خدا رحمتت كند بايد رحمى در خودت باشد تا جائى كه بايد مؤمن به جميع خلق رحم كند حتى به كافر</w:t>
      </w:r>
      <w:r w:rsidR="00C44B7A">
        <w:rPr>
          <w:rtl/>
          <w:lang w:bidi="fa-IR"/>
        </w:rPr>
        <w:t xml:space="preserve">، </w:t>
      </w:r>
      <w:r>
        <w:rPr>
          <w:rtl/>
          <w:lang w:bidi="fa-IR"/>
        </w:rPr>
        <w:t>حتى به گنهكار</w:t>
      </w:r>
      <w:r w:rsidR="00C44B7A">
        <w:rPr>
          <w:rtl/>
          <w:lang w:bidi="fa-IR"/>
        </w:rPr>
        <w:t xml:space="preserve">، </w:t>
      </w:r>
      <w:r>
        <w:rPr>
          <w:rtl/>
          <w:lang w:bidi="fa-IR"/>
        </w:rPr>
        <w:t>آى مقدسها اگر رد شدى ديدى يك نفر روزه مى‏خورد</w:t>
      </w:r>
      <w:r w:rsidR="00C44B7A">
        <w:rPr>
          <w:rtl/>
          <w:lang w:bidi="fa-IR"/>
        </w:rPr>
        <w:t xml:space="preserve">، </w:t>
      </w:r>
      <w:r>
        <w:rPr>
          <w:rtl/>
          <w:lang w:bidi="fa-IR"/>
        </w:rPr>
        <w:t>بايد دلت به حالش بسوزد رحم كنى مثل اينكه اگر رد شدى ديدى يك نفر دامن لباسش آتش گرفته و خودش هم ملتفت نيست</w:t>
      </w:r>
      <w:r w:rsidR="00C44B7A">
        <w:rPr>
          <w:rtl/>
          <w:lang w:bidi="fa-IR"/>
        </w:rPr>
        <w:t xml:space="preserve">، </w:t>
      </w:r>
      <w:r>
        <w:rPr>
          <w:rtl/>
          <w:lang w:bidi="fa-IR"/>
        </w:rPr>
        <w:t>از پشت سرش‏9 نگاه مى‏كنى</w:t>
      </w:r>
      <w:r w:rsidR="00C44B7A">
        <w:rPr>
          <w:rtl/>
          <w:lang w:bidi="fa-IR"/>
        </w:rPr>
        <w:t xml:space="preserve">، </w:t>
      </w:r>
      <w:r>
        <w:rPr>
          <w:rtl/>
          <w:lang w:bidi="fa-IR"/>
        </w:rPr>
        <w:t xml:space="preserve">مى‏بينى </w:t>
      </w:r>
      <w:r>
        <w:rPr>
          <w:rtl/>
          <w:lang w:bidi="fa-IR"/>
        </w:rPr>
        <w:lastRenderedPageBreak/>
        <w:t>آتش دارد بالا مى‏رود</w:t>
      </w:r>
      <w:r w:rsidR="00C44B7A">
        <w:rPr>
          <w:rtl/>
          <w:lang w:bidi="fa-IR"/>
        </w:rPr>
        <w:t xml:space="preserve">، </w:t>
      </w:r>
      <w:r>
        <w:rPr>
          <w:rtl/>
          <w:lang w:bidi="fa-IR"/>
        </w:rPr>
        <w:t>داد مى‏زنى</w:t>
      </w:r>
      <w:r w:rsidR="00C44B7A">
        <w:rPr>
          <w:rtl/>
          <w:lang w:bidi="fa-IR"/>
        </w:rPr>
        <w:t xml:space="preserve">، </w:t>
      </w:r>
      <w:r>
        <w:rPr>
          <w:rtl/>
          <w:lang w:bidi="fa-IR"/>
        </w:rPr>
        <w:t>از شفقت و مهر</w:t>
      </w:r>
      <w:r w:rsidR="00C44B7A">
        <w:rPr>
          <w:rtl/>
          <w:lang w:bidi="fa-IR"/>
        </w:rPr>
        <w:t xml:space="preserve">، </w:t>
      </w:r>
      <w:r>
        <w:rPr>
          <w:rtl/>
          <w:lang w:bidi="fa-IR"/>
        </w:rPr>
        <w:t>آب هر جا باشد پيدا مى‏كنى آتشش را خاموش مى‏كنى</w:t>
      </w:r>
      <w:r w:rsidR="00C44B7A">
        <w:rPr>
          <w:rtl/>
          <w:lang w:bidi="fa-IR"/>
        </w:rPr>
        <w:t xml:space="preserve">. </w:t>
      </w:r>
      <w:r>
        <w:rPr>
          <w:rtl/>
          <w:lang w:bidi="fa-IR"/>
        </w:rPr>
        <w:t>اگر ديدى در خيابان يك نفر روزه مى‏خورد</w:t>
      </w:r>
      <w:r w:rsidR="00C44B7A">
        <w:rPr>
          <w:rtl/>
          <w:lang w:bidi="fa-IR"/>
        </w:rPr>
        <w:t xml:space="preserve">، </w:t>
      </w:r>
      <w:r>
        <w:rPr>
          <w:rtl/>
          <w:lang w:bidi="fa-IR"/>
        </w:rPr>
        <w:t>دلت بسوزد كه آتش به وجود و هستى خودش زده به آب توبه او را راهنمائى كن</w:t>
      </w:r>
      <w:r w:rsidR="00C44B7A">
        <w:rPr>
          <w:rtl/>
          <w:lang w:bidi="fa-IR"/>
        </w:rPr>
        <w:t xml:space="preserve">، </w:t>
      </w:r>
      <w:r>
        <w:rPr>
          <w:rtl/>
          <w:lang w:bidi="fa-IR"/>
        </w:rPr>
        <w:t>به او بگو شايد مريضى</w:t>
      </w:r>
      <w:r w:rsidR="00C44B7A">
        <w:rPr>
          <w:rtl/>
          <w:lang w:bidi="fa-IR"/>
        </w:rPr>
        <w:t xml:space="preserve">، </w:t>
      </w:r>
      <w:r>
        <w:rPr>
          <w:rtl/>
          <w:lang w:bidi="fa-IR"/>
        </w:rPr>
        <w:t>اگر مريض هستى مريض حق ندارد آشكارا روزه بخورد</w:t>
      </w:r>
      <w:r w:rsidR="00C44B7A">
        <w:rPr>
          <w:rtl/>
          <w:lang w:bidi="fa-IR"/>
        </w:rPr>
        <w:t xml:space="preserve">، </w:t>
      </w:r>
      <w:r>
        <w:rPr>
          <w:rtl/>
          <w:lang w:bidi="fa-IR"/>
        </w:rPr>
        <w:t>حرام است</w:t>
      </w:r>
      <w:r w:rsidR="00C44B7A">
        <w:rPr>
          <w:rtl/>
          <w:lang w:bidi="fa-IR"/>
        </w:rPr>
        <w:t xml:space="preserve">، </w:t>
      </w:r>
      <w:r>
        <w:rPr>
          <w:rtl/>
          <w:lang w:bidi="fa-IR"/>
        </w:rPr>
        <w:t>عذر دارى آى زن</w:t>
      </w:r>
      <w:r w:rsidR="00C44B7A">
        <w:rPr>
          <w:rtl/>
          <w:lang w:bidi="fa-IR"/>
        </w:rPr>
        <w:t xml:space="preserve">، </w:t>
      </w:r>
      <w:r>
        <w:rPr>
          <w:rtl/>
          <w:lang w:bidi="fa-IR"/>
        </w:rPr>
        <w:t>اگر عذر زنانه دارى</w:t>
      </w:r>
      <w:r w:rsidR="00C44B7A">
        <w:rPr>
          <w:rtl/>
          <w:lang w:bidi="fa-IR"/>
        </w:rPr>
        <w:t xml:space="preserve">، </w:t>
      </w:r>
      <w:r>
        <w:rPr>
          <w:rtl/>
          <w:lang w:bidi="fa-IR"/>
        </w:rPr>
        <w:t>اگر مسافر هستى حق ندارى بين جمع روزه بخورى حرام است</w:t>
      </w:r>
      <w:r w:rsidR="00C44B7A">
        <w:rPr>
          <w:rtl/>
          <w:lang w:bidi="fa-IR"/>
        </w:rPr>
        <w:t xml:space="preserve">. </w:t>
      </w:r>
      <w:r>
        <w:rPr>
          <w:rtl/>
          <w:lang w:bidi="fa-IR"/>
        </w:rPr>
        <w:t>ماه رمضان اعلام آتش بس است جنگ با خدا تمام شد</w:t>
      </w:r>
      <w:r w:rsidR="00C44B7A">
        <w:rPr>
          <w:rtl/>
          <w:lang w:bidi="fa-IR"/>
        </w:rPr>
        <w:t xml:space="preserve">، </w:t>
      </w:r>
      <w:r>
        <w:rPr>
          <w:rtl/>
          <w:lang w:bidi="fa-IR"/>
        </w:rPr>
        <w:t>ماه رمضان حريم خداست</w:t>
      </w:r>
      <w:r w:rsidR="00C44B7A">
        <w:rPr>
          <w:rtl/>
          <w:lang w:bidi="fa-IR"/>
        </w:rPr>
        <w:t xml:space="preserve">. </w:t>
      </w:r>
    </w:p>
    <w:p w:rsidR="00007D35" w:rsidRDefault="000A4190" w:rsidP="000A4190">
      <w:pPr>
        <w:pStyle w:val="Heading2"/>
        <w:rPr>
          <w:rtl/>
          <w:lang w:bidi="fa-IR"/>
        </w:rPr>
      </w:pPr>
      <w:bookmarkStart w:id="55" w:name="_Toc385634582"/>
      <w:r>
        <w:rPr>
          <w:rtl/>
          <w:lang w:bidi="fa-IR"/>
        </w:rPr>
        <w:t>گبر و شفقت به پرندگان</w:t>
      </w:r>
      <w:bookmarkEnd w:id="55"/>
    </w:p>
    <w:p w:rsidR="00007D35" w:rsidRDefault="00007D35" w:rsidP="00007D35">
      <w:pPr>
        <w:pStyle w:val="libNormal"/>
        <w:rPr>
          <w:rFonts w:hint="cs"/>
          <w:rtl/>
          <w:lang w:bidi="fa-IR"/>
        </w:rPr>
      </w:pPr>
      <w:r>
        <w:rPr>
          <w:rtl/>
          <w:lang w:bidi="fa-IR"/>
        </w:rPr>
        <w:t>بزرگى نوشته است: بيرون صحرا رد مى‏شدم ديدم گبرى دامن پر از گندم كرده در اين صحراى پر از برف</w:t>
      </w:r>
      <w:r w:rsidR="00C44B7A">
        <w:rPr>
          <w:rtl/>
          <w:lang w:bidi="fa-IR"/>
        </w:rPr>
        <w:t xml:space="preserve">، </w:t>
      </w:r>
      <w:r>
        <w:rPr>
          <w:rtl/>
          <w:lang w:bidi="fa-IR"/>
        </w:rPr>
        <w:t>برفها را عقب مى‏زند مقدارى گندم مى‏ريزد و رد مى‏شود</w:t>
      </w:r>
      <w:r w:rsidR="00C44B7A">
        <w:rPr>
          <w:rtl/>
          <w:lang w:bidi="fa-IR"/>
        </w:rPr>
        <w:t xml:space="preserve">. </w:t>
      </w:r>
      <w:r>
        <w:rPr>
          <w:rtl/>
          <w:lang w:bidi="fa-IR"/>
        </w:rPr>
        <w:t>پيش رفتم گفتم جناب گبر چكار مى‏كنى؟ گفت امروز برف همه جا را گرفته</w:t>
      </w:r>
      <w:r w:rsidR="00C44B7A">
        <w:rPr>
          <w:rtl/>
          <w:lang w:bidi="fa-IR"/>
        </w:rPr>
        <w:t xml:space="preserve">، </w:t>
      </w:r>
      <w:r>
        <w:rPr>
          <w:rtl/>
          <w:lang w:bidi="fa-IR"/>
        </w:rPr>
        <w:t>به فكر پرنده‏ها افتادم</w:t>
      </w:r>
      <w:r w:rsidR="00C44B7A">
        <w:rPr>
          <w:rtl/>
          <w:lang w:bidi="fa-IR"/>
        </w:rPr>
        <w:t xml:space="preserve">. </w:t>
      </w:r>
      <w:r>
        <w:rPr>
          <w:rtl/>
          <w:lang w:bidi="fa-IR"/>
        </w:rPr>
        <w:t xml:space="preserve">اين شخص مى‏گويد من به او گفتم انما يتقبل الله من المتقين‏ </w:t>
      </w:r>
      <w:r w:rsidRPr="000A4190">
        <w:rPr>
          <w:rStyle w:val="libFootnotenumChar"/>
          <w:rtl/>
        </w:rPr>
        <w:t>(41)</w:t>
      </w:r>
      <w:r>
        <w:rPr>
          <w:rtl/>
          <w:lang w:bidi="fa-IR"/>
        </w:rPr>
        <w:t xml:space="preserve">  تو كه تقوا ندارى</w:t>
      </w:r>
      <w:r w:rsidR="00C44B7A">
        <w:rPr>
          <w:rtl/>
          <w:lang w:bidi="fa-IR"/>
        </w:rPr>
        <w:t xml:space="preserve">، </w:t>
      </w:r>
      <w:r>
        <w:rPr>
          <w:rtl/>
          <w:lang w:bidi="fa-IR"/>
        </w:rPr>
        <w:t>تو كه اهل توحيد نيستى عملت فايده ندارد</w:t>
      </w:r>
      <w:r w:rsidR="00C44B7A">
        <w:rPr>
          <w:rtl/>
          <w:lang w:bidi="fa-IR"/>
        </w:rPr>
        <w:t xml:space="preserve">، </w:t>
      </w:r>
      <w:r>
        <w:rPr>
          <w:rtl/>
          <w:lang w:bidi="fa-IR"/>
        </w:rPr>
        <w:t>اين چه كارى است كه مى‏كنى</w:t>
      </w:r>
      <w:r w:rsidR="00C44B7A">
        <w:rPr>
          <w:rtl/>
          <w:lang w:bidi="fa-IR"/>
        </w:rPr>
        <w:t xml:space="preserve">، </w:t>
      </w:r>
      <w:r>
        <w:rPr>
          <w:rtl/>
          <w:lang w:bidi="fa-IR"/>
        </w:rPr>
        <w:t>جواب خوبى داد گفت من گبر هستم اما خداى عالم كه خالق اين پرنده‏ها است و خالق من و همه است</w:t>
      </w:r>
      <w:r w:rsidR="00C44B7A">
        <w:rPr>
          <w:rtl/>
          <w:lang w:bidi="fa-IR"/>
        </w:rPr>
        <w:t xml:space="preserve">، </w:t>
      </w:r>
      <w:r>
        <w:rPr>
          <w:rtl/>
          <w:lang w:bidi="fa-IR"/>
        </w:rPr>
        <w:t>آيا مى‏بيند يا نه؟ گفتم البته مى‏بيند گفت برايم كافى است</w:t>
      </w:r>
      <w:r w:rsidR="00C44B7A">
        <w:rPr>
          <w:rtl/>
          <w:lang w:bidi="fa-IR"/>
        </w:rPr>
        <w:t xml:space="preserve">. </w:t>
      </w:r>
      <w:r>
        <w:rPr>
          <w:rtl/>
          <w:lang w:bidi="fa-IR"/>
        </w:rPr>
        <w:t>طولى نكشيد او را در مراسم حج مشاهده كردم رو به من كرد و گفت ديدى خالق من و پرنده‏ها ديد و چگونه تلافى كرد مرا به اسلام هدايت فرمود</w:t>
      </w:r>
      <w:r w:rsidR="00C44B7A">
        <w:rPr>
          <w:rtl/>
          <w:lang w:bidi="fa-IR"/>
        </w:rPr>
        <w:t xml:space="preserve">. </w:t>
      </w:r>
    </w:p>
    <w:p w:rsidR="00007D35" w:rsidRDefault="000E36DA" w:rsidP="000E36DA">
      <w:pPr>
        <w:pStyle w:val="Heading1"/>
        <w:rPr>
          <w:lang w:bidi="fa-IR"/>
        </w:rPr>
      </w:pPr>
      <w:r>
        <w:rPr>
          <w:rtl/>
          <w:lang w:bidi="fa-IR"/>
        </w:rPr>
        <w:br w:type="page"/>
      </w:r>
      <w:bookmarkStart w:id="56" w:name="_Toc385634583"/>
      <w:r w:rsidR="00007D35">
        <w:rPr>
          <w:rtl/>
          <w:lang w:bidi="fa-IR"/>
        </w:rPr>
        <w:lastRenderedPageBreak/>
        <w:t>4</w:t>
      </w:r>
      <w:bookmarkEnd w:id="56"/>
    </w:p>
    <w:p w:rsidR="00007D35" w:rsidRDefault="00007D35" w:rsidP="00007D35">
      <w:pPr>
        <w:pStyle w:val="libNormal"/>
        <w:rPr>
          <w:rtl/>
          <w:lang w:bidi="fa-IR"/>
        </w:rPr>
      </w:pPr>
      <w:r>
        <w:rPr>
          <w:rtl/>
          <w:lang w:bidi="fa-IR"/>
        </w:rPr>
        <w:t xml:space="preserve">بسم الله الرحمن الرحيم </w:t>
      </w:r>
    </w:p>
    <w:p w:rsidR="00D12217" w:rsidRDefault="00007D35" w:rsidP="00007D35">
      <w:pPr>
        <w:pStyle w:val="libNormal"/>
        <w:rPr>
          <w:rtl/>
          <w:lang w:bidi="fa-IR"/>
        </w:rPr>
      </w:pPr>
      <w:r w:rsidRPr="000E36DA">
        <w:rPr>
          <w:rStyle w:val="libAieChar"/>
          <w:rtl/>
        </w:rPr>
        <w:t>سبح لله ما فى السموات والارض و هوالعزيز الحكيم</w:t>
      </w:r>
      <w:r>
        <w:rPr>
          <w:rtl/>
          <w:lang w:bidi="fa-IR"/>
        </w:rPr>
        <w:t xml:space="preserve">‏ </w:t>
      </w:r>
      <w:r w:rsidRPr="000A4190">
        <w:rPr>
          <w:rStyle w:val="libFootnotenumChar"/>
          <w:rtl/>
        </w:rPr>
        <w:t>(42)</w:t>
      </w:r>
      <w:r>
        <w:rPr>
          <w:rtl/>
          <w:lang w:bidi="fa-IR"/>
        </w:rPr>
        <w:t xml:space="preserve">  </w:t>
      </w:r>
    </w:p>
    <w:p w:rsidR="00007D35" w:rsidRDefault="000A4190" w:rsidP="000A4190">
      <w:pPr>
        <w:pStyle w:val="Heading2"/>
        <w:rPr>
          <w:rtl/>
          <w:lang w:bidi="fa-IR"/>
        </w:rPr>
      </w:pPr>
      <w:bookmarkStart w:id="57" w:name="_Toc385634584"/>
      <w:r>
        <w:rPr>
          <w:rtl/>
          <w:lang w:bidi="fa-IR"/>
        </w:rPr>
        <w:t>رحمت رحمانى تكوينى و رحمت رحيمى كسبى است</w:t>
      </w:r>
      <w:bookmarkEnd w:id="57"/>
    </w:p>
    <w:p w:rsidR="00007D35" w:rsidRDefault="00007D35" w:rsidP="00007D35">
      <w:pPr>
        <w:pStyle w:val="libNormal"/>
        <w:rPr>
          <w:rtl/>
          <w:lang w:bidi="fa-IR"/>
        </w:rPr>
      </w:pPr>
      <w:r>
        <w:rPr>
          <w:rtl/>
          <w:lang w:bidi="fa-IR"/>
        </w:rPr>
        <w:t>روز گذشته كلام درباره الرحمن الرحيم بود</w:t>
      </w:r>
      <w:r w:rsidR="00C44B7A">
        <w:rPr>
          <w:rtl/>
          <w:lang w:bidi="fa-IR"/>
        </w:rPr>
        <w:t xml:space="preserve">. </w:t>
      </w:r>
      <w:r>
        <w:rPr>
          <w:rtl/>
          <w:lang w:bidi="fa-IR"/>
        </w:rPr>
        <w:t>الرحمن صفت عامه رحمت كامل الهى در عالم دنياست مورد رحمت رحمانيه هم تمام موجودات است</w:t>
      </w:r>
      <w:r w:rsidR="00C44B7A">
        <w:rPr>
          <w:rtl/>
          <w:lang w:bidi="fa-IR"/>
        </w:rPr>
        <w:t xml:space="preserve">. </w:t>
      </w:r>
      <w:r>
        <w:rPr>
          <w:rtl/>
          <w:lang w:bidi="fa-IR"/>
        </w:rPr>
        <w:t>آنچه لباس هستى پوشيده است از كرم خاكى تا كرات دور دست</w:t>
      </w:r>
      <w:r w:rsidR="00C44B7A">
        <w:rPr>
          <w:rtl/>
          <w:lang w:bidi="fa-IR"/>
        </w:rPr>
        <w:t xml:space="preserve">، </w:t>
      </w:r>
      <w:r>
        <w:rPr>
          <w:rtl/>
          <w:lang w:bidi="fa-IR"/>
        </w:rPr>
        <w:t>از عرش تا فرش رحمت همه را فرا گرفته است</w:t>
      </w:r>
      <w:r w:rsidR="00C44B7A">
        <w:rPr>
          <w:rtl/>
          <w:lang w:bidi="fa-IR"/>
        </w:rPr>
        <w:t xml:space="preserve">، </w:t>
      </w:r>
      <w:r>
        <w:rPr>
          <w:rtl/>
          <w:lang w:bidi="fa-IR"/>
        </w:rPr>
        <w:t>يعنى آنچه اين موجود نياز داشته به او عنايت كرده است براى جلب منفعت و دفع مضرات آنچه لازم داشته به او عطا فرموده است</w:t>
      </w:r>
      <w:r w:rsidR="00C44B7A">
        <w:rPr>
          <w:rtl/>
          <w:lang w:bidi="fa-IR"/>
        </w:rPr>
        <w:t xml:space="preserve">، </w:t>
      </w:r>
      <w:r>
        <w:rPr>
          <w:rtl/>
          <w:lang w:bidi="fa-IR"/>
        </w:rPr>
        <w:t>خواه بخواهد خواه نخواهد</w:t>
      </w:r>
      <w:r w:rsidR="00C44B7A">
        <w:rPr>
          <w:rtl/>
          <w:lang w:bidi="fa-IR"/>
        </w:rPr>
        <w:t xml:space="preserve">. </w:t>
      </w:r>
    </w:p>
    <w:tbl>
      <w:tblPr>
        <w:tblStyle w:val="TableGrid"/>
        <w:bidiVisual/>
        <w:tblW w:w="5000" w:type="pct"/>
        <w:tblLook w:val="01E0"/>
      </w:tblPr>
      <w:tblGrid>
        <w:gridCol w:w="3669"/>
        <w:gridCol w:w="269"/>
        <w:gridCol w:w="3649"/>
      </w:tblGrid>
      <w:tr w:rsidR="000E36DA" w:rsidTr="0093123C">
        <w:trPr>
          <w:trHeight w:val="350"/>
        </w:trPr>
        <w:tc>
          <w:tcPr>
            <w:tcW w:w="4288" w:type="dxa"/>
            <w:shd w:val="clear" w:color="auto" w:fill="auto"/>
          </w:tcPr>
          <w:p w:rsidR="000E36DA" w:rsidRDefault="000E36DA" w:rsidP="0093123C">
            <w:pPr>
              <w:pStyle w:val="libPoem"/>
              <w:rPr>
                <w:rtl/>
              </w:rPr>
            </w:pPr>
            <w:r>
              <w:rPr>
                <w:rtl/>
                <w:lang w:bidi="fa-IR"/>
              </w:rPr>
              <w:t>ما عدم بوديم تقاضامان نبود</w:t>
            </w:r>
            <w:r w:rsidRPr="00725071">
              <w:rPr>
                <w:rStyle w:val="libPoemTiniChar0"/>
                <w:rtl/>
              </w:rPr>
              <w:br/>
              <w:t> </w:t>
            </w:r>
          </w:p>
        </w:tc>
        <w:tc>
          <w:tcPr>
            <w:tcW w:w="280" w:type="dxa"/>
            <w:shd w:val="clear" w:color="auto" w:fill="auto"/>
          </w:tcPr>
          <w:p w:rsidR="000E36DA" w:rsidRDefault="000E36DA" w:rsidP="0093123C">
            <w:pPr>
              <w:pStyle w:val="libPoem"/>
              <w:rPr>
                <w:rtl/>
              </w:rPr>
            </w:pPr>
          </w:p>
        </w:tc>
        <w:tc>
          <w:tcPr>
            <w:tcW w:w="4288" w:type="dxa"/>
            <w:shd w:val="clear" w:color="auto" w:fill="auto"/>
          </w:tcPr>
          <w:p w:rsidR="000E36DA" w:rsidRDefault="000E36DA" w:rsidP="0093123C">
            <w:pPr>
              <w:pStyle w:val="libPoem"/>
              <w:rPr>
                <w:rtl/>
              </w:rPr>
            </w:pPr>
            <w:r>
              <w:rPr>
                <w:rtl/>
                <w:lang w:bidi="fa-IR"/>
              </w:rPr>
              <w:t>لطف حق ناگفته ما مى‏شنود</w:t>
            </w:r>
            <w:r w:rsidRPr="00725071">
              <w:rPr>
                <w:rStyle w:val="libPoemTiniChar0"/>
                <w:rtl/>
              </w:rPr>
              <w:br/>
              <w:t> </w:t>
            </w:r>
          </w:p>
        </w:tc>
      </w:tr>
    </w:tbl>
    <w:p w:rsidR="00007D35" w:rsidRDefault="00007D35" w:rsidP="00007D35">
      <w:pPr>
        <w:pStyle w:val="libNormal"/>
        <w:rPr>
          <w:rtl/>
          <w:lang w:bidi="fa-IR"/>
        </w:rPr>
      </w:pPr>
      <w:r>
        <w:rPr>
          <w:rtl/>
          <w:lang w:bidi="fa-IR"/>
        </w:rPr>
        <w:t>بدون اينكه مخلوق بگويد چنين و چنان مى‏خواهم</w:t>
      </w:r>
      <w:r w:rsidR="00C44B7A">
        <w:rPr>
          <w:rtl/>
          <w:lang w:bidi="fa-IR"/>
        </w:rPr>
        <w:t xml:space="preserve">، </w:t>
      </w:r>
      <w:r>
        <w:rPr>
          <w:rtl/>
          <w:lang w:bidi="fa-IR"/>
        </w:rPr>
        <w:t>خدا به او داده است</w:t>
      </w:r>
      <w:r w:rsidR="00C44B7A">
        <w:rPr>
          <w:rtl/>
          <w:lang w:bidi="fa-IR"/>
        </w:rPr>
        <w:t xml:space="preserve">. </w:t>
      </w:r>
      <w:r>
        <w:rPr>
          <w:rtl/>
          <w:lang w:bidi="fa-IR"/>
        </w:rPr>
        <w:t>آيا حيوان بدون چشم مى‏تواند زندگى كند؟ نه</w:t>
      </w:r>
      <w:r w:rsidR="00C44B7A">
        <w:rPr>
          <w:rtl/>
          <w:lang w:bidi="fa-IR"/>
        </w:rPr>
        <w:t xml:space="preserve">، </w:t>
      </w:r>
      <w:r>
        <w:rPr>
          <w:rtl/>
          <w:lang w:bidi="fa-IR"/>
        </w:rPr>
        <w:t>پس به او چشم مى‏دهد</w:t>
      </w:r>
      <w:r w:rsidR="00C44B7A">
        <w:rPr>
          <w:rtl/>
          <w:lang w:bidi="fa-IR"/>
        </w:rPr>
        <w:t xml:space="preserve">. </w:t>
      </w:r>
      <w:r>
        <w:rPr>
          <w:rtl/>
          <w:lang w:bidi="fa-IR"/>
        </w:rPr>
        <w:t>حالا كه مى‏خواهد چشمش بدهد كجا بايد قرار بدهد - بايد جلو باشد آن هم در قسمت عضو بالا كه سر باشد و آن هم بايد در پيشانى</w:t>
      </w:r>
      <w:r w:rsidR="00C44B7A">
        <w:rPr>
          <w:rtl/>
          <w:lang w:bidi="fa-IR"/>
        </w:rPr>
        <w:t xml:space="preserve">، </w:t>
      </w:r>
      <w:r>
        <w:rPr>
          <w:rtl/>
          <w:lang w:bidi="fa-IR"/>
        </w:rPr>
        <w:t xml:space="preserve">اين رحمت است و همچنين در باب رزق رساندن به مخلوق هر جنبنده‏اى به رحمت رحمانيه‏اش رزقش را به او داده و خواهد داد </w:t>
      </w:r>
      <w:r w:rsidRPr="000A4190">
        <w:rPr>
          <w:rStyle w:val="libFootnotenumChar"/>
          <w:rtl/>
        </w:rPr>
        <w:t>(43)</w:t>
      </w:r>
      <w:r>
        <w:rPr>
          <w:rtl/>
          <w:lang w:bidi="fa-IR"/>
        </w:rPr>
        <w:t xml:space="preserve">  خواه شكر بكند يا نكند</w:t>
      </w:r>
      <w:r w:rsidR="00C44B7A">
        <w:rPr>
          <w:rtl/>
          <w:lang w:bidi="fa-IR"/>
        </w:rPr>
        <w:t xml:space="preserve">. </w:t>
      </w:r>
    </w:p>
    <w:p w:rsidR="00007D35" w:rsidRDefault="00007D35" w:rsidP="00007D35">
      <w:pPr>
        <w:pStyle w:val="libNormal"/>
        <w:rPr>
          <w:rtl/>
          <w:lang w:bidi="fa-IR"/>
        </w:rPr>
      </w:pPr>
      <w:r>
        <w:rPr>
          <w:rtl/>
          <w:lang w:bidi="fa-IR"/>
        </w:rPr>
        <w:t>اما رحمت رحيميه يعنى رحمت در آخرت و پس از مرگ مختصر است به هر كس كه با ايمان از دنيا برود</w:t>
      </w:r>
      <w:r w:rsidR="00C44B7A">
        <w:rPr>
          <w:rtl/>
          <w:lang w:bidi="fa-IR"/>
        </w:rPr>
        <w:t xml:space="preserve">. </w:t>
      </w:r>
      <w:r>
        <w:rPr>
          <w:rtl/>
          <w:lang w:bidi="fa-IR"/>
        </w:rPr>
        <w:t>كسى كه ايمان به خدا و رسولش داشته باشد</w:t>
      </w:r>
      <w:r w:rsidR="00C44B7A">
        <w:rPr>
          <w:rtl/>
          <w:lang w:bidi="fa-IR"/>
        </w:rPr>
        <w:t xml:space="preserve">، </w:t>
      </w:r>
      <w:r>
        <w:rPr>
          <w:rtl/>
          <w:lang w:bidi="fa-IR"/>
        </w:rPr>
        <w:t xml:space="preserve">رحمت الهى شامل حال او مى‏گردد </w:t>
      </w:r>
      <w:r w:rsidRPr="000A4190">
        <w:rPr>
          <w:rStyle w:val="libFootnotenumChar"/>
          <w:rtl/>
        </w:rPr>
        <w:t>(44)</w:t>
      </w:r>
      <w:r>
        <w:rPr>
          <w:rtl/>
          <w:lang w:bidi="fa-IR"/>
        </w:rPr>
        <w:t xml:space="preserve">  بنابراين رحمت دنيوى و رحمانى خدا اكتسابى نيست رحمت تكوينيه است و عطا - اما رحمت آخرتى رحيمى اكتساب مى‏خواهد كه آدمى كارى بكند كه مورد رحم خدا بشود و آن ايمان و </w:t>
      </w:r>
      <w:r>
        <w:rPr>
          <w:rtl/>
          <w:lang w:bidi="fa-IR"/>
        </w:rPr>
        <w:lastRenderedPageBreak/>
        <w:t>عمل صالح است</w:t>
      </w:r>
      <w:r w:rsidR="00C44B7A">
        <w:rPr>
          <w:rtl/>
          <w:lang w:bidi="fa-IR"/>
        </w:rPr>
        <w:t xml:space="preserve">. </w:t>
      </w:r>
      <w:r>
        <w:rPr>
          <w:rtl/>
          <w:lang w:bidi="fa-IR"/>
        </w:rPr>
        <w:t xml:space="preserve">اگر كسى ايمان ندارد كافر و قلدر است مورد رحم نيست خداوند ارحم الرحمين است اما فى موضع العفو و الرحمة اشدالمعاقبين است فى موضع النكال و النقمة </w:t>
      </w:r>
      <w:r w:rsidRPr="000A4190">
        <w:rPr>
          <w:rStyle w:val="libFootnotenumChar"/>
          <w:rtl/>
        </w:rPr>
        <w:t>(45)</w:t>
      </w:r>
      <w:r>
        <w:rPr>
          <w:rtl/>
          <w:lang w:bidi="fa-IR"/>
        </w:rPr>
        <w:t xml:space="preserve">  فرعونى كه آنقدر قلدر است كه مى‏گويد غير از خودم خدائى براى شما سراغ ندارم‏ </w:t>
      </w:r>
      <w:r w:rsidRPr="000A4190">
        <w:rPr>
          <w:rStyle w:val="libFootnotenumChar"/>
          <w:rtl/>
        </w:rPr>
        <w:t>(46)</w:t>
      </w:r>
      <w:r>
        <w:rPr>
          <w:rtl/>
          <w:lang w:bidi="fa-IR"/>
        </w:rPr>
        <w:t xml:space="preserve">  چگونه او را به بهشت ببرند؟ بهشت جاى لطيفها است</w:t>
      </w:r>
      <w:r w:rsidR="00C44B7A">
        <w:rPr>
          <w:rtl/>
          <w:lang w:bidi="fa-IR"/>
        </w:rPr>
        <w:t xml:space="preserve">، </w:t>
      </w:r>
      <w:r>
        <w:rPr>
          <w:rtl/>
          <w:lang w:bidi="fa-IR"/>
        </w:rPr>
        <w:t>بهشت براى اين قلدرها خلاف عدل است</w:t>
      </w:r>
      <w:r w:rsidR="00C44B7A">
        <w:rPr>
          <w:rtl/>
          <w:lang w:bidi="fa-IR"/>
        </w:rPr>
        <w:t xml:space="preserve">، </w:t>
      </w:r>
      <w:r>
        <w:rPr>
          <w:rtl/>
          <w:lang w:bidi="fa-IR"/>
        </w:rPr>
        <w:t>عدل يعنى هر كسى را جاى مناسبش جاى دادن</w:t>
      </w:r>
      <w:r w:rsidR="00C44B7A">
        <w:rPr>
          <w:rtl/>
          <w:lang w:bidi="fa-IR"/>
        </w:rPr>
        <w:t xml:space="preserve">. </w:t>
      </w:r>
    </w:p>
    <w:p w:rsidR="00007D35" w:rsidRDefault="00007D35" w:rsidP="00007D35">
      <w:pPr>
        <w:pStyle w:val="libNormal"/>
        <w:rPr>
          <w:rtl/>
          <w:lang w:bidi="fa-IR"/>
        </w:rPr>
      </w:pPr>
      <w:r>
        <w:rPr>
          <w:rtl/>
          <w:lang w:bidi="fa-IR"/>
        </w:rPr>
        <w:t>همه بايد از صراط رد شوند</w:t>
      </w:r>
      <w:r w:rsidR="00C44B7A">
        <w:rPr>
          <w:rtl/>
          <w:lang w:bidi="fa-IR"/>
        </w:rPr>
        <w:t xml:space="preserve">، </w:t>
      </w:r>
      <w:r>
        <w:rPr>
          <w:rtl/>
          <w:lang w:bidi="fa-IR"/>
        </w:rPr>
        <w:t>هر كس جهنمى است جاذبه جهنم او را پائين مى‏كشد</w:t>
      </w:r>
      <w:r w:rsidR="00C44B7A">
        <w:rPr>
          <w:rtl/>
          <w:lang w:bidi="fa-IR"/>
        </w:rPr>
        <w:t xml:space="preserve">، </w:t>
      </w:r>
      <w:r>
        <w:rPr>
          <w:rtl/>
          <w:lang w:bidi="fa-IR"/>
        </w:rPr>
        <w:t>هر كس كه بهشتى است</w:t>
      </w:r>
      <w:r w:rsidR="00C44B7A">
        <w:rPr>
          <w:rtl/>
          <w:lang w:bidi="fa-IR"/>
        </w:rPr>
        <w:t xml:space="preserve">، </w:t>
      </w:r>
      <w:r>
        <w:rPr>
          <w:rtl/>
          <w:lang w:bidi="fa-IR"/>
        </w:rPr>
        <w:t>به سلامت رد مى‏شود منادى بين بهشت و جهنم ندائى مى‏دهد كه تمام بشر مى‏شنوند</w:t>
      </w:r>
      <w:r w:rsidR="00C44B7A">
        <w:rPr>
          <w:rtl/>
          <w:lang w:bidi="fa-IR"/>
        </w:rPr>
        <w:t xml:space="preserve">. </w:t>
      </w:r>
      <w:r>
        <w:rPr>
          <w:rtl/>
          <w:lang w:bidi="fa-IR"/>
        </w:rPr>
        <w:t xml:space="preserve">مى‏گويد سپاس سزاوار خداست كه هر كسى را جاى خودش نشاند </w:t>
      </w:r>
      <w:r w:rsidRPr="000A4190">
        <w:rPr>
          <w:rStyle w:val="libFootnotenumChar"/>
          <w:rtl/>
        </w:rPr>
        <w:t>(47)</w:t>
      </w:r>
      <w:r>
        <w:rPr>
          <w:rtl/>
          <w:lang w:bidi="fa-IR"/>
        </w:rPr>
        <w:t xml:space="preserve">  آن كسى كه قلدر و كافر است مريض است بهشت دارالسلام است مريض‏1 را بايد به بيمارستان ببرند اين كسى كه سرطان دارد چكارش به باغ گلزار - كافر كور است جلوى روى كور</w:t>
      </w:r>
      <w:r w:rsidR="00C44B7A">
        <w:rPr>
          <w:rtl/>
          <w:lang w:bidi="fa-IR"/>
        </w:rPr>
        <w:t xml:space="preserve">، </w:t>
      </w:r>
      <w:r>
        <w:rPr>
          <w:rtl/>
          <w:lang w:bidi="fa-IR"/>
        </w:rPr>
        <w:t xml:space="preserve">چه بگذارند </w:t>
      </w:r>
      <w:r w:rsidRPr="000A4190">
        <w:rPr>
          <w:rStyle w:val="libFootnotenumChar"/>
          <w:rtl/>
        </w:rPr>
        <w:t>(48)</w:t>
      </w:r>
      <w:r>
        <w:rPr>
          <w:rtl/>
          <w:lang w:bidi="fa-IR"/>
        </w:rPr>
        <w:t xml:space="preserve">  رحيم براى الدين يتقون است هر كس اهل تقوا شد رحم خدا آنجاست هر كس اينجا اهل رقت و تاثر شد (كتاب قلب سليم باب قساوت قلبش را بخوانيد تا معنى رقت قلب دانسته شود) مورد رحم خداست</w:t>
      </w:r>
      <w:r w:rsidR="00C44B7A">
        <w:rPr>
          <w:rtl/>
          <w:lang w:bidi="fa-IR"/>
        </w:rPr>
        <w:t xml:space="preserve">. </w:t>
      </w:r>
    </w:p>
    <w:p w:rsidR="00007D35" w:rsidRDefault="00007D35" w:rsidP="00007D35">
      <w:pPr>
        <w:pStyle w:val="libNormal"/>
        <w:rPr>
          <w:rtl/>
          <w:lang w:bidi="fa-IR"/>
        </w:rPr>
      </w:pPr>
      <w:r>
        <w:rPr>
          <w:rtl/>
          <w:lang w:bidi="fa-IR"/>
        </w:rPr>
        <w:t>ديروز هم اشاره‏اى كردم آن نفس غليظى كه به زير دستش</w:t>
      </w:r>
      <w:r w:rsidR="00C44B7A">
        <w:rPr>
          <w:rtl/>
          <w:lang w:bidi="fa-IR"/>
        </w:rPr>
        <w:t xml:space="preserve">، </w:t>
      </w:r>
      <w:r>
        <w:rPr>
          <w:rtl/>
          <w:lang w:bidi="fa-IR"/>
        </w:rPr>
        <w:t>به زنش رحم نمى‏كند</w:t>
      </w:r>
      <w:r w:rsidR="00C44B7A">
        <w:rPr>
          <w:rtl/>
          <w:lang w:bidi="fa-IR"/>
        </w:rPr>
        <w:t xml:space="preserve">، </w:t>
      </w:r>
      <w:r>
        <w:rPr>
          <w:rtl/>
          <w:lang w:bidi="fa-IR"/>
        </w:rPr>
        <w:t>رحم به او معنى ندارد</w:t>
      </w:r>
      <w:r w:rsidR="00C44B7A">
        <w:rPr>
          <w:rtl/>
          <w:lang w:bidi="fa-IR"/>
        </w:rPr>
        <w:t xml:space="preserve">، </w:t>
      </w:r>
      <w:r>
        <w:rPr>
          <w:rtl/>
          <w:lang w:bidi="fa-IR"/>
        </w:rPr>
        <w:t>خدا به چه چيزش رحم كند دلى كه قساوت دارد اصلاً جاى رحم نيست</w:t>
      </w:r>
      <w:r w:rsidR="00C44B7A">
        <w:rPr>
          <w:rtl/>
          <w:lang w:bidi="fa-IR"/>
        </w:rPr>
        <w:t xml:space="preserve">. </w:t>
      </w:r>
    </w:p>
    <w:p w:rsidR="00D12217" w:rsidRDefault="00007D35" w:rsidP="00007D35">
      <w:pPr>
        <w:pStyle w:val="libNormal"/>
        <w:rPr>
          <w:rtl/>
          <w:lang w:bidi="fa-IR"/>
        </w:rPr>
      </w:pPr>
      <w:r>
        <w:rPr>
          <w:rtl/>
          <w:lang w:bidi="fa-IR"/>
        </w:rPr>
        <w:t>پس رحمت رحيميه مختص به مؤمن است - هر كس در دنيا ايمان را كسب كند</w:t>
      </w:r>
      <w:r w:rsidR="00C44B7A">
        <w:rPr>
          <w:rtl/>
          <w:lang w:bidi="fa-IR"/>
        </w:rPr>
        <w:t xml:space="preserve">، </w:t>
      </w:r>
      <w:r>
        <w:rPr>
          <w:rtl/>
          <w:lang w:bidi="fa-IR"/>
        </w:rPr>
        <w:t>رحمت الهيه شامل حالش مى‏گردد</w:t>
      </w:r>
      <w:r w:rsidR="00C44B7A">
        <w:rPr>
          <w:rtl/>
          <w:lang w:bidi="fa-IR"/>
        </w:rPr>
        <w:t xml:space="preserve">. </w:t>
      </w:r>
    </w:p>
    <w:p w:rsidR="00007D35" w:rsidRDefault="000A4190" w:rsidP="000A4190">
      <w:pPr>
        <w:pStyle w:val="Heading2"/>
        <w:rPr>
          <w:rtl/>
          <w:lang w:bidi="fa-IR"/>
        </w:rPr>
      </w:pPr>
      <w:bookmarkStart w:id="58" w:name="_Toc385634585"/>
      <w:r>
        <w:rPr>
          <w:rtl/>
          <w:lang w:bidi="fa-IR"/>
        </w:rPr>
        <w:lastRenderedPageBreak/>
        <w:t>همه موجودات گواهى به پاكى خدا مى‏دهند</w:t>
      </w:r>
      <w:bookmarkEnd w:id="58"/>
    </w:p>
    <w:p w:rsidR="00D12217" w:rsidRDefault="00007D35" w:rsidP="00007D35">
      <w:pPr>
        <w:pStyle w:val="libNormal"/>
        <w:rPr>
          <w:rtl/>
          <w:lang w:bidi="fa-IR"/>
        </w:rPr>
      </w:pPr>
      <w:r>
        <w:rPr>
          <w:rtl/>
          <w:lang w:bidi="fa-IR"/>
        </w:rPr>
        <w:t>آيه بعد سبح</w:t>
      </w:r>
      <w:r w:rsidR="00C44B7A">
        <w:rPr>
          <w:rtl/>
          <w:lang w:bidi="fa-IR"/>
        </w:rPr>
        <w:t xml:space="preserve">، </w:t>
      </w:r>
      <w:r>
        <w:rPr>
          <w:rtl/>
          <w:lang w:bidi="fa-IR"/>
        </w:rPr>
        <w:t>يكى از موضوعات مهم قرآن مجيد تسبيح و حمد عالم وجود است</w:t>
      </w:r>
      <w:r w:rsidR="00C44B7A">
        <w:rPr>
          <w:rtl/>
          <w:lang w:bidi="fa-IR"/>
        </w:rPr>
        <w:t xml:space="preserve">. </w:t>
      </w:r>
      <w:r>
        <w:rPr>
          <w:rtl/>
          <w:lang w:bidi="fa-IR"/>
        </w:rPr>
        <w:t xml:space="preserve">چندين جاى از قرآن از اين حكمت عالى براى طالبين معرفت خبر مى‏دهد خيال نكن تو مى‏گوئى </w:t>
      </w:r>
      <w:r w:rsidRPr="000E36DA">
        <w:rPr>
          <w:rStyle w:val="libAieChar"/>
          <w:rtl/>
        </w:rPr>
        <w:t>سبحان الله سبح لله ما فى السموات والارض‏</w:t>
      </w:r>
      <w:r>
        <w:rPr>
          <w:rtl/>
          <w:lang w:bidi="fa-IR"/>
        </w:rPr>
        <w:t xml:space="preserve"> </w:t>
      </w:r>
      <w:r w:rsidRPr="000A4190">
        <w:rPr>
          <w:rStyle w:val="libFootnotenumChar"/>
          <w:rtl/>
        </w:rPr>
        <w:t>(49)</w:t>
      </w:r>
      <w:r>
        <w:rPr>
          <w:rtl/>
          <w:lang w:bidi="fa-IR"/>
        </w:rPr>
        <w:t xml:space="preserve">  - </w:t>
      </w:r>
      <w:r w:rsidRPr="000E36DA">
        <w:rPr>
          <w:rStyle w:val="libAieChar"/>
          <w:rtl/>
        </w:rPr>
        <w:t>يسبح لله ما فى السموات و ما فى ألارض</w:t>
      </w:r>
      <w:r>
        <w:rPr>
          <w:rtl/>
          <w:lang w:bidi="fa-IR"/>
        </w:rPr>
        <w:t xml:space="preserve">‏ </w:t>
      </w:r>
      <w:r w:rsidRPr="000A4190">
        <w:rPr>
          <w:rStyle w:val="libFootnotenumChar"/>
          <w:rtl/>
        </w:rPr>
        <w:t>(50)</w:t>
      </w:r>
      <w:r>
        <w:rPr>
          <w:rtl/>
          <w:lang w:bidi="fa-IR"/>
        </w:rPr>
        <w:t xml:space="preserve">  - </w:t>
      </w:r>
      <w:r w:rsidRPr="000E36DA">
        <w:rPr>
          <w:rStyle w:val="libAieChar"/>
          <w:rtl/>
        </w:rPr>
        <w:t>و ان من شى‏ء الا يسبح بحمده</w:t>
      </w:r>
      <w:r>
        <w:rPr>
          <w:rtl/>
          <w:lang w:bidi="fa-IR"/>
        </w:rPr>
        <w:t xml:space="preserve">‏ </w:t>
      </w:r>
      <w:r w:rsidRPr="000A4190">
        <w:rPr>
          <w:rStyle w:val="libFootnotenumChar"/>
          <w:rtl/>
        </w:rPr>
        <w:t>(51)</w:t>
      </w:r>
      <w:r>
        <w:rPr>
          <w:rtl/>
          <w:lang w:bidi="fa-IR"/>
        </w:rPr>
        <w:t xml:space="preserve">  ماضى</w:t>
      </w:r>
      <w:r w:rsidR="00C44B7A">
        <w:rPr>
          <w:rtl/>
          <w:lang w:bidi="fa-IR"/>
        </w:rPr>
        <w:t xml:space="preserve">، </w:t>
      </w:r>
      <w:r>
        <w:rPr>
          <w:rtl/>
          <w:lang w:bidi="fa-IR"/>
        </w:rPr>
        <w:t>مستقبل</w:t>
      </w:r>
      <w:r w:rsidR="00C44B7A">
        <w:rPr>
          <w:rtl/>
          <w:lang w:bidi="fa-IR"/>
        </w:rPr>
        <w:t xml:space="preserve">، </w:t>
      </w:r>
      <w:r>
        <w:rPr>
          <w:rtl/>
          <w:lang w:bidi="fa-IR"/>
        </w:rPr>
        <w:t>حال براى چه است؟ براى استمرار است يعنى متصل</w:t>
      </w:r>
      <w:r w:rsidR="00C44B7A">
        <w:rPr>
          <w:rtl/>
          <w:lang w:bidi="fa-IR"/>
        </w:rPr>
        <w:t xml:space="preserve">، </w:t>
      </w:r>
      <w:r>
        <w:rPr>
          <w:rtl/>
          <w:lang w:bidi="fa-IR"/>
        </w:rPr>
        <w:t>تمام عالم وجود تمام ذرات عالم هستى</w:t>
      </w:r>
      <w:r w:rsidR="00C44B7A">
        <w:rPr>
          <w:rtl/>
          <w:lang w:bidi="fa-IR"/>
        </w:rPr>
        <w:t xml:space="preserve">، </w:t>
      </w:r>
      <w:r>
        <w:rPr>
          <w:rtl/>
          <w:lang w:bidi="fa-IR"/>
        </w:rPr>
        <w:t>همه تسبيح مى‏كنند ذات بيزوال رب العالمين را - نيست چيزى مگر اينكه تسبيح و ستايش مى‏كنند رب العالمين را يسبح لله ما فى السموات و ما فى ألارض فعل مضارع دلالت بر استمرار و دوام دارد اى مؤمن اگر در ركوعت سه مرتبه مى‏گوئى سبحان ربى العظيم و بحمده سراسر عالم وجود متصل مى‏گويند سبحان الله تمام دستگاه هستى همه در تحميد حقند</w:t>
      </w:r>
      <w:r w:rsidR="00C44B7A">
        <w:rPr>
          <w:rtl/>
          <w:lang w:bidi="fa-IR"/>
        </w:rPr>
        <w:t xml:space="preserve">. </w:t>
      </w:r>
    </w:p>
    <w:p w:rsidR="00007D35" w:rsidRDefault="000A4190" w:rsidP="000A4190">
      <w:pPr>
        <w:pStyle w:val="Heading2"/>
        <w:rPr>
          <w:rtl/>
          <w:lang w:bidi="fa-IR"/>
        </w:rPr>
      </w:pPr>
      <w:bookmarkStart w:id="59" w:name="_Toc385634586"/>
      <w:r>
        <w:rPr>
          <w:rtl/>
          <w:lang w:bidi="fa-IR"/>
        </w:rPr>
        <w:t>سه قسم تسبيح</w:t>
      </w:r>
      <w:bookmarkEnd w:id="59"/>
    </w:p>
    <w:p w:rsidR="00007D35" w:rsidRDefault="00007D35" w:rsidP="00007D35">
      <w:pPr>
        <w:pStyle w:val="libNormal"/>
        <w:rPr>
          <w:rtl/>
          <w:lang w:bidi="fa-IR"/>
        </w:rPr>
      </w:pPr>
      <w:r>
        <w:rPr>
          <w:rtl/>
          <w:lang w:bidi="fa-IR"/>
        </w:rPr>
        <w:t>و اما معنى تسبيح و حمد خدا يعنى چه</w:t>
      </w:r>
      <w:r w:rsidR="00C44B7A">
        <w:rPr>
          <w:rtl/>
          <w:lang w:bidi="fa-IR"/>
        </w:rPr>
        <w:t xml:space="preserve">، </w:t>
      </w:r>
      <w:r>
        <w:rPr>
          <w:rtl/>
          <w:lang w:bidi="fa-IR"/>
        </w:rPr>
        <w:t>خلاصه آنچه گفته شد و هر سه قسم صحيح و مانعى ندارد هر سه قسم باشد</w:t>
      </w:r>
      <w:r w:rsidR="00C44B7A">
        <w:rPr>
          <w:rtl/>
          <w:lang w:bidi="fa-IR"/>
        </w:rPr>
        <w:t xml:space="preserve">، </w:t>
      </w:r>
      <w:r>
        <w:rPr>
          <w:rtl/>
          <w:lang w:bidi="fa-IR"/>
        </w:rPr>
        <w:t>سه قسم تسبيح پروردگار تصور گرديده است و درست است</w:t>
      </w:r>
      <w:r w:rsidR="00C44B7A">
        <w:rPr>
          <w:rtl/>
          <w:lang w:bidi="fa-IR"/>
        </w:rPr>
        <w:t xml:space="preserve">. </w:t>
      </w:r>
      <w:r>
        <w:rPr>
          <w:rtl/>
          <w:lang w:bidi="fa-IR"/>
        </w:rPr>
        <w:t>اول تسبيح تكوينى به لسان حال جميع عالم وجود</w:t>
      </w:r>
      <w:r w:rsidR="00C44B7A">
        <w:rPr>
          <w:rtl/>
          <w:lang w:bidi="fa-IR"/>
        </w:rPr>
        <w:t xml:space="preserve">. </w:t>
      </w:r>
    </w:p>
    <w:tbl>
      <w:tblPr>
        <w:tblStyle w:val="TableGrid"/>
        <w:bidiVisual/>
        <w:tblW w:w="5000" w:type="pct"/>
        <w:tblLook w:val="01E0"/>
      </w:tblPr>
      <w:tblGrid>
        <w:gridCol w:w="3639"/>
        <w:gridCol w:w="269"/>
        <w:gridCol w:w="3679"/>
      </w:tblGrid>
      <w:tr w:rsidR="000E36DA" w:rsidTr="0093123C">
        <w:trPr>
          <w:trHeight w:val="350"/>
        </w:trPr>
        <w:tc>
          <w:tcPr>
            <w:tcW w:w="4288" w:type="dxa"/>
            <w:shd w:val="clear" w:color="auto" w:fill="auto"/>
          </w:tcPr>
          <w:p w:rsidR="000E36DA" w:rsidRDefault="000E36DA" w:rsidP="0093123C">
            <w:pPr>
              <w:pStyle w:val="libPoem"/>
              <w:rPr>
                <w:rtl/>
              </w:rPr>
            </w:pPr>
            <w:r>
              <w:rPr>
                <w:rtl/>
                <w:lang w:bidi="fa-IR"/>
              </w:rPr>
              <w:t>هر گياهى كه از زمين رويد</w:t>
            </w:r>
            <w:r w:rsidRPr="00725071">
              <w:rPr>
                <w:rStyle w:val="libPoemTiniChar0"/>
                <w:rtl/>
              </w:rPr>
              <w:br/>
              <w:t> </w:t>
            </w:r>
          </w:p>
        </w:tc>
        <w:tc>
          <w:tcPr>
            <w:tcW w:w="280" w:type="dxa"/>
            <w:shd w:val="clear" w:color="auto" w:fill="auto"/>
          </w:tcPr>
          <w:p w:rsidR="000E36DA" w:rsidRDefault="000E36DA" w:rsidP="0093123C">
            <w:pPr>
              <w:pStyle w:val="libPoem"/>
              <w:rPr>
                <w:rtl/>
              </w:rPr>
            </w:pPr>
          </w:p>
        </w:tc>
        <w:tc>
          <w:tcPr>
            <w:tcW w:w="4288" w:type="dxa"/>
            <w:shd w:val="clear" w:color="auto" w:fill="auto"/>
          </w:tcPr>
          <w:p w:rsidR="000E36DA" w:rsidRDefault="000E36DA" w:rsidP="0093123C">
            <w:pPr>
              <w:pStyle w:val="libPoem"/>
              <w:rPr>
                <w:rtl/>
              </w:rPr>
            </w:pPr>
            <w:r>
              <w:rPr>
                <w:rtl/>
                <w:lang w:bidi="fa-IR"/>
              </w:rPr>
              <w:t>وحده لاشريك له گويد</w:t>
            </w:r>
            <w:r w:rsidRPr="00725071">
              <w:rPr>
                <w:rStyle w:val="libPoemTiniChar0"/>
                <w:rtl/>
              </w:rPr>
              <w:br/>
              <w:t> </w:t>
            </w:r>
          </w:p>
        </w:tc>
      </w:tr>
    </w:tbl>
    <w:p w:rsidR="00007D35" w:rsidRDefault="00007D35" w:rsidP="00007D35">
      <w:pPr>
        <w:pStyle w:val="libNormal"/>
        <w:rPr>
          <w:rtl/>
          <w:lang w:bidi="fa-IR"/>
        </w:rPr>
      </w:pPr>
      <w:r>
        <w:rPr>
          <w:rtl/>
          <w:lang w:bidi="fa-IR"/>
        </w:rPr>
        <w:t>حالا من فهرستش را بگويم</w:t>
      </w:r>
      <w:r w:rsidR="00C44B7A">
        <w:rPr>
          <w:rtl/>
          <w:lang w:bidi="fa-IR"/>
        </w:rPr>
        <w:t xml:space="preserve">، </w:t>
      </w:r>
      <w:r>
        <w:rPr>
          <w:rtl/>
          <w:lang w:bidi="fa-IR"/>
        </w:rPr>
        <w:t>شرحش ان شاء الله بعد گفته مى‏شود اول تسبيح لسان حال</w:t>
      </w:r>
      <w:r w:rsidR="00C44B7A">
        <w:rPr>
          <w:rtl/>
          <w:lang w:bidi="fa-IR"/>
        </w:rPr>
        <w:t xml:space="preserve">، </w:t>
      </w:r>
      <w:r>
        <w:rPr>
          <w:rtl/>
          <w:lang w:bidi="fa-IR"/>
        </w:rPr>
        <w:t>تسبيح تكوينى - دوم تسبيح ملكوتى</w:t>
      </w:r>
      <w:r w:rsidR="00C44B7A">
        <w:rPr>
          <w:rtl/>
          <w:lang w:bidi="fa-IR"/>
        </w:rPr>
        <w:t xml:space="preserve">، </w:t>
      </w:r>
      <w:r>
        <w:rPr>
          <w:rtl/>
          <w:lang w:bidi="fa-IR"/>
        </w:rPr>
        <w:t>قولى ملكوتى سوم تسبيح قولى ملكى كه مختص به افرادى از بشر است كه مؤمنينند</w:t>
      </w:r>
      <w:r w:rsidR="00C44B7A">
        <w:rPr>
          <w:rtl/>
          <w:lang w:bidi="fa-IR"/>
        </w:rPr>
        <w:t xml:space="preserve">. </w:t>
      </w:r>
    </w:p>
    <w:p w:rsidR="00D12217" w:rsidRDefault="00007D35" w:rsidP="00007D35">
      <w:pPr>
        <w:pStyle w:val="libNormal"/>
        <w:rPr>
          <w:rtl/>
          <w:lang w:bidi="fa-IR"/>
        </w:rPr>
      </w:pPr>
      <w:r>
        <w:rPr>
          <w:rtl/>
          <w:lang w:bidi="fa-IR"/>
        </w:rPr>
        <w:t>مرتبه اول از تسبيح</w:t>
      </w:r>
      <w:r w:rsidR="00C44B7A">
        <w:rPr>
          <w:rtl/>
          <w:lang w:bidi="fa-IR"/>
        </w:rPr>
        <w:t xml:space="preserve">، </w:t>
      </w:r>
      <w:r>
        <w:rPr>
          <w:rtl/>
          <w:lang w:bidi="fa-IR"/>
        </w:rPr>
        <w:t>كه تمام عالم هستى به لسان حال مى‏گويند سبحان الله - سبحان يعنى پاك و منزه از هر عيب و نقص است</w:t>
      </w:r>
      <w:r w:rsidR="00C44B7A">
        <w:rPr>
          <w:rtl/>
          <w:lang w:bidi="fa-IR"/>
        </w:rPr>
        <w:t xml:space="preserve">. </w:t>
      </w:r>
      <w:r>
        <w:rPr>
          <w:rtl/>
          <w:lang w:bidi="fa-IR"/>
        </w:rPr>
        <w:t xml:space="preserve">خداى تعالى هيچ نقصى در </w:t>
      </w:r>
      <w:r>
        <w:rPr>
          <w:rtl/>
          <w:lang w:bidi="fa-IR"/>
        </w:rPr>
        <w:lastRenderedPageBreak/>
        <w:t>دستگاه خلقتش نيست و نبوده و نخواهد بود الحمدلله اثبات هر كمالى است هر چه قدرت و حكمت است از خداست مثال بزنم: اگر خط خوبى به دست شما برسد مانند خط مير و خط درويش كه خط نسخهايش قيمتى است</w:t>
      </w:r>
      <w:r w:rsidR="00C44B7A">
        <w:rPr>
          <w:rtl/>
          <w:lang w:bidi="fa-IR"/>
        </w:rPr>
        <w:t xml:space="preserve">، </w:t>
      </w:r>
      <w:r>
        <w:rPr>
          <w:rtl/>
          <w:lang w:bidi="fa-IR"/>
        </w:rPr>
        <w:t>همينطور كه نگاهش مى‏كنى از اول صفحه تا آخر به لسان جلى مى‏گويد نويسنده من استاد خط بوده واقعاً هر چه نگاه مى‏كنم مى‏بينم اين دايره‏هاى نونى كه نوشته شده قوس دال يا نقطه نون كه نوشته شده اين جناب مير</w:t>
      </w:r>
      <w:r w:rsidR="00C44B7A">
        <w:rPr>
          <w:rtl/>
          <w:lang w:bidi="fa-IR"/>
        </w:rPr>
        <w:t xml:space="preserve">، </w:t>
      </w:r>
      <w:r>
        <w:rPr>
          <w:rtl/>
          <w:lang w:bidi="fa-IR"/>
        </w:rPr>
        <w:t>استاد خط روزگار بوده هر چه مى‏خواهم توى صفحه نگاه كنم يك نقصى</w:t>
      </w:r>
      <w:r w:rsidR="00C44B7A">
        <w:rPr>
          <w:rtl/>
          <w:lang w:bidi="fa-IR"/>
        </w:rPr>
        <w:t xml:space="preserve">، </w:t>
      </w:r>
      <w:r>
        <w:rPr>
          <w:rtl/>
          <w:lang w:bidi="fa-IR"/>
        </w:rPr>
        <w:t>يك نقطه‏اى كه ذره‏اى انحراف در آن باشد نمى‏بينم</w:t>
      </w:r>
      <w:r w:rsidR="00C44B7A">
        <w:rPr>
          <w:rtl/>
          <w:lang w:bidi="fa-IR"/>
        </w:rPr>
        <w:t xml:space="preserve">، </w:t>
      </w:r>
      <w:r>
        <w:rPr>
          <w:rtl/>
          <w:lang w:bidi="fa-IR"/>
        </w:rPr>
        <w:t>اين صفحه به لسان فصيح مى‏گويد احسنت</w:t>
      </w:r>
      <w:r w:rsidR="00C44B7A">
        <w:rPr>
          <w:rtl/>
          <w:lang w:bidi="fa-IR"/>
        </w:rPr>
        <w:t xml:space="preserve">، </w:t>
      </w:r>
      <w:r>
        <w:rPr>
          <w:rtl/>
          <w:lang w:bidi="fa-IR"/>
        </w:rPr>
        <w:t>مرحبا اى مرحوم مير</w:t>
      </w:r>
      <w:r w:rsidR="00C44B7A">
        <w:rPr>
          <w:rtl/>
          <w:lang w:bidi="fa-IR"/>
        </w:rPr>
        <w:t xml:space="preserve">. </w:t>
      </w:r>
    </w:p>
    <w:p w:rsidR="00007D35" w:rsidRDefault="000A4190" w:rsidP="000A4190">
      <w:pPr>
        <w:pStyle w:val="Heading2"/>
        <w:rPr>
          <w:rtl/>
          <w:lang w:bidi="fa-IR"/>
        </w:rPr>
      </w:pPr>
      <w:bookmarkStart w:id="60" w:name="_Toc385634587"/>
      <w:r>
        <w:rPr>
          <w:rtl/>
          <w:lang w:bidi="fa-IR"/>
        </w:rPr>
        <w:t>قلم قدرت در يك وجب صورت</w:t>
      </w:r>
      <w:bookmarkEnd w:id="60"/>
    </w:p>
    <w:p w:rsidR="00007D35" w:rsidRDefault="00007D35" w:rsidP="00007D35">
      <w:pPr>
        <w:pStyle w:val="libNormal"/>
        <w:rPr>
          <w:rtl/>
          <w:lang w:bidi="fa-IR"/>
        </w:rPr>
      </w:pPr>
      <w:r>
        <w:rPr>
          <w:rtl/>
          <w:lang w:bidi="fa-IR"/>
        </w:rPr>
        <w:t>صفحه صورتت يك وجب هست دست قدرت چند نقش كرده يكى چشمت</w:t>
      </w:r>
      <w:r w:rsidR="00C44B7A">
        <w:rPr>
          <w:rtl/>
          <w:lang w:bidi="fa-IR"/>
        </w:rPr>
        <w:t xml:space="preserve">، </w:t>
      </w:r>
      <w:r>
        <w:rPr>
          <w:rtl/>
          <w:lang w:bidi="fa-IR"/>
        </w:rPr>
        <w:t>اين چشم بادامى به اين قشنگى چقدر فصيح مى‏گويد سازنده من بدون پرگار بدون اينكه مال يكى غير از ديگرى باشد ميليونها</w:t>
      </w:r>
      <w:r w:rsidR="00C44B7A">
        <w:rPr>
          <w:rtl/>
          <w:lang w:bidi="fa-IR"/>
        </w:rPr>
        <w:t xml:space="preserve">، </w:t>
      </w:r>
      <w:r>
        <w:rPr>
          <w:rtl/>
          <w:lang w:bidi="fa-IR"/>
        </w:rPr>
        <w:t>ميلياردها توى يك وجب در يك وجب چشم درست كرده است</w:t>
      </w:r>
      <w:r w:rsidR="00C44B7A">
        <w:rPr>
          <w:rtl/>
          <w:lang w:bidi="fa-IR"/>
        </w:rPr>
        <w:t xml:space="preserve">. </w:t>
      </w:r>
      <w:r>
        <w:rPr>
          <w:rtl/>
          <w:lang w:bidi="fa-IR"/>
        </w:rPr>
        <w:t>چون اگر چشمهايتان چهارگوشه بود چطورى بوديد</w:t>
      </w:r>
      <w:r w:rsidR="00C44B7A">
        <w:rPr>
          <w:rtl/>
          <w:lang w:bidi="fa-IR"/>
        </w:rPr>
        <w:t xml:space="preserve">، </w:t>
      </w:r>
      <w:r>
        <w:rPr>
          <w:rtl/>
          <w:lang w:bidi="fa-IR"/>
        </w:rPr>
        <w:t>خيلى آدم هيولا مى‏شود خدا چشم را بادامى قرار داده كه از دو گوشه‏اش چركها و رطوبات زائده بيرون بيايد</w:t>
      </w:r>
      <w:r w:rsidR="00C44B7A">
        <w:rPr>
          <w:rtl/>
          <w:lang w:bidi="fa-IR"/>
        </w:rPr>
        <w:t xml:space="preserve">. </w:t>
      </w:r>
    </w:p>
    <w:p w:rsidR="00007D35" w:rsidRDefault="00007D35" w:rsidP="00007D35">
      <w:pPr>
        <w:pStyle w:val="libNormal"/>
        <w:rPr>
          <w:rtl/>
          <w:lang w:bidi="fa-IR"/>
        </w:rPr>
      </w:pPr>
      <w:r>
        <w:rPr>
          <w:rtl/>
          <w:lang w:bidi="fa-IR"/>
        </w:rPr>
        <w:t>اما راجع به بينى: دو سوراخ براى بينى قرار داده و به يك تير چندين نشان زده است</w:t>
      </w:r>
      <w:r w:rsidR="00C44B7A">
        <w:rPr>
          <w:rtl/>
          <w:lang w:bidi="fa-IR"/>
        </w:rPr>
        <w:t xml:space="preserve">، </w:t>
      </w:r>
      <w:r>
        <w:rPr>
          <w:rtl/>
          <w:lang w:bidi="fa-IR"/>
        </w:rPr>
        <w:t>اولاً سوراخ قرار داد براى اينكه فضولات مغزت از اين دو راه پائين بيايد</w:t>
      </w:r>
      <w:r w:rsidR="00C44B7A">
        <w:rPr>
          <w:rtl/>
          <w:lang w:bidi="fa-IR"/>
        </w:rPr>
        <w:t xml:space="preserve">، </w:t>
      </w:r>
      <w:r>
        <w:rPr>
          <w:rtl/>
          <w:lang w:bidi="fa-IR"/>
        </w:rPr>
        <w:t>لذا سوراخ را پائين قرار داد نه بالا ثانيا نفع اهمش اتصال و ارتباط اين سوراخ بينى با قصبة الريه است يعنى از گلو دو راه دارد يكى راه دستگاه خوراك است كه مى‏رود پائين و متصل به معده است و ديگر راهى است كه اتصال به ريه و دستگاه تنفس دارد دو سوراخ است</w:t>
      </w:r>
      <w:r w:rsidR="00C44B7A">
        <w:rPr>
          <w:rtl/>
          <w:lang w:bidi="fa-IR"/>
        </w:rPr>
        <w:t xml:space="preserve">. </w:t>
      </w:r>
      <w:r>
        <w:rPr>
          <w:rtl/>
          <w:lang w:bidi="fa-IR"/>
        </w:rPr>
        <w:t xml:space="preserve">در گلو يك راه نفس </w:t>
      </w:r>
      <w:r>
        <w:rPr>
          <w:rtl/>
          <w:lang w:bidi="fa-IR"/>
        </w:rPr>
        <w:lastRenderedPageBreak/>
        <w:t>كشيدن</w:t>
      </w:r>
      <w:r w:rsidR="00C44B7A">
        <w:rPr>
          <w:rtl/>
          <w:lang w:bidi="fa-IR"/>
        </w:rPr>
        <w:t xml:space="preserve">، </w:t>
      </w:r>
      <w:r>
        <w:rPr>
          <w:rtl/>
          <w:lang w:bidi="fa-IR"/>
        </w:rPr>
        <w:t>يك راه خوراك پائين رفتن</w:t>
      </w:r>
      <w:r w:rsidR="00C44B7A">
        <w:rPr>
          <w:rtl/>
          <w:lang w:bidi="fa-IR"/>
        </w:rPr>
        <w:t xml:space="preserve">. </w:t>
      </w:r>
      <w:r>
        <w:rPr>
          <w:rtl/>
          <w:lang w:bidi="fa-IR"/>
        </w:rPr>
        <w:t>راه نفس كشيدن اتصالى به داخل دهان داده اتصالى هم به دماغ داده است براى اينكه آدمى هر لحظه بايد نفس بكشد اتصالش داد به يك سوراخ ديگر</w:t>
      </w:r>
      <w:r w:rsidR="00C44B7A">
        <w:rPr>
          <w:rtl/>
          <w:lang w:bidi="fa-IR"/>
        </w:rPr>
        <w:t xml:space="preserve">، </w:t>
      </w:r>
      <w:r>
        <w:rPr>
          <w:rtl/>
          <w:lang w:bidi="fa-IR"/>
        </w:rPr>
        <w:t>كه وقتى با دهان خوراك مى‏خورد از سوراخ بينى نفس بكشد</w:t>
      </w:r>
      <w:r w:rsidR="00C44B7A">
        <w:rPr>
          <w:rtl/>
          <w:lang w:bidi="fa-IR"/>
        </w:rPr>
        <w:t xml:space="preserve">، </w:t>
      </w:r>
      <w:r>
        <w:rPr>
          <w:rtl/>
          <w:lang w:bidi="fa-IR"/>
        </w:rPr>
        <w:t>چرا دوتايش كرد؟ گاهى سوراخ بينى مى‏گيرد خدا يدكى برايش درست كرد تا بتوانى نفس بكشى اگر اين سوراخ دماغ نباشد آدمى چيزى كه در دهنش است بايد بيرونش بياورد و نفس بكشد آن وقت دوباره به دهان بگذارد</w:t>
      </w:r>
      <w:r w:rsidR="00C44B7A">
        <w:rPr>
          <w:rtl/>
          <w:lang w:bidi="fa-IR"/>
        </w:rPr>
        <w:t xml:space="preserve">، </w:t>
      </w:r>
      <w:r>
        <w:rPr>
          <w:rtl/>
          <w:lang w:bidi="fa-IR"/>
        </w:rPr>
        <w:t>آن دماغش آن دندانهايش آن زيبائى ابروهايش</w:t>
      </w:r>
      <w:r w:rsidR="00C44B7A">
        <w:rPr>
          <w:rtl/>
          <w:lang w:bidi="fa-IR"/>
        </w:rPr>
        <w:t xml:space="preserve">. </w:t>
      </w:r>
    </w:p>
    <w:p w:rsidR="00007D35" w:rsidRDefault="00007D35" w:rsidP="00007D35">
      <w:pPr>
        <w:pStyle w:val="libNormal"/>
        <w:rPr>
          <w:rtl/>
          <w:lang w:bidi="fa-IR"/>
        </w:rPr>
      </w:pPr>
      <w:r>
        <w:rPr>
          <w:rtl/>
          <w:lang w:bidi="fa-IR"/>
        </w:rPr>
        <w:t>مى‏خواهم معنى سبحان الله را بگويم يعنى هر صورتى را كه مى‏بينى به لسان حال مى‏گويد: سبحان الله</w:t>
      </w:r>
      <w:r w:rsidR="00C44B7A">
        <w:rPr>
          <w:rtl/>
          <w:lang w:bidi="fa-IR"/>
        </w:rPr>
        <w:t xml:space="preserve">، </w:t>
      </w:r>
      <w:r>
        <w:rPr>
          <w:rtl/>
          <w:lang w:bidi="fa-IR"/>
        </w:rPr>
        <w:t>نقاش قدرت چه نقش‏بندى كه كرده است! ابرو مى‏گويد: سبحان الله</w:t>
      </w:r>
      <w:r w:rsidR="00C44B7A">
        <w:rPr>
          <w:rtl/>
          <w:lang w:bidi="fa-IR"/>
        </w:rPr>
        <w:t xml:space="preserve">، </w:t>
      </w:r>
      <w:r>
        <w:rPr>
          <w:rtl/>
          <w:lang w:bidi="fa-IR"/>
        </w:rPr>
        <w:t>دماغت مى‏گويد: سبحان الله</w:t>
      </w:r>
      <w:r w:rsidR="00C44B7A">
        <w:rPr>
          <w:rtl/>
          <w:lang w:bidi="fa-IR"/>
        </w:rPr>
        <w:t xml:space="preserve">، </w:t>
      </w:r>
      <w:r>
        <w:rPr>
          <w:rtl/>
          <w:lang w:bidi="fa-IR"/>
        </w:rPr>
        <w:t>چشمانت مى‏گويد: سبحان الله</w:t>
      </w:r>
      <w:r w:rsidR="00C44B7A">
        <w:rPr>
          <w:rtl/>
          <w:lang w:bidi="fa-IR"/>
        </w:rPr>
        <w:t xml:space="preserve">، </w:t>
      </w:r>
      <w:r>
        <w:rPr>
          <w:rtl/>
          <w:lang w:bidi="fa-IR"/>
        </w:rPr>
        <w:t>زبان و گوشت مى‏گويد: سبحان الله</w:t>
      </w:r>
      <w:r w:rsidR="00C44B7A">
        <w:rPr>
          <w:rtl/>
          <w:lang w:bidi="fa-IR"/>
        </w:rPr>
        <w:t xml:space="preserve">، </w:t>
      </w:r>
      <w:r>
        <w:rPr>
          <w:rtl/>
          <w:lang w:bidi="fa-IR"/>
        </w:rPr>
        <w:t>صورت آدمى يك وجب در يك وجب است تمام بشر يكنواخت هستند مى‏گويند چهار ميليارد بشر هستند تا آيا دو تا بشر شما سراغ داريد كه به هم مشتبه بشوند</w:t>
      </w:r>
      <w:r w:rsidR="00C44B7A">
        <w:rPr>
          <w:rtl/>
          <w:lang w:bidi="fa-IR"/>
        </w:rPr>
        <w:t xml:space="preserve">. </w:t>
      </w:r>
      <w:r>
        <w:rPr>
          <w:rtl/>
          <w:lang w:bidi="fa-IR"/>
        </w:rPr>
        <w:t>دو نفر را در دنيا پيدا بكن كه به هم مشتبه بشوند با اينكه صورتها به اندازه يكديگر حتى‏3 پدر و پسر با هم و برادر با برادر مشتبه نمى‏شوند اين تمايز را چرا قرار داد به علت اينكه اين بشر زندگيش اجتماعى است اگر با هم مشتبه بشوند وضع بهم مى‏خورد</w:t>
      </w:r>
      <w:r w:rsidR="00C44B7A">
        <w:rPr>
          <w:rtl/>
          <w:lang w:bidi="fa-IR"/>
        </w:rPr>
        <w:t xml:space="preserve">. </w:t>
      </w:r>
    </w:p>
    <w:p w:rsidR="00D12217" w:rsidRDefault="00007D35" w:rsidP="00007D35">
      <w:pPr>
        <w:pStyle w:val="libNormal"/>
        <w:rPr>
          <w:rtl/>
          <w:lang w:bidi="fa-IR"/>
        </w:rPr>
      </w:pPr>
      <w:r>
        <w:rPr>
          <w:rtl/>
          <w:lang w:bidi="fa-IR"/>
        </w:rPr>
        <w:t>مثلا كسى پولى را برداشت و در رفت شما مى‏خواهيد پيدايش بكنيد</w:t>
      </w:r>
      <w:r w:rsidR="00C44B7A">
        <w:rPr>
          <w:rtl/>
          <w:lang w:bidi="fa-IR"/>
        </w:rPr>
        <w:t xml:space="preserve">، </w:t>
      </w:r>
      <w:r>
        <w:rPr>
          <w:rtl/>
          <w:lang w:bidi="fa-IR"/>
        </w:rPr>
        <w:t>بيچاره‏اى كه شكل اوست بگيريد هر چه بگويد من نيستم</w:t>
      </w:r>
      <w:r w:rsidR="00C44B7A">
        <w:rPr>
          <w:rtl/>
          <w:lang w:bidi="fa-IR"/>
        </w:rPr>
        <w:t xml:space="preserve">، </w:t>
      </w:r>
      <w:r>
        <w:rPr>
          <w:rtl/>
          <w:lang w:bidi="fa-IR"/>
        </w:rPr>
        <w:t>اگر شكلها با هم مشتبه مى‏شد</w:t>
      </w:r>
      <w:r w:rsidR="00C44B7A">
        <w:rPr>
          <w:rtl/>
          <w:lang w:bidi="fa-IR"/>
        </w:rPr>
        <w:t xml:space="preserve">، </w:t>
      </w:r>
      <w:r>
        <w:rPr>
          <w:rtl/>
          <w:lang w:bidi="fa-IR"/>
        </w:rPr>
        <w:t>زندگى ميسر نمى‏شد</w:t>
      </w:r>
      <w:r w:rsidR="00C44B7A">
        <w:rPr>
          <w:rtl/>
          <w:lang w:bidi="fa-IR"/>
        </w:rPr>
        <w:t xml:space="preserve">. </w:t>
      </w:r>
      <w:r>
        <w:rPr>
          <w:rtl/>
          <w:lang w:bidi="fa-IR"/>
        </w:rPr>
        <w:t xml:space="preserve">فتبارك الله احسن الخالقين‏ </w:t>
      </w:r>
      <w:r w:rsidRPr="000A4190">
        <w:rPr>
          <w:rStyle w:val="libFootnotenumChar"/>
          <w:rtl/>
        </w:rPr>
        <w:t>(52)</w:t>
      </w:r>
      <w:r>
        <w:rPr>
          <w:rtl/>
          <w:lang w:bidi="fa-IR"/>
        </w:rPr>
        <w:t xml:space="preserve"> </w:t>
      </w:r>
      <w:r w:rsidR="00C44B7A">
        <w:rPr>
          <w:rtl/>
          <w:lang w:bidi="fa-IR"/>
        </w:rPr>
        <w:t xml:space="preserve">. </w:t>
      </w:r>
    </w:p>
    <w:p w:rsidR="00007D35" w:rsidRDefault="000A4190" w:rsidP="000A4190">
      <w:pPr>
        <w:pStyle w:val="Heading2"/>
        <w:rPr>
          <w:rtl/>
          <w:lang w:bidi="fa-IR"/>
        </w:rPr>
      </w:pPr>
      <w:bookmarkStart w:id="61" w:name="_Toc385634588"/>
      <w:r>
        <w:rPr>
          <w:rtl/>
          <w:lang w:bidi="fa-IR"/>
        </w:rPr>
        <w:t>صدا و بند انگشت، ظهور قدرت</w:t>
      </w:r>
      <w:bookmarkEnd w:id="61"/>
    </w:p>
    <w:p w:rsidR="00007D35" w:rsidRDefault="00007D35" w:rsidP="00007D35">
      <w:pPr>
        <w:pStyle w:val="libNormal"/>
        <w:rPr>
          <w:rtl/>
          <w:lang w:bidi="fa-IR"/>
        </w:rPr>
      </w:pPr>
      <w:r>
        <w:rPr>
          <w:rtl/>
          <w:lang w:bidi="fa-IR"/>
        </w:rPr>
        <w:t>عجيب‏تر از صورت بگويم كه به زبان حال مى‏گويد: سبحان الله گلو و صوت است از جهت صدا و حنجره</w:t>
      </w:r>
      <w:r w:rsidR="00C44B7A">
        <w:rPr>
          <w:rtl/>
          <w:lang w:bidi="fa-IR"/>
        </w:rPr>
        <w:t xml:space="preserve">، </w:t>
      </w:r>
      <w:r>
        <w:rPr>
          <w:rtl/>
          <w:lang w:bidi="fa-IR"/>
        </w:rPr>
        <w:t xml:space="preserve">دو نفر نيستند كه مثل هم باشند هر كسى يك </w:t>
      </w:r>
      <w:r>
        <w:rPr>
          <w:rtl/>
          <w:lang w:bidi="fa-IR"/>
        </w:rPr>
        <w:lastRenderedPageBreak/>
        <w:t>لهجه‏اى دارد</w:t>
      </w:r>
      <w:r w:rsidR="00C44B7A">
        <w:rPr>
          <w:rtl/>
          <w:lang w:bidi="fa-IR"/>
        </w:rPr>
        <w:t xml:space="preserve">. </w:t>
      </w:r>
      <w:r>
        <w:rPr>
          <w:rtl/>
          <w:lang w:bidi="fa-IR"/>
        </w:rPr>
        <w:t>در تلفن از لهجه مى‏فهمى كيست؟ زنست يا مرد حتى دانشمندان مى‏گويند كه عقدهاى بند انگشتان مثل هم نيست هر انگشتى عقدها و دائره هائى دارد</w:t>
      </w:r>
      <w:r w:rsidR="00C44B7A">
        <w:rPr>
          <w:rtl/>
          <w:lang w:bidi="fa-IR"/>
        </w:rPr>
        <w:t xml:space="preserve">، </w:t>
      </w:r>
      <w:r>
        <w:rPr>
          <w:rtl/>
          <w:lang w:bidi="fa-IR"/>
        </w:rPr>
        <w:t>دو نفر نيستند كه دائره انگشتشان مثل هم باشد اين هم كه در سالهاى اخير زدن انگشت اعتبار دولتى پيدا كرده اگر كسى سواد ندارد امضاء كند بايد انگشت بزند</w:t>
      </w:r>
      <w:r w:rsidR="00C44B7A">
        <w:rPr>
          <w:rtl/>
          <w:lang w:bidi="fa-IR"/>
        </w:rPr>
        <w:t xml:space="preserve">، </w:t>
      </w:r>
      <w:r>
        <w:rPr>
          <w:rtl/>
          <w:lang w:bidi="fa-IR"/>
        </w:rPr>
        <w:t>روى ميزان صحيح عقلى است چون اثر انگشت اين شخص غير از اثر انگشت ديگرى است حالا جا دارد كه بگوئى تبارك الله احسن الخالقين آيا گلوى تو</w:t>
      </w:r>
      <w:r w:rsidR="00C44B7A">
        <w:rPr>
          <w:rtl/>
          <w:lang w:bidi="fa-IR"/>
        </w:rPr>
        <w:t xml:space="preserve">، </w:t>
      </w:r>
      <w:r>
        <w:rPr>
          <w:rtl/>
          <w:lang w:bidi="fa-IR"/>
        </w:rPr>
        <w:t>انگشت تو</w:t>
      </w:r>
      <w:r w:rsidR="00C44B7A">
        <w:rPr>
          <w:rtl/>
          <w:lang w:bidi="fa-IR"/>
        </w:rPr>
        <w:t xml:space="preserve">، </w:t>
      </w:r>
      <w:r>
        <w:rPr>
          <w:rtl/>
          <w:lang w:bidi="fa-IR"/>
        </w:rPr>
        <w:t>زبان تو</w:t>
      </w:r>
      <w:r w:rsidR="00C44B7A">
        <w:rPr>
          <w:rtl/>
          <w:lang w:bidi="fa-IR"/>
        </w:rPr>
        <w:t xml:space="preserve">، </w:t>
      </w:r>
      <w:r>
        <w:rPr>
          <w:rtl/>
          <w:lang w:bidi="fa-IR"/>
        </w:rPr>
        <w:t>صورت تو</w:t>
      </w:r>
      <w:r w:rsidR="00C44B7A">
        <w:rPr>
          <w:rtl/>
          <w:lang w:bidi="fa-IR"/>
        </w:rPr>
        <w:t xml:space="preserve">، </w:t>
      </w:r>
      <w:r>
        <w:rPr>
          <w:rtl/>
          <w:lang w:bidi="fa-IR"/>
        </w:rPr>
        <w:t>چشم تو</w:t>
      </w:r>
      <w:r w:rsidR="00C44B7A">
        <w:rPr>
          <w:rtl/>
          <w:lang w:bidi="fa-IR"/>
        </w:rPr>
        <w:t xml:space="preserve">، </w:t>
      </w:r>
      <w:r>
        <w:rPr>
          <w:rtl/>
          <w:lang w:bidi="fa-IR"/>
        </w:rPr>
        <w:t xml:space="preserve">دندان و مژگان تو همه‏اش مى‏گويد: سبحان الله يا نه؟ </w:t>
      </w:r>
    </w:p>
    <w:p w:rsidR="00D12217" w:rsidRDefault="00007D35" w:rsidP="00007D35">
      <w:pPr>
        <w:pStyle w:val="libNormal"/>
        <w:rPr>
          <w:rtl/>
          <w:lang w:bidi="fa-IR"/>
        </w:rPr>
      </w:pPr>
      <w:r>
        <w:rPr>
          <w:rtl/>
          <w:lang w:bidi="fa-IR"/>
        </w:rPr>
        <w:t>تمام اجزاى صورت مى‏گويد: سبحان الله</w:t>
      </w:r>
      <w:r w:rsidR="00C44B7A">
        <w:rPr>
          <w:rtl/>
          <w:lang w:bidi="fa-IR"/>
        </w:rPr>
        <w:t xml:space="preserve">، </w:t>
      </w:r>
      <w:r>
        <w:rPr>
          <w:rtl/>
          <w:lang w:bidi="fa-IR"/>
        </w:rPr>
        <w:t>الحمدلله چيزهاى ديگرت هم همين است</w:t>
      </w:r>
      <w:r w:rsidR="00C44B7A">
        <w:rPr>
          <w:rtl/>
          <w:lang w:bidi="fa-IR"/>
        </w:rPr>
        <w:t xml:space="preserve">. </w:t>
      </w:r>
    </w:p>
    <w:p w:rsidR="00007D35" w:rsidRDefault="000A4190" w:rsidP="000A4190">
      <w:pPr>
        <w:pStyle w:val="Heading2"/>
        <w:rPr>
          <w:rtl/>
          <w:lang w:bidi="fa-IR"/>
        </w:rPr>
      </w:pPr>
      <w:bookmarkStart w:id="62" w:name="_Toc385634589"/>
      <w:r>
        <w:rPr>
          <w:rtl/>
          <w:lang w:bidi="fa-IR"/>
        </w:rPr>
        <w:t>قدرتنمائى در عالم گياهان</w:t>
      </w:r>
      <w:bookmarkEnd w:id="62"/>
    </w:p>
    <w:p w:rsidR="00007D35" w:rsidRDefault="00007D35" w:rsidP="00007D35">
      <w:pPr>
        <w:pStyle w:val="libNormal"/>
        <w:rPr>
          <w:rtl/>
          <w:lang w:bidi="fa-IR"/>
        </w:rPr>
      </w:pPr>
      <w:r>
        <w:rPr>
          <w:rtl/>
          <w:lang w:bidi="fa-IR"/>
        </w:rPr>
        <w:t>هر گياهى كه نگاه مى‏كنى مى‏بينى مى‏گويد سبحان الله</w:t>
      </w:r>
      <w:r w:rsidR="00C44B7A">
        <w:rPr>
          <w:rtl/>
          <w:lang w:bidi="fa-IR"/>
        </w:rPr>
        <w:t xml:space="preserve">، </w:t>
      </w:r>
      <w:r>
        <w:rPr>
          <w:rtl/>
          <w:lang w:bidi="fa-IR"/>
        </w:rPr>
        <w:t>حيرت‏آور است</w:t>
      </w:r>
      <w:r w:rsidR="00C44B7A">
        <w:rPr>
          <w:rtl/>
          <w:lang w:bidi="fa-IR"/>
        </w:rPr>
        <w:t xml:space="preserve">، </w:t>
      </w:r>
      <w:r>
        <w:rPr>
          <w:rtl/>
          <w:lang w:bidi="fa-IR"/>
        </w:rPr>
        <w:t>يك دلو آب پاى درختى بريز كه خشك شده آن وقت نگاهش بكن اين چه قدرت و جاذبه و نفوذ حكم است</w:t>
      </w:r>
      <w:r w:rsidR="00C44B7A">
        <w:rPr>
          <w:rtl/>
          <w:lang w:bidi="fa-IR"/>
        </w:rPr>
        <w:t xml:space="preserve">، </w:t>
      </w:r>
      <w:r>
        <w:rPr>
          <w:rtl/>
          <w:lang w:bidi="fa-IR"/>
        </w:rPr>
        <w:t>حكم الهى چيست كه تخلف‏پذير نيست</w:t>
      </w:r>
      <w:r w:rsidR="00C44B7A">
        <w:rPr>
          <w:rtl/>
          <w:lang w:bidi="fa-IR"/>
        </w:rPr>
        <w:t xml:space="preserve">. </w:t>
      </w:r>
      <w:r>
        <w:rPr>
          <w:rtl/>
          <w:lang w:bidi="fa-IR"/>
        </w:rPr>
        <w:t>يك حلب آب اگر پاى درختى ريخته شد</w:t>
      </w:r>
      <w:r w:rsidR="00C44B7A">
        <w:rPr>
          <w:rtl/>
          <w:lang w:bidi="fa-IR"/>
        </w:rPr>
        <w:t xml:space="preserve">، </w:t>
      </w:r>
      <w:r>
        <w:rPr>
          <w:rtl/>
          <w:lang w:bidi="fa-IR"/>
        </w:rPr>
        <w:t>به حكم تكوينى الهى جاذبه اين درخت به تمام شاخه‏ها آب مى‏رساند</w:t>
      </w:r>
      <w:r w:rsidR="00C44B7A">
        <w:rPr>
          <w:rtl/>
          <w:lang w:bidi="fa-IR"/>
        </w:rPr>
        <w:t xml:space="preserve">، </w:t>
      </w:r>
      <w:r>
        <w:rPr>
          <w:rtl/>
          <w:lang w:bidi="fa-IR"/>
        </w:rPr>
        <w:t>به تمام برگها تمام فرعها آب برسد</w:t>
      </w:r>
      <w:r w:rsidR="00C44B7A">
        <w:rPr>
          <w:rtl/>
          <w:lang w:bidi="fa-IR"/>
        </w:rPr>
        <w:t xml:space="preserve">. </w:t>
      </w:r>
      <w:r>
        <w:rPr>
          <w:rtl/>
          <w:lang w:bidi="fa-IR"/>
        </w:rPr>
        <w:t>والله عجيب است</w:t>
      </w:r>
      <w:r w:rsidR="00C44B7A">
        <w:rPr>
          <w:rtl/>
          <w:lang w:bidi="fa-IR"/>
        </w:rPr>
        <w:t xml:space="preserve">، </w:t>
      </w:r>
      <w:r>
        <w:rPr>
          <w:rtl/>
          <w:lang w:bidi="fa-IR"/>
        </w:rPr>
        <w:t xml:space="preserve">آيا مى‏شود كه به يك برگ آب نرسد؟ </w:t>
      </w:r>
    </w:p>
    <w:p w:rsidR="00007D35" w:rsidRDefault="00007D35" w:rsidP="00007D35">
      <w:pPr>
        <w:pStyle w:val="libNormal"/>
        <w:rPr>
          <w:rtl/>
          <w:lang w:bidi="fa-IR"/>
        </w:rPr>
      </w:pPr>
      <w:r>
        <w:rPr>
          <w:rtl/>
          <w:lang w:bidi="fa-IR"/>
        </w:rPr>
        <w:t xml:space="preserve">امام صادق </w:t>
      </w:r>
      <w:r w:rsidR="000E36DA" w:rsidRPr="000E36DA">
        <w:rPr>
          <w:rStyle w:val="libAlaemChar"/>
          <w:rtl/>
        </w:rPr>
        <w:t>عليه‌السلام</w:t>
      </w:r>
      <w:r>
        <w:rPr>
          <w:rtl/>
          <w:lang w:bidi="fa-IR"/>
        </w:rPr>
        <w:t xml:space="preserve"> مى‏فرمايد نگاه بكن بوته هندوانه و خربزه در تابستان</w:t>
      </w:r>
      <w:r w:rsidR="00C44B7A">
        <w:rPr>
          <w:rtl/>
          <w:lang w:bidi="fa-IR"/>
        </w:rPr>
        <w:t xml:space="preserve">، </w:t>
      </w:r>
      <w:r>
        <w:rPr>
          <w:rtl/>
          <w:lang w:bidi="fa-IR"/>
        </w:rPr>
        <w:t>چون هوا گرم است</w:t>
      </w:r>
      <w:r w:rsidR="00C44B7A">
        <w:rPr>
          <w:rtl/>
          <w:lang w:bidi="fa-IR"/>
        </w:rPr>
        <w:t xml:space="preserve">، </w:t>
      </w:r>
      <w:r>
        <w:rPr>
          <w:rtl/>
          <w:lang w:bidi="fa-IR"/>
        </w:rPr>
        <w:t>بدن به مايعات زياد علاقه دارد</w:t>
      </w:r>
      <w:r w:rsidR="00C44B7A">
        <w:rPr>
          <w:rtl/>
          <w:lang w:bidi="fa-IR"/>
        </w:rPr>
        <w:t xml:space="preserve">. </w:t>
      </w:r>
    </w:p>
    <w:p w:rsidR="00007D35" w:rsidRDefault="00007D35" w:rsidP="00007D35">
      <w:pPr>
        <w:pStyle w:val="libNormal"/>
        <w:rPr>
          <w:rtl/>
          <w:lang w:bidi="fa-IR"/>
        </w:rPr>
      </w:pPr>
      <w:r>
        <w:rPr>
          <w:rtl/>
          <w:lang w:bidi="fa-IR"/>
        </w:rPr>
        <w:t>ميوه‏اى مثل هندوانه در تابستان به كار مى‏خورد</w:t>
      </w:r>
      <w:r w:rsidR="00C44B7A">
        <w:rPr>
          <w:rtl/>
          <w:lang w:bidi="fa-IR"/>
        </w:rPr>
        <w:t xml:space="preserve">، </w:t>
      </w:r>
      <w:r>
        <w:rPr>
          <w:rtl/>
          <w:lang w:bidi="fa-IR"/>
        </w:rPr>
        <w:t>در زمستان چه فايده؟ امام مى‏فرمايد نگاه بكن خدا چه كرده است</w:t>
      </w:r>
      <w:r w:rsidR="00C44B7A">
        <w:rPr>
          <w:rtl/>
          <w:lang w:bidi="fa-IR"/>
        </w:rPr>
        <w:t xml:space="preserve">، </w:t>
      </w:r>
      <w:r>
        <w:rPr>
          <w:rtl/>
          <w:lang w:bidi="fa-IR"/>
        </w:rPr>
        <w:t>خود اين خربزه مى‏گويد سبحان الله</w:t>
      </w:r>
      <w:r w:rsidR="00C44B7A">
        <w:rPr>
          <w:rtl/>
          <w:lang w:bidi="fa-IR"/>
        </w:rPr>
        <w:t xml:space="preserve">. </w:t>
      </w:r>
    </w:p>
    <w:p w:rsidR="00D12217" w:rsidRDefault="00007D35" w:rsidP="00007D35">
      <w:pPr>
        <w:pStyle w:val="libNormal"/>
        <w:rPr>
          <w:rtl/>
          <w:lang w:bidi="fa-IR"/>
        </w:rPr>
      </w:pPr>
      <w:r>
        <w:rPr>
          <w:rtl/>
          <w:lang w:bidi="fa-IR"/>
        </w:rPr>
        <w:lastRenderedPageBreak/>
        <w:t>ديگر مسأله شاخه و ساقه است نمى‏شود كه خربزه ساقه داشته باشد يعنى مثل درخت نارنج باشد تمامش خراب مى‏شود و شاخه را مى‏شكند بعضى هندوانه‏ها 9 كيلو است چون سنگين است سطح زمين بايد دايه‏اش باشد لذا روى زمين پهن مى‏شود</w:t>
      </w:r>
      <w:r w:rsidR="00C44B7A">
        <w:rPr>
          <w:rtl/>
          <w:lang w:bidi="fa-IR"/>
        </w:rPr>
        <w:t xml:space="preserve">. </w:t>
      </w:r>
    </w:p>
    <w:p w:rsidR="00007D35" w:rsidRDefault="000A4190" w:rsidP="000A4190">
      <w:pPr>
        <w:pStyle w:val="Heading2"/>
        <w:rPr>
          <w:rtl/>
          <w:lang w:bidi="fa-IR"/>
        </w:rPr>
      </w:pPr>
      <w:bookmarkStart w:id="63" w:name="_Toc385634590"/>
      <w:r>
        <w:rPr>
          <w:rtl/>
          <w:lang w:bidi="fa-IR"/>
        </w:rPr>
        <w:t>تسبيح ملكوتى را افراد ملكوتى مى‏شنوند</w:t>
      </w:r>
      <w:bookmarkEnd w:id="63"/>
    </w:p>
    <w:p w:rsidR="00007D35" w:rsidRDefault="00007D35" w:rsidP="00007D35">
      <w:pPr>
        <w:pStyle w:val="libNormal"/>
        <w:rPr>
          <w:rtl/>
          <w:lang w:bidi="fa-IR"/>
        </w:rPr>
      </w:pPr>
      <w:r>
        <w:rPr>
          <w:rtl/>
          <w:lang w:bidi="fa-IR"/>
        </w:rPr>
        <w:t xml:space="preserve">مرتبه دوم از تسبيح اشيا تسبيح ملكوتى است </w:t>
      </w:r>
      <w:r w:rsidRPr="000E36DA">
        <w:rPr>
          <w:rStyle w:val="libAieChar"/>
          <w:rtl/>
        </w:rPr>
        <w:t>و ان من شى‏ء الا يسبح بحمده ولكن لا تفقهون تسبيحهم‏</w:t>
      </w:r>
      <w:r>
        <w:rPr>
          <w:rtl/>
          <w:lang w:bidi="fa-IR"/>
        </w:rPr>
        <w:t xml:space="preserve"> </w:t>
      </w:r>
      <w:r w:rsidRPr="000A4190">
        <w:rPr>
          <w:rStyle w:val="libFootnotenumChar"/>
          <w:rtl/>
        </w:rPr>
        <w:t>(53)</w:t>
      </w:r>
      <w:r>
        <w:rPr>
          <w:rtl/>
          <w:lang w:bidi="fa-IR"/>
        </w:rPr>
        <w:t xml:space="preserve">  آدم در ملك است در ظاهر و حس است محسوس را مى‏بيند و درك مى‏كند بدن آدمى</w:t>
      </w:r>
      <w:r w:rsidR="00C44B7A">
        <w:rPr>
          <w:rtl/>
          <w:lang w:bidi="fa-IR"/>
        </w:rPr>
        <w:t xml:space="preserve">، </w:t>
      </w:r>
      <w:r>
        <w:rPr>
          <w:rtl/>
          <w:lang w:bidi="fa-IR"/>
        </w:rPr>
        <w:t>باطنش دائما سبحان الله گويان است اگر بعضى از افراد بشر در برخى از اوقات حالى پيدا بكنند صداها مى‏شنوند</w:t>
      </w:r>
      <w:r w:rsidR="00C44B7A">
        <w:rPr>
          <w:rtl/>
          <w:lang w:bidi="fa-IR"/>
        </w:rPr>
        <w:t xml:space="preserve">، </w:t>
      </w:r>
      <w:r>
        <w:rPr>
          <w:rtl/>
          <w:lang w:bidi="fa-IR"/>
        </w:rPr>
        <w:t>مى‏بينند كه در و ديوار همه سبحان الله مى‏گويد به لسان فصيح</w:t>
      </w:r>
      <w:r w:rsidR="00C44B7A">
        <w:rPr>
          <w:rtl/>
          <w:lang w:bidi="fa-IR"/>
        </w:rPr>
        <w:t xml:space="preserve">، </w:t>
      </w:r>
      <w:r>
        <w:rPr>
          <w:rtl/>
          <w:lang w:bidi="fa-IR"/>
        </w:rPr>
        <w:t>اما ملكوتى نه ملكى</w:t>
      </w:r>
      <w:r w:rsidR="00C44B7A">
        <w:rPr>
          <w:rtl/>
          <w:lang w:bidi="fa-IR"/>
        </w:rPr>
        <w:t xml:space="preserve">، </w:t>
      </w:r>
      <w:r>
        <w:rPr>
          <w:rtl/>
          <w:lang w:bidi="fa-IR"/>
        </w:rPr>
        <w:t>آن تسبيحى كه اشيا مى‏كنند ملكى نيست تسبيح ملكوتى است تا كسى در ملكوت راهى پيدا نكند به آن اطلاع پيدا نمى‏كند</w:t>
      </w:r>
      <w:r w:rsidR="00C44B7A">
        <w:rPr>
          <w:rtl/>
          <w:lang w:bidi="fa-IR"/>
        </w:rPr>
        <w:t xml:space="preserve">. </w:t>
      </w:r>
    </w:p>
    <w:p w:rsidR="00007D35" w:rsidRDefault="00007D35" w:rsidP="00007D35">
      <w:pPr>
        <w:pStyle w:val="libNormal"/>
        <w:rPr>
          <w:rtl/>
          <w:lang w:bidi="fa-IR"/>
        </w:rPr>
      </w:pPr>
      <w:r>
        <w:rPr>
          <w:rtl/>
          <w:lang w:bidi="fa-IR"/>
        </w:rPr>
        <w:t>بشر امروزه كه كمى صنعت مى‏داند</w:t>
      </w:r>
      <w:r w:rsidR="00C44B7A">
        <w:rPr>
          <w:rtl/>
          <w:lang w:bidi="fa-IR"/>
        </w:rPr>
        <w:t xml:space="preserve">، </w:t>
      </w:r>
      <w:r>
        <w:rPr>
          <w:rtl/>
          <w:lang w:bidi="fa-IR"/>
        </w:rPr>
        <w:t>غرور عجيبى پيدا كرده كه غير از خودش را بى خبر مى‏داند اولاً علم را اختصاص مى‏دهد به طايفه‏اى از بشر كه خودشان هستند و غير از بشر كه هيچ</w:t>
      </w:r>
      <w:r w:rsidR="00C44B7A">
        <w:rPr>
          <w:rtl/>
          <w:lang w:bidi="fa-IR"/>
        </w:rPr>
        <w:t xml:space="preserve">، </w:t>
      </w:r>
      <w:r>
        <w:rPr>
          <w:rtl/>
          <w:lang w:bidi="fa-IR"/>
        </w:rPr>
        <w:t>اين حرف اختصاص به اين دوره ندارد</w:t>
      </w:r>
      <w:r w:rsidR="00C44B7A">
        <w:rPr>
          <w:rtl/>
          <w:lang w:bidi="fa-IR"/>
        </w:rPr>
        <w:t xml:space="preserve">. </w:t>
      </w:r>
      <w:r>
        <w:rPr>
          <w:rtl/>
          <w:lang w:bidi="fa-IR"/>
        </w:rPr>
        <w:t>سابق هم زياد علم را اختصاص به بشر مى‏دادند در حالتى كه قرآن و روايات اهل بيت اثبات شعور براى تمام حيوانات و نباتات بلكه جمادات نموده است مثلاً شعور نبات بيش از جماد است شعور حيوانات بيش از نباتات است</w:t>
      </w:r>
      <w:r w:rsidR="00C44B7A">
        <w:rPr>
          <w:rtl/>
          <w:lang w:bidi="fa-IR"/>
        </w:rPr>
        <w:t xml:space="preserve">. </w:t>
      </w:r>
    </w:p>
    <w:p w:rsidR="00D12217" w:rsidRDefault="00007D35" w:rsidP="00007D35">
      <w:pPr>
        <w:pStyle w:val="libNormal"/>
        <w:rPr>
          <w:rtl/>
          <w:lang w:bidi="fa-IR"/>
        </w:rPr>
      </w:pPr>
      <w:r>
        <w:rPr>
          <w:rtl/>
          <w:lang w:bidi="fa-IR"/>
        </w:rPr>
        <w:t>روايتى دارد كه هر حيوانى سه علم دارد: علم به خدا منتها علم به علم ندارد</w:t>
      </w:r>
      <w:r w:rsidR="00C44B7A">
        <w:rPr>
          <w:rtl/>
          <w:lang w:bidi="fa-IR"/>
        </w:rPr>
        <w:t xml:space="preserve">. </w:t>
      </w:r>
    </w:p>
    <w:p w:rsidR="00007D35" w:rsidRDefault="000A4190" w:rsidP="000A4190">
      <w:pPr>
        <w:pStyle w:val="Heading2"/>
        <w:rPr>
          <w:rtl/>
          <w:lang w:bidi="fa-IR"/>
        </w:rPr>
      </w:pPr>
      <w:bookmarkStart w:id="64" w:name="_Toc385634591"/>
      <w:r>
        <w:rPr>
          <w:rtl/>
          <w:lang w:bidi="fa-IR"/>
        </w:rPr>
        <w:t>آهوهاى تشنه و قطعه ابر</w:t>
      </w:r>
      <w:bookmarkEnd w:id="64"/>
    </w:p>
    <w:p w:rsidR="00007D35" w:rsidRDefault="00007D35" w:rsidP="00007D35">
      <w:pPr>
        <w:pStyle w:val="libNormal"/>
        <w:rPr>
          <w:rtl/>
          <w:lang w:bidi="fa-IR"/>
        </w:rPr>
      </w:pPr>
      <w:r>
        <w:rPr>
          <w:rtl/>
          <w:lang w:bidi="fa-IR"/>
        </w:rPr>
        <w:t>نوشته‏اند وقتى چند آهو تشنه بودند در صحرا</w:t>
      </w:r>
      <w:r w:rsidR="00C44B7A">
        <w:rPr>
          <w:rtl/>
          <w:lang w:bidi="fa-IR"/>
        </w:rPr>
        <w:t xml:space="preserve">، </w:t>
      </w:r>
      <w:r>
        <w:rPr>
          <w:rtl/>
          <w:lang w:bidi="fa-IR"/>
        </w:rPr>
        <w:t xml:space="preserve">در اين گودال و آن گودال جاهائى كه احتمال آب مى‏دادند مى‏گشتند تا آخرين دامنه‏اى كه احتمال آب </w:t>
      </w:r>
      <w:r>
        <w:rPr>
          <w:rtl/>
          <w:lang w:bidi="fa-IR"/>
        </w:rPr>
        <w:lastRenderedPageBreak/>
        <w:t>مى‏دادند ديدند نيست يك دفعه سر را بالا كردند طولى نكشيد قطعه ابرى پيدا شد و باران باريد</w:t>
      </w:r>
      <w:r w:rsidR="00C44B7A">
        <w:rPr>
          <w:rtl/>
          <w:lang w:bidi="fa-IR"/>
        </w:rPr>
        <w:t xml:space="preserve">. </w:t>
      </w:r>
      <w:r>
        <w:rPr>
          <w:rtl/>
          <w:lang w:bidi="fa-IR"/>
        </w:rPr>
        <w:t>امام فخر رازى از قول آنكه ديده است اين قضيه را نقل مى‏نمايد</w:t>
      </w:r>
      <w:r w:rsidR="00C44B7A">
        <w:rPr>
          <w:rtl/>
          <w:lang w:bidi="fa-IR"/>
        </w:rPr>
        <w:t xml:space="preserve">. </w:t>
      </w:r>
      <w:r>
        <w:rPr>
          <w:rtl/>
          <w:lang w:bidi="fa-IR"/>
        </w:rPr>
        <w:t>حيوان است ولى مى‏داند خالق دارد</w:t>
      </w:r>
      <w:r w:rsidR="00C44B7A">
        <w:rPr>
          <w:rtl/>
          <w:lang w:bidi="fa-IR"/>
        </w:rPr>
        <w:t xml:space="preserve">. </w:t>
      </w:r>
    </w:p>
    <w:p w:rsidR="00007D35" w:rsidRDefault="00007D35" w:rsidP="00007D35">
      <w:pPr>
        <w:pStyle w:val="libNormal"/>
        <w:rPr>
          <w:rtl/>
          <w:lang w:bidi="fa-IR"/>
        </w:rPr>
      </w:pPr>
      <w:r>
        <w:rPr>
          <w:rtl/>
          <w:lang w:bidi="fa-IR"/>
        </w:rPr>
        <w:t>دوم نر و ماده‏شناسى</w:t>
      </w:r>
      <w:r w:rsidR="00C44B7A">
        <w:rPr>
          <w:rtl/>
          <w:lang w:bidi="fa-IR"/>
        </w:rPr>
        <w:t xml:space="preserve">، </w:t>
      </w:r>
      <w:r>
        <w:rPr>
          <w:rtl/>
          <w:lang w:bidi="fa-IR"/>
        </w:rPr>
        <w:t>سوم تغذيه سالم‏شناسى</w:t>
      </w:r>
      <w:r w:rsidR="00C44B7A">
        <w:rPr>
          <w:rtl/>
          <w:lang w:bidi="fa-IR"/>
        </w:rPr>
        <w:t xml:space="preserve">، </w:t>
      </w:r>
      <w:r>
        <w:rPr>
          <w:rtl/>
          <w:lang w:bidi="fa-IR"/>
        </w:rPr>
        <w:t>هر حيوانى اين سه مرتبه از علم را داراست</w:t>
      </w:r>
      <w:r w:rsidR="00C44B7A">
        <w:rPr>
          <w:rtl/>
          <w:lang w:bidi="fa-IR"/>
        </w:rPr>
        <w:t xml:space="preserve">. </w:t>
      </w:r>
    </w:p>
    <w:p w:rsidR="00D12217" w:rsidRDefault="00007D35" w:rsidP="00007D35">
      <w:pPr>
        <w:pStyle w:val="libNormal"/>
        <w:rPr>
          <w:rtl/>
          <w:lang w:bidi="fa-IR"/>
        </w:rPr>
      </w:pPr>
      <w:r>
        <w:rPr>
          <w:rtl/>
          <w:lang w:bidi="fa-IR"/>
        </w:rPr>
        <w:t>بالاتر بگويم چيزهائى از شناخت اين حيوانات طلوع كرده است واقعاً آدمى را حيران مى‏كند داستانى بگويم</w:t>
      </w:r>
      <w:r w:rsidR="00C44B7A">
        <w:rPr>
          <w:rtl/>
          <w:lang w:bidi="fa-IR"/>
        </w:rPr>
        <w:t xml:space="preserve">. </w:t>
      </w:r>
    </w:p>
    <w:p w:rsidR="00007D35" w:rsidRDefault="000A4190" w:rsidP="000A4190">
      <w:pPr>
        <w:pStyle w:val="Heading2"/>
        <w:rPr>
          <w:rtl/>
          <w:lang w:bidi="fa-IR"/>
        </w:rPr>
      </w:pPr>
      <w:bookmarkStart w:id="65" w:name="_Toc385634592"/>
      <w:r>
        <w:rPr>
          <w:rtl/>
          <w:lang w:bidi="fa-IR"/>
        </w:rPr>
        <w:t>داستانى عجيب از شعور حيوانات</w:t>
      </w:r>
      <w:bookmarkEnd w:id="65"/>
    </w:p>
    <w:p w:rsidR="00007D35" w:rsidRDefault="00007D35" w:rsidP="00007D35">
      <w:pPr>
        <w:pStyle w:val="libNormal"/>
        <w:rPr>
          <w:rtl/>
          <w:lang w:bidi="fa-IR"/>
        </w:rPr>
      </w:pPr>
      <w:r>
        <w:rPr>
          <w:rtl/>
          <w:lang w:bidi="fa-IR"/>
        </w:rPr>
        <w:t>مرحوم ثقةالاسلام نورى در كتاب كلمه طيبه داستان عجيبى نقل كرده است در زمان خود ايشان مى‏فرمايد: در زمان والد علامه‏ام (پدرش از علماى بزرگ زمان و ساكن قريه نور بوده است) در آن وقت سيد جليلى از سادات طالقان به رشت مى‏آمده و بابت سهم سادات تجار رشت به او كمك مى‏كردند</w:t>
      </w:r>
      <w:r w:rsidR="00C44B7A">
        <w:rPr>
          <w:rtl/>
          <w:lang w:bidi="fa-IR"/>
        </w:rPr>
        <w:t xml:space="preserve">. </w:t>
      </w:r>
      <w:r>
        <w:rPr>
          <w:rtl/>
          <w:lang w:bidi="fa-IR"/>
        </w:rPr>
        <w:t>در اين سال وضع تجار خوب شده بود</w:t>
      </w:r>
      <w:r w:rsidR="00C44B7A">
        <w:rPr>
          <w:rtl/>
          <w:lang w:bidi="fa-IR"/>
        </w:rPr>
        <w:t xml:space="preserve">. </w:t>
      </w:r>
      <w:r>
        <w:rPr>
          <w:rtl/>
          <w:lang w:bidi="fa-IR"/>
        </w:rPr>
        <w:t>اين سيد بزرگوار هم دويست اشرفى (در آن زمان خيلى بوده است) طلا جمع و آماده كرد خواست از رشت حركت كند اول بيايد قريه نور پيش پدرم</w:t>
      </w:r>
      <w:r w:rsidR="00C44B7A">
        <w:rPr>
          <w:rtl/>
          <w:lang w:bidi="fa-IR"/>
        </w:rPr>
        <w:t xml:space="preserve">. </w:t>
      </w:r>
      <w:r>
        <w:rPr>
          <w:rtl/>
          <w:lang w:bidi="fa-IR"/>
        </w:rPr>
        <w:t>موقعى كه حركت كرد در اثناى راه يك نفر دزد سوار بر اسب بود به اين سيد ساده رسيد تعارفى كرد از سيد احوال پرسيد</w:t>
      </w:r>
      <w:r w:rsidR="00C44B7A">
        <w:rPr>
          <w:rtl/>
          <w:lang w:bidi="fa-IR"/>
        </w:rPr>
        <w:t xml:space="preserve">. </w:t>
      </w:r>
      <w:r>
        <w:rPr>
          <w:rtl/>
          <w:lang w:bidi="fa-IR"/>
        </w:rPr>
        <w:t>اين سيد هم كاملاً سفره دلش را باز كرد</w:t>
      </w:r>
      <w:r w:rsidR="00C44B7A">
        <w:rPr>
          <w:rtl/>
          <w:lang w:bidi="fa-IR"/>
        </w:rPr>
        <w:t xml:space="preserve">. </w:t>
      </w:r>
      <w:r>
        <w:rPr>
          <w:rtl/>
          <w:lang w:bidi="fa-IR"/>
        </w:rPr>
        <w:t>دزد ديد عجب طعمه خوبى است در فكر اين است كه سيد را بيندازد در راه و بالاخره جاى خلوتى بشود پولها را از او بزند</w:t>
      </w:r>
      <w:r w:rsidR="00C44B7A">
        <w:rPr>
          <w:rtl/>
          <w:lang w:bidi="fa-IR"/>
        </w:rPr>
        <w:t xml:space="preserve">، </w:t>
      </w:r>
      <w:r>
        <w:rPr>
          <w:rtl/>
          <w:lang w:bidi="fa-IR"/>
        </w:rPr>
        <w:t>سيد بيچاره هم گفت تا قريه نور دزد گفت من هم تصادفاً مى‏خواهم بروم آنجا دوتايمان همسفر هستيم در اثناى راه رسيدند به لب دريا</w:t>
      </w:r>
      <w:r w:rsidR="00C44B7A">
        <w:rPr>
          <w:rtl/>
          <w:lang w:bidi="fa-IR"/>
        </w:rPr>
        <w:t xml:space="preserve">، </w:t>
      </w:r>
      <w:r>
        <w:rPr>
          <w:rtl/>
          <w:lang w:bidi="fa-IR"/>
        </w:rPr>
        <w:t>چند ماهى گير چادر زده بودند براى ماهى گرفتن اين دو نفر براى رفع خستگى نشستند پهلوى اين چند ماهيگير كه چاى بخورند</w:t>
      </w:r>
      <w:r w:rsidR="00C44B7A">
        <w:rPr>
          <w:rtl/>
          <w:lang w:bidi="fa-IR"/>
        </w:rPr>
        <w:t xml:space="preserve">، </w:t>
      </w:r>
      <w:r>
        <w:rPr>
          <w:rtl/>
          <w:lang w:bidi="fa-IR"/>
        </w:rPr>
        <w:t>رفع خستگيشان بشود</w:t>
      </w:r>
      <w:r w:rsidR="00C44B7A">
        <w:rPr>
          <w:rtl/>
          <w:lang w:bidi="fa-IR"/>
        </w:rPr>
        <w:t xml:space="preserve">، </w:t>
      </w:r>
      <w:r>
        <w:rPr>
          <w:rtl/>
          <w:lang w:bidi="fa-IR"/>
        </w:rPr>
        <w:t xml:space="preserve">5 ماهيگيرها هم دزد را </w:t>
      </w:r>
      <w:r>
        <w:rPr>
          <w:rtl/>
          <w:lang w:bidi="fa-IR"/>
        </w:rPr>
        <w:lastRenderedPageBreak/>
        <w:t>مى‏شناختند باج از آنها مى‏گرفت</w:t>
      </w:r>
      <w:r w:rsidR="00C44B7A">
        <w:rPr>
          <w:rtl/>
          <w:lang w:bidi="fa-IR"/>
        </w:rPr>
        <w:t xml:space="preserve">، </w:t>
      </w:r>
      <w:r>
        <w:rPr>
          <w:rtl/>
          <w:lang w:bidi="fa-IR"/>
        </w:rPr>
        <w:t>سيد بيچاره را هم مى‏شناختند مقدارى كه نشستند دزد بلند شد رفت براى تطهير تا دور شد ماهيگيرها به سيد گفتند آيا او را مى‏شناسى</w:t>
      </w:r>
      <w:r w:rsidR="00C44B7A">
        <w:rPr>
          <w:rtl/>
          <w:lang w:bidi="fa-IR"/>
        </w:rPr>
        <w:t xml:space="preserve">، </w:t>
      </w:r>
      <w:r>
        <w:rPr>
          <w:rtl/>
          <w:lang w:bidi="fa-IR"/>
        </w:rPr>
        <w:t>گفت آدم خوبى است</w:t>
      </w:r>
      <w:r w:rsidR="00C44B7A">
        <w:rPr>
          <w:rtl/>
          <w:lang w:bidi="fa-IR"/>
        </w:rPr>
        <w:t xml:space="preserve">. </w:t>
      </w:r>
      <w:r>
        <w:rPr>
          <w:rtl/>
          <w:lang w:bidi="fa-IR"/>
        </w:rPr>
        <w:t>گفتند اين دزد است</w:t>
      </w:r>
      <w:r w:rsidR="00C44B7A">
        <w:rPr>
          <w:rtl/>
          <w:lang w:bidi="fa-IR"/>
        </w:rPr>
        <w:t xml:space="preserve">. </w:t>
      </w:r>
    </w:p>
    <w:p w:rsidR="00007D35" w:rsidRDefault="00007D35" w:rsidP="00007D35">
      <w:pPr>
        <w:pStyle w:val="libNormal"/>
        <w:rPr>
          <w:rtl/>
          <w:lang w:bidi="fa-IR"/>
        </w:rPr>
      </w:pPr>
      <w:r>
        <w:rPr>
          <w:rtl/>
          <w:lang w:bidi="fa-IR"/>
        </w:rPr>
        <w:t>سيد بيچاره ترسيد گفت: از كجا مى‏گوئيد گفتند از ما باج مى‏گيرد گفت به دادم برسيد براى خاطر جدم گفتند ما هيچ كارى نمى‏توانيم بكنيم مگر اينكه وقتى آمد تو به يك بهانه‏اى برو ما او را مشغول مى‏كنيم تو خودت را به جنگل برسان</w:t>
      </w:r>
      <w:r w:rsidR="00C44B7A">
        <w:rPr>
          <w:rtl/>
          <w:lang w:bidi="fa-IR"/>
        </w:rPr>
        <w:t xml:space="preserve">، </w:t>
      </w:r>
      <w:r>
        <w:rPr>
          <w:rtl/>
          <w:lang w:bidi="fa-IR"/>
        </w:rPr>
        <w:t>اجمالاً دزد برگشت نشست</w:t>
      </w:r>
      <w:r w:rsidR="00C44B7A">
        <w:rPr>
          <w:rtl/>
          <w:lang w:bidi="fa-IR"/>
        </w:rPr>
        <w:t xml:space="preserve">، </w:t>
      </w:r>
      <w:r>
        <w:rPr>
          <w:rtl/>
          <w:lang w:bidi="fa-IR"/>
        </w:rPr>
        <w:t>مقدارى گذشت سيد هم به بهانه تطهير كردن رفت مقدارى گذشت و ماهيگيرها هم دزد را مشغول كردند</w:t>
      </w:r>
      <w:r w:rsidR="00C44B7A">
        <w:rPr>
          <w:rtl/>
          <w:lang w:bidi="fa-IR"/>
        </w:rPr>
        <w:t xml:space="preserve">، </w:t>
      </w:r>
      <w:r>
        <w:rPr>
          <w:rtl/>
          <w:lang w:bidi="fa-IR"/>
        </w:rPr>
        <w:t>پس از چند ساعت دزد خبر شد فهميد كه اينها كلاه سرش گذاشته‏اند طعمه را فرار داده‏اند تهديدشان كرد گفت من خودم را به سيد مى‏رسانم</w:t>
      </w:r>
      <w:r w:rsidR="00C44B7A">
        <w:rPr>
          <w:rtl/>
          <w:lang w:bidi="fa-IR"/>
        </w:rPr>
        <w:t xml:space="preserve">، </w:t>
      </w:r>
      <w:r>
        <w:rPr>
          <w:rtl/>
          <w:lang w:bidi="fa-IR"/>
        </w:rPr>
        <w:t>لختش مى‏كنم سپس مى‏كشمش بعد هم مى‏آيم به حساب شما مى‏رسم سوار اسب شد به جنگل رفت</w:t>
      </w:r>
      <w:r w:rsidR="00C44B7A">
        <w:rPr>
          <w:rtl/>
          <w:lang w:bidi="fa-IR"/>
        </w:rPr>
        <w:t xml:space="preserve">، </w:t>
      </w:r>
      <w:r>
        <w:rPr>
          <w:rtl/>
          <w:lang w:bidi="fa-IR"/>
        </w:rPr>
        <w:t>سيد بيچاره خودش را به جنگل رسانده بود تا هوا تاريك شد صداى جانورها وحشتناك بود</w:t>
      </w:r>
      <w:r w:rsidR="00C44B7A">
        <w:rPr>
          <w:rtl/>
          <w:lang w:bidi="fa-IR"/>
        </w:rPr>
        <w:t xml:space="preserve">. </w:t>
      </w:r>
      <w:r>
        <w:rPr>
          <w:rtl/>
          <w:lang w:bidi="fa-IR"/>
        </w:rPr>
        <w:t>از ترس جانورها از درختى بالا رفت</w:t>
      </w:r>
      <w:r w:rsidR="00C44B7A">
        <w:rPr>
          <w:rtl/>
          <w:lang w:bidi="fa-IR"/>
        </w:rPr>
        <w:t xml:space="preserve">، </w:t>
      </w:r>
      <w:r>
        <w:rPr>
          <w:rtl/>
          <w:lang w:bidi="fa-IR"/>
        </w:rPr>
        <w:t>دزد هم به همان راهى كه سيد بيچاره رفته بود آمد تا در جنگل نزديك درخت اينجا كه رسيد ديگر نفهميد سيد كجا رفته بالاخره پاى درخت چيزى خورد و خوابيد كه صبح سيد را دنبال كند</w:t>
      </w:r>
      <w:r w:rsidR="00C44B7A">
        <w:rPr>
          <w:rtl/>
          <w:lang w:bidi="fa-IR"/>
        </w:rPr>
        <w:t xml:space="preserve">، </w:t>
      </w:r>
      <w:r>
        <w:rPr>
          <w:rtl/>
          <w:lang w:bidi="fa-IR"/>
        </w:rPr>
        <w:t>سيد بيچاره هم كه معلوم است آن بالا مى‏بيند</w:t>
      </w:r>
      <w:r w:rsidR="00C44B7A">
        <w:rPr>
          <w:rtl/>
          <w:lang w:bidi="fa-IR"/>
        </w:rPr>
        <w:t xml:space="preserve">. </w:t>
      </w:r>
      <w:r>
        <w:rPr>
          <w:rtl/>
          <w:lang w:bidi="fa-IR"/>
        </w:rPr>
        <w:t>اجمالاً ساعتى از خواب اين دزد گذشت شغالى صدائى داد يك دفعه به صداى يك شغال بيست تا يا بيشتر شغال از اطراف جنگل جمع شدند ولى آهسته آهسته</w:t>
      </w:r>
      <w:r w:rsidR="00C44B7A">
        <w:rPr>
          <w:rtl/>
          <w:lang w:bidi="fa-IR"/>
        </w:rPr>
        <w:t xml:space="preserve">، </w:t>
      </w:r>
      <w:r>
        <w:rPr>
          <w:rtl/>
          <w:lang w:bidi="fa-IR"/>
        </w:rPr>
        <w:t>كه از صداى پايشان دزد بيدار نشود همه دور اين يكى جمع شدند ديد همان استاد كل كه صدا زده بود رفت جلو</w:t>
      </w:r>
      <w:r w:rsidR="00C44B7A">
        <w:rPr>
          <w:rtl/>
          <w:lang w:bidi="fa-IR"/>
        </w:rPr>
        <w:t xml:space="preserve">، </w:t>
      </w:r>
      <w:r>
        <w:rPr>
          <w:rtl/>
          <w:lang w:bidi="fa-IR"/>
        </w:rPr>
        <w:t>اينها همه آهسته آهسته عقبش مى‏رفتند</w:t>
      </w:r>
      <w:r w:rsidR="00C44B7A">
        <w:rPr>
          <w:rtl/>
          <w:lang w:bidi="fa-IR"/>
        </w:rPr>
        <w:t xml:space="preserve">. </w:t>
      </w:r>
    </w:p>
    <w:p w:rsidR="00007D35" w:rsidRDefault="00007D35" w:rsidP="00007D35">
      <w:pPr>
        <w:pStyle w:val="libNormal"/>
        <w:rPr>
          <w:rtl/>
          <w:lang w:bidi="fa-IR"/>
        </w:rPr>
      </w:pPr>
      <w:r>
        <w:rPr>
          <w:rtl/>
          <w:lang w:bidi="fa-IR"/>
        </w:rPr>
        <w:t>اول تفنگش را با دندانش گرفت آورد اين طرف پوستى كه رويش كشيده بود كندند و خوردند</w:t>
      </w:r>
      <w:r w:rsidR="00C44B7A">
        <w:rPr>
          <w:rtl/>
          <w:lang w:bidi="fa-IR"/>
        </w:rPr>
        <w:t xml:space="preserve">، </w:t>
      </w:r>
      <w:r>
        <w:rPr>
          <w:rtl/>
          <w:lang w:bidi="fa-IR"/>
        </w:rPr>
        <w:t xml:space="preserve">تفنگ را در گودالى انداختند با چنگالشان رويش خاك </w:t>
      </w:r>
      <w:r>
        <w:rPr>
          <w:rtl/>
          <w:lang w:bidi="fa-IR"/>
        </w:rPr>
        <w:lastRenderedPageBreak/>
        <w:t>ريختند بعد شمشير اين دزد را هم برداشتند و جائى خاك كردند</w:t>
      </w:r>
      <w:r w:rsidR="00C44B7A">
        <w:rPr>
          <w:rtl/>
          <w:lang w:bidi="fa-IR"/>
        </w:rPr>
        <w:t xml:space="preserve">، </w:t>
      </w:r>
      <w:r>
        <w:rPr>
          <w:rtl/>
          <w:lang w:bidi="fa-IR"/>
        </w:rPr>
        <w:t>بعد زين اسبش را هم بردند بدون اينكه دزد بيدار بشود</w:t>
      </w:r>
      <w:r w:rsidR="00C44B7A">
        <w:rPr>
          <w:rtl/>
          <w:lang w:bidi="fa-IR"/>
        </w:rPr>
        <w:t xml:space="preserve">. </w:t>
      </w:r>
    </w:p>
    <w:p w:rsidR="00007D35" w:rsidRDefault="00007D35" w:rsidP="00007D35">
      <w:pPr>
        <w:pStyle w:val="libNormal"/>
        <w:rPr>
          <w:rtl/>
          <w:lang w:bidi="fa-IR"/>
        </w:rPr>
      </w:pPr>
      <w:r>
        <w:rPr>
          <w:rtl/>
          <w:lang w:bidi="fa-IR"/>
        </w:rPr>
        <w:t>بعد تمام اين شغالها كم كم آمدند تا نزديكش شدند همه با هم به او حمله كردند مهلتش ندادند ريختند از سر تا پايش هر چه مى‏شد خوردند</w:t>
      </w:r>
      <w:r w:rsidR="00C44B7A">
        <w:rPr>
          <w:rtl/>
          <w:lang w:bidi="fa-IR"/>
        </w:rPr>
        <w:t xml:space="preserve">، </w:t>
      </w:r>
      <w:r>
        <w:rPr>
          <w:rtl/>
          <w:lang w:bidi="fa-IR"/>
        </w:rPr>
        <w:t>چيزى باقى نگذاشتند غير از استخوان‏هايش همه را خوردند سيد هم از بالا كيف مى‏كرد</w:t>
      </w:r>
      <w:r w:rsidR="00C44B7A">
        <w:rPr>
          <w:rtl/>
          <w:lang w:bidi="fa-IR"/>
        </w:rPr>
        <w:t xml:space="preserve">، </w:t>
      </w:r>
      <w:r>
        <w:rPr>
          <w:rtl/>
          <w:lang w:bidi="fa-IR"/>
        </w:rPr>
        <w:t xml:space="preserve">صبح كه شد سيد از درخت پائين آمد شمشير و تفنگ دزد را برداشت چون ديده بود شغالها كجا گذاشته بودند زين اسب را هم روى اسب گذاشت سوار اسب دزد شده به قريه نور پيش پدر حاجى نورى مى‏آيد و نفس راحتى مى‏كشد </w:t>
      </w:r>
      <w:r w:rsidRPr="000A4190">
        <w:rPr>
          <w:rStyle w:val="libFootnotenumChar"/>
          <w:rtl/>
        </w:rPr>
        <w:t>(54)</w:t>
      </w:r>
      <w:r>
        <w:rPr>
          <w:rtl/>
          <w:lang w:bidi="fa-IR"/>
        </w:rPr>
        <w:t xml:space="preserve"> </w:t>
      </w:r>
      <w:r w:rsidR="00C44B7A">
        <w:rPr>
          <w:rtl/>
          <w:lang w:bidi="fa-IR"/>
        </w:rPr>
        <w:t xml:space="preserve">. </w:t>
      </w:r>
    </w:p>
    <w:p w:rsidR="00007D35" w:rsidRDefault="00007D35" w:rsidP="00007D35">
      <w:pPr>
        <w:pStyle w:val="libNormal"/>
        <w:rPr>
          <w:rtl/>
          <w:lang w:bidi="fa-IR"/>
        </w:rPr>
      </w:pPr>
      <w:r>
        <w:rPr>
          <w:rtl/>
          <w:lang w:bidi="fa-IR"/>
        </w:rPr>
        <w:t>در حيوة الحيوان دميرى نقل مى‏كند از على بن حاتم</w:t>
      </w:r>
      <w:r w:rsidR="00C44B7A">
        <w:rPr>
          <w:rtl/>
          <w:lang w:bidi="fa-IR"/>
        </w:rPr>
        <w:t xml:space="preserve">، </w:t>
      </w:r>
      <w:r>
        <w:rPr>
          <w:rtl/>
          <w:lang w:bidi="fa-IR"/>
        </w:rPr>
        <w:t>مى‏گويد: در كوفه عادت ديرينه من بود هميشه نان خشك خرد مى‏كردم</w:t>
      </w:r>
      <w:r w:rsidR="00C44B7A">
        <w:rPr>
          <w:rtl/>
          <w:lang w:bidi="fa-IR"/>
        </w:rPr>
        <w:t xml:space="preserve">، </w:t>
      </w:r>
      <w:r>
        <w:rPr>
          <w:rtl/>
          <w:lang w:bidi="fa-IR"/>
        </w:rPr>
        <w:t>اول روز در لانه مورچه‏هائى كه در منزل بودند مى‏ريختم مورچه‏ها مى‏آمدند به تدريج اين ذرات را مى‏بردند</w:t>
      </w:r>
      <w:r w:rsidR="00C44B7A">
        <w:rPr>
          <w:rtl/>
          <w:lang w:bidi="fa-IR"/>
        </w:rPr>
        <w:t xml:space="preserve">، </w:t>
      </w:r>
      <w:r>
        <w:rPr>
          <w:rtl/>
          <w:lang w:bidi="fa-IR"/>
        </w:rPr>
        <w:t>يك روز طبق معمول خرده نان‏ها را ريختم بعد از ظهر و عصر رد شدم نگاه همان محل كردم ديدم يك ذره دست نخورده</w:t>
      </w:r>
      <w:r w:rsidR="00C44B7A">
        <w:rPr>
          <w:rtl/>
          <w:lang w:bidi="fa-IR"/>
        </w:rPr>
        <w:t xml:space="preserve">، </w:t>
      </w:r>
      <w:r>
        <w:rPr>
          <w:rtl/>
          <w:lang w:bidi="fa-IR"/>
        </w:rPr>
        <w:t xml:space="preserve">پس از تحقيق ديدم امروز روز عاشوراى حسين </w:t>
      </w:r>
      <w:r w:rsidR="000E36DA" w:rsidRPr="000E36DA">
        <w:rPr>
          <w:rStyle w:val="libAlaemChar"/>
          <w:rtl/>
        </w:rPr>
        <w:t>عليه‌السلام</w:t>
      </w:r>
      <w:r>
        <w:rPr>
          <w:rtl/>
          <w:lang w:bidi="fa-IR"/>
        </w:rPr>
        <w:t xml:space="preserve"> است</w:t>
      </w:r>
      <w:r w:rsidR="00C44B7A">
        <w:rPr>
          <w:rtl/>
          <w:lang w:bidi="fa-IR"/>
        </w:rPr>
        <w:t xml:space="preserve">. </w:t>
      </w:r>
    </w:p>
    <w:tbl>
      <w:tblPr>
        <w:tblStyle w:val="TableGrid"/>
        <w:bidiVisual/>
        <w:tblW w:w="5000" w:type="pct"/>
        <w:tblLook w:val="01E0"/>
      </w:tblPr>
      <w:tblGrid>
        <w:gridCol w:w="3672"/>
        <w:gridCol w:w="270"/>
        <w:gridCol w:w="3645"/>
      </w:tblGrid>
      <w:tr w:rsidR="000E36DA" w:rsidTr="0093123C">
        <w:trPr>
          <w:trHeight w:val="350"/>
        </w:trPr>
        <w:tc>
          <w:tcPr>
            <w:tcW w:w="4288" w:type="dxa"/>
            <w:shd w:val="clear" w:color="auto" w:fill="auto"/>
          </w:tcPr>
          <w:p w:rsidR="000E36DA" w:rsidRDefault="000E36DA" w:rsidP="0093123C">
            <w:pPr>
              <w:pStyle w:val="libPoem"/>
              <w:rPr>
                <w:rtl/>
              </w:rPr>
            </w:pPr>
            <w:r>
              <w:rPr>
                <w:rtl/>
                <w:lang w:bidi="fa-IR"/>
              </w:rPr>
              <w:t>جن و ملك بر آدميان گريه مى‏كنند</w:t>
            </w:r>
            <w:r w:rsidRPr="00725071">
              <w:rPr>
                <w:rStyle w:val="libPoemTiniChar0"/>
                <w:rtl/>
              </w:rPr>
              <w:br/>
              <w:t> </w:t>
            </w:r>
          </w:p>
        </w:tc>
        <w:tc>
          <w:tcPr>
            <w:tcW w:w="280" w:type="dxa"/>
            <w:shd w:val="clear" w:color="auto" w:fill="auto"/>
          </w:tcPr>
          <w:p w:rsidR="000E36DA" w:rsidRDefault="000E36DA" w:rsidP="0093123C">
            <w:pPr>
              <w:pStyle w:val="libPoem"/>
              <w:rPr>
                <w:rtl/>
              </w:rPr>
            </w:pPr>
          </w:p>
        </w:tc>
        <w:tc>
          <w:tcPr>
            <w:tcW w:w="4288" w:type="dxa"/>
            <w:shd w:val="clear" w:color="auto" w:fill="auto"/>
          </w:tcPr>
          <w:p w:rsidR="000E36DA" w:rsidRDefault="000E36DA" w:rsidP="0093123C">
            <w:pPr>
              <w:pStyle w:val="libPoem"/>
              <w:rPr>
                <w:rtl/>
              </w:rPr>
            </w:pPr>
            <w:r>
              <w:rPr>
                <w:rtl/>
                <w:lang w:bidi="fa-IR"/>
              </w:rPr>
              <w:t>گويا عزاى سيد اولاد آدم است</w:t>
            </w:r>
            <w:r w:rsidRPr="00725071">
              <w:rPr>
                <w:rStyle w:val="libPoemTiniChar0"/>
                <w:rtl/>
              </w:rPr>
              <w:br/>
              <w:t> </w:t>
            </w:r>
          </w:p>
        </w:tc>
      </w:tr>
    </w:tbl>
    <w:p w:rsidR="000E36DA" w:rsidRDefault="000E36DA" w:rsidP="00007D35">
      <w:pPr>
        <w:pStyle w:val="libNormal"/>
        <w:rPr>
          <w:rtl/>
          <w:lang w:bidi="fa-IR"/>
        </w:rPr>
      </w:pPr>
    </w:p>
    <w:p w:rsidR="00007D35" w:rsidRDefault="000E36DA" w:rsidP="000E36DA">
      <w:pPr>
        <w:pStyle w:val="Heading1"/>
        <w:rPr>
          <w:lang w:bidi="fa-IR"/>
        </w:rPr>
      </w:pPr>
      <w:r>
        <w:rPr>
          <w:rtl/>
          <w:lang w:bidi="fa-IR"/>
        </w:rPr>
        <w:br w:type="page"/>
      </w:r>
      <w:bookmarkStart w:id="66" w:name="_Toc385634593"/>
      <w:r w:rsidR="00007D35">
        <w:rPr>
          <w:rtl/>
          <w:lang w:bidi="fa-IR"/>
        </w:rPr>
        <w:lastRenderedPageBreak/>
        <w:t>5</w:t>
      </w:r>
      <w:bookmarkEnd w:id="66"/>
    </w:p>
    <w:p w:rsidR="00007D35" w:rsidRDefault="00007D35" w:rsidP="00007D35">
      <w:pPr>
        <w:pStyle w:val="libNormal"/>
        <w:rPr>
          <w:rtl/>
          <w:lang w:bidi="fa-IR"/>
        </w:rPr>
      </w:pPr>
      <w:r>
        <w:rPr>
          <w:rtl/>
          <w:lang w:bidi="fa-IR"/>
        </w:rPr>
        <w:t xml:space="preserve">بسم الله الرحمن الرحيم </w:t>
      </w:r>
    </w:p>
    <w:p w:rsidR="00D12217" w:rsidRDefault="00007D35" w:rsidP="00007D35">
      <w:pPr>
        <w:pStyle w:val="libNormal"/>
        <w:rPr>
          <w:rtl/>
          <w:lang w:bidi="fa-IR"/>
        </w:rPr>
      </w:pPr>
      <w:r w:rsidRPr="000E36DA">
        <w:rPr>
          <w:rStyle w:val="libAieChar"/>
          <w:rtl/>
        </w:rPr>
        <w:t>سبح لله ما فى السموات والارض و هو العزيز الحكيم</w:t>
      </w:r>
      <w:r>
        <w:rPr>
          <w:rtl/>
          <w:lang w:bidi="fa-IR"/>
        </w:rPr>
        <w:t xml:space="preserve">‏ </w:t>
      </w:r>
      <w:r w:rsidRPr="000A4190">
        <w:rPr>
          <w:rStyle w:val="libFootnotenumChar"/>
          <w:rtl/>
        </w:rPr>
        <w:t>(55)</w:t>
      </w:r>
      <w:r>
        <w:rPr>
          <w:rtl/>
          <w:lang w:bidi="fa-IR"/>
        </w:rPr>
        <w:t xml:space="preserve">  </w:t>
      </w:r>
    </w:p>
    <w:p w:rsidR="00007D35" w:rsidRDefault="000A4190" w:rsidP="000A4190">
      <w:pPr>
        <w:pStyle w:val="Heading2"/>
        <w:rPr>
          <w:rtl/>
          <w:lang w:bidi="fa-IR"/>
        </w:rPr>
      </w:pPr>
      <w:bookmarkStart w:id="67" w:name="_Toc385634594"/>
      <w:r>
        <w:rPr>
          <w:rtl/>
          <w:lang w:bidi="fa-IR"/>
        </w:rPr>
        <w:t>ملك محسوس و ملكوت غير محسوس مى‏باشد</w:t>
      </w:r>
      <w:bookmarkEnd w:id="67"/>
    </w:p>
    <w:p w:rsidR="00007D35" w:rsidRDefault="00007D35" w:rsidP="00007D35">
      <w:pPr>
        <w:pStyle w:val="libNormal"/>
        <w:rPr>
          <w:rtl/>
          <w:lang w:bidi="fa-IR"/>
        </w:rPr>
      </w:pPr>
      <w:r>
        <w:rPr>
          <w:rtl/>
          <w:lang w:bidi="fa-IR"/>
        </w:rPr>
        <w:t>آنچه كه هست شده و محسوس به حواس است يعنى آدمى آن را به حواس خمسه ادراك مى‏كند ظاهرى دارد و باطنى</w:t>
      </w:r>
      <w:r w:rsidR="00C44B7A">
        <w:rPr>
          <w:rtl/>
          <w:lang w:bidi="fa-IR"/>
        </w:rPr>
        <w:t xml:space="preserve">، </w:t>
      </w:r>
      <w:r>
        <w:rPr>
          <w:rtl/>
          <w:lang w:bidi="fa-IR"/>
        </w:rPr>
        <w:t>ظاهرش را عالم ملك مى‏گويند باطنش را ملكوت مى‏نامند</w:t>
      </w:r>
      <w:r w:rsidR="00C44B7A">
        <w:rPr>
          <w:rtl/>
          <w:lang w:bidi="fa-IR"/>
        </w:rPr>
        <w:t xml:space="preserve">، </w:t>
      </w:r>
      <w:r>
        <w:rPr>
          <w:rtl/>
          <w:lang w:bidi="fa-IR"/>
        </w:rPr>
        <w:t>هر چيزى از ذره</w:t>
      </w:r>
      <w:r w:rsidR="00C44B7A">
        <w:rPr>
          <w:rtl/>
          <w:lang w:bidi="fa-IR"/>
        </w:rPr>
        <w:t xml:space="preserve">، </w:t>
      </w:r>
      <w:r>
        <w:rPr>
          <w:rtl/>
          <w:lang w:bidi="fa-IR"/>
        </w:rPr>
        <w:t>كرم خاكى - باطنى دارد آنچه كه ديدنى نيست مكرر گفته شده است هر چه آدمى به اين چشم نمى‏بيند حق ندارد منكرش شود مثلاً شعور</w:t>
      </w:r>
      <w:r w:rsidR="00C44B7A">
        <w:rPr>
          <w:rtl/>
          <w:lang w:bidi="fa-IR"/>
        </w:rPr>
        <w:t xml:space="preserve">، </w:t>
      </w:r>
      <w:r>
        <w:rPr>
          <w:rtl/>
          <w:lang w:bidi="fa-IR"/>
        </w:rPr>
        <w:t>به كسى بگويند بى شعور</w:t>
      </w:r>
      <w:r w:rsidR="00C44B7A">
        <w:rPr>
          <w:rtl/>
          <w:lang w:bidi="fa-IR"/>
        </w:rPr>
        <w:t xml:space="preserve">، </w:t>
      </w:r>
      <w:r>
        <w:rPr>
          <w:rtl/>
          <w:lang w:bidi="fa-IR"/>
        </w:rPr>
        <w:t>بر مى‏گردد دشنام مى‏دهد</w:t>
      </w:r>
      <w:r w:rsidR="00C44B7A">
        <w:rPr>
          <w:rtl/>
          <w:lang w:bidi="fa-IR"/>
        </w:rPr>
        <w:t xml:space="preserve">. </w:t>
      </w:r>
      <w:r>
        <w:rPr>
          <w:rtl/>
          <w:lang w:bidi="fa-IR"/>
        </w:rPr>
        <w:t>بگو تو را به خدا شعورت كجاست؟ كف دست</w:t>
      </w:r>
      <w:r w:rsidR="00C44B7A">
        <w:rPr>
          <w:rtl/>
          <w:lang w:bidi="fa-IR"/>
        </w:rPr>
        <w:t xml:space="preserve">، </w:t>
      </w:r>
      <w:r>
        <w:rPr>
          <w:rtl/>
          <w:lang w:bidi="fa-IR"/>
        </w:rPr>
        <w:t>كف پا</w:t>
      </w:r>
      <w:r w:rsidR="00C44B7A">
        <w:rPr>
          <w:rtl/>
          <w:lang w:bidi="fa-IR"/>
        </w:rPr>
        <w:t xml:space="preserve">، </w:t>
      </w:r>
      <w:r>
        <w:rPr>
          <w:rtl/>
          <w:lang w:bidi="fa-IR"/>
        </w:rPr>
        <w:t>دماغ در چه چيزت است</w:t>
      </w:r>
      <w:r w:rsidR="00C44B7A">
        <w:rPr>
          <w:rtl/>
          <w:lang w:bidi="fa-IR"/>
        </w:rPr>
        <w:t xml:space="preserve">. </w:t>
      </w:r>
      <w:r>
        <w:rPr>
          <w:rtl/>
          <w:lang w:bidi="fa-IR"/>
        </w:rPr>
        <w:t>جواب مى‏گويد شعور دارم اما جايش را نمى‏دانم كجاست</w:t>
      </w:r>
      <w:r w:rsidR="00C44B7A">
        <w:rPr>
          <w:rtl/>
          <w:lang w:bidi="fa-IR"/>
        </w:rPr>
        <w:t xml:space="preserve">، </w:t>
      </w:r>
      <w:r>
        <w:rPr>
          <w:rtl/>
          <w:lang w:bidi="fa-IR"/>
        </w:rPr>
        <w:t>حالا هر چيزى را كه آدمى نمى‏بيند نمى‏تواند بگويد نيست و همچنين عقل</w:t>
      </w:r>
      <w:r w:rsidR="00C44B7A">
        <w:rPr>
          <w:rtl/>
          <w:lang w:bidi="fa-IR"/>
        </w:rPr>
        <w:t xml:space="preserve">، </w:t>
      </w:r>
      <w:r>
        <w:rPr>
          <w:rtl/>
          <w:lang w:bidi="fa-IR"/>
        </w:rPr>
        <w:t>به كسى بگو بى عقل دادش بالا مى‏رود اى عاقل روزگار</w:t>
      </w:r>
      <w:r w:rsidR="00C44B7A">
        <w:rPr>
          <w:rtl/>
          <w:lang w:bidi="fa-IR"/>
        </w:rPr>
        <w:t xml:space="preserve">، </w:t>
      </w:r>
      <w:r>
        <w:rPr>
          <w:rtl/>
          <w:lang w:bidi="fa-IR"/>
        </w:rPr>
        <w:t>عقلت كجاست؟ مى‏گويد جايش را نپرس كه نمى‏دانم ولى يقيناً من عاقلم</w:t>
      </w:r>
      <w:r w:rsidR="00C44B7A">
        <w:rPr>
          <w:rtl/>
          <w:lang w:bidi="fa-IR"/>
        </w:rPr>
        <w:t xml:space="preserve">. </w:t>
      </w:r>
    </w:p>
    <w:p w:rsidR="00007D35" w:rsidRDefault="00007D35" w:rsidP="00007D35">
      <w:pPr>
        <w:pStyle w:val="libNormal"/>
        <w:rPr>
          <w:rtl/>
          <w:lang w:bidi="fa-IR"/>
        </w:rPr>
      </w:pPr>
      <w:r>
        <w:rPr>
          <w:rtl/>
          <w:lang w:bidi="fa-IR"/>
        </w:rPr>
        <w:t>خواستم بگويم ايها الناس آنچه را كه به چشمتان نمى‏بينيد</w:t>
      </w:r>
      <w:r w:rsidR="00C44B7A">
        <w:rPr>
          <w:rtl/>
          <w:lang w:bidi="fa-IR"/>
        </w:rPr>
        <w:t xml:space="preserve">، </w:t>
      </w:r>
      <w:r>
        <w:rPr>
          <w:rtl/>
          <w:lang w:bidi="fa-IR"/>
        </w:rPr>
        <w:t>هر چه را كه به گوشتان نمى‏شنويد نگوئيد كه نيست</w:t>
      </w:r>
      <w:r w:rsidR="00C44B7A">
        <w:rPr>
          <w:rtl/>
          <w:lang w:bidi="fa-IR"/>
        </w:rPr>
        <w:t xml:space="preserve">، </w:t>
      </w:r>
      <w:r>
        <w:rPr>
          <w:rtl/>
          <w:lang w:bidi="fa-IR"/>
        </w:rPr>
        <w:t>اين گوش حيوانى نمى‏تواند همه اصوات را ادراك بكند ارتعاشات صدا در هوا در حد مقررى اگر واقع شد ممكن است اين گوش بشنود و اگر كمتر از حد مقرر شد گوش نمى‏تواند بشنود</w:t>
      </w:r>
      <w:r w:rsidR="00C44B7A">
        <w:rPr>
          <w:rtl/>
          <w:lang w:bidi="fa-IR"/>
        </w:rPr>
        <w:t xml:space="preserve">. </w:t>
      </w:r>
      <w:r>
        <w:rPr>
          <w:rtl/>
          <w:lang w:bidi="fa-IR"/>
        </w:rPr>
        <w:t>اين مقدمه بود براى بحث ملك و ملكوت</w:t>
      </w:r>
      <w:r w:rsidR="00C44B7A">
        <w:rPr>
          <w:rtl/>
          <w:lang w:bidi="fa-IR"/>
        </w:rPr>
        <w:t xml:space="preserve">. </w:t>
      </w:r>
    </w:p>
    <w:p w:rsidR="00D12217" w:rsidRDefault="00007D35" w:rsidP="00007D35">
      <w:pPr>
        <w:pStyle w:val="libNormal"/>
        <w:rPr>
          <w:rtl/>
          <w:lang w:bidi="fa-IR"/>
        </w:rPr>
      </w:pPr>
      <w:r>
        <w:rPr>
          <w:rtl/>
          <w:lang w:bidi="fa-IR"/>
        </w:rPr>
        <w:t>ملك يعنى ظاهر</w:t>
      </w:r>
      <w:r w:rsidR="00C44B7A">
        <w:rPr>
          <w:rtl/>
          <w:lang w:bidi="fa-IR"/>
        </w:rPr>
        <w:t xml:space="preserve">، </w:t>
      </w:r>
      <w:r>
        <w:rPr>
          <w:rtl/>
          <w:lang w:bidi="fa-IR"/>
        </w:rPr>
        <w:t>ملكوت يعنى آنچه ديده نمى‏شود باطن و حقيقت اشيا</w:t>
      </w:r>
      <w:r w:rsidR="00C44B7A">
        <w:rPr>
          <w:rtl/>
          <w:lang w:bidi="fa-IR"/>
        </w:rPr>
        <w:t xml:space="preserve">، </w:t>
      </w:r>
      <w:r>
        <w:rPr>
          <w:rtl/>
          <w:lang w:bidi="fa-IR"/>
        </w:rPr>
        <w:t>تمام مراتب هستى داراى مرتبه‏اى از شعور است منتهى در بعضى شعور ملكى و در برخى ملكوتى</w:t>
      </w:r>
      <w:r w:rsidR="00C44B7A">
        <w:rPr>
          <w:rtl/>
          <w:lang w:bidi="fa-IR"/>
        </w:rPr>
        <w:t xml:space="preserve">، </w:t>
      </w:r>
      <w:r>
        <w:rPr>
          <w:rtl/>
          <w:lang w:bidi="fa-IR"/>
        </w:rPr>
        <w:t xml:space="preserve">شعور ملكى در عالم ملك و ماده است با كم و زياد حتى </w:t>
      </w:r>
      <w:r>
        <w:rPr>
          <w:rtl/>
          <w:lang w:bidi="fa-IR"/>
        </w:rPr>
        <w:lastRenderedPageBreak/>
        <w:t>درخت</w:t>
      </w:r>
      <w:r w:rsidR="00C44B7A">
        <w:rPr>
          <w:rtl/>
          <w:lang w:bidi="fa-IR"/>
        </w:rPr>
        <w:t xml:space="preserve">، </w:t>
      </w:r>
      <w:r>
        <w:rPr>
          <w:rtl/>
          <w:lang w:bidi="fa-IR"/>
        </w:rPr>
        <w:t>مى‏گويند شعور دارد درخت كدو وقتى لاله مى‏كشد نزديك ديوار كه مى‏رسد كج مى‏كند يا شاخه‏هاى درخت</w:t>
      </w:r>
      <w:r w:rsidR="00C44B7A">
        <w:rPr>
          <w:rtl/>
          <w:lang w:bidi="fa-IR"/>
        </w:rPr>
        <w:t xml:space="preserve">، </w:t>
      </w:r>
      <w:r>
        <w:rPr>
          <w:rtl/>
          <w:lang w:bidi="fa-IR"/>
        </w:rPr>
        <w:t>اگر حس كند آفتاب سمت ديگر است رو به سمت آفتاب شاخه كج مى‏كند</w:t>
      </w:r>
      <w:r w:rsidR="00C44B7A">
        <w:rPr>
          <w:rtl/>
          <w:lang w:bidi="fa-IR"/>
        </w:rPr>
        <w:t xml:space="preserve">. </w:t>
      </w:r>
      <w:r>
        <w:rPr>
          <w:rtl/>
          <w:lang w:bidi="fa-IR"/>
        </w:rPr>
        <w:t>عجيب‏تر نخل است كه مى‏گويند نر و ماده دارد</w:t>
      </w:r>
      <w:r w:rsidR="00C44B7A">
        <w:rPr>
          <w:rtl/>
          <w:lang w:bidi="fa-IR"/>
        </w:rPr>
        <w:t xml:space="preserve">، </w:t>
      </w:r>
      <w:r>
        <w:rPr>
          <w:rtl/>
          <w:lang w:bidi="fa-IR"/>
        </w:rPr>
        <w:t>دو درخت نخل يكى نر و ديگرى ماده حالت معاشقه بينشان پيدا مى‏شود در حيوان بيشتر از نبات شعور ظاهر مى‏شود</w:t>
      </w:r>
      <w:r w:rsidR="00C44B7A">
        <w:rPr>
          <w:rtl/>
          <w:lang w:bidi="fa-IR"/>
        </w:rPr>
        <w:t xml:space="preserve">، </w:t>
      </w:r>
      <w:r>
        <w:rPr>
          <w:rtl/>
          <w:lang w:bidi="fa-IR"/>
        </w:rPr>
        <w:t>البته در خود حيوانات نيز شعور مراتب دارد</w:t>
      </w:r>
      <w:r w:rsidR="00C44B7A">
        <w:rPr>
          <w:rtl/>
          <w:lang w:bidi="fa-IR"/>
        </w:rPr>
        <w:t xml:space="preserve">. </w:t>
      </w:r>
    </w:p>
    <w:p w:rsidR="00007D35" w:rsidRDefault="000A4190" w:rsidP="000A4190">
      <w:pPr>
        <w:pStyle w:val="Heading2"/>
        <w:rPr>
          <w:rtl/>
          <w:lang w:bidi="fa-IR"/>
        </w:rPr>
      </w:pPr>
      <w:bookmarkStart w:id="68" w:name="_Toc385634595"/>
      <w:r>
        <w:rPr>
          <w:rtl/>
          <w:lang w:bidi="fa-IR"/>
        </w:rPr>
        <w:t>زنبور عسل نمونه‏اى از حيوان با شعور</w:t>
      </w:r>
      <w:bookmarkEnd w:id="68"/>
    </w:p>
    <w:p w:rsidR="00007D35" w:rsidRDefault="00007D35" w:rsidP="000E36DA">
      <w:pPr>
        <w:pStyle w:val="libNormal"/>
        <w:rPr>
          <w:rtl/>
          <w:lang w:bidi="fa-IR"/>
        </w:rPr>
      </w:pPr>
      <w:r>
        <w:rPr>
          <w:rtl/>
          <w:lang w:bidi="fa-IR"/>
        </w:rPr>
        <w:t xml:space="preserve">قرآن مجيد بهترين شاهد است راجع به شعورى كه خدا به زنبور عسل داده است‏ </w:t>
      </w:r>
      <w:r w:rsidRPr="000A4190">
        <w:rPr>
          <w:rStyle w:val="libFootnotenumChar"/>
          <w:rtl/>
        </w:rPr>
        <w:t>(56)</w:t>
      </w:r>
      <w:r>
        <w:rPr>
          <w:rtl/>
          <w:lang w:bidi="fa-IR"/>
        </w:rPr>
        <w:t xml:space="preserve">  خدا وحى تكوينى كرد به زنبور عسل كه چگونه خانه بسازد</w:t>
      </w:r>
      <w:r w:rsidR="00C44B7A">
        <w:rPr>
          <w:rtl/>
          <w:lang w:bidi="fa-IR"/>
        </w:rPr>
        <w:t xml:space="preserve">، </w:t>
      </w:r>
      <w:r>
        <w:rPr>
          <w:rtl/>
          <w:lang w:bidi="fa-IR"/>
        </w:rPr>
        <w:t>تمام جثه زنبور بقدر يك بند انگشت است</w:t>
      </w:r>
      <w:r w:rsidR="00C44B7A">
        <w:rPr>
          <w:rtl/>
          <w:lang w:bidi="fa-IR"/>
        </w:rPr>
        <w:t xml:space="preserve">، </w:t>
      </w:r>
      <w:r>
        <w:rPr>
          <w:rtl/>
          <w:lang w:bidi="fa-IR"/>
        </w:rPr>
        <w:t>مهندسين روزگار حتى در زمان حال محال است خانه‏اى مثل زنبور عسل بسازند يعنى بدون آلت</w:t>
      </w:r>
      <w:r w:rsidR="00C44B7A">
        <w:rPr>
          <w:rtl/>
          <w:lang w:bidi="fa-IR"/>
        </w:rPr>
        <w:t xml:space="preserve">، </w:t>
      </w:r>
      <w:r>
        <w:rPr>
          <w:rtl/>
          <w:lang w:bidi="fa-IR"/>
        </w:rPr>
        <w:t>ماده اين خانه شل و سنگ و گل آن از گياهان است مواد موميائى مى‏آورد خانه مى‏سازد حالا بايد چه شكلى بسازد؟ شش گوشه بدون پرگار</w:t>
      </w:r>
      <w:r w:rsidR="00C44B7A">
        <w:rPr>
          <w:rtl/>
          <w:lang w:bidi="fa-IR"/>
        </w:rPr>
        <w:t xml:space="preserve">، </w:t>
      </w:r>
      <w:r>
        <w:rPr>
          <w:rtl/>
          <w:lang w:bidi="fa-IR"/>
        </w:rPr>
        <w:t>بدون اينكه زاويه‏ها فرقى بكند با تساوى تمام زوايا</w:t>
      </w:r>
      <w:r w:rsidR="00C44B7A">
        <w:rPr>
          <w:rtl/>
          <w:lang w:bidi="fa-IR"/>
        </w:rPr>
        <w:t xml:space="preserve">، </w:t>
      </w:r>
      <w:r>
        <w:rPr>
          <w:rtl/>
          <w:lang w:bidi="fa-IR"/>
        </w:rPr>
        <w:t>آيا مى‏توانى با انگشت بكشى؟ هيچ مهندسى نمى‏تواند بزرگان افتخار مى‏كنند كه ما فهميده‏ايم چرا زنبور عسل شكل مسدس مى‏كشد چون شكلهاى ديگر زاويه‏هاى حاده زياد شده</w:t>
      </w:r>
      <w:r w:rsidR="00C44B7A">
        <w:rPr>
          <w:rtl/>
          <w:lang w:bidi="fa-IR"/>
        </w:rPr>
        <w:t xml:space="preserve">، </w:t>
      </w:r>
      <w:r>
        <w:rPr>
          <w:rtl/>
          <w:lang w:bidi="fa-IR"/>
        </w:rPr>
        <w:t>مقدارى از فضا را مى‏گرفت و نيز زنبور عسل مستدير و گرد است</w:t>
      </w:r>
      <w:r w:rsidR="00C44B7A">
        <w:rPr>
          <w:rtl/>
          <w:lang w:bidi="fa-IR"/>
        </w:rPr>
        <w:t xml:space="preserve">، </w:t>
      </w:r>
      <w:r>
        <w:rPr>
          <w:rtl/>
          <w:lang w:bidi="fa-IR"/>
        </w:rPr>
        <w:t>اگر خانه‏اى كه مى‏سازد گوشه‏هاى حاده داشته باشد</w:t>
      </w:r>
      <w:r w:rsidR="00C44B7A">
        <w:rPr>
          <w:rtl/>
          <w:lang w:bidi="fa-IR"/>
        </w:rPr>
        <w:t xml:space="preserve">، </w:t>
      </w:r>
      <w:r>
        <w:rPr>
          <w:rtl/>
          <w:lang w:bidi="fa-IR"/>
        </w:rPr>
        <w:t>رفتنش در چنين حجره‏اى سخت است</w:t>
      </w:r>
      <w:r w:rsidR="00C44B7A">
        <w:rPr>
          <w:rtl/>
          <w:lang w:bidi="fa-IR"/>
        </w:rPr>
        <w:t xml:space="preserve">. </w:t>
      </w:r>
    </w:p>
    <w:p w:rsidR="00007D35" w:rsidRDefault="00007D35" w:rsidP="00007D35">
      <w:pPr>
        <w:pStyle w:val="libNormal"/>
        <w:rPr>
          <w:rtl/>
          <w:lang w:bidi="fa-IR"/>
        </w:rPr>
      </w:pPr>
      <w:r>
        <w:rPr>
          <w:rtl/>
          <w:lang w:bidi="fa-IR"/>
        </w:rPr>
        <w:t>نسبت به عسل دادنش مى‏داند بايد روى گياههاى معطر بنشيند و آن وقت بخورد و برگردد به خانه‏اش مسافتى را طى كرده</w:t>
      </w:r>
      <w:r w:rsidR="00C44B7A">
        <w:rPr>
          <w:rtl/>
          <w:lang w:bidi="fa-IR"/>
        </w:rPr>
        <w:t xml:space="preserve">، </w:t>
      </w:r>
      <w:r>
        <w:rPr>
          <w:rtl/>
          <w:lang w:bidi="fa-IR"/>
        </w:rPr>
        <w:t>خانه‏اش را گم نمى‏كند</w:t>
      </w:r>
      <w:r w:rsidR="00C44B7A">
        <w:rPr>
          <w:rtl/>
          <w:lang w:bidi="fa-IR"/>
        </w:rPr>
        <w:t xml:space="preserve">. </w:t>
      </w:r>
      <w:r>
        <w:rPr>
          <w:rtl/>
          <w:lang w:bidi="fa-IR"/>
        </w:rPr>
        <w:t>حالا كه برگشته صدهزار خانه است هر زنبورى خانه خودش را مى‏داند</w:t>
      </w:r>
      <w:r w:rsidR="00C44B7A">
        <w:rPr>
          <w:rtl/>
          <w:lang w:bidi="fa-IR"/>
        </w:rPr>
        <w:t xml:space="preserve">، </w:t>
      </w:r>
      <w:r>
        <w:rPr>
          <w:rtl/>
          <w:lang w:bidi="fa-IR"/>
        </w:rPr>
        <w:t xml:space="preserve">آنگاه موقعى كه مى‏خواهد عسل بگذارد هنوز بشر سر از كار اينها در نياورده كه عسل را </w:t>
      </w:r>
      <w:r>
        <w:rPr>
          <w:rtl/>
          <w:lang w:bidi="fa-IR"/>
        </w:rPr>
        <w:lastRenderedPageBreak/>
        <w:t>چطور مى‏گذارد دو قولست يك قول گفته‏اند كه روى گياه كه مى‏نشيند به مقدارى كه سير شود مى‏خورد بعد مقدارى هم در دهنش نگه مى‏دارد در لانه‏اش مى‏ريزد و به تدريج عسل مى‏شود</w:t>
      </w:r>
      <w:r w:rsidR="00C44B7A">
        <w:rPr>
          <w:rtl/>
          <w:lang w:bidi="fa-IR"/>
        </w:rPr>
        <w:t xml:space="preserve">. </w:t>
      </w:r>
      <w:r>
        <w:rPr>
          <w:rtl/>
          <w:lang w:bidi="fa-IR"/>
        </w:rPr>
        <w:t>بعضى گفته‏اند مى‏خورد كه سير مى‏شود آن وقت به لانه‏اش مى‏آيد مقدارى از آن را قى مى‏كند</w:t>
      </w:r>
      <w:r w:rsidR="00C44B7A">
        <w:rPr>
          <w:rtl/>
          <w:lang w:bidi="fa-IR"/>
        </w:rPr>
        <w:t xml:space="preserve">. </w:t>
      </w:r>
    </w:p>
    <w:p w:rsidR="00007D35" w:rsidRDefault="00007D35" w:rsidP="00007D35">
      <w:pPr>
        <w:pStyle w:val="libNormal"/>
        <w:rPr>
          <w:rtl/>
          <w:lang w:bidi="fa-IR"/>
        </w:rPr>
      </w:pPr>
      <w:r>
        <w:rPr>
          <w:rtl/>
          <w:lang w:bidi="fa-IR"/>
        </w:rPr>
        <w:t>گويند ارسطو گفت: بايد ما بفهميم اين زنبور عسل چطور عسل مى‏دهد وقتى در حجره تنگ و تاريكش مى‏رود هيچكس نمى‏تواند ببيند به اسكندر گفت كه آينه بزرگى جلو خانه‏هاى زنبور نصب بكنيد عكسشان مى‏افتد در آينه آن وقت تماشا مى‏كنيم</w:t>
      </w:r>
      <w:r w:rsidR="00C44B7A">
        <w:rPr>
          <w:rtl/>
          <w:lang w:bidi="fa-IR"/>
        </w:rPr>
        <w:t xml:space="preserve">. </w:t>
      </w:r>
      <w:r>
        <w:rPr>
          <w:rtl/>
          <w:lang w:bidi="fa-IR"/>
        </w:rPr>
        <w:t>به چه زحمتى آينه و وسايل را تدارك كردند</w:t>
      </w:r>
      <w:r w:rsidR="00C44B7A">
        <w:rPr>
          <w:rtl/>
          <w:lang w:bidi="fa-IR"/>
        </w:rPr>
        <w:t xml:space="preserve">، </w:t>
      </w:r>
      <w:r>
        <w:rPr>
          <w:rtl/>
          <w:lang w:bidi="fa-IR"/>
        </w:rPr>
        <w:t>جلوى لانه‏شان نصب كردند فردا آمدند براى تماشا ديدند عجيب است از زرنگى زنبورهاى عسل</w:t>
      </w:r>
      <w:r w:rsidR="00C44B7A">
        <w:rPr>
          <w:rtl/>
          <w:lang w:bidi="fa-IR"/>
        </w:rPr>
        <w:t xml:space="preserve">، </w:t>
      </w:r>
      <w:r>
        <w:rPr>
          <w:rtl/>
          <w:lang w:bidi="fa-IR"/>
        </w:rPr>
        <w:t>دست و پايشان را گلى كرده و آينه را كثيف كرده‏اند كه عكسشان نيفتد كه ديگرى سر در آورد</w:t>
      </w:r>
      <w:r w:rsidR="00C44B7A">
        <w:rPr>
          <w:rtl/>
          <w:lang w:bidi="fa-IR"/>
        </w:rPr>
        <w:t xml:space="preserve">. </w:t>
      </w:r>
      <w:r>
        <w:rPr>
          <w:rtl/>
          <w:lang w:bidi="fa-IR"/>
        </w:rPr>
        <w:t>بشر نبايد سر از كار او در آورد</w:t>
      </w:r>
      <w:r w:rsidR="00C44B7A">
        <w:rPr>
          <w:rtl/>
          <w:lang w:bidi="fa-IR"/>
        </w:rPr>
        <w:t xml:space="preserve">. </w:t>
      </w:r>
    </w:p>
    <w:p w:rsidR="00007D35" w:rsidRDefault="00007D35" w:rsidP="00007D35">
      <w:pPr>
        <w:pStyle w:val="libNormal"/>
        <w:rPr>
          <w:rtl/>
          <w:lang w:bidi="fa-IR"/>
        </w:rPr>
      </w:pPr>
      <w:r>
        <w:rPr>
          <w:rtl/>
          <w:lang w:bidi="fa-IR"/>
        </w:rPr>
        <w:t>برخى از حيوانات مانند همين زنبور عسل</w:t>
      </w:r>
      <w:r w:rsidR="00C44B7A">
        <w:rPr>
          <w:rtl/>
          <w:lang w:bidi="fa-IR"/>
        </w:rPr>
        <w:t xml:space="preserve">، </w:t>
      </w:r>
      <w:r>
        <w:rPr>
          <w:rtl/>
          <w:lang w:bidi="fa-IR"/>
        </w:rPr>
        <w:t>تشكيلات حكومتى دارند براى سلطانشان</w:t>
      </w:r>
      <w:r w:rsidR="00C44B7A">
        <w:rPr>
          <w:rtl/>
          <w:lang w:bidi="fa-IR"/>
        </w:rPr>
        <w:t xml:space="preserve">، </w:t>
      </w:r>
      <w:r>
        <w:rPr>
          <w:rtl/>
          <w:lang w:bidi="fa-IR"/>
        </w:rPr>
        <w:t>كاملا مطيع و منقاد هستند</w:t>
      </w:r>
      <w:r w:rsidR="00C44B7A">
        <w:rPr>
          <w:rtl/>
          <w:lang w:bidi="fa-IR"/>
        </w:rPr>
        <w:t xml:space="preserve">، </w:t>
      </w:r>
      <w:r>
        <w:rPr>
          <w:rtl/>
          <w:lang w:bidi="fa-IR"/>
        </w:rPr>
        <w:t>مير غضب باشى دارند</w:t>
      </w:r>
      <w:r w:rsidR="00C44B7A">
        <w:rPr>
          <w:rtl/>
          <w:lang w:bidi="fa-IR"/>
        </w:rPr>
        <w:t xml:space="preserve">. </w:t>
      </w:r>
      <w:r>
        <w:rPr>
          <w:rtl/>
          <w:lang w:bidi="fa-IR"/>
        </w:rPr>
        <w:t>هر زنبورى در مراجعت</w:t>
      </w:r>
      <w:r w:rsidR="00C44B7A">
        <w:rPr>
          <w:rtl/>
          <w:lang w:bidi="fa-IR"/>
        </w:rPr>
        <w:t xml:space="preserve">، </w:t>
      </w:r>
      <w:r>
        <w:rPr>
          <w:rtl/>
          <w:lang w:bidi="fa-IR"/>
        </w:rPr>
        <w:t>متعفن و بدبو باشد نمى‏گذارد وارد لانه شود</w:t>
      </w:r>
      <w:r w:rsidR="00C44B7A">
        <w:rPr>
          <w:rtl/>
          <w:lang w:bidi="fa-IR"/>
        </w:rPr>
        <w:t xml:space="preserve">، </w:t>
      </w:r>
      <w:r>
        <w:rPr>
          <w:rtl/>
          <w:lang w:bidi="fa-IR"/>
        </w:rPr>
        <w:t>در لانه نصفش مى‏كند تا عبرت شود</w:t>
      </w:r>
      <w:r w:rsidR="00C44B7A">
        <w:rPr>
          <w:rtl/>
          <w:lang w:bidi="fa-IR"/>
        </w:rPr>
        <w:t xml:space="preserve">. </w:t>
      </w:r>
    </w:p>
    <w:p w:rsidR="00007D35" w:rsidRDefault="00007D35" w:rsidP="00007D35">
      <w:pPr>
        <w:pStyle w:val="libNormal"/>
        <w:rPr>
          <w:rtl/>
          <w:lang w:bidi="fa-IR"/>
        </w:rPr>
      </w:pPr>
      <w:r>
        <w:rPr>
          <w:rtl/>
          <w:lang w:bidi="fa-IR"/>
        </w:rPr>
        <w:t>جنگشان با دشمن هم تماشائى است اگر چنانچه دشمنى بيايد تعاون مى‏كنند تا دشمن را بكشند رهايش نمى‏كنند</w:t>
      </w:r>
      <w:r w:rsidR="00C44B7A">
        <w:rPr>
          <w:rtl/>
          <w:lang w:bidi="fa-IR"/>
        </w:rPr>
        <w:t xml:space="preserve">، </w:t>
      </w:r>
      <w:r>
        <w:rPr>
          <w:rtl/>
          <w:lang w:bidi="fa-IR"/>
        </w:rPr>
        <w:t>آن وقت كشته‏اش را اگر زورشان رسيد از لانه بيرون مى‏برند اگر زورشان نرسيد (خدا خواسته كه اينها عسل پاكيزه به بشر بدهند) بدنش را موميائى مى‏كنند كه ديگر بو ندهد</w:t>
      </w:r>
      <w:r w:rsidR="00C44B7A">
        <w:rPr>
          <w:rtl/>
          <w:lang w:bidi="fa-IR"/>
        </w:rPr>
        <w:t xml:space="preserve">. </w:t>
      </w:r>
    </w:p>
    <w:p w:rsidR="00007D35" w:rsidRDefault="00007D35" w:rsidP="00007D35">
      <w:pPr>
        <w:pStyle w:val="libNormal"/>
        <w:rPr>
          <w:rtl/>
          <w:lang w:bidi="fa-IR"/>
        </w:rPr>
      </w:pPr>
      <w:r>
        <w:rPr>
          <w:rtl/>
          <w:lang w:bidi="fa-IR"/>
        </w:rPr>
        <w:t>گويند مصريها و يونانيها كه از چند هزار سال قبل بدنهاى سلاطينشان را موميائى مى‏كردند</w:t>
      </w:r>
      <w:r w:rsidR="00C44B7A">
        <w:rPr>
          <w:rtl/>
          <w:lang w:bidi="fa-IR"/>
        </w:rPr>
        <w:t xml:space="preserve">، </w:t>
      </w:r>
      <w:r>
        <w:rPr>
          <w:rtl/>
          <w:lang w:bidi="fa-IR"/>
        </w:rPr>
        <w:t>از زنبور عسل ياد گرفته بودند</w:t>
      </w:r>
      <w:r w:rsidR="00C44B7A">
        <w:rPr>
          <w:rtl/>
          <w:lang w:bidi="fa-IR"/>
        </w:rPr>
        <w:t xml:space="preserve">، </w:t>
      </w:r>
      <w:r>
        <w:rPr>
          <w:rtl/>
          <w:lang w:bidi="fa-IR"/>
        </w:rPr>
        <w:t>اين حد از شعور و ادراك معلوم است از بشر خيلى كمى ندارد اگر چه فرقى دارد</w:t>
      </w:r>
      <w:r w:rsidR="00C44B7A">
        <w:rPr>
          <w:rtl/>
          <w:lang w:bidi="fa-IR"/>
        </w:rPr>
        <w:t xml:space="preserve">. </w:t>
      </w:r>
      <w:r>
        <w:rPr>
          <w:rtl/>
          <w:lang w:bidi="fa-IR"/>
        </w:rPr>
        <w:t xml:space="preserve">بشر فرقش با حيوانات </w:t>
      </w:r>
      <w:r>
        <w:rPr>
          <w:rtl/>
          <w:lang w:bidi="fa-IR"/>
        </w:rPr>
        <w:lastRenderedPageBreak/>
        <w:t>ديگر آن است كه اگر چيزى را بداند علم تركيبى است اما آنها علم بسيط دارند</w:t>
      </w:r>
      <w:r w:rsidR="00C44B7A">
        <w:rPr>
          <w:rtl/>
          <w:lang w:bidi="fa-IR"/>
        </w:rPr>
        <w:t xml:space="preserve">. </w:t>
      </w:r>
      <w:r>
        <w:rPr>
          <w:rtl/>
          <w:lang w:bidi="fa-IR"/>
        </w:rPr>
        <w:t>زنبور عسل اين كمال را دارد اما نمى‏داند كه كمال دارد</w:t>
      </w:r>
      <w:r w:rsidR="00C44B7A">
        <w:rPr>
          <w:rtl/>
          <w:lang w:bidi="fa-IR"/>
        </w:rPr>
        <w:t xml:space="preserve">. </w:t>
      </w:r>
      <w:r>
        <w:rPr>
          <w:rtl/>
          <w:lang w:bidi="fa-IR"/>
        </w:rPr>
        <w:t>آدمى اگر كمالى داشته باشد</w:t>
      </w:r>
      <w:r w:rsidR="00C44B7A">
        <w:rPr>
          <w:rtl/>
          <w:lang w:bidi="fa-IR"/>
        </w:rPr>
        <w:t xml:space="preserve">، </w:t>
      </w:r>
      <w:r>
        <w:rPr>
          <w:rtl/>
          <w:lang w:bidi="fa-IR"/>
        </w:rPr>
        <w:t>علم به كمال هم دارد دوم آنكه بشر در مسير ترقى و زيادتى است</w:t>
      </w:r>
      <w:r w:rsidR="00C44B7A">
        <w:rPr>
          <w:rtl/>
          <w:lang w:bidi="fa-IR"/>
        </w:rPr>
        <w:t xml:space="preserve">. </w:t>
      </w:r>
    </w:p>
    <w:p w:rsidR="00D12217" w:rsidRDefault="00007D35" w:rsidP="00007D35">
      <w:pPr>
        <w:pStyle w:val="libNormal"/>
        <w:rPr>
          <w:rtl/>
          <w:lang w:bidi="fa-IR"/>
        </w:rPr>
      </w:pPr>
      <w:r>
        <w:rPr>
          <w:rtl/>
          <w:lang w:bidi="fa-IR"/>
        </w:rPr>
        <w:t>شعور ملكوتى يعنى باطنى</w:t>
      </w:r>
      <w:r w:rsidR="00C44B7A">
        <w:rPr>
          <w:rtl/>
          <w:lang w:bidi="fa-IR"/>
        </w:rPr>
        <w:t xml:space="preserve">، </w:t>
      </w:r>
      <w:r>
        <w:rPr>
          <w:rtl/>
          <w:lang w:bidi="fa-IR"/>
        </w:rPr>
        <w:t>ملكوت تمام موجودات نطق دارد و ذكر و حمد و ثنا دارد يعنى هر درخت و هر حيوانى همه مى‏گويند سبحان الله نه صداى ملكى سر و صداهائى كه در ملكوت است</w:t>
      </w:r>
      <w:r w:rsidR="00C44B7A">
        <w:rPr>
          <w:rtl/>
          <w:lang w:bidi="fa-IR"/>
        </w:rPr>
        <w:t xml:space="preserve">. </w:t>
      </w:r>
      <w:r>
        <w:rPr>
          <w:rtl/>
          <w:lang w:bidi="fa-IR"/>
        </w:rPr>
        <w:t>هر جا روكنى ذكر خدا مى‏بينى</w:t>
      </w:r>
      <w:r w:rsidR="00C44B7A">
        <w:rPr>
          <w:rtl/>
          <w:lang w:bidi="fa-IR"/>
        </w:rPr>
        <w:t xml:space="preserve">، </w:t>
      </w:r>
      <w:r>
        <w:rPr>
          <w:rtl/>
          <w:lang w:bidi="fa-IR"/>
        </w:rPr>
        <w:t>حمد خداست اگر كسى سر از ملكوت در آورد</w:t>
      </w:r>
      <w:r w:rsidR="00C44B7A">
        <w:rPr>
          <w:rtl/>
          <w:lang w:bidi="fa-IR"/>
        </w:rPr>
        <w:t xml:space="preserve">، </w:t>
      </w:r>
      <w:r>
        <w:rPr>
          <w:rtl/>
          <w:lang w:bidi="fa-IR"/>
        </w:rPr>
        <w:t>آن وقت آن سر و صداها را مى‏تواند ادراك بنمايد ولى تا در ملك است نمى‏شود</w:t>
      </w:r>
      <w:r w:rsidR="00C44B7A">
        <w:rPr>
          <w:rtl/>
          <w:lang w:bidi="fa-IR"/>
        </w:rPr>
        <w:t xml:space="preserve">. </w:t>
      </w:r>
    </w:p>
    <w:p w:rsidR="00007D35" w:rsidRDefault="000A4190" w:rsidP="000A4190">
      <w:pPr>
        <w:pStyle w:val="Heading2"/>
        <w:rPr>
          <w:rtl/>
          <w:lang w:bidi="fa-IR"/>
        </w:rPr>
      </w:pPr>
      <w:bookmarkStart w:id="69" w:name="_Toc385634596"/>
      <w:r>
        <w:rPr>
          <w:rtl/>
          <w:lang w:bidi="fa-IR"/>
        </w:rPr>
        <w:t>نطق حيوانات - هدهد و مورچه در قرآن</w:t>
      </w:r>
      <w:bookmarkEnd w:id="69"/>
    </w:p>
    <w:p w:rsidR="00007D35" w:rsidRDefault="00007D35" w:rsidP="00007D35">
      <w:pPr>
        <w:pStyle w:val="libNormal"/>
        <w:rPr>
          <w:rtl/>
          <w:lang w:bidi="fa-IR"/>
        </w:rPr>
      </w:pPr>
      <w:r>
        <w:rPr>
          <w:rtl/>
          <w:lang w:bidi="fa-IR"/>
        </w:rPr>
        <w:t>نطق</w:t>
      </w:r>
      <w:r w:rsidR="00C44B7A">
        <w:rPr>
          <w:rtl/>
          <w:lang w:bidi="fa-IR"/>
        </w:rPr>
        <w:t xml:space="preserve">، </w:t>
      </w:r>
      <w:r>
        <w:rPr>
          <w:rtl/>
          <w:lang w:bidi="fa-IR"/>
        </w:rPr>
        <w:t>اظهار مافى الضمير است</w:t>
      </w:r>
      <w:r w:rsidR="00C44B7A">
        <w:rPr>
          <w:rtl/>
          <w:lang w:bidi="fa-IR"/>
        </w:rPr>
        <w:t xml:space="preserve">، </w:t>
      </w:r>
      <w:r>
        <w:rPr>
          <w:rtl/>
          <w:lang w:bidi="fa-IR"/>
        </w:rPr>
        <w:t>چيز نهان را كشف كردن است خواه به آنكه گوشت باشد يا با سر باشد با اشاره باشد لازم نيست حتماً به زبان باشد در آدمى به زبان</w:t>
      </w:r>
      <w:r w:rsidR="00C44B7A">
        <w:rPr>
          <w:rtl/>
          <w:lang w:bidi="fa-IR"/>
        </w:rPr>
        <w:t xml:space="preserve">، </w:t>
      </w:r>
      <w:r>
        <w:rPr>
          <w:rtl/>
          <w:lang w:bidi="fa-IR"/>
        </w:rPr>
        <w:t>ليكن در حيوانات به اشارات است طبق تحقيقات دانشمندان با ايجاد حركات و در نتيجه امواج مخصوص صوتى مطالب خود را به همنوع مى‏فهمانند</w:t>
      </w:r>
      <w:r w:rsidR="00C44B7A">
        <w:rPr>
          <w:rtl/>
          <w:lang w:bidi="fa-IR"/>
        </w:rPr>
        <w:t xml:space="preserve">. </w:t>
      </w:r>
    </w:p>
    <w:p w:rsidR="00007D35" w:rsidRDefault="00007D35" w:rsidP="00007D35">
      <w:pPr>
        <w:pStyle w:val="libNormal"/>
        <w:rPr>
          <w:rtl/>
          <w:lang w:bidi="fa-IR"/>
        </w:rPr>
      </w:pPr>
      <w:r>
        <w:rPr>
          <w:rtl/>
          <w:lang w:bidi="fa-IR"/>
        </w:rPr>
        <w:t>راجع به نطق هدهد و نطق مورچه با سليمان در قرآن مجيد در سوره نمل تذكر فرموده است و از عطاهاى خداوند به سليمان فهميدن اين قسم نطق حيوانات كه مربوط به عالم ملك است نه ملكوت</w:t>
      </w:r>
      <w:r w:rsidR="00C44B7A">
        <w:rPr>
          <w:rtl/>
          <w:lang w:bidi="fa-IR"/>
        </w:rPr>
        <w:t xml:space="preserve">، </w:t>
      </w:r>
      <w:r>
        <w:rPr>
          <w:rtl/>
          <w:lang w:bidi="fa-IR"/>
        </w:rPr>
        <w:t xml:space="preserve">مى‏باشد </w:t>
      </w:r>
      <w:r w:rsidRPr="000A4190">
        <w:rPr>
          <w:rStyle w:val="libFootnotenumChar"/>
          <w:rtl/>
        </w:rPr>
        <w:t>(57)</w:t>
      </w:r>
      <w:r>
        <w:rPr>
          <w:rtl/>
          <w:lang w:bidi="fa-IR"/>
        </w:rPr>
        <w:t xml:space="preserve">  داستانش را مجمل بگويم: هدهد در بين طيور كه مسخر جناب سليمان بودند</w:t>
      </w:r>
      <w:r w:rsidR="00C44B7A">
        <w:rPr>
          <w:rtl/>
          <w:lang w:bidi="fa-IR"/>
        </w:rPr>
        <w:t xml:space="preserve">، </w:t>
      </w:r>
      <w:r>
        <w:rPr>
          <w:rtl/>
          <w:lang w:bidi="fa-IR"/>
        </w:rPr>
        <w:t>امتيازاتى داشت</w:t>
      </w:r>
      <w:r w:rsidR="00C44B7A">
        <w:rPr>
          <w:rtl/>
          <w:lang w:bidi="fa-IR"/>
        </w:rPr>
        <w:t xml:space="preserve">. </w:t>
      </w:r>
      <w:r>
        <w:rPr>
          <w:rtl/>
          <w:lang w:bidi="fa-IR"/>
        </w:rPr>
        <w:t>جناب سليمان در سلطنتش يك عده از جن</w:t>
      </w:r>
      <w:r w:rsidR="00C44B7A">
        <w:rPr>
          <w:rtl/>
          <w:lang w:bidi="fa-IR"/>
        </w:rPr>
        <w:t xml:space="preserve">، </w:t>
      </w:r>
      <w:r>
        <w:rPr>
          <w:rtl/>
          <w:lang w:bidi="fa-IR"/>
        </w:rPr>
        <w:t>يك عده از انس</w:t>
      </w:r>
      <w:r w:rsidR="00C44B7A">
        <w:rPr>
          <w:rtl/>
          <w:lang w:bidi="fa-IR"/>
        </w:rPr>
        <w:t xml:space="preserve">، </w:t>
      </w:r>
      <w:r>
        <w:rPr>
          <w:rtl/>
          <w:lang w:bidi="fa-IR"/>
        </w:rPr>
        <w:t>يك عده از وحش</w:t>
      </w:r>
      <w:r w:rsidR="00C44B7A">
        <w:rPr>
          <w:rtl/>
          <w:lang w:bidi="fa-IR"/>
        </w:rPr>
        <w:t xml:space="preserve">، </w:t>
      </w:r>
      <w:r>
        <w:rPr>
          <w:rtl/>
          <w:lang w:bidi="fa-IR"/>
        </w:rPr>
        <w:t>يك عده از پرنده اينها هميشه لشكريان سليمان بودند</w:t>
      </w:r>
      <w:r w:rsidR="00C44B7A">
        <w:rPr>
          <w:rtl/>
          <w:lang w:bidi="fa-IR"/>
        </w:rPr>
        <w:t xml:space="preserve">، </w:t>
      </w:r>
      <w:r>
        <w:rPr>
          <w:rtl/>
          <w:lang w:bidi="fa-IR"/>
        </w:rPr>
        <w:t>هدهد مزيتى كه داشته</w:t>
      </w:r>
      <w:r w:rsidR="00C44B7A">
        <w:rPr>
          <w:rtl/>
          <w:lang w:bidi="fa-IR"/>
        </w:rPr>
        <w:t xml:space="preserve">، </w:t>
      </w:r>
      <w:r>
        <w:rPr>
          <w:rtl/>
          <w:lang w:bidi="fa-IR"/>
        </w:rPr>
        <w:t>آب را زير زمين خوب مى‏شناخته است لذا سليمان علاقه داشته همراهش باشد</w:t>
      </w:r>
      <w:r w:rsidR="00C44B7A">
        <w:rPr>
          <w:rtl/>
          <w:lang w:bidi="fa-IR"/>
        </w:rPr>
        <w:t xml:space="preserve">. </w:t>
      </w:r>
      <w:r>
        <w:rPr>
          <w:rtl/>
          <w:lang w:bidi="fa-IR"/>
        </w:rPr>
        <w:t>نكته ديگر</w:t>
      </w:r>
      <w:r w:rsidR="00C44B7A">
        <w:rPr>
          <w:rtl/>
          <w:lang w:bidi="fa-IR"/>
        </w:rPr>
        <w:t xml:space="preserve">، </w:t>
      </w:r>
      <w:r>
        <w:rPr>
          <w:rtl/>
          <w:lang w:bidi="fa-IR"/>
        </w:rPr>
        <w:t>حيوان باوفا و با مهر و عاطفه است</w:t>
      </w:r>
      <w:r w:rsidR="00C44B7A">
        <w:rPr>
          <w:rtl/>
          <w:lang w:bidi="fa-IR"/>
        </w:rPr>
        <w:t xml:space="preserve">. </w:t>
      </w:r>
      <w:r>
        <w:rPr>
          <w:rtl/>
          <w:lang w:bidi="fa-IR"/>
        </w:rPr>
        <w:t xml:space="preserve">از وفايش اين </w:t>
      </w:r>
      <w:r>
        <w:rPr>
          <w:rtl/>
          <w:lang w:bidi="fa-IR"/>
        </w:rPr>
        <w:lastRenderedPageBreak/>
        <w:t>است اگر همسرى پيدا كرد</w:t>
      </w:r>
      <w:r w:rsidR="00C44B7A">
        <w:rPr>
          <w:rtl/>
          <w:lang w:bidi="fa-IR"/>
        </w:rPr>
        <w:t xml:space="preserve">، </w:t>
      </w:r>
      <w:r>
        <w:rPr>
          <w:rtl/>
          <w:lang w:bidi="fa-IR"/>
        </w:rPr>
        <w:t>خودش و همسرش به قدرى با محبت</w:t>
      </w:r>
      <w:r w:rsidR="00C44B7A">
        <w:rPr>
          <w:rtl/>
          <w:lang w:bidi="fa-IR"/>
        </w:rPr>
        <w:t xml:space="preserve">، </w:t>
      </w:r>
      <w:r>
        <w:rPr>
          <w:rtl/>
          <w:lang w:bidi="fa-IR"/>
        </w:rPr>
        <w:t>وفا و صفا هستند ماده هيچ نظر به هدهد نرى نمى‏كند و نر هم نظر به هيچ ماده‏اى نمى‏كند</w:t>
      </w:r>
      <w:r w:rsidR="00C44B7A">
        <w:rPr>
          <w:rtl/>
          <w:lang w:bidi="fa-IR"/>
        </w:rPr>
        <w:t xml:space="preserve">. </w:t>
      </w:r>
      <w:r>
        <w:rPr>
          <w:rtl/>
          <w:lang w:bidi="fa-IR"/>
        </w:rPr>
        <w:t>از خصوصياتش اگر ماده رفت و نيامد هميشه ناله مى‏كند و دنبالش مى‏گردد و اگر پيدايش نشد چيزى نمى‏خورد اصلاً نگاه زن ديگرى هم نمى‏كند اگر چنانچه زنش مرد يا از پيدا شدنش مأيوس شد مى‏گويند كه خوراكى و آب نمى‏خورد مگر به قدر سد جوع تا مرگش برسد</w:t>
      </w:r>
      <w:r w:rsidR="00C44B7A">
        <w:rPr>
          <w:rtl/>
          <w:lang w:bidi="fa-IR"/>
        </w:rPr>
        <w:t xml:space="preserve">. </w:t>
      </w:r>
    </w:p>
    <w:p w:rsidR="00007D35" w:rsidRDefault="00007D35" w:rsidP="00007D35">
      <w:pPr>
        <w:pStyle w:val="libNormal"/>
        <w:rPr>
          <w:rtl/>
          <w:lang w:bidi="fa-IR"/>
        </w:rPr>
      </w:pPr>
      <w:r>
        <w:rPr>
          <w:rtl/>
          <w:lang w:bidi="fa-IR"/>
        </w:rPr>
        <w:t>تفريحى هم براى سليمان كرده است</w:t>
      </w:r>
      <w:r w:rsidR="00C44B7A">
        <w:rPr>
          <w:rtl/>
          <w:lang w:bidi="fa-IR"/>
        </w:rPr>
        <w:t xml:space="preserve">، </w:t>
      </w:r>
      <w:r>
        <w:rPr>
          <w:rtl/>
          <w:lang w:bidi="fa-IR"/>
        </w:rPr>
        <w:t>نوشته‏اند: وقتى اين پرنده به فكر افتاد تفريحى براى سليمان بكند براى خوشحالى سليمان آمد و گفت جناب سليمان ممكن است فردا شما مهمان ما بشويد</w:t>
      </w:r>
      <w:r w:rsidR="00C44B7A">
        <w:rPr>
          <w:rtl/>
          <w:lang w:bidi="fa-IR"/>
        </w:rPr>
        <w:t xml:space="preserve">، </w:t>
      </w:r>
      <w:r>
        <w:rPr>
          <w:rtl/>
          <w:lang w:bidi="fa-IR"/>
        </w:rPr>
        <w:t>سليمان فرمود خودم يا با لشكرم؟ گفت شما با لشكرتان</w:t>
      </w:r>
      <w:r w:rsidR="00C44B7A">
        <w:rPr>
          <w:rtl/>
          <w:lang w:bidi="fa-IR"/>
        </w:rPr>
        <w:t xml:space="preserve">. </w:t>
      </w:r>
      <w:r>
        <w:rPr>
          <w:rtl/>
          <w:lang w:bidi="fa-IR"/>
        </w:rPr>
        <w:t>پرسيد مكان پذيرائى كجاست؟ گفت لب دريا آنجا محل پذيرائى</w:t>
      </w:r>
      <w:r w:rsidR="00C44B7A">
        <w:rPr>
          <w:rtl/>
          <w:lang w:bidi="fa-IR"/>
        </w:rPr>
        <w:t xml:space="preserve">. </w:t>
      </w:r>
      <w:r>
        <w:rPr>
          <w:rtl/>
          <w:lang w:bidi="fa-IR"/>
        </w:rPr>
        <w:t>هنگام پذيرائى شد چرخى زد در هوا ملخى گرفت آن وقت آمد مقابل همه تا همه ببينند</w:t>
      </w:r>
      <w:r w:rsidR="00C44B7A">
        <w:rPr>
          <w:rtl/>
          <w:lang w:bidi="fa-IR"/>
        </w:rPr>
        <w:t xml:space="preserve">. </w:t>
      </w:r>
      <w:r>
        <w:rPr>
          <w:rtl/>
          <w:lang w:bidi="fa-IR"/>
        </w:rPr>
        <w:t>در دريا افكند و گفت ان فاتكم اللحم لا يفوتكم المرق گفت آى سليمان اگر گوشت كم است</w:t>
      </w:r>
      <w:r w:rsidR="00C44B7A">
        <w:rPr>
          <w:rtl/>
          <w:lang w:bidi="fa-IR"/>
        </w:rPr>
        <w:t xml:space="preserve">، </w:t>
      </w:r>
      <w:r>
        <w:rPr>
          <w:rtl/>
          <w:lang w:bidi="fa-IR"/>
        </w:rPr>
        <w:t>آب گوشت زياد است</w:t>
      </w:r>
      <w:r w:rsidR="00C44B7A">
        <w:rPr>
          <w:rtl/>
          <w:lang w:bidi="fa-IR"/>
        </w:rPr>
        <w:t xml:space="preserve">. </w:t>
      </w:r>
    </w:p>
    <w:p w:rsidR="00007D35" w:rsidRDefault="00007D35" w:rsidP="00007D35">
      <w:pPr>
        <w:pStyle w:val="libNormal"/>
        <w:rPr>
          <w:rtl/>
          <w:lang w:bidi="fa-IR"/>
        </w:rPr>
      </w:pPr>
      <w:r>
        <w:rPr>
          <w:rtl/>
          <w:lang w:bidi="fa-IR"/>
        </w:rPr>
        <w:t xml:space="preserve">روزى جناب سليمان هدهد را نديد و تعجب كرد كه بدون اذن كجا رفته است گفت لاعذبنه عذابا شديداً اولاً ذبحنه شكنجه شديدش مى‏دهم يا او را مى‏كشم‏ </w:t>
      </w:r>
      <w:r w:rsidRPr="000A4190">
        <w:rPr>
          <w:rStyle w:val="libFootnotenumChar"/>
          <w:rtl/>
        </w:rPr>
        <w:t>(58)</w:t>
      </w:r>
      <w:r>
        <w:rPr>
          <w:rtl/>
          <w:lang w:bidi="fa-IR"/>
        </w:rPr>
        <w:t xml:space="preserve">  پس از اينكه پيدايش شد فرمود كجا بودى گفت رفته بودم برايتان جاسوسى اطراف كشورها</w:t>
      </w:r>
      <w:r w:rsidR="00C44B7A">
        <w:rPr>
          <w:rtl/>
          <w:lang w:bidi="fa-IR"/>
        </w:rPr>
        <w:t xml:space="preserve">، </w:t>
      </w:r>
      <w:r>
        <w:rPr>
          <w:rtl/>
          <w:lang w:bidi="fa-IR"/>
        </w:rPr>
        <w:t>كشورى پيدا كرده‏ام به نام سبا (اين گفتگو راجع به ملكوت است هدهد دارد به جهت ملكوتى مى‏گويد) ديدم اهل اين شهر را كه سلطانشان زنى است به قدرى اينها پست شده‏اند كه زنى بر اينها مالك شده است</w:t>
      </w:r>
      <w:r w:rsidR="00C44B7A">
        <w:rPr>
          <w:rtl/>
          <w:lang w:bidi="fa-IR"/>
        </w:rPr>
        <w:t xml:space="preserve">. </w:t>
      </w:r>
      <w:r>
        <w:rPr>
          <w:rtl/>
          <w:lang w:bidi="fa-IR"/>
        </w:rPr>
        <w:t>ديگر آنكه شيطان گمراهشان كرده براى آفتاب سجده مى‏كنند نه براى خدا</w:t>
      </w:r>
      <w:r w:rsidR="00C44B7A">
        <w:rPr>
          <w:rtl/>
          <w:lang w:bidi="fa-IR"/>
        </w:rPr>
        <w:t xml:space="preserve">. </w:t>
      </w:r>
    </w:p>
    <w:p w:rsidR="00D12217" w:rsidRDefault="00007D35" w:rsidP="00007D35">
      <w:pPr>
        <w:pStyle w:val="libNormal"/>
        <w:rPr>
          <w:rtl/>
          <w:lang w:bidi="fa-IR"/>
        </w:rPr>
      </w:pPr>
      <w:r>
        <w:rPr>
          <w:rtl/>
          <w:lang w:bidi="fa-IR"/>
        </w:rPr>
        <w:t>هدهد شروع كرد پستيهاى قوم سبا را ذكر كردن</w:t>
      </w:r>
      <w:r w:rsidR="00C44B7A">
        <w:rPr>
          <w:rtl/>
          <w:lang w:bidi="fa-IR"/>
        </w:rPr>
        <w:t xml:space="preserve">. </w:t>
      </w:r>
      <w:r>
        <w:rPr>
          <w:rtl/>
          <w:lang w:bidi="fa-IR"/>
        </w:rPr>
        <w:t>جناب سليمان هم گفت اگر چنين است</w:t>
      </w:r>
      <w:r w:rsidR="00C44B7A">
        <w:rPr>
          <w:rtl/>
          <w:lang w:bidi="fa-IR"/>
        </w:rPr>
        <w:t xml:space="preserve">، </w:t>
      </w:r>
      <w:r>
        <w:rPr>
          <w:rtl/>
          <w:lang w:bidi="fa-IR"/>
        </w:rPr>
        <w:t>بايد خودت قاصد بشوى</w:t>
      </w:r>
      <w:r w:rsidR="00C44B7A">
        <w:rPr>
          <w:rtl/>
          <w:lang w:bidi="fa-IR"/>
        </w:rPr>
        <w:t xml:space="preserve">. </w:t>
      </w:r>
      <w:r>
        <w:rPr>
          <w:rtl/>
          <w:lang w:bidi="fa-IR"/>
        </w:rPr>
        <w:t xml:space="preserve">نامه‏اى نوشت براى ملكه شهر سبا كه </w:t>
      </w:r>
      <w:r>
        <w:rPr>
          <w:rtl/>
          <w:lang w:bidi="fa-IR"/>
        </w:rPr>
        <w:lastRenderedPageBreak/>
        <w:t>اسمش بلقيس بود</w:t>
      </w:r>
      <w:r w:rsidR="00C44B7A">
        <w:rPr>
          <w:rtl/>
          <w:lang w:bidi="fa-IR"/>
        </w:rPr>
        <w:t xml:space="preserve">. </w:t>
      </w:r>
      <w:r>
        <w:rPr>
          <w:rtl/>
          <w:lang w:bidi="fa-IR"/>
        </w:rPr>
        <w:t>هدهد هم صاف نامه را آورد بالاى سر كاخ بلقيس انداخت در دامنش</w:t>
      </w:r>
      <w:r w:rsidR="00C44B7A">
        <w:rPr>
          <w:rtl/>
          <w:lang w:bidi="fa-IR"/>
        </w:rPr>
        <w:t xml:space="preserve">، </w:t>
      </w:r>
      <w:r>
        <w:rPr>
          <w:rtl/>
          <w:lang w:bidi="fa-IR"/>
        </w:rPr>
        <w:t>شد واسطه</w:t>
      </w:r>
      <w:r w:rsidR="00C44B7A">
        <w:rPr>
          <w:rtl/>
          <w:lang w:bidi="fa-IR"/>
        </w:rPr>
        <w:t xml:space="preserve">، </w:t>
      </w:r>
      <w:r>
        <w:rPr>
          <w:rtl/>
          <w:lang w:bidi="fa-IR"/>
        </w:rPr>
        <w:t xml:space="preserve">تا آخر </w:t>
      </w:r>
      <w:r w:rsidRPr="000A4190">
        <w:rPr>
          <w:rStyle w:val="libFootnotenumChar"/>
          <w:rtl/>
        </w:rPr>
        <w:t>(59)</w:t>
      </w:r>
      <w:r>
        <w:rPr>
          <w:rtl/>
          <w:lang w:bidi="fa-IR"/>
        </w:rPr>
        <w:t xml:space="preserve">  نخواستم قصه بلقيس را بگويم</w:t>
      </w:r>
      <w:r w:rsidR="00C44B7A">
        <w:rPr>
          <w:rtl/>
          <w:lang w:bidi="fa-IR"/>
        </w:rPr>
        <w:t xml:space="preserve">. </w:t>
      </w:r>
    </w:p>
    <w:p w:rsidR="00007D35" w:rsidRDefault="000A4190" w:rsidP="000A4190">
      <w:pPr>
        <w:pStyle w:val="Heading2"/>
        <w:rPr>
          <w:rtl/>
          <w:lang w:bidi="fa-IR"/>
        </w:rPr>
      </w:pPr>
      <w:bookmarkStart w:id="70" w:name="_Toc385634597"/>
      <w:r>
        <w:rPr>
          <w:rtl/>
          <w:lang w:bidi="fa-IR"/>
        </w:rPr>
        <w:t>زبان گويا در حال خواب</w:t>
      </w:r>
      <w:bookmarkEnd w:id="70"/>
    </w:p>
    <w:p w:rsidR="00007D35" w:rsidRDefault="00007D35" w:rsidP="00007D35">
      <w:pPr>
        <w:pStyle w:val="libNormal"/>
        <w:rPr>
          <w:rtl/>
          <w:lang w:bidi="fa-IR"/>
        </w:rPr>
      </w:pPr>
      <w:r>
        <w:rPr>
          <w:rtl/>
          <w:lang w:bidi="fa-IR"/>
        </w:rPr>
        <w:t>نكته‏اى از شعور و نطق ملكوتى بگويم: هدهد وقتى با سليمان سخن مى‏گفت نه اينكه خيال كنيد با تكه گوشت لاى منقارش مى‏گفت ملكوتش دارد مى‏گويد وقتى آشكارتر گفته‏ام اگر كسى باورش نمى‏شود كه غير از زبان مى‏شود حرف زد</w:t>
      </w:r>
      <w:r w:rsidR="00C44B7A">
        <w:rPr>
          <w:rtl/>
          <w:lang w:bidi="fa-IR"/>
        </w:rPr>
        <w:t xml:space="preserve">، </w:t>
      </w:r>
      <w:r>
        <w:rPr>
          <w:rtl/>
          <w:lang w:bidi="fa-IR"/>
        </w:rPr>
        <w:t>حرف زدن در خواب را دقت كند</w:t>
      </w:r>
      <w:r w:rsidR="00C44B7A">
        <w:rPr>
          <w:rtl/>
          <w:lang w:bidi="fa-IR"/>
        </w:rPr>
        <w:t xml:space="preserve">. </w:t>
      </w:r>
      <w:r>
        <w:rPr>
          <w:rtl/>
          <w:lang w:bidi="fa-IR"/>
        </w:rPr>
        <w:t>خودت در خواب مكرر برخورد كرده‏اى</w:t>
      </w:r>
      <w:r w:rsidR="00C44B7A">
        <w:rPr>
          <w:rtl/>
          <w:lang w:bidi="fa-IR"/>
        </w:rPr>
        <w:t xml:space="preserve">، </w:t>
      </w:r>
      <w:r>
        <w:rPr>
          <w:rtl/>
          <w:lang w:bidi="fa-IR"/>
        </w:rPr>
        <w:t>دهنت روى هم است ولى سخن مى‏گوئى اگر سخن گفتن مخصوص زبان است</w:t>
      </w:r>
      <w:r w:rsidR="00C44B7A">
        <w:rPr>
          <w:rtl/>
          <w:lang w:bidi="fa-IR"/>
        </w:rPr>
        <w:t xml:space="preserve">، </w:t>
      </w:r>
      <w:r>
        <w:rPr>
          <w:rtl/>
          <w:lang w:bidi="fa-IR"/>
        </w:rPr>
        <w:t>پس دهنت كه روى هم است معلوم مى‏شود روحت هم نطق دارد</w:t>
      </w:r>
      <w:r w:rsidR="00C44B7A">
        <w:rPr>
          <w:rtl/>
          <w:lang w:bidi="fa-IR"/>
        </w:rPr>
        <w:t xml:space="preserve">، </w:t>
      </w:r>
      <w:r>
        <w:rPr>
          <w:rtl/>
          <w:lang w:bidi="fa-IR"/>
        </w:rPr>
        <w:t>روحت هم گوش شنوا دارد</w:t>
      </w:r>
      <w:r w:rsidR="00C44B7A">
        <w:rPr>
          <w:rtl/>
          <w:lang w:bidi="fa-IR"/>
        </w:rPr>
        <w:t xml:space="preserve">، </w:t>
      </w:r>
      <w:r>
        <w:rPr>
          <w:rtl/>
          <w:lang w:bidi="fa-IR"/>
        </w:rPr>
        <w:t>نطق منحصر به اين تكه گوشت نيست</w:t>
      </w:r>
      <w:r w:rsidR="00C44B7A">
        <w:rPr>
          <w:rtl/>
          <w:lang w:bidi="fa-IR"/>
        </w:rPr>
        <w:t xml:space="preserve">، </w:t>
      </w:r>
      <w:r>
        <w:rPr>
          <w:rtl/>
          <w:lang w:bidi="fa-IR"/>
        </w:rPr>
        <w:t>نفس هم نطق دارد</w:t>
      </w:r>
      <w:r w:rsidR="00C44B7A">
        <w:rPr>
          <w:rtl/>
          <w:lang w:bidi="fa-IR"/>
        </w:rPr>
        <w:t xml:space="preserve">، </w:t>
      </w:r>
      <w:r>
        <w:rPr>
          <w:rtl/>
          <w:lang w:bidi="fa-IR"/>
        </w:rPr>
        <w:t>ملكوت آدمى و هر حيوانى نطق دارد</w:t>
      </w:r>
      <w:r w:rsidR="00C44B7A">
        <w:rPr>
          <w:rtl/>
          <w:lang w:bidi="fa-IR"/>
        </w:rPr>
        <w:t xml:space="preserve">. </w:t>
      </w:r>
    </w:p>
    <w:p w:rsidR="00007D35" w:rsidRDefault="00007D35" w:rsidP="00007D35">
      <w:pPr>
        <w:pStyle w:val="libNormal"/>
        <w:rPr>
          <w:rtl/>
          <w:lang w:bidi="fa-IR"/>
        </w:rPr>
      </w:pPr>
      <w:r>
        <w:rPr>
          <w:rtl/>
          <w:lang w:bidi="fa-IR"/>
        </w:rPr>
        <w:t>درباره مورچه و سليمان نيز قرآن گواه مطلب است</w:t>
      </w:r>
      <w:r w:rsidR="00C44B7A">
        <w:rPr>
          <w:rtl/>
          <w:lang w:bidi="fa-IR"/>
        </w:rPr>
        <w:t xml:space="preserve">. </w:t>
      </w:r>
      <w:r>
        <w:rPr>
          <w:rtl/>
          <w:lang w:bidi="fa-IR"/>
        </w:rPr>
        <w:t>جناب سليمان با آن قشون جن و انس تا از دور پيدا شدند در صحرائى كه پر بود از اين مورچه‏ها</w:t>
      </w:r>
      <w:r w:rsidR="00C44B7A">
        <w:rPr>
          <w:rtl/>
          <w:lang w:bidi="fa-IR"/>
        </w:rPr>
        <w:t xml:space="preserve">، </w:t>
      </w:r>
      <w:r>
        <w:rPr>
          <w:rtl/>
          <w:lang w:bidi="fa-IR"/>
        </w:rPr>
        <w:t>سلطانشان فرياد كرد اى مورچگان خطر! زود به لانه‏هايتان برويد كه اگر بمانيد</w:t>
      </w:r>
      <w:r w:rsidR="00C44B7A">
        <w:rPr>
          <w:rtl/>
          <w:lang w:bidi="fa-IR"/>
        </w:rPr>
        <w:t xml:space="preserve">، </w:t>
      </w:r>
      <w:r>
        <w:rPr>
          <w:rtl/>
          <w:lang w:bidi="fa-IR"/>
        </w:rPr>
        <w:t>لشكر سليمان شما را پامال مى‏كند باد اين صدا را به گوش سليمان رسانيد</w:t>
      </w:r>
      <w:r w:rsidR="00C44B7A">
        <w:rPr>
          <w:rtl/>
          <w:lang w:bidi="fa-IR"/>
        </w:rPr>
        <w:t xml:space="preserve">. </w:t>
      </w:r>
      <w:r>
        <w:rPr>
          <w:rtl/>
          <w:lang w:bidi="fa-IR"/>
        </w:rPr>
        <w:t>سليمان گفت برويم پهلويش</w:t>
      </w:r>
      <w:r w:rsidR="00C44B7A">
        <w:rPr>
          <w:rtl/>
          <w:lang w:bidi="fa-IR"/>
        </w:rPr>
        <w:t xml:space="preserve">، </w:t>
      </w:r>
      <w:r>
        <w:rPr>
          <w:rtl/>
          <w:lang w:bidi="fa-IR"/>
        </w:rPr>
        <w:t>آمد پهلوى جناب رئيس</w:t>
      </w:r>
      <w:r w:rsidR="00C44B7A">
        <w:rPr>
          <w:rtl/>
          <w:lang w:bidi="fa-IR"/>
        </w:rPr>
        <w:t xml:space="preserve">، </w:t>
      </w:r>
      <w:r>
        <w:rPr>
          <w:rtl/>
          <w:lang w:bidi="fa-IR"/>
        </w:rPr>
        <w:t xml:space="preserve">فرمود: رئيس مورچه‏ها (اين روايت را كه مى‏گويم از امام صادق </w:t>
      </w:r>
      <w:r w:rsidR="000E36DA" w:rsidRPr="000E36DA">
        <w:rPr>
          <w:rStyle w:val="libAlaemChar"/>
          <w:rtl/>
        </w:rPr>
        <w:t>عليه‌السلام</w:t>
      </w:r>
      <w:r>
        <w:rPr>
          <w:rtl/>
          <w:lang w:bidi="fa-IR"/>
        </w:rPr>
        <w:t xml:space="preserve"> نقل شده) مرا مى‏شناسى؟ گفت تو نبى خدا هستى</w:t>
      </w:r>
      <w:r w:rsidR="00C44B7A">
        <w:rPr>
          <w:rtl/>
          <w:lang w:bidi="fa-IR"/>
        </w:rPr>
        <w:t xml:space="preserve">. </w:t>
      </w:r>
      <w:r>
        <w:rPr>
          <w:rtl/>
          <w:lang w:bidi="fa-IR"/>
        </w:rPr>
        <w:t>فرمود: آيا مى‏دانى من ظلم نمى‏كنم؟ گفت بلى مى‏دانم</w:t>
      </w:r>
      <w:r w:rsidR="00C44B7A">
        <w:rPr>
          <w:rtl/>
          <w:lang w:bidi="fa-IR"/>
        </w:rPr>
        <w:t xml:space="preserve">، </w:t>
      </w:r>
      <w:r>
        <w:rPr>
          <w:rtl/>
          <w:lang w:bidi="fa-IR"/>
        </w:rPr>
        <w:t>فرمود چطور اعلان كردى به مورچه‏ها</w:t>
      </w:r>
      <w:r w:rsidR="00C44B7A">
        <w:rPr>
          <w:rtl/>
          <w:lang w:bidi="fa-IR"/>
        </w:rPr>
        <w:t xml:space="preserve">، </w:t>
      </w:r>
      <w:r>
        <w:rPr>
          <w:rtl/>
          <w:lang w:bidi="fa-IR"/>
        </w:rPr>
        <w:t>گفت نه اينكه گفتم مورچه‏ها بروند لانه هايشان كه به آنها ستم نشود بلكه اگر مورچگان دستگاه سلطنتى تو لشكريان ترا ببينند</w:t>
      </w:r>
      <w:r w:rsidR="00C44B7A">
        <w:rPr>
          <w:rtl/>
          <w:lang w:bidi="fa-IR"/>
        </w:rPr>
        <w:t xml:space="preserve">، </w:t>
      </w:r>
      <w:r>
        <w:rPr>
          <w:rtl/>
          <w:lang w:bidi="fa-IR"/>
        </w:rPr>
        <w:t>ديگر از شكر مى‏افتند هميشه بايد نگاه پائين‏تر كرد</w:t>
      </w:r>
      <w:r w:rsidR="00C44B7A">
        <w:rPr>
          <w:rtl/>
          <w:lang w:bidi="fa-IR"/>
        </w:rPr>
        <w:t xml:space="preserve">. </w:t>
      </w:r>
      <w:r>
        <w:rPr>
          <w:rtl/>
          <w:lang w:bidi="fa-IR"/>
        </w:rPr>
        <w:t>نرو آنجائى كه قصر و مبل و پارك است</w:t>
      </w:r>
      <w:r w:rsidR="00C44B7A">
        <w:rPr>
          <w:rtl/>
          <w:lang w:bidi="fa-IR"/>
        </w:rPr>
        <w:t xml:space="preserve">، </w:t>
      </w:r>
      <w:r>
        <w:rPr>
          <w:rtl/>
          <w:lang w:bidi="fa-IR"/>
        </w:rPr>
        <w:t xml:space="preserve">وقتى رفتى آنها را نگاه كرد خودت را كم كم فاقد </w:t>
      </w:r>
      <w:r>
        <w:rPr>
          <w:rtl/>
          <w:lang w:bidi="fa-IR"/>
        </w:rPr>
        <w:lastRenderedPageBreak/>
        <w:t>همه چيز مى‏دانى</w:t>
      </w:r>
      <w:r w:rsidR="00C44B7A">
        <w:rPr>
          <w:rtl/>
          <w:lang w:bidi="fa-IR"/>
        </w:rPr>
        <w:t xml:space="preserve">، </w:t>
      </w:r>
      <w:r>
        <w:rPr>
          <w:rtl/>
          <w:lang w:bidi="fa-IR"/>
        </w:rPr>
        <w:t xml:space="preserve">گفت آى سليمان مى‏دانى چرا خدا باد را مسخر تو كرد كه بساط سلطنتى تو را ببرد </w:t>
      </w:r>
      <w:r w:rsidRPr="000A4190">
        <w:rPr>
          <w:rStyle w:val="libFootnotenumChar"/>
          <w:rtl/>
        </w:rPr>
        <w:t>(60)</w:t>
      </w:r>
      <w:r>
        <w:rPr>
          <w:rtl/>
          <w:lang w:bidi="fa-IR"/>
        </w:rPr>
        <w:t xml:space="preserve">  از صبح باد قوى بساط سليمان را بلند مى‏كرد تا شام حركت مى‏كرد نهار را بابل مى‏خورد از بابل حركتش مى‏داد</w:t>
      </w:r>
      <w:r w:rsidR="00C44B7A">
        <w:rPr>
          <w:rtl/>
          <w:lang w:bidi="fa-IR"/>
        </w:rPr>
        <w:t xml:space="preserve">، </w:t>
      </w:r>
      <w:r>
        <w:rPr>
          <w:rtl/>
          <w:lang w:bidi="fa-IR"/>
        </w:rPr>
        <w:t>عصرانه را استخر فارس مى‏خورد يك ماه راه را صبح تا شام مى‏رفت</w:t>
      </w:r>
      <w:r w:rsidR="00C44B7A">
        <w:rPr>
          <w:rtl/>
          <w:lang w:bidi="fa-IR"/>
        </w:rPr>
        <w:t xml:space="preserve">. </w:t>
      </w:r>
      <w:r>
        <w:rPr>
          <w:rtl/>
          <w:lang w:bidi="fa-IR"/>
        </w:rPr>
        <w:t>مورچه گفت: سليمان</w:t>
      </w:r>
      <w:r w:rsidR="00C44B7A">
        <w:rPr>
          <w:rtl/>
          <w:lang w:bidi="fa-IR"/>
        </w:rPr>
        <w:t xml:space="preserve">، </w:t>
      </w:r>
      <w:r>
        <w:rPr>
          <w:rtl/>
          <w:lang w:bidi="fa-IR"/>
        </w:rPr>
        <w:t>مى‏دانى خدا چرا باد را مسخر كرد بساطت را حركت بدهد سليمان فكرى كرد فرمود نمى‏دانم</w:t>
      </w:r>
      <w:r w:rsidR="00C44B7A">
        <w:rPr>
          <w:rtl/>
          <w:lang w:bidi="fa-IR"/>
        </w:rPr>
        <w:t xml:space="preserve">. </w:t>
      </w:r>
      <w:r>
        <w:rPr>
          <w:rtl/>
          <w:lang w:bidi="fa-IR"/>
        </w:rPr>
        <w:t>گفت براى آنكه مغرور نشوى</w:t>
      </w:r>
      <w:r w:rsidR="00C44B7A">
        <w:rPr>
          <w:rtl/>
          <w:lang w:bidi="fa-IR"/>
        </w:rPr>
        <w:t xml:space="preserve">، </w:t>
      </w:r>
      <w:r>
        <w:rPr>
          <w:rtl/>
          <w:lang w:bidi="fa-IR"/>
        </w:rPr>
        <w:t>بدانى سلطنت تو روى باد است</w:t>
      </w:r>
      <w:r w:rsidR="00C44B7A">
        <w:rPr>
          <w:rtl/>
          <w:lang w:bidi="fa-IR"/>
        </w:rPr>
        <w:t xml:space="preserve">. </w:t>
      </w:r>
      <w:r>
        <w:rPr>
          <w:rtl/>
          <w:lang w:bidi="fa-IR"/>
        </w:rPr>
        <w:t>دنبال سلطنتى بگرد كه تكيه‏ات قوى باشد</w:t>
      </w:r>
      <w:r w:rsidR="00C44B7A">
        <w:rPr>
          <w:rtl/>
          <w:lang w:bidi="fa-IR"/>
        </w:rPr>
        <w:t xml:space="preserve">، </w:t>
      </w:r>
      <w:r>
        <w:rPr>
          <w:rtl/>
          <w:lang w:bidi="fa-IR"/>
        </w:rPr>
        <w:t>زوال و فنا نداشته باشد سلطنتى بخواه كه عزلى نداشته باشد آنهم در بهشت است</w:t>
      </w:r>
      <w:r w:rsidR="00C44B7A">
        <w:rPr>
          <w:rtl/>
          <w:lang w:bidi="fa-IR"/>
        </w:rPr>
        <w:t xml:space="preserve">. </w:t>
      </w:r>
    </w:p>
    <w:p w:rsidR="00007D35" w:rsidRDefault="00007D35" w:rsidP="00007D35">
      <w:pPr>
        <w:pStyle w:val="libNormal"/>
        <w:rPr>
          <w:rtl/>
          <w:lang w:bidi="fa-IR"/>
        </w:rPr>
      </w:pPr>
      <w:r>
        <w:rPr>
          <w:rtl/>
          <w:lang w:bidi="fa-IR"/>
        </w:rPr>
        <w:t>مورچه‏اى كه كلمه حكمت به سليمان مى‏گويد از جنبه ملكوت اوست نه ملكش</w:t>
      </w:r>
      <w:r w:rsidR="00C44B7A">
        <w:rPr>
          <w:rtl/>
          <w:lang w:bidi="fa-IR"/>
        </w:rPr>
        <w:t xml:space="preserve">، </w:t>
      </w:r>
      <w:r>
        <w:rPr>
          <w:rtl/>
          <w:lang w:bidi="fa-IR"/>
        </w:rPr>
        <w:t>ملك ظاهرى يك مورچه‏اى بيش نيست</w:t>
      </w:r>
      <w:r w:rsidR="00C44B7A">
        <w:rPr>
          <w:rtl/>
          <w:lang w:bidi="fa-IR"/>
        </w:rPr>
        <w:t xml:space="preserve">، </w:t>
      </w:r>
      <w:r>
        <w:rPr>
          <w:rtl/>
          <w:lang w:bidi="fa-IR"/>
        </w:rPr>
        <w:t>ملكوتش هستيش</w:t>
      </w:r>
      <w:r w:rsidR="00C44B7A">
        <w:rPr>
          <w:rtl/>
          <w:lang w:bidi="fa-IR"/>
        </w:rPr>
        <w:t xml:space="preserve">، </w:t>
      </w:r>
      <w:r>
        <w:rPr>
          <w:rtl/>
          <w:lang w:bidi="fa-IR"/>
        </w:rPr>
        <w:t>غيبش</w:t>
      </w:r>
      <w:r w:rsidR="00C44B7A">
        <w:rPr>
          <w:rtl/>
          <w:lang w:bidi="fa-IR"/>
        </w:rPr>
        <w:t xml:space="preserve">، </w:t>
      </w:r>
      <w:r>
        <w:rPr>
          <w:rtl/>
          <w:lang w:bidi="fa-IR"/>
        </w:rPr>
        <w:t>جهت الهيه‏اش است</w:t>
      </w:r>
      <w:r w:rsidR="00C44B7A">
        <w:rPr>
          <w:rtl/>
          <w:lang w:bidi="fa-IR"/>
        </w:rPr>
        <w:t xml:space="preserve">. </w:t>
      </w:r>
      <w:r>
        <w:rPr>
          <w:rtl/>
          <w:lang w:bidi="fa-IR"/>
        </w:rPr>
        <w:t>آنچه را كه ملكوت اشيا است ذكر خدا</w:t>
      </w:r>
      <w:r w:rsidR="00C44B7A">
        <w:rPr>
          <w:rtl/>
          <w:lang w:bidi="fa-IR"/>
        </w:rPr>
        <w:t xml:space="preserve">، </w:t>
      </w:r>
      <w:r>
        <w:rPr>
          <w:rtl/>
          <w:lang w:bidi="fa-IR"/>
        </w:rPr>
        <w:t>حمد خدا</w:t>
      </w:r>
      <w:r w:rsidR="00C44B7A">
        <w:rPr>
          <w:rtl/>
          <w:lang w:bidi="fa-IR"/>
        </w:rPr>
        <w:t xml:space="preserve">، </w:t>
      </w:r>
      <w:r>
        <w:rPr>
          <w:rtl/>
          <w:lang w:bidi="fa-IR"/>
        </w:rPr>
        <w:t>ليكن آنكه مهم است ملك آدمى است</w:t>
      </w:r>
      <w:r w:rsidR="00C44B7A">
        <w:rPr>
          <w:rtl/>
          <w:lang w:bidi="fa-IR"/>
        </w:rPr>
        <w:t xml:space="preserve">، </w:t>
      </w:r>
      <w:r>
        <w:rPr>
          <w:rtl/>
          <w:lang w:bidi="fa-IR"/>
        </w:rPr>
        <w:t>يعنى آدمى به اين زبان گوشتيش آنچه ملكوت مى‏گويد آن را آشكار بكند اين سعادت است</w:t>
      </w:r>
      <w:r w:rsidR="00C44B7A">
        <w:rPr>
          <w:rtl/>
          <w:lang w:bidi="fa-IR"/>
        </w:rPr>
        <w:t xml:space="preserve">. </w:t>
      </w:r>
    </w:p>
    <w:p w:rsidR="00D12217" w:rsidRDefault="00007D35" w:rsidP="00007D35">
      <w:pPr>
        <w:pStyle w:val="libNormal"/>
        <w:rPr>
          <w:rtl/>
          <w:lang w:bidi="fa-IR"/>
        </w:rPr>
      </w:pPr>
      <w:r>
        <w:rPr>
          <w:rtl/>
          <w:lang w:bidi="fa-IR"/>
        </w:rPr>
        <w:t>خدا در قرآن مى‏فرمايد: با اين زبانتان بگوئيد سبحان الله</w:t>
      </w:r>
      <w:r w:rsidR="00C44B7A">
        <w:rPr>
          <w:rtl/>
          <w:lang w:bidi="fa-IR"/>
        </w:rPr>
        <w:t xml:space="preserve">، </w:t>
      </w:r>
      <w:r>
        <w:rPr>
          <w:rtl/>
          <w:lang w:bidi="fa-IR"/>
        </w:rPr>
        <w:t xml:space="preserve">الحمدلله وگرنه باطنتان و باطن جميع اشيا همه مى‏گويند: سبحان الله الحمدلله در عدة الداعى‏ </w:t>
      </w:r>
      <w:r w:rsidRPr="000A4190">
        <w:rPr>
          <w:rStyle w:val="libFootnotenumChar"/>
          <w:rtl/>
        </w:rPr>
        <w:t>(61)</w:t>
      </w:r>
      <w:r>
        <w:rPr>
          <w:rtl/>
          <w:lang w:bidi="fa-IR"/>
        </w:rPr>
        <w:t xml:space="preserve">  است كه وقتى جناب سيمان روى همين بساط كذائى در هوا حركت مى‏كرد دهقانى بيل دستش بود آبيارى مى‏كرد صداى كبكبه بساط سليمان را شنيد نگاه بالاى سرش كرد گفت سبحان الله خدا چه ملك عظيمى به سليمان داده</w:t>
      </w:r>
      <w:r w:rsidR="00C44B7A">
        <w:rPr>
          <w:rtl/>
          <w:lang w:bidi="fa-IR"/>
        </w:rPr>
        <w:t xml:space="preserve">، </w:t>
      </w:r>
      <w:r>
        <w:rPr>
          <w:rtl/>
          <w:lang w:bidi="fa-IR"/>
        </w:rPr>
        <w:t>باد سخنش را به گوش سليمان رساند سليمان به باد امر كرد او را پايين بياورد همانجا بساط پائين آمد خودش رو به دهقان آمد دهقان سليمان را ديد ادب و احترام كرد فرمود: چه گفتى؟ گفت</w:t>
      </w:r>
      <w:r w:rsidR="00C44B7A">
        <w:rPr>
          <w:rtl/>
          <w:lang w:bidi="fa-IR"/>
        </w:rPr>
        <w:t xml:space="preserve">، </w:t>
      </w:r>
      <w:r>
        <w:rPr>
          <w:rtl/>
          <w:lang w:bidi="fa-IR"/>
        </w:rPr>
        <w:t xml:space="preserve">گفتم: خدا به پسر داود چه ملك عظيمى </w:t>
      </w:r>
      <w:r>
        <w:rPr>
          <w:rtl/>
          <w:lang w:bidi="fa-IR"/>
        </w:rPr>
        <w:lastRenderedPageBreak/>
        <w:t>داده است (حاصل روايت شريفه) فرمود به تو بگويم: اگر مؤمن از روى ايمان يك دفعه بگويد سبحان الله</w:t>
      </w:r>
      <w:r w:rsidR="00C44B7A">
        <w:rPr>
          <w:rtl/>
          <w:lang w:bidi="fa-IR"/>
        </w:rPr>
        <w:t xml:space="preserve">، </w:t>
      </w:r>
      <w:r>
        <w:rPr>
          <w:rtl/>
          <w:lang w:bidi="fa-IR"/>
        </w:rPr>
        <w:t>بهتر است از تمام ملك پسر داود</w:t>
      </w:r>
      <w:r w:rsidR="00C44B7A">
        <w:rPr>
          <w:rtl/>
          <w:lang w:bidi="fa-IR"/>
        </w:rPr>
        <w:t xml:space="preserve">. </w:t>
      </w:r>
    </w:p>
    <w:p w:rsidR="00007D35" w:rsidRDefault="000E36DA" w:rsidP="000E36DA">
      <w:pPr>
        <w:pStyle w:val="Heading1"/>
        <w:rPr>
          <w:lang w:bidi="fa-IR"/>
        </w:rPr>
      </w:pPr>
      <w:r>
        <w:rPr>
          <w:rtl/>
          <w:lang w:bidi="fa-IR"/>
        </w:rPr>
        <w:br w:type="page"/>
      </w:r>
      <w:bookmarkStart w:id="71" w:name="_Toc385634598"/>
      <w:r w:rsidR="00007D35">
        <w:rPr>
          <w:rtl/>
          <w:lang w:bidi="fa-IR"/>
        </w:rPr>
        <w:lastRenderedPageBreak/>
        <w:t>6</w:t>
      </w:r>
      <w:bookmarkEnd w:id="71"/>
    </w:p>
    <w:p w:rsidR="00007D35" w:rsidRDefault="00007D35" w:rsidP="00007D35">
      <w:pPr>
        <w:pStyle w:val="libNormal"/>
        <w:rPr>
          <w:rtl/>
          <w:lang w:bidi="fa-IR"/>
        </w:rPr>
      </w:pPr>
      <w:r>
        <w:rPr>
          <w:rtl/>
          <w:lang w:bidi="fa-IR"/>
        </w:rPr>
        <w:t xml:space="preserve">بسم الله الرحمن الرحيم </w:t>
      </w:r>
    </w:p>
    <w:p w:rsidR="00007D35" w:rsidRDefault="00007D35" w:rsidP="00007D35">
      <w:pPr>
        <w:pStyle w:val="libNormal"/>
        <w:rPr>
          <w:rtl/>
          <w:lang w:bidi="fa-IR"/>
        </w:rPr>
      </w:pPr>
      <w:r w:rsidRPr="000E36DA">
        <w:rPr>
          <w:rStyle w:val="libAieChar"/>
          <w:rtl/>
        </w:rPr>
        <w:t>سبح لله ما فى السموات والارض و هو العزيز الحكيم</w:t>
      </w:r>
      <w:r>
        <w:rPr>
          <w:rtl/>
          <w:lang w:bidi="fa-IR"/>
        </w:rPr>
        <w:t xml:space="preserve">‏ </w:t>
      </w:r>
      <w:r w:rsidRPr="000A4190">
        <w:rPr>
          <w:rStyle w:val="libFootnotenumChar"/>
          <w:rtl/>
        </w:rPr>
        <w:t>(62)</w:t>
      </w:r>
      <w:r>
        <w:rPr>
          <w:rtl/>
          <w:lang w:bidi="fa-IR"/>
        </w:rPr>
        <w:t xml:space="preserve">  </w:t>
      </w:r>
    </w:p>
    <w:p w:rsidR="00D12217" w:rsidRDefault="00007D35" w:rsidP="00007D35">
      <w:pPr>
        <w:pStyle w:val="libNormal"/>
        <w:rPr>
          <w:rtl/>
          <w:lang w:bidi="fa-IR"/>
        </w:rPr>
      </w:pPr>
      <w:r>
        <w:rPr>
          <w:rtl/>
          <w:lang w:bidi="fa-IR"/>
        </w:rPr>
        <w:t>خلاصه بحث اين دو سه روزه سبح لله ما فى السموات والارض آنچه در آسمانها و زمين است آنچه به چشم مى‏خورد هر چه كه لباس هستى پوشيده از كرم خاكى تا برسد به افلاك دائما سبحان الله و الحمدلله گويانند</w:t>
      </w:r>
      <w:r w:rsidR="00C44B7A">
        <w:rPr>
          <w:rtl/>
          <w:lang w:bidi="fa-IR"/>
        </w:rPr>
        <w:t xml:space="preserve">، </w:t>
      </w:r>
      <w:r>
        <w:rPr>
          <w:rtl/>
          <w:lang w:bidi="fa-IR"/>
        </w:rPr>
        <w:t>عرض شد كه اين تسبيح و حمد علاوه بر لسان حال و تكوين</w:t>
      </w:r>
      <w:r w:rsidR="00C44B7A">
        <w:rPr>
          <w:rtl/>
          <w:lang w:bidi="fa-IR"/>
        </w:rPr>
        <w:t xml:space="preserve">، </w:t>
      </w:r>
      <w:r>
        <w:rPr>
          <w:rtl/>
          <w:lang w:bidi="fa-IR"/>
        </w:rPr>
        <w:t>لسان قال است اما ملكوتى نه ملكى</w:t>
      </w:r>
      <w:r w:rsidR="00C44B7A">
        <w:rPr>
          <w:rtl/>
          <w:lang w:bidi="fa-IR"/>
        </w:rPr>
        <w:t xml:space="preserve">، </w:t>
      </w:r>
      <w:r>
        <w:rPr>
          <w:rtl/>
          <w:lang w:bidi="fa-IR"/>
        </w:rPr>
        <w:t>يعنى جهت باطن</w:t>
      </w:r>
      <w:r w:rsidR="00C44B7A">
        <w:rPr>
          <w:rtl/>
          <w:lang w:bidi="fa-IR"/>
        </w:rPr>
        <w:t xml:space="preserve">، </w:t>
      </w:r>
      <w:r>
        <w:rPr>
          <w:rtl/>
          <w:lang w:bidi="fa-IR"/>
        </w:rPr>
        <w:t>چون اشيا ظاهرى دارد و باطنى در ظاهر اشيا شعورى نيست</w:t>
      </w:r>
      <w:r w:rsidR="00C44B7A">
        <w:rPr>
          <w:rtl/>
          <w:lang w:bidi="fa-IR"/>
        </w:rPr>
        <w:t xml:space="preserve">، </w:t>
      </w:r>
      <w:r>
        <w:rPr>
          <w:rtl/>
          <w:lang w:bidi="fa-IR"/>
        </w:rPr>
        <w:t>ليكن در باطنش شعور و نطق است</w:t>
      </w:r>
      <w:r w:rsidR="00C44B7A">
        <w:rPr>
          <w:rtl/>
          <w:lang w:bidi="fa-IR"/>
        </w:rPr>
        <w:t xml:space="preserve">. </w:t>
      </w:r>
      <w:r>
        <w:rPr>
          <w:rtl/>
          <w:lang w:bidi="fa-IR"/>
        </w:rPr>
        <w:t>ديروز داستان هدهد و مورچه را از قرآن ذكر كردم علاوه بر حيوانات</w:t>
      </w:r>
      <w:r w:rsidR="00C44B7A">
        <w:rPr>
          <w:rtl/>
          <w:lang w:bidi="fa-IR"/>
        </w:rPr>
        <w:t xml:space="preserve">، </w:t>
      </w:r>
      <w:r>
        <w:rPr>
          <w:rtl/>
          <w:lang w:bidi="fa-IR"/>
        </w:rPr>
        <w:t>نباتات نيز همين است</w:t>
      </w:r>
      <w:r w:rsidR="00C44B7A">
        <w:rPr>
          <w:rtl/>
          <w:lang w:bidi="fa-IR"/>
        </w:rPr>
        <w:t xml:space="preserve">. </w:t>
      </w:r>
    </w:p>
    <w:p w:rsidR="00007D35" w:rsidRDefault="000A4190" w:rsidP="000A4190">
      <w:pPr>
        <w:pStyle w:val="Heading2"/>
        <w:rPr>
          <w:rtl/>
          <w:lang w:bidi="fa-IR"/>
        </w:rPr>
      </w:pPr>
      <w:bookmarkStart w:id="72" w:name="_Toc385634599"/>
      <w:r>
        <w:rPr>
          <w:rtl/>
          <w:lang w:bidi="fa-IR"/>
        </w:rPr>
        <w:t xml:space="preserve">ناله حنانه از هجر رسول </w:t>
      </w:r>
      <w:r w:rsidR="005E5DA4" w:rsidRPr="005E5DA4">
        <w:rPr>
          <w:rStyle w:val="libAlaemChar"/>
          <w:rtl/>
        </w:rPr>
        <w:t>صلى‌الله‌عليه‌وآله</w:t>
      </w:r>
      <w:bookmarkEnd w:id="72"/>
    </w:p>
    <w:p w:rsidR="00D12217" w:rsidRDefault="00007D35" w:rsidP="00007D35">
      <w:pPr>
        <w:pStyle w:val="libNormal"/>
        <w:rPr>
          <w:rtl/>
          <w:lang w:bidi="fa-IR"/>
        </w:rPr>
      </w:pPr>
      <w:r>
        <w:rPr>
          <w:rtl/>
          <w:lang w:bidi="fa-IR"/>
        </w:rPr>
        <w:t>داستان ستون حنانه</w:t>
      </w:r>
      <w:r w:rsidR="00C44B7A">
        <w:rPr>
          <w:rtl/>
          <w:lang w:bidi="fa-IR"/>
        </w:rPr>
        <w:t xml:space="preserve">، </w:t>
      </w:r>
      <w:r>
        <w:rPr>
          <w:rtl/>
          <w:lang w:bidi="fa-IR"/>
        </w:rPr>
        <w:t>نمونه آن است در مسجد النبى هنوز جايش هست ستون دومى است در رديف دوم</w:t>
      </w:r>
      <w:r w:rsidR="00C44B7A">
        <w:rPr>
          <w:rtl/>
          <w:lang w:bidi="fa-IR"/>
        </w:rPr>
        <w:t xml:space="preserve">، </w:t>
      </w:r>
      <w:r>
        <w:rPr>
          <w:rtl/>
          <w:lang w:bidi="fa-IR"/>
        </w:rPr>
        <w:t>خوب است نزد آن دو ركعت نماز بخوانند وجه تسميه‏اش به حنانه از حنين به معناى ناله است و علتش اين بوده كه رسول خدا تا مدتى در مسجد بعد از نماز مى‏ايستاد و اينجا كه الان ستون است چوب نخل خشكيده‏اى بوده رسول خدا به اين درخت نخل خشكيده تكيه مى‏داد و صحبت مى‏فرمود</w:t>
      </w:r>
      <w:r w:rsidR="00C44B7A">
        <w:rPr>
          <w:rtl/>
          <w:lang w:bidi="fa-IR"/>
        </w:rPr>
        <w:t xml:space="preserve">. </w:t>
      </w:r>
      <w:r>
        <w:rPr>
          <w:rtl/>
          <w:lang w:bidi="fa-IR"/>
        </w:rPr>
        <w:t xml:space="preserve">زن مؤمنه‏اى كه از حاضرين مسجد بود به رسول خدا </w:t>
      </w:r>
      <w:r w:rsidR="00D71466" w:rsidRPr="00D71466">
        <w:rPr>
          <w:rStyle w:val="libAlaemChar"/>
          <w:rtl/>
        </w:rPr>
        <w:t>صلى‌الله‌عليه‌وآله‌وسلم</w:t>
      </w:r>
      <w:r>
        <w:rPr>
          <w:rtl/>
          <w:lang w:bidi="fa-IR"/>
        </w:rPr>
        <w:t xml:space="preserve"> پيشنهاد كرد شما ديگر ضعيف شده‏ايد روى پا كه مى‏ايستيد خسته مى‏شويد پسر من نجار است اجازه مى‏دهيد چيزى درست بكند كه شما روى آن بنشينيد؟ پيغمبر قبول فرمود</w:t>
      </w:r>
      <w:r w:rsidR="00C44B7A">
        <w:rPr>
          <w:rtl/>
          <w:lang w:bidi="fa-IR"/>
        </w:rPr>
        <w:t xml:space="preserve">. </w:t>
      </w:r>
      <w:r>
        <w:rPr>
          <w:rtl/>
          <w:lang w:bidi="fa-IR"/>
        </w:rPr>
        <w:t>مادر به پسر سفارش كرد پسر هم منبر سه‏1 پله كوچكى درست كرد آورد در مسجد گذاشت روزى كه آماده شد و در مسجد گذارده گرديد پيغمبر سلام نماز را داد</w:t>
      </w:r>
      <w:r w:rsidR="00C44B7A">
        <w:rPr>
          <w:rtl/>
          <w:lang w:bidi="fa-IR"/>
        </w:rPr>
        <w:t xml:space="preserve">، </w:t>
      </w:r>
      <w:r>
        <w:rPr>
          <w:rtl/>
          <w:lang w:bidi="fa-IR"/>
        </w:rPr>
        <w:t xml:space="preserve">برخاست منبر برود از پهلوى اين درخت كه رد شد يك </w:t>
      </w:r>
      <w:r>
        <w:rPr>
          <w:rtl/>
          <w:lang w:bidi="fa-IR"/>
        </w:rPr>
        <w:lastRenderedPageBreak/>
        <w:t>دفعه صداى ناله جانگدازى ناله فراق از اين چوب خشك بلند شد كه تمام اهل مجلس را متاثر نمود</w:t>
      </w:r>
      <w:r w:rsidR="00C44B7A">
        <w:rPr>
          <w:rtl/>
          <w:lang w:bidi="fa-IR"/>
        </w:rPr>
        <w:t xml:space="preserve">، </w:t>
      </w:r>
      <w:r>
        <w:rPr>
          <w:rtl/>
          <w:lang w:bidi="fa-IR"/>
        </w:rPr>
        <w:t>خود پيغمبر هم متأثر شد</w:t>
      </w:r>
      <w:r w:rsidR="00C44B7A">
        <w:rPr>
          <w:rtl/>
          <w:lang w:bidi="fa-IR"/>
        </w:rPr>
        <w:t xml:space="preserve">، </w:t>
      </w:r>
      <w:r>
        <w:rPr>
          <w:rtl/>
          <w:lang w:bidi="fa-IR"/>
        </w:rPr>
        <w:t>رسول خدا برگشت چوب را در بغل گرفت</w:t>
      </w:r>
      <w:r w:rsidR="00C44B7A">
        <w:rPr>
          <w:rtl/>
          <w:lang w:bidi="fa-IR"/>
        </w:rPr>
        <w:t xml:space="preserve">، </w:t>
      </w:r>
      <w:r>
        <w:rPr>
          <w:rtl/>
          <w:lang w:bidi="fa-IR"/>
        </w:rPr>
        <w:t>فرمود: ناراحت نباش من از خدا خواستم كه تو را از درختان بهشت قرار دهد قدرى كه آرام گرفت روى منبر نشست</w:t>
      </w:r>
      <w:r w:rsidR="00C44B7A">
        <w:rPr>
          <w:rtl/>
          <w:lang w:bidi="fa-IR"/>
        </w:rPr>
        <w:t xml:space="preserve">، </w:t>
      </w:r>
      <w:r>
        <w:rPr>
          <w:rtl/>
          <w:lang w:bidi="fa-IR"/>
        </w:rPr>
        <w:t>اين ناله ستون</w:t>
      </w:r>
      <w:r w:rsidR="00C44B7A">
        <w:rPr>
          <w:rtl/>
          <w:lang w:bidi="fa-IR"/>
        </w:rPr>
        <w:t xml:space="preserve">، </w:t>
      </w:r>
      <w:r>
        <w:rPr>
          <w:rtl/>
          <w:lang w:bidi="fa-IR"/>
        </w:rPr>
        <w:t xml:space="preserve">جهت ملكوتى او است‏ </w:t>
      </w:r>
      <w:r w:rsidRPr="000A4190">
        <w:rPr>
          <w:rStyle w:val="libFootnotenumChar"/>
          <w:rtl/>
        </w:rPr>
        <w:t>(63)</w:t>
      </w:r>
      <w:r>
        <w:rPr>
          <w:rtl/>
          <w:lang w:bidi="fa-IR"/>
        </w:rPr>
        <w:t xml:space="preserve">  </w:t>
      </w:r>
      <w:r w:rsidRPr="000A4190">
        <w:rPr>
          <w:rStyle w:val="libFootnotenumChar"/>
          <w:rtl/>
        </w:rPr>
        <w:t>(64)</w:t>
      </w:r>
      <w:r>
        <w:rPr>
          <w:rtl/>
          <w:lang w:bidi="fa-IR"/>
        </w:rPr>
        <w:t xml:space="preserve"> </w:t>
      </w:r>
      <w:r w:rsidR="00C44B7A">
        <w:rPr>
          <w:rtl/>
          <w:lang w:bidi="fa-IR"/>
        </w:rPr>
        <w:t xml:space="preserve">. </w:t>
      </w:r>
    </w:p>
    <w:p w:rsidR="00007D35" w:rsidRDefault="000A4190" w:rsidP="000A4190">
      <w:pPr>
        <w:pStyle w:val="Heading2"/>
        <w:rPr>
          <w:rtl/>
          <w:lang w:bidi="fa-IR"/>
        </w:rPr>
      </w:pPr>
      <w:bookmarkStart w:id="73" w:name="_Toc385634600"/>
      <w:r>
        <w:rPr>
          <w:rtl/>
          <w:lang w:bidi="fa-IR"/>
        </w:rPr>
        <w:t>سه ناله زمين در سه وقت</w:t>
      </w:r>
      <w:bookmarkEnd w:id="73"/>
    </w:p>
    <w:p w:rsidR="00007D35" w:rsidRDefault="00007D35" w:rsidP="00007D35">
      <w:pPr>
        <w:pStyle w:val="libNormal"/>
        <w:rPr>
          <w:rtl/>
          <w:lang w:bidi="fa-IR"/>
        </w:rPr>
      </w:pPr>
      <w:r>
        <w:rPr>
          <w:rtl/>
          <w:lang w:bidi="fa-IR"/>
        </w:rPr>
        <w:t>همين زمين كه رويش راه مى‏رويد در ظاهرش شعور و نطقى نيست ليكن باطنش مؤمن و كافر را مى‏شناسد نشنيده‏ايد كه زمين در سه وقت از دست سه طايفه ناله مى‏كند؟ 1</w:t>
      </w:r>
      <w:r w:rsidR="00C44B7A">
        <w:rPr>
          <w:rtl/>
          <w:lang w:bidi="fa-IR"/>
        </w:rPr>
        <w:t xml:space="preserve">. </w:t>
      </w:r>
      <w:r>
        <w:rPr>
          <w:rtl/>
          <w:lang w:bidi="fa-IR"/>
        </w:rPr>
        <w:t>وقتى كه خون مظلومى روى آن ريخته شود</w:t>
      </w:r>
      <w:r w:rsidR="00C44B7A">
        <w:rPr>
          <w:rtl/>
          <w:lang w:bidi="fa-IR"/>
        </w:rPr>
        <w:t xml:space="preserve">، </w:t>
      </w:r>
      <w:r>
        <w:rPr>
          <w:rtl/>
          <w:lang w:bidi="fa-IR"/>
        </w:rPr>
        <w:t>2</w:t>
      </w:r>
      <w:r w:rsidR="00C44B7A">
        <w:rPr>
          <w:rtl/>
          <w:lang w:bidi="fa-IR"/>
        </w:rPr>
        <w:t xml:space="preserve">. </w:t>
      </w:r>
      <w:r>
        <w:rPr>
          <w:rtl/>
          <w:lang w:bidi="fa-IR"/>
        </w:rPr>
        <w:t>وقتى كه آب زنا ريخته شود</w:t>
      </w:r>
      <w:r w:rsidR="00C44B7A">
        <w:rPr>
          <w:rtl/>
          <w:lang w:bidi="fa-IR"/>
        </w:rPr>
        <w:t xml:space="preserve">، </w:t>
      </w:r>
      <w:r>
        <w:rPr>
          <w:rtl/>
          <w:lang w:bidi="fa-IR"/>
        </w:rPr>
        <w:t>3</w:t>
      </w:r>
      <w:r w:rsidR="00C44B7A">
        <w:rPr>
          <w:rtl/>
          <w:lang w:bidi="fa-IR"/>
        </w:rPr>
        <w:t xml:space="preserve">. </w:t>
      </w:r>
      <w:r>
        <w:rPr>
          <w:rtl/>
          <w:lang w:bidi="fa-IR"/>
        </w:rPr>
        <w:t xml:space="preserve">وقتى كه كسى از طلوع فجر تا طلوع آفتاب بخوابد و بلند نشود دو ركعت نماز صبح را بخواند </w:t>
      </w:r>
      <w:r w:rsidRPr="000A4190">
        <w:rPr>
          <w:rStyle w:val="libFootnotenumChar"/>
          <w:rtl/>
        </w:rPr>
        <w:t>(65)</w:t>
      </w:r>
      <w:r>
        <w:rPr>
          <w:rtl/>
          <w:lang w:bidi="fa-IR"/>
        </w:rPr>
        <w:t xml:space="preserve"> </w:t>
      </w:r>
      <w:r w:rsidR="00C44B7A">
        <w:rPr>
          <w:rtl/>
          <w:lang w:bidi="fa-IR"/>
        </w:rPr>
        <w:t xml:space="preserve">. </w:t>
      </w:r>
    </w:p>
    <w:p w:rsidR="00D12217" w:rsidRDefault="00007D35" w:rsidP="00007D35">
      <w:pPr>
        <w:pStyle w:val="libNormal"/>
        <w:rPr>
          <w:rtl/>
          <w:lang w:bidi="fa-IR"/>
        </w:rPr>
      </w:pPr>
      <w:r>
        <w:rPr>
          <w:rtl/>
          <w:lang w:bidi="fa-IR"/>
        </w:rPr>
        <w:t>در روايت دارد وقتى كه جنازه مؤمن را در قبر مى‏گذارند و مى‏روند قبر (خود زمين) سخن مى‏گويد ملكوت قبر به مؤمن مى‏گويد: آى مؤمن! تو روى من راه مى‏رفتى من افتخار مى‏كردم كه روى من بندگى خدا مى‏كردى و من را شاد مى‏كردى مى‏گفتم چه وقت مى‏آئى در شكم من كه تلافى كنم؟ الان موقع تلافى من است ملكوت قبر تا چشم كار مى‏كند وسعت پيدا مى‏كند مدالبصر و اگر به عكسش تارك الصلوة باشد ملكوت قبرش مى‏گويد: روى من راه مى‏رفتى</w:t>
      </w:r>
      <w:r w:rsidR="00C44B7A">
        <w:rPr>
          <w:rtl/>
          <w:lang w:bidi="fa-IR"/>
        </w:rPr>
        <w:t xml:space="preserve">، </w:t>
      </w:r>
      <w:r>
        <w:rPr>
          <w:rtl/>
          <w:lang w:bidi="fa-IR"/>
        </w:rPr>
        <w:t xml:space="preserve">از دست تو ناله‏ها داشتم حالا موقع تلافى كردن است چنان ملكوت قبر تنگ مى‏شود مثل ميخى كه در ديوار مى‏كوبند چقدر در فشار است اين بدبخت هم در فشار است‏ </w:t>
      </w:r>
      <w:r w:rsidRPr="000A4190">
        <w:rPr>
          <w:rStyle w:val="libFootnotenumChar"/>
          <w:rtl/>
        </w:rPr>
        <w:t>(66)</w:t>
      </w:r>
      <w:r>
        <w:rPr>
          <w:rtl/>
          <w:lang w:bidi="fa-IR"/>
        </w:rPr>
        <w:t xml:space="preserve"> </w:t>
      </w:r>
      <w:r w:rsidR="00C44B7A">
        <w:rPr>
          <w:rtl/>
          <w:lang w:bidi="fa-IR"/>
        </w:rPr>
        <w:t xml:space="preserve">. </w:t>
      </w:r>
    </w:p>
    <w:p w:rsidR="00007D35" w:rsidRDefault="000A4190" w:rsidP="000A4190">
      <w:pPr>
        <w:pStyle w:val="Heading2"/>
        <w:rPr>
          <w:rtl/>
          <w:lang w:bidi="fa-IR"/>
        </w:rPr>
      </w:pPr>
      <w:bookmarkStart w:id="74" w:name="_Toc385634601"/>
      <w:r>
        <w:rPr>
          <w:rtl/>
          <w:lang w:bidi="fa-IR"/>
        </w:rPr>
        <w:lastRenderedPageBreak/>
        <w:t>نور و فرش براى ملكوت قبر</w:t>
      </w:r>
      <w:bookmarkEnd w:id="74"/>
    </w:p>
    <w:p w:rsidR="00D12217" w:rsidRDefault="00007D35" w:rsidP="00007D35">
      <w:pPr>
        <w:pStyle w:val="libNormal"/>
        <w:rPr>
          <w:rtl/>
          <w:lang w:bidi="fa-IR"/>
        </w:rPr>
      </w:pPr>
      <w:r>
        <w:rPr>
          <w:rtl/>
          <w:lang w:bidi="fa-IR"/>
        </w:rPr>
        <w:t>خيال نكنيد اشياء بى شعورند</w:t>
      </w:r>
      <w:r w:rsidR="00C44B7A">
        <w:rPr>
          <w:rtl/>
          <w:lang w:bidi="fa-IR"/>
        </w:rPr>
        <w:t xml:space="preserve">، </w:t>
      </w:r>
      <w:r>
        <w:rPr>
          <w:rtl/>
          <w:lang w:bidi="fa-IR"/>
        </w:rPr>
        <w:t>در و ديوار عالم شعور و ادراك و نطق همه جا را گرفته است ليكن در ملك نيست تا آنهائى كه در ملكند بفهمند كسانى كه در برزخ رفتند آنجا سر و2 صداهاى موجودات و نطق زمين را مى‏فهمند</w:t>
      </w:r>
      <w:r w:rsidR="00C44B7A">
        <w:rPr>
          <w:rtl/>
          <w:lang w:bidi="fa-IR"/>
        </w:rPr>
        <w:t xml:space="preserve">، </w:t>
      </w:r>
      <w:r>
        <w:rPr>
          <w:rtl/>
          <w:lang w:bidi="fa-IR"/>
        </w:rPr>
        <w:t>زمانى مى‏آيد كه نطق زمين را هم خودت بشنوى</w:t>
      </w:r>
      <w:r w:rsidR="00C44B7A">
        <w:rPr>
          <w:rtl/>
          <w:lang w:bidi="fa-IR"/>
        </w:rPr>
        <w:t xml:space="preserve">. </w:t>
      </w:r>
      <w:r>
        <w:rPr>
          <w:rtl/>
          <w:lang w:bidi="fa-IR"/>
        </w:rPr>
        <w:t>آن وقتى كه قبرت به تو بگويد: نم نومة العروس اگر مؤمن است مى‏گويد به خواب مثل دامادها</w:t>
      </w:r>
      <w:r w:rsidR="00C44B7A">
        <w:rPr>
          <w:rtl/>
          <w:lang w:bidi="fa-IR"/>
        </w:rPr>
        <w:t xml:space="preserve">، </w:t>
      </w:r>
      <w:r>
        <w:rPr>
          <w:rtl/>
          <w:lang w:bidi="fa-IR"/>
        </w:rPr>
        <w:t xml:space="preserve">اگر زن است مى‏گويد بخواب مثل خانم عروسها - بيخود نيست كه اين شبها امام زين العابدين </w:t>
      </w:r>
      <w:r w:rsidR="000E36DA" w:rsidRPr="000E36DA">
        <w:rPr>
          <w:rStyle w:val="libAlaemChar"/>
          <w:rtl/>
        </w:rPr>
        <w:t>عليه‌السلام</w:t>
      </w:r>
      <w:r>
        <w:rPr>
          <w:rtl/>
          <w:lang w:bidi="fa-IR"/>
        </w:rPr>
        <w:t xml:space="preserve"> مى‏گويد لم افرشه بالعمل الصالح با كار نيك فرشى نفرستادم</w:t>
      </w:r>
      <w:r w:rsidR="00C44B7A">
        <w:rPr>
          <w:rtl/>
          <w:lang w:bidi="fa-IR"/>
        </w:rPr>
        <w:t xml:space="preserve">، </w:t>
      </w:r>
      <w:r>
        <w:rPr>
          <w:rtl/>
          <w:lang w:bidi="fa-IR"/>
        </w:rPr>
        <w:t xml:space="preserve">ابكى لظلمة قبرى‏ </w:t>
      </w:r>
      <w:r w:rsidRPr="000A4190">
        <w:rPr>
          <w:rStyle w:val="libFootnotenumChar"/>
          <w:rtl/>
        </w:rPr>
        <w:t>(67)</w:t>
      </w:r>
      <w:r>
        <w:rPr>
          <w:rtl/>
          <w:lang w:bidi="fa-IR"/>
        </w:rPr>
        <w:t xml:space="preserve">  گريه كنم براى تاريكى گورم</w:t>
      </w:r>
      <w:r w:rsidR="00C44B7A">
        <w:rPr>
          <w:rtl/>
          <w:lang w:bidi="fa-IR"/>
        </w:rPr>
        <w:t xml:space="preserve">، </w:t>
      </w:r>
      <w:r>
        <w:rPr>
          <w:rtl/>
          <w:lang w:bidi="fa-IR"/>
        </w:rPr>
        <w:t>براى قبرم نه نور ايمانى نه نور تقوائى فرستادم براى گورم ملكوت گور هم بايد فرش شود خواستم بگويم: ملكوت گورتان را حجله ببنديد نه ظاهرش را</w:t>
      </w:r>
      <w:r w:rsidR="00C44B7A">
        <w:rPr>
          <w:rtl/>
          <w:lang w:bidi="fa-IR"/>
        </w:rPr>
        <w:t xml:space="preserve">، </w:t>
      </w:r>
      <w:r>
        <w:rPr>
          <w:rtl/>
          <w:lang w:bidi="fa-IR"/>
        </w:rPr>
        <w:t>ظاهرش مى‏خواهد خرابه باشد</w:t>
      </w:r>
      <w:r w:rsidR="00C44B7A">
        <w:rPr>
          <w:rtl/>
          <w:lang w:bidi="fa-IR"/>
        </w:rPr>
        <w:t xml:space="preserve">، </w:t>
      </w:r>
      <w:r>
        <w:rPr>
          <w:rtl/>
          <w:lang w:bidi="fa-IR"/>
        </w:rPr>
        <w:t>لجن باشد يا فرش كرمانى و اين هم درست نمى‏شود مگر به عمل صالح هر كارى كه براى خدا كردى حجله گورت را بسته‏اى</w:t>
      </w:r>
      <w:r w:rsidR="00C44B7A">
        <w:rPr>
          <w:rtl/>
          <w:lang w:bidi="fa-IR"/>
        </w:rPr>
        <w:t xml:space="preserve">. </w:t>
      </w:r>
    </w:p>
    <w:p w:rsidR="00007D35" w:rsidRDefault="000A4190" w:rsidP="000A4190">
      <w:pPr>
        <w:pStyle w:val="Heading2"/>
        <w:rPr>
          <w:rtl/>
          <w:lang w:bidi="fa-IR"/>
        </w:rPr>
      </w:pPr>
      <w:bookmarkStart w:id="75" w:name="_Toc385634602"/>
      <w:r>
        <w:rPr>
          <w:rtl/>
          <w:lang w:bidi="fa-IR"/>
        </w:rPr>
        <w:t>عزيز و حكيم بالذات، تنها خداست</w:t>
      </w:r>
      <w:bookmarkEnd w:id="75"/>
    </w:p>
    <w:p w:rsidR="00007D35" w:rsidRDefault="00007D35" w:rsidP="00007D35">
      <w:pPr>
        <w:pStyle w:val="libNormal"/>
        <w:rPr>
          <w:rtl/>
          <w:lang w:bidi="fa-IR"/>
        </w:rPr>
      </w:pPr>
      <w:r>
        <w:rPr>
          <w:rtl/>
          <w:lang w:bidi="fa-IR"/>
        </w:rPr>
        <w:t>و هو العزيز الحكيم دو اسم از اسماء كماليه خود را ذكر مى‏فرمايد كه: اهل قرآن طالبين معرفت بايد خداشناس شوند كه هوالعزيز عزيز خداست و بس</w:t>
      </w:r>
      <w:r w:rsidR="00C44B7A">
        <w:rPr>
          <w:rtl/>
          <w:lang w:bidi="fa-IR"/>
        </w:rPr>
        <w:t xml:space="preserve">، </w:t>
      </w:r>
      <w:r>
        <w:rPr>
          <w:rtl/>
          <w:lang w:bidi="fa-IR"/>
        </w:rPr>
        <w:t>عزيز مطلق - هو</w:t>
      </w:r>
      <w:r w:rsidR="00C44B7A">
        <w:rPr>
          <w:rtl/>
          <w:lang w:bidi="fa-IR"/>
        </w:rPr>
        <w:t xml:space="preserve">، </w:t>
      </w:r>
      <w:r>
        <w:rPr>
          <w:rtl/>
          <w:lang w:bidi="fa-IR"/>
        </w:rPr>
        <w:t>مبتدا - عزيز</w:t>
      </w:r>
      <w:r w:rsidR="00C44B7A">
        <w:rPr>
          <w:rtl/>
          <w:lang w:bidi="fa-IR"/>
        </w:rPr>
        <w:t xml:space="preserve">، </w:t>
      </w:r>
      <w:r>
        <w:rPr>
          <w:rtl/>
          <w:lang w:bidi="fa-IR"/>
        </w:rPr>
        <w:t xml:space="preserve">خبر جمله اسميه الف و لام بر سر مسند در آمده كه دلالت بر حصر مى‏كند يعنى منحصراً </w:t>
      </w:r>
      <w:r w:rsidRPr="000A4190">
        <w:rPr>
          <w:rStyle w:val="libFootnotenumChar"/>
          <w:rtl/>
        </w:rPr>
        <w:t>(68)</w:t>
      </w:r>
      <w:r>
        <w:rPr>
          <w:rtl/>
          <w:lang w:bidi="fa-IR"/>
        </w:rPr>
        <w:t xml:space="preserve">  عزت مال خداست</w:t>
      </w:r>
      <w:r w:rsidR="00C44B7A">
        <w:rPr>
          <w:rtl/>
          <w:lang w:bidi="fa-IR"/>
        </w:rPr>
        <w:t xml:space="preserve">. </w:t>
      </w:r>
      <w:r>
        <w:rPr>
          <w:rtl/>
          <w:lang w:bidi="fa-IR"/>
        </w:rPr>
        <w:t>مؤمن واجب است معتقد شود عزيز خداست و هر كس كه قربى به او پيدا كند</w:t>
      </w:r>
      <w:r w:rsidR="00C44B7A">
        <w:rPr>
          <w:rtl/>
          <w:lang w:bidi="fa-IR"/>
        </w:rPr>
        <w:t xml:space="preserve">، </w:t>
      </w:r>
      <w:r>
        <w:rPr>
          <w:rtl/>
          <w:lang w:bidi="fa-IR"/>
        </w:rPr>
        <w:t>از عزت خداوند بهره‏مند مى‏شود و او هم عزيز مى‏شود به واسطه عزت خدا</w:t>
      </w:r>
      <w:r w:rsidR="00C44B7A">
        <w:rPr>
          <w:rtl/>
          <w:lang w:bidi="fa-IR"/>
        </w:rPr>
        <w:t xml:space="preserve">. </w:t>
      </w:r>
    </w:p>
    <w:p w:rsidR="00D12217" w:rsidRDefault="00007D35" w:rsidP="00007D35">
      <w:pPr>
        <w:pStyle w:val="libNormal"/>
        <w:rPr>
          <w:rtl/>
          <w:lang w:bidi="fa-IR"/>
        </w:rPr>
      </w:pPr>
      <w:r>
        <w:rPr>
          <w:rtl/>
          <w:lang w:bidi="fa-IR"/>
        </w:rPr>
        <w:t>حكيم حكمت دانائى به طور كلى از خدا است خدا حكيم است و بس</w:t>
      </w:r>
      <w:r w:rsidR="00C44B7A">
        <w:rPr>
          <w:rtl/>
          <w:lang w:bidi="fa-IR"/>
        </w:rPr>
        <w:t xml:space="preserve">، </w:t>
      </w:r>
      <w:r>
        <w:rPr>
          <w:rtl/>
          <w:lang w:bidi="fa-IR"/>
        </w:rPr>
        <w:t>بعد هر مخلوقى آنچه از حكمت خدا به او داده باشد</w:t>
      </w:r>
      <w:r w:rsidR="00C44B7A">
        <w:rPr>
          <w:rtl/>
          <w:lang w:bidi="fa-IR"/>
        </w:rPr>
        <w:t xml:space="preserve">، </w:t>
      </w:r>
      <w:r>
        <w:rPr>
          <w:rtl/>
          <w:lang w:bidi="fa-IR"/>
        </w:rPr>
        <w:t>بالعرض است</w:t>
      </w:r>
      <w:r w:rsidR="00C44B7A">
        <w:rPr>
          <w:rtl/>
          <w:lang w:bidi="fa-IR"/>
        </w:rPr>
        <w:t xml:space="preserve">، </w:t>
      </w:r>
      <w:r>
        <w:rPr>
          <w:rtl/>
          <w:lang w:bidi="fa-IR"/>
        </w:rPr>
        <w:t xml:space="preserve">پس بالذات </w:t>
      </w:r>
      <w:r>
        <w:rPr>
          <w:rtl/>
          <w:lang w:bidi="fa-IR"/>
        </w:rPr>
        <w:lastRenderedPageBreak/>
        <w:t>عزيز و حكيم خداست و بس</w:t>
      </w:r>
      <w:r w:rsidR="00C44B7A">
        <w:rPr>
          <w:rtl/>
          <w:lang w:bidi="fa-IR"/>
        </w:rPr>
        <w:t xml:space="preserve">. </w:t>
      </w:r>
      <w:r>
        <w:rPr>
          <w:rtl/>
          <w:lang w:bidi="fa-IR"/>
        </w:rPr>
        <w:t>از عرش تا فرش از ارواح و نفوس</w:t>
      </w:r>
      <w:r w:rsidR="00C44B7A">
        <w:rPr>
          <w:rtl/>
          <w:lang w:bidi="fa-IR"/>
        </w:rPr>
        <w:t xml:space="preserve">، </w:t>
      </w:r>
      <w:r>
        <w:rPr>
          <w:rtl/>
          <w:lang w:bidi="fa-IR"/>
        </w:rPr>
        <w:t>عقول و ماده همه محتاج و از خود هيچ ندارند</w:t>
      </w:r>
      <w:r w:rsidR="00C44B7A">
        <w:rPr>
          <w:rtl/>
          <w:lang w:bidi="fa-IR"/>
        </w:rPr>
        <w:t xml:space="preserve">. </w:t>
      </w:r>
      <w:r>
        <w:rPr>
          <w:rtl/>
          <w:lang w:bidi="fa-IR"/>
        </w:rPr>
        <w:t>عزيز است از اينكه به وهم و خيال كسى در آيد و حدودى داشته باشد پس عزيز</w:t>
      </w:r>
      <w:r w:rsidR="00C44B7A">
        <w:rPr>
          <w:rtl/>
          <w:lang w:bidi="fa-IR"/>
        </w:rPr>
        <w:t xml:space="preserve">، </w:t>
      </w:r>
      <w:r>
        <w:rPr>
          <w:rtl/>
          <w:lang w:bidi="fa-IR"/>
        </w:rPr>
        <w:t>منحصر به ذات اقدس احديت است</w:t>
      </w:r>
      <w:r w:rsidR="00C44B7A">
        <w:rPr>
          <w:rtl/>
          <w:lang w:bidi="fa-IR"/>
        </w:rPr>
        <w:t xml:space="preserve">. </w:t>
      </w:r>
      <w:r>
        <w:rPr>
          <w:rtl/>
          <w:lang w:bidi="fa-IR"/>
        </w:rPr>
        <w:t>دانا شدن اين مطلب واجب است</w:t>
      </w:r>
      <w:r w:rsidR="00C44B7A">
        <w:rPr>
          <w:rtl/>
          <w:lang w:bidi="fa-IR"/>
        </w:rPr>
        <w:t xml:space="preserve">، </w:t>
      </w:r>
      <w:r>
        <w:rPr>
          <w:rtl/>
          <w:lang w:bidi="fa-IR"/>
        </w:rPr>
        <w:t>در قرآن مجيد مى‏فرمايد: هر كس عزت مى‏خواهد به درگاه خدا رو بياورد زيرا تمام عزت</w:t>
      </w:r>
      <w:r w:rsidR="00C44B7A">
        <w:rPr>
          <w:rtl/>
          <w:lang w:bidi="fa-IR"/>
        </w:rPr>
        <w:t xml:space="preserve">، </w:t>
      </w:r>
      <w:r>
        <w:rPr>
          <w:rtl/>
          <w:lang w:bidi="fa-IR"/>
        </w:rPr>
        <w:t xml:space="preserve">مال خداست‏ </w:t>
      </w:r>
      <w:r w:rsidRPr="000A4190">
        <w:rPr>
          <w:rStyle w:val="libFootnotenumChar"/>
          <w:rtl/>
        </w:rPr>
        <w:t>(69)</w:t>
      </w:r>
      <w:r>
        <w:rPr>
          <w:rtl/>
          <w:lang w:bidi="fa-IR"/>
        </w:rPr>
        <w:t xml:space="preserve"> </w:t>
      </w:r>
      <w:r w:rsidR="00C44B7A">
        <w:rPr>
          <w:rtl/>
          <w:lang w:bidi="fa-IR"/>
        </w:rPr>
        <w:t xml:space="preserve">. </w:t>
      </w:r>
    </w:p>
    <w:p w:rsidR="00007D35" w:rsidRDefault="000A4190" w:rsidP="000A4190">
      <w:pPr>
        <w:pStyle w:val="Heading2"/>
        <w:rPr>
          <w:rtl/>
          <w:lang w:bidi="fa-IR"/>
        </w:rPr>
      </w:pPr>
      <w:bookmarkStart w:id="76" w:name="_Toc385634603"/>
      <w:r>
        <w:rPr>
          <w:rtl/>
          <w:lang w:bidi="fa-IR"/>
        </w:rPr>
        <w:t>عزت را در مال و جاه مى‏دانند</w:t>
      </w:r>
      <w:bookmarkEnd w:id="76"/>
    </w:p>
    <w:p w:rsidR="00007D35" w:rsidRDefault="00007D35" w:rsidP="00007D35">
      <w:pPr>
        <w:pStyle w:val="libNormal"/>
        <w:rPr>
          <w:rtl/>
          <w:lang w:bidi="fa-IR"/>
        </w:rPr>
      </w:pPr>
      <w:r>
        <w:rPr>
          <w:rtl/>
          <w:lang w:bidi="fa-IR"/>
        </w:rPr>
        <w:t>بعضى از نادانان منافقين مى‏گفتند: اگر به مدينه باز گرديم</w:t>
      </w:r>
      <w:r w:rsidR="00C44B7A">
        <w:rPr>
          <w:rtl/>
          <w:lang w:bidi="fa-IR"/>
        </w:rPr>
        <w:t xml:space="preserve">، </w:t>
      </w:r>
      <w:r>
        <w:rPr>
          <w:rtl/>
          <w:lang w:bidi="fa-IR"/>
        </w:rPr>
        <w:t xml:space="preserve">عزيزان را از مدينه خوار بيرون مى‏كنيم ديگر نمى‏دانستند كه عزت براى خداست و پيغمبرش و كسانى كه ايمان‏3 آورده‏اند </w:t>
      </w:r>
      <w:r w:rsidRPr="000A4190">
        <w:rPr>
          <w:rStyle w:val="libFootnotenumChar"/>
          <w:rtl/>
        </w:rPr>
        <w:t>(70)</w:t>
      </w:r>
      <w:r>
        <w:rPr>
          <w:rtl/>
          <w:lang w:bidi="fa-IR"/>
        </w:rPr>
        <w:t xml:space="preserve"> </w:t>
      </w:r>
      <w:r w:rsidR="00C44B7A">
        <w:rPr>
          <w:rtl/>
          <w:lang w:bidi="fa-IR"/>
        </w:rPr>
        <w:t xml:space="preserve">. </w:t>
      </w:r>
      <w:r>
        <w:rPr>
          <w:rtl/>
          <w:lang w:bidi="fa-IR"/>
        </w:rPr>
        <w:t>منافق شعورش چه مى‏رسد تا مى‏گويند عزيز</w:t>
      </w:r>
      <w:r w:rsidR="00C44B7A">
        <w:rPr>
          <w:rtl/>
          <w:lang w:bidi="fa-IR"/>
        </w:rPr>
        <w:t xml:space="preserve">، </w:t>
      </w:r>
      <w:r>
        <w:rPr>
          <w:rtl/>
          <w:lang w:bidi="fa-IR"/>
        </w:rPr>
        <w:t>به خيالش يعنى فلان كس كه چند ميليون مال دارد</w:t>
      </w:r>
      <w:r w:rsidR="00C44B7A">
        <w:rPr>
          <w:rtl/>
          <w:lang w:bidi="fa-IR"/>
        </w:rPr>
        <w:t xml:space="preserve">، </w:t>
      </w:r>
      <w:r>
        <w:rPr>
          <w:rtl/>
          <w:lang w:bidi="fa-IR"/>
        </w:rPr>
        <w:t>ماشين دارد</w:t>
      </w:r>
      <w:r w:rsidR="00C44B7A">
        <w:rPr>
          <w:rtl/>
          <w:lang w:bidi="fa-IR"/>
        </w:rPr>
        <w:t xml:space="preserve">، </w:t>
      </w:r>
      <w:r>
        <w:rPr>
          <w:rtl/>
          <w:lang w:bidi="fa-IR"/>
        </w:rPr>
        <w:t>مستخدم دارد - يا عزيز كسى است كه كلانتر و رئيس بشود</w:t>
      </w:r>
      <w:r w:rsidR="00C44B7A">
        <w:rPr>
          <w:rtl/>
          <w:lang w:bidi="fa-IR"/>
        </w:rPr>
        <w:t xml:space="preserve">. </w:t>
      </w:r>
      <w:r>
        <w:rPr>
          <w:rtl/>
          <w:lang w:bidi="fa-IR"/>
        </w:rPr>
        <w:t>خيال كردند عزت</w:t>
      </w:r>
      <w:r w:rsidR="00C44B7A">
        <w:rPr>
          <w:rtl/>
          <w:lang w:bidi="fa-IR"/>
        </w:rPr>
        <w:t xml:space="preserve">، </w:t>
      </w:r>
      <w:r>
        <w:rPr>
          <w:rtl/>
          <w:lang w:bidi="fa-IR"/>
        </w:rPr>
        <w:t>در اين امور ظاهرى اعتبارى است در حالتى كه بلاشك چيزهائى كه تو ملاك عزت گرفتى</w:t>
      </w:r>
      <w:r w:rsidR="00C44B7A">
        <w:rPr>
          <w:rtl/>
          <w:lang w:bidi="fa-IR"/>
        </w:rPr>
        <w:t xml:space="preserve">، </w:t>
      </w:r>
      <w:r>
        <w:rPr>
          <w:rtl/>
          <w:lang w:bidi="fa-IR"/>
        </w:rPr>
        <w:t>عين ذلت است و تو خبر ندارى</w:t>
      </w:r>
      <w:r w:rsidR="00C44B7A">
        <w:rPr>
          <w:rtl/>
          <w:lang w:bidi="fa-IR"/>
        </w:rPr>
        <w:t xml:space="preserve">. </w:t>
      </w:r>
      <w:r>
        <w:rPr>
          <w:rtl/>
          <w:lang w:bidi="fa-IR"/>
        </w:rPr>
        <w:t>وارونه مى‏بينى</w:t>
      </w:r>
      <w:r w:rsidR="00C44B7A">
        <w:rPr>
          <w:rtl/>
          <w:lang w:bidi="fa-IR"/>
        </w:rPr>
        <w:t xml:space="preserve">، </w:t>
      </w:r>
      <w:r>
        <w:rPr>
          <w:rtl/>
          <w:lang w:bidi="fa-IR"/>
        </w:rPr>
        <w:t>مال هر چه زيادتر شود صاحبش ذليل‏تر است</w:t>
      </w:r>
      <w:r w:rsidR="00C44B7A">
        <w:rPr>
          <w:rtl/>
          <w:lang w:bidi="fa-IR"/>
        </w:rPr>
        <w:t xml:space="preserve">، </w:t>
      </w:r>
      <w:r>
        <w:rPr>
          <w:rtl/>
          <w:lang w:bidi="fa-IR"/>
        </w:rPr>
        <w:t>حرصش بيشتر مى‏شود صدها خيال و ناراحتى فكرى دارد</w:t>
      </w:r>
      <w:r w:rsidR="00C44B7A">
        <w:rPr>
          <w:rtl/>
          <w:lang w:bidi="fa-IR"/>
        </w:rPr>
        <w:t xml:space="preserve">. </w:t>
      </w:r>
      <w:r>
        <w:rPr>
          <w:rtl/>
          <w:lang w:bidi="fa-IR"/>
        </w:rPr>
        <w:t>هر كس مالش بيشتر</w:t>
      </w:r>
      <w:r w:rsidR="00C44B7A">
        <w:rPr>
          <w:rtl/>
          <w:lang w:bidi="fa-IR"/>
        </w:rPr>
        <w:t xml:space="preserve">، </w:t>
      </w:r>
      <w:r>
        <w:rPr>
          <w:rtl/>
          <w:lang w:bidi="fa-IR"/>
        </w:rPr>
        <w:t>دشمنش بيشتر است</w:t>
      </w:r>
      <w:r w:rsidR="00C44B7A">
        <w:rPr>
          <w:rtl/>
          <w:lang w:bidi="fa-IR"/>
        </w:rPr>
        <w:t xml:space="preserve">، </w:t>
      </w:r>
      <w:r>
        <w:rPr>
          <w:rtl/>
          <w:lang w:bidi="fa-IR"/>
        </w:rPr>
        <w:t>اين مالى كه تو ميزان عزت قرار مى‏دهى</w:t>
      </w:r>
      <w:r w:rsidR="00C44B7A">
        <w:rPr>
          <w:rtl/>
          <w:lang w:bidi="fa-IR"/>
        </w:rPr>
        <w:t xml:space="preserve">، </w:t>
      </w:r>
      <w:r>
        <w:rPr>
          <w:rtl/>
          <w:lang w:bidi="fa-IR"/>
        </w:rPr>
        <w:t>پيش عاقل ذلت است</w:t>
      </w:r>
      <w:r w:rsidR="00C44B7A">
        <w:rPr>
          <w:rtl/>
          <w:lang w:bidi="fa-IR"/>
        </w:rPr>
        <w:t xml:space="preserve">، </w:t>
      </w:r>
      <w:r>
        <w:rPr>
          <w:rtl/>
          <w:lang w:bidi="fa-IR"/>
        </w:rPr>
        <w:t>صاحبش ذليل اوست</w:t>
      </w:r>
      <w:r w:rsidR="00C44B7A">
        <w:rPr>
          <w:rtl/>
          <w:lang w:bidi="fa-IR"/>
        </w:rPr>
        <w:t xml:space="preserve">، </w:t>
      </w:r>
      <w:r>
        <w:rPr>
          <w:rtl/>
          <w:lang w:bidi="fa-IR"/>
        </w:rPr>
        <w:t>يك مثال بسيار ساده‏اى كه همه بفهمند</w:t>
      </w:r>
      <w:r w:rsidR="00C44B7A">
        <w:rPr>
          <w:rtl/>
          <w:lang w:bidi="fa-IR"/>
        </w:rPr>
        <w:t xml:space="preserve">، </w:t>
      </w:r>
      <w:r>
        <w:rPr>
          <w:rtl/>
          <w:lang w:bidi="fa-IR"/>
        </w:rPr>
        <w:t>يكى از علماى نجف لطيفه‏اى جالب مى‏فرمود</w:t>
      </w:r>
      <w:r w:rsidR="00C44B7A">
        <w:rPr>
          <w:rtl/>
          <w:lang w:bidi="fa-IR"/>
        </w:rPr>
        <w:t xml:space="preserve">، </w:t>
      </w:r>
      <w:r>
        <w:rPr>
          <w:rtl/>
          <w:lang w:bidi="fa-IR"/>
        </w:rPr>
        <w:t>من تجربه كرده‏ام - عبايم وقتى كهنه است خادم من است هر وقت عباى نو در بر مى‏كنم به عكس مى‏شود</w:t>
      </w:r>
      <w:r w:rsidR="00C44B7A">
        <w:rPr>
          <w:rtl/>
          <w:lang w:bidi="fa-IR"/>
        </w:rPr>
        <w:t xml:space="preserve">، </w:t>
      </w:r>
      <w:r>
        <w:rPr>
          <w:rtl/>
          <w:lang w:bidi="fa-IR"/>
        </w:rPr>
        <w:t>من مى‏شوم خادم عبايم</w:t>
      </w:r>
      <w:r w:rsidR="00C44B7A">
        <w:rPr>
          <w:rtl/>
          <w:lang w:bidi="fa-IR"/>
        </w:rPr>
        <w:t xml:space="preserve">. </w:t>
      </w:r>
    </w:p>
    <w:p w:rsidR="00007D35" w:rsidRDefault="00007D35" w:rsidP="00007D35">
      <w:pPr>
        <w:pStyle w:val="libNormal"/>
        <w:rPr>
          <w:rtl/>
          <w:lang w:bidi="fa-IR"/>
        </w:rPr>
      </w:pPr>
      <w:r>
        <w:rPr>
          <w:rtl/>
          <w:lang w:bidi="fa-IR"/>
        </w:rPr>
        <w:t>مروى است كه رسول خدا زياد اين دعا را مى‏كرد اللهم ارنى الاشياء كماهى خدايا حقايق اشيا را آن طورى كه هست به من نشان ده</w:t>
      </w:r>
      <w:r w:rsidR="00C44B7A">
        <w:rPr>
          <w:rtl/>
          <w:lang w:bidi="fa-IR"/>
        </w:rPr>
        <w:t xml:space="preserve">، </w:t>
      </w:r>
      <w:r>
        <w:rPr>
          <w:rtl/>
          <w:lang w:bidi="fa-IR"/>
        </w:rPr>
        <w:t>آدمى بفهمد مال زياد</w:t>
      </w:r>
      <w:r w:rsidR="00C44B7A">
        <w:rPr>
          <w:rtl/>
          <w:lang w:bidi="fa-IR"/>
        </w:rPr>
        <w:t xml:space="preserve">، </w:t>
      </w:r>
      <w:r>
        <w:rPr>
          <w:rtl/>
          <w:lang w:bidi="fa-IR"/>
        </w:rPr>
        <w:lastRenderedPageBreak/>
        <w:t>زياد شدن ذلت است</w:t>
      </w:r>
      <w:r w:rsidR="00C44B7A">
        <w:rPr>
          <w:rtl/>
          <w:lang w:bidi="fa-IR"/>
        </w:rPr>
        <w:t xml:space="preserve">، </w:t>
      </w:r>
      <w:r>
        <w:rPr>
          <w:rtl/>
          <w:lang w:bidi="fa-IR"/>
        </w:rPr>
        <w:t>فقط كارى بكن كه حالا بفهمى نه در گور آن وقت ديگر فايده ندارد</w:t>
      </w:r>
      <w:r w:rsidR="00C44B7A">
        <w:rPr>
          <w:rtl/>
          <w:lang w:bidi="fa-IR"/>
        </w:rPr>
        <w:t xml:space="preserve">. </w:t>
      </w:r>
    </w:p>
    <w:p w:rsidR="00D12217" w:rsidRDefault="00007D35" w:rsidP="00007D35">
      <w:pPr>
        <w:pStyle w:val="libNormal"/>
        <w:rPr>
          <w:rtl/>
          <w:lang w:bidi="fa-IR"/>
        </w:rPr>
      </w:pPr>
      <w:r>
        <w:rPr>
          <w:rtl/>
          <w:lang w:bidi="fa-IR"/>
        </w:rPr>
        <w:t>چنانچه مقام و جاهش نيز تمام دردسر است</w:t>
      </w:r>
      <w:r w:rsidR="00C44B7A">
        <w:rPr>
          <w:rtl/>
          <w:lang w:bidi="fa-IR"/>
        </w:rPr>
        <w:t xml:space="preserve">. </w:t>
      </w:r>
      <w:r>
        <w:rPr>
          <w:rtl/>
          <w:lang w:bidi="fa-IR"/>
        </w:rPr>
        <w:t>اگر كسى از دل اين رئيسها باخبر بشود هر چه برود بالاتر بلايش بيشتر</w:t>
      </w:r>
      <w:r w:rsidR="00C44B7A">
        <w:rPr>
          <w:rtl/>
          <w:lang w:bidi="fa-IR"/>
        </w:rPr>
        <w:t xml:space="preserve">، </w:t>
      </w:r>
      <w:r>
        <w:rPr>
          <w:rtl/>
          <w:lang w:bidi="fa-IR"/>
        </w:rPr>
        <w:t>ذلتش بيشتر است چنان ذليل مقامش است كه گاه مى‏شود خواب راحت از او سلب مى‏شود</w:t>
      </w:r>
      <w:r w:rsidR="00C44B7A">
        <w:rPr>
          <w:rtl/>
          <w:lang w:bidi="fa-IR"/>
        </w:rPr>
        <w:t xml:space="preserve">. </w:t>
      </w:r>
    </w:p>
    <w:p w:rsidR="00007D35" w:rsidRDefault="000A4190" w:rsidP="000A4190">
      <w:pPr>
        <w:pStyle w:val="Heading2"/>
        <w:rPr>
          <w:rtl/>
          <w:lang w:bidi="fa-IR"/>
        </w:rPr>
      </w:pPr>
      <w:bookmarkStart w:id="77" w:name="_Toc385634604"/>
      <w:r>
        <w:rPr>
          <w:rtl/>
          <w:lang w:bidi="fa-IR"/>
        </w:rPr>
        <w:t>خليفه و آرزوى گاز ربودن</w:t>
      </w:r>
      <w:bookmarkEnd w:id="77"/>
    </w:p>
    <w:p w:rsidR="00007D35" w:rsidRDefault="00007D35" w:rsidP="00007D35">
      <w:pPr>
        <w:pStyle w:val="libNormal"/>
        <w:rPr>
          <w:rtl/>
          <w:lang w:bidi="fa-IR"/>
        </w:rPr>
      </w:pPr>
      <w:r>
        <w:rPr>
          <w:rtl/>
          <w:lang w:bidi="fa-IR"/>
        </w:rPr>
        <w:t>درباره عبدالملك بن مروان مى‏گويند: در قصرش وقتى تماشا مى‏كرد</w:t>
      </w:r>
      <w:r w:rsidR="00C44B7A">
        <w:rPr>
          <w:rtl/>
          <w:lang w:bidi="fa-IR"/>
        </w:rPr>
        <w:t xml:space="preserve">، </w:t>
      </w:r>
      <w:r>
        <w:rPr>
          <w:rtl/>
          <w:lang w:bidi="fa-IR"/>
        </w:rPr>
        <w:t>از دور ديد يك نفر قصارى مى‏كند يعنى لباس مى‏شويد</w:t>
      </w:r>
      <w:r w:rsidR="00C44B7A">
        <w:rPr>
          <w:rtl/>
          <w:lang w:bidi="fa-IR"/>
        </w:rPr>
        <w:t xml:space="preserve">. </w:t>
      </w:r>
      <w:r>
        <w:rPr>
          <w:rtl/>
          <w:lang w:bidi="fa-IR"/>
        </w:rPr>
        <w:t>آهى كشيد گفت ايكاش از اول عمرم شغل اين شخص را داشتم و اين خلافت به دست من نيامده بود</w:t>
      </w:r>
      <w:r w:rsidR="00C44B7A">
        <w:rPr>
          <w:rtl/>
          <w:lang w:bidi="fa-IR"/>
        </w:rPr>
        <w:t xml:space="preserve">. </w:t>
      </w:r>
      <w:r>
        <w:rPr>
          <w:rtl/>
          <w:lang w:bidi="fa-IR"/>
        </w:rPr>
        <w:t>باور كنيد راست مى‏گفت</w:t>
      </w:r>
      <w:r w:rsidR="00C44B7A">
        <w:rPr>
          <w:rtl/>
          <w:lang w:bidi="fa-IR"/>
        </w:rPr>
        <w:t xml:space="preserve">، </w:t>
      </w:r>
      <w:r>
        <w:rPr>
          <w:rtl/>
          <w:lang w:bidi="fa-IR"/>
        </w:rPr>
        <w:t>رياست چيزى است كه از دور به نظرت خوب مى‏آيد</w:t>
      </w:r>
      <w:r w:rsidR="00C44B7A">
        <w:rPr>
          <w:rtl/>
          <w:lang w:bidi="fa-IR"/>
        </w:rPr>
        <w:t xml:space="preserve">. </w:t>
      </w:r>
    </w:p>
    <w:tbl>
      <w:tblPr>
        <w:tblStyle w:val="TableGrid"/>
        <w:bidiVisual/>
        <w:tblW w:w="5000" w:type="pct"/>
        <w:tblLook w:val="01E0"/>
      </w:tblPr>
      <w:tblGrid>
        <w:gridCol w:w="3662"/>
        <w:gridCol w:w="269"/>
        <w:gridCol w:w="3656"/>
      </w:tblGrid>
      <w:tr w:rsidR="000E36DA" w:rsidTr="0093123C">
        <w:trPr>
          <w:trHeight w:val="350"/>
        </w:trPr>
        <w:tc>
          <w:tcPr>
            <w:tcW w:w="4288" w:type="dxa"/>
            <w:shd w:val="clear" w:color="auto" w:fill="auto"/>
          </w:tcPr>
          <w:p w:rsidR="000E36DA" w:rsidRDefault="000E36DA" w:rsidP="0093123C">
            <w:pPr>
              <w:pStyle w:val="libPoem"/>
              <w:rPr>
                <w:rtl/>
              </w:rPr>
            </w:pPr>
            <w:r>
              <w:rPr>
                <w:rtl/>
                <w:lang w:bidi="fa-IR"/>
              </w:rPr>
              <w:t>ظاهرش چون گور كافر پر حلل</w:t>
            </w:r>
            <w:r w:rsidRPr="00725071">
              <w:rPr>
                <w:rStyle w:val="libPoemTiniChar0"/>
                <w:rtl/>
              </w:rPr>
              <w:br/>
              <w:t> </w:t>
            </w:r>
          </w:p>
        </w:tc>
        <w:tc>
          <w:tcPr>
            <w:tcW w:w="280" w:type="dxa"/>
            <w:shd w:val="clear" w:color="auto" w:fill="auto"/>
          </w:tcPr>
          <w:p w:rsidR="000E36DA" w:rsidRDefault="000E36DA" w:rsidP="0093123C">
            <w:pPr>
              <w:pStyle w:val="libPoem"/>
              <w:rPr>
                <w:rtl/>
              </w:rPr>
            </w:pPr>
          </w:p>
        </w:tc>
        <w:tc>
          <w:tcPr>
            <w:tcW w:w="4288" w:type="dxa"/>
            <w:shd w:val="clear" w:color="auto" w:fill="auto"/>
          </w:tcPr>
          <w:p w:rsidR="000E36DA" w:rsidRDefault="000E36DA" w:rsidP="0093123C">
            <w:pPr>
              <w:pStyle w:val="libPoem"/>
              <w:rPr>
                <w:rtl/>
              </w:rPr>
            </w:pPr>
            <w:r>
              <w:rPr>
                <w:rtl/>
                <w:lang w:bidi="fa-IR"/>
              </w:rPr>
              <w:t>باطنش قهر خدا عزوجل</w:t>
            </w:r>
            <w:r w:rsidRPr="00725071">
              <w:rPr>
                <w:rStyle w:val="libPoemTiniChar0"/>
                <w:rtl/>
              </w:rPr>
              <w:br/>
              <w:t> </w:t>
            </w:r>
          </w:p>
        </w:tc>
      </w:tr>
    </w:tbl>
    <w:p w:rsidR="00D12217" w:rsidRDefault="00007D35" w:rsidP="00007D35">
      <w:pPr>
        <w:pStyle w:val="libNormal"/>
        <w:rPr>
          <w:rtl/>
          <w:lang w:bidi="fa-IR"/>
        </w:rPr>
      </w:pPr>
      <w:r>
        <w:rPr>
          <w:rtl/>
          <w:lang w:bidi="fa-IR"/>
        </w:rPr>
        <w:t>خيال مى‏كنيد كه رئيس جائى شد راحت است؟ چقدر حسود و مزاحم دارد اين طور نيست كه راحت باشد اصلاً رياست</w:t>
      </w:r>
      <w:r w:rsidR="00C44B7A">
        <w:rPr>
          <w:rtl/>
          <w:lang w:bidi="fa-IR"/>
        </w:rPr>
        <w:t xml:space="preserve">، </w:t>
      </w:r>
      <w:r>
        <w:rPr>
          <w:rtl/>
          <w:lang w:bidi="fa-IR"/>
        </w:rPr>
        <w:t>جز وهم و اعتبارى بيش نيست</w:t>
      </w:r>
      <w:r w:rsidR="00C44B7A">
        <w:rPr>
          <w:rtl/>
          <w:lang w:bidi="fa-IR"/>
        </w:rPr>
        <w:t xml:space="preserve">، </w:t>
      </w:r>
      <w:r>
        <w:rPr>
          <w:rtl/>
          <w:lang w:bidi="fa-IR"/>
        </w:rPr>
        <w:t>ذاتش با يك گدا فرقى ندارد</w:t>
      </w:r>
      <w:r w:rsidR="00C44B7A">
        <w:rPr>
          <w:rtl/>
          <w:lang w:bidi="fa-IR"/>
        </w:rPr>
        <w:t xml:space="preserve">، </w:t>
      </w:r>
      <w:r>
        <w:rPr>
          <w:rtl/>
          <w:lang w:bidi="fa-IR"/>
        </w:rPr>
        <w:t>امر خارج از ذات هم اگر حسابش كنيد چيزى نيست</w:t>
      </w:r>
      <w:r w:rsidR="00C44B7A">
        <w:rPr>
          <w:rtl/>
          <w:lang w:bidi="fa-IR"/>
        </w:rPr>
        <w:t xml:space="preserve">، </w:t>
      </w:r>
      <w:r>
        <w:rPr>
          <w:rtl/>
          <w:lang w:bidi="fa-IR"/>
        </w:rPr>
        <w:t>حالا كه رئيس شد آيا خوراكش چند برابر شده؟ خلاصه رياست را عزت مى‏نامى وگرنه موهوم و زودگذر است ناگهان بانگى بر آمد خواجه رفت</w:t>
      </w:r>
      <w:r w:rsidR="00C44B7A">
        <w:rPr>
          <w:rtl/>
          <w:lang w:bidi="fa-IR"/>
        </w:rPr>
        <w:t xml:space="preserve">. </w:t>
      </w:r>
    </w:p>
    <w:p w:rsidR="00007D35" w:rsidRDefault="000A4190" w:rsidP="000A4190">
      <w:pPr>
        <w:pStyle w:val="Heading2"/>
        <w:rPr>
          <w:rtl/>
          <w:lang w:bidi="fa-IR"/>
        </w:rPr>
      </w:pPr>
      <w:bookmarkStart w:id="78" w:name="_Toc385634605"/>
      <w:r>
        <w:rPr>
          <w:rtl/>
          <w:lang w:bidi="fa-IR"/>
        </w:rPr>
        <w:t>سگى به جاى اسبان، حمال خوراك</w:t>
      </w:r>
      <w:bookmarkEnd w:id="78"/>
    </w:p>
    <w:p w:rsidR="00007D35" w:rsidRDefault="00007D35" w:rsidP="00007D35">
      <w:pPr>
        <w:pStyle w:val="libNormal"/>
        <w:rPr>
          <w:rFonts w:hint="cs"/>
          <w:rtl/>
          <w:lang w:bidi="fa-IR"/>
        </w:rPr>
      </w:pPr>
      <w:r>
        <w:rPr>
          <w:rtl/>
          <w:lang w:bidi="fa-IR"/>
        </w:rPr>
        <w:t>امير صالح بعد از آنكه مقابل با امير تيمور لنگ مى‏شود و مى‏جنگد و بالاخره غالب مى‏شود</w:t>
      </w:r>
      <w:r w:rsidR="00C44B7A">
        <w:rPr>
          <w:rtl/>
          <w:lang w:bidi="fa-IR"/>
        </w:rPr>
        <w:t xml:space="preserve">، </w:t>
      </w:r>
      <w:r>
        <w:rPr>
          <w:rtl/>
          <w:lang w:bidi="fa-IR"/>
        </w:rPr>
        <w:t>امير تيمور لنگ را مى‏گيرند حبس مى‏كنند</w:t>
      </w:r>
      <w:r w:rsidR="00C44B7A">
        <w:rPr>
          <w:rtl/>
          <w:lang w:bidi="fa-IR"/>
        </w:rPr>
        <w:t xml:space="preserve">، </w:t>
      </w:r>
      <w:r>
        <w:rPr>
          <w:rtl/>
          <w:lang w:bidi="fa-IR"/>
        </w:rPr>
        <w:t>موقعى كه مأمور خوراكى آورد خواست جلو امير تيمور بگذارد ظرف نبود سطلى در آنجا بود خوراك را در سطل ريخت و جلوى امير گذاشت در اين اثنا سگى رد شد سر كرد در سطل</w:t>
      </w:r>
      <w:r w:rsidR="00C44B7A">
        <w:rPr>
          <w:rtl/>
          <w:lang w:bidi="fa-IR"/>
        </w:rPr>
        <w:t xml:space="preserve">، </w:t>
      </w:r>
      <w:r>
        <w:rPr>
          <w:rtl/>
          <w:lang w:bidi="fa-IR"/>
        </w:rPr>
        <w:t xml:space="preserve">امير تيمور نهيبش كرد سگ سر بلند كرد بند سطل گردن سگ </w:t>
      </w:r>
      <w:r>
        <w:rPr>
          <w:rtl/>
          <w:lang w:bidi="fa-IR"/>
        </w:rPr>
        <w:lastRenderedPageBreak/>
        <w:t>افتاد و پا به فرار گذاشت</w:t>
      </w:r>
      <w:r w:rsidR="00C44B7A">
        <w:rPr>
          <w:rtl/>
          <w:lang w:bidi="fa-IR"/>
        </w:rPr>
        <w:t xml:space="preserve">. </w:t>
      </w:r>
      <w:r>
        <w:rPr>
          <w:rtl/>
          <w:lang w:bidi="fa-IR"/>
        </w:rPr>
        <w:t>آشپزخانه امير را همراه برد امير خنده‏اش گرفت</w:t>
      </w:r>
      <w:r w:rsidR="00C44B7A">
        <w:rPr>
          <w:rtl/>
          <w:lang w:bidi="fa-IR"/>
        </w:rPr>
        <w:t xml:space="preserve">. </w:t>
      </w:r>
      <w:r>
        <w:rPr>
          <w:rtl/>
          <w:lang w:bidi="fa-IR"/>
        </w:rPr>
        <w:t>مأمور به امير صالح خبر داد</w:t>
      </w:r>
      <w:r w:rsidR="00C44B7A">
        <w:rPr>
          <w:rtl/>
          <w:lang w:bidi="fa-IR"/>
        </w:rPr>
        <w:t xml:space="preserve">، </w:t>
      </w:r>
      <w:r>
        <w:rPr>
          <w:rtl/>
          <w:lang w:bidi="fa-IR"/>
        </w:rPr>
        <w:t>امير هم برايش رقت كرد گفت او را در حرم بياوريد</w:t>
      </w:r>
      <w:r w:rsidR="00C44B7A">
        <w:rPr>
          <w:rtl/>
          <w:lang w:bidi="fa-IR"/>
        </w:rPr>
        <w:t xml:space="preserve">. </w:t>
      </w:r>
      <w:r>
        <w:rPr>
          <w:rtl/>
          <w:lang w:bidi="fa-IR"/>
        </w:rPr>
        <w:t>قدرى از او دلجوئى كرد گفت شنيدم خنده كردى گفت بله روز قبل سيصد مركب از قاطر و شتر و الاغ طباخ خانه لشكر مرا حمل مى‏كرد امروز يك سگى آشپزخانه ما را حمل كرد</w:t>
      </w:r>
      <w:r w:rsidR="00C44B7A">
        <w:rPr>
          <w:rtl/>
          <w:lang w:bidi="fa-IR"/>
        </w:rPr>
        <w:t xml:space="preserve">. </w:t>
      </w:r>
      <w:r>
        <w:rPr>
          <w:rtl/>
          <w:lang w:bidi="fa-IR"/>
        </w:rPr>
        <w:t>امير صالح هم گفت بنده خدا اصل اين امارتهاى من و تو تمامش بازيچه است بس است در پستى اين عالم كه يك شلى مثل تو و كورى هم مثل من امير شود</w:t>
      </w:r>
      <w:r w:rsidR="00C44B7A">
        <w:rPr>
          <w:rtl/>
          <w:lang w:bidi="fa-IR"/>
        </w:rPr>
        <w:t xml:space="preserve">. </w:t>
      </w:r>
      <w:r>
        <w:rPr>
          <w:rtl/>
          <w:lang w:bidi="fa-IR"/>
        </w:rPr>
        <w:t>غرضم تمامش وهم و خيال است</w:t>
      </w:r>
      <w:r w:rsidR="00C44B7A">
        <w:rPr>
          <w:rtl/>
          <w:lang w:bidi="fa-IR"/>
        </w:rPr>
        <w:t xml:space="preserve">. </w:t>
      </w:r>
    </w:p>
    <w:p w:rsidR="00007D35" w:rsidRDefault="000A4190" w:rsidP="000A4190">
      <w:pPr>
        <w:pStyle w:val="Heading2"/>
        <w:rPr>
          <w:rtl/>
          <w:lang w:bidi="fa-IR"/>
        </w:rPr>
      </w:pPr>
      <w:bookmarkStart w:id="79" w:name="_Toc385634606"/>
      <w:r>
        <w:rPr>
          <w:rtl/>
          <w:lang w:bidi="fa-IR"/>
        </w:rPr>
        <w:t>حكومت اموى و مروان حمار</w:t>
      </w:r>
      <w:bookmarkEnd w:id="79"/>
    </w:p>
    <w:p w:rsidR="00007D35" w:rsidRDefault="00007D35" w:rsidP="00007D35">
      <w:pPr>
        <w:pStyle w:val="libNormal"/>
        <w:rPr>
          <w:rtl/>
          <w:lang w:bidi="fa-IR"/>
        </w:rPr>
      </w:pPr>
      <w:r>
        <w:rPr>
          <w:rtl/>
          <w:lang w:bidi="fa-IR"/>
        </w:rPr>
        <w:t>داستانى ديگر برايتان بگويم تا خوب مطلب روشن شود: آخرين خليفه اموى از بنى‏اميه لعنت خدا بر اولين و آخرين آنها باد مروان حمار است وقتى كه قشون سفاح از خراسان تا عراق آمدند مروان حمار هم از شام قشون را حركت داد تا وقت تقابل شد كلام راجع به وقتى است كه قشون مروان حمار آخرين خليفه اموى با قشون عباسى روبرو گرديد</w:t>
      </w:r>
      <w:r w:rsidR="00C44B7A">
        <w:rPr>
          <w:rtl/>
          <w:lang w:bidi="fa-IR"/>
        </w:rPr>
        <w:t xml:space="preserve">. </w:t>
      </w:r>
      <w:r>
        <w:rPr>
          <w:rtl/>
          <w:lang w:bidi="fa-IR"/>
        </w:rPr>
        <w:t>هنوز شروع به جنگ و قتال نشده</w:t>
      </w:r>
      <w:r w:rsidR="00C44B7A">
        <w:rPr>
          <w:rtl/>
          <w:lang w:bidi="fa-IR"/>
        </w:rPr>
        <w:t xml:space="preserve">، </w:t>
      </w:r>
      <w:r>
        <w:rPr>
          <w:rtl/>
          <w:lang w:bidi="fa-IR"/>
        </w:rPr>
        <w:t>مردك بولش گرفت ناچار قدرى از لشكريان كناره گرفت گوشه‏اى پياده شد نشست به بول كردن كه در اثناى بول كردن صدائى بلند شد اسب يك دفعه سكندرى خورد</w:t>
      </w:r>
      <w:r w:rsidR="00C44B7A">
        <w:rPr>
          <w:rtl/>
          <w:lang w:bidi="fa-IR"/>
        </w:rPr>
        <w:t xml:space="preserve">، </w:t>
      </w:r>
      <w:r>
        <w:rPr>
          <w:rtl/>
          <w:lang w:bidi="fa-IR"/>
        </w:rPr>
        <w:t>وحشت زده پا به فرار گذاشت رو به لشكر آمد لشكريان خودش تا ديدند اسب بى صاحب مروان مى‏آيد گفتند: مروان كشته شد</w:t>
      </w:r>
      <w:r w:rsidR="00C44B7A">
        <w:rPr>
          <w:rtl/>
          <w:lang w:bidi="fa-IR"/>
        </w:rPr>
        <w:t xml:space="preserve">، </w:t>
      </w:r>
      <w:r>
        <w:rPr>
          <w:rtl/>
          <w:lang w:bidi="fa-IR"/>
        </w:rPr>
        <w:t>تمام لشكرش همه پا به فرار گذاشتند لشكر عباسى هم تا ديدند اينها فرار مى‏كنند دنبالشان كردند - منتهى مروان بدبخت خودش تا فهميد مطلب چيست تنها فرار كرد خودش را به قريه‏اى رساند آخرش هم كشته شد مشهور شد ذهبت الدولة ببوله يك حكومت هزار ماهه‏اى به يك بولى تمام شد</w:t>
      </w:r>
      <w:r w:rsidR="00C44B7A">
        <w:rPr>
          <w:rtl/>
          <w:lang w:bidi="fa-IR"/>
        </w:rPr>
        <w:t xml:space="preserve">. </w:t>
      </w:r>
    </w:p>
    <w:p w:rsidR="00D12217" w:rsidRDefault="00007D35" w:rsidP="00007D35">
      <w:pPr>
        <w:pStyle w:val="libNormal"/>
        <w:rPr>
          <w:rtl/>
          <w:lang w:bidi="fa-IR"/>
        </w:rPr>
      </w:pPr>
      <w:r>
        <w:rPr>
          <w:rtl/>
          <w:lang w:bidi="fa-IR"/>
        </w:rPr>
        <w:lastRenderedPageBreak/>
        <w:t xml:space="preserve">اينجا جاى سوالى است حالا كه عزت در مال و جاه و خوراك نيست پس عزت در چيست؟ </w:t>
      </w:r>
    </w:p>
    <w:p w:rsidR="00007D35" w:rsidRDefault="000A4190" w:rsidP="000A4190">
      <w:pPr>
        <w:pStyle w:val="Heading2"/>
        <w:rPr>
          <w:rtl/>
          <w:lang w:bidi="fa-IR"/>
        </w:rPr>
      </w:pPr>
      <w:bookmarkStart w:id="80" w:name="_Toc385634607"/>
      <w:r>
        <w:rPr>
          <w:rtl/>
          <w:lang w:bidi="fa-IR"/>
        </w:rPr>
        <w:t>عزت، در ايمان به خداست</w:t>
      </w:r>
      <w:bookmarkEnd w:id="80"/>
    </w:p>
    <w:p w:rsidR="00007D35" w:rsidRDefault="00007D35" w:rsidP="00007D35">
      <w:pPr>
        <w:pStyle w:val="libNormal"/>
        <w:rPr>
          <w:rtl/>
          <w:lang w:bidi="fa-IR"/>
        </w:rPr>
      </w:pPr>
      <w:r>
        <w:rPr>
          <w:rtl/>
          <w:lang w:bidi="fa-IR"/>
        </w:rPr>
        <w:t>عزيز يعنى كامران</w:t>
      </w:r>
      <w:r w:rsidR="00C44B7A">
        <w:rPr>
          <w:rtl/>
          <w:lang w:bidi="fa-IR"/>
        </w:rPr>
        <w:t xml:space="preserve">، </w:t>
      </w:r>
      <w:r>
        <w:rPr>
          <w:rtl/>
          <w:lang w:bidi="fa-IR"/>
        </w:rPr>
        <w:t>عزيز يعنى كسى كه اراده‏اى كرد</w:t>
      </w:r>
      <w:r w:rsidR="00C44B7A">
        <w:rPr>
          <w:rtl/>
          <w:lang w:bidi="fa-IR"/>
        </w:rPr>
        <w:t xml:space="preserve">، </w:t>
      </w:r>
      <w:r>
        <w:rPr>
          <w:rtl/>
          <w:lang w:bidi="fa-IR"/>
        </w:rPr>
        <w:t>محكم روى آن بايستد</w:t>
      </w:r>
      <w:r w:rsidR="00C44B7A">
        <w:rPr>
          <w:rtl/>
          <w:lang w:bidi="fa-IR"/>
        </w:rPr>
        <w:t xml:space="preserve">، </w:t>
      </w:r>
      <w:r>
        <w:rPr>
          <w:rtl/>
          <w:lang w:bidi="fa-IR"/>
        </w:rPr>
        <w:t>هيچ چيز او را بازش ندارد</w:t>
      </w:r>
      <w:r w:rsidR="00C44B7A">
        <w:rPr>
          <w:rtl/>
          <w:lang w:bidi="fa-IR"/>
        </w:rPr>
        <w:t xml:space="preserve">، </w:t>
      </w:r>
      <w:r>
        <w:rPr>
          <w:rtl/>
          <w:lang w:bidi="fa-IR"/>
        </w:rPr>
        <w:t>ذليل هيچ چيز نشود</w:t>
      </w:r>
      <w:r w:rsidR="00C44B7A">
        <w:rPr>
          <w:rtl/>
          <w:lang w:bidi="fa-IR"/>
        </w:rPr>
        <w:t xml:space="preserve">، </w:t>
      </w:r>
      <w:r>
        <w:rPr>
          <w:rtl/>
          <w:lang w:bidi="fa-IR"/>
        </w:rPr>
        <w:t xml:space="preserve">ذليل هيچ خيالى تحت تأثير هيچ مخلوقى نشود فقط يك جا سر سپرده باشد و بس و آن معدن عزت است الله ربى من تسليم خدايم‏ </w:t>
      </w:r>
      <w:r w:rsidRPr="000A4190">
        <w:rPr>
          <w:rStyle w:val="libFootnotenumChar"/>
          <w:rtl/>
        </w:rPr>
        <w:t>(71)</w:t>
      </w:r>
      <w:r>
        <w:rPr>
          <w:rtl/>
          <w:lang w:bidi="fa-IR"/>
        </w:rPr>
        <w:t xml:space="preserve">  تسليم خدا كه شد از عزت الهيه شعاعى به او مى‏رسد از آثار شعاعش اين است كه هيچكس نمى‏تواند او را ذليل خودش بكند</w:t>
      </w:r>
      <w:r w:rsidR="00C44B7A">
        <w:rPr>
          <w:rtl/>
          <w:lang w:bidi="fa-IR"/>
        </w:rPr>
        <w:t xml:space="preserve">. </w:t>
      </w:r>
      <w:r>
        <w:rPr>
          <w:rtl/>
          <w:lang w:bidi="fa-IR"/>
        </w:rPr>
        <w:t>برخى به قدرى ذليل هستند كه زنى مى‏تواند آنها را اسير خودش بكند چه كسانى كه خود و ديگران را بدبخت مى‏كنند براى مال و شهرت اين ذلت حقيقى است تا كجا ذليل است كه شانزده ساعت نمى‏تواند شكمش را بگيرد جوان</w:t>
      </w:r>
      <w:r w:rsidR="00C44B7A">
        <w:rPr>
          <w:rtl/>
          <w:lang w:bidi="fa-IR"/>
        </w:rPr>
        <w:t xml:space="preserve">، </w:t>
      </w:r>
      <w:r>
        <w:rPr>
          <w:rtl/>
          <w:lang w:bidi="fa-IR"/>
        </w:rPr>
        <w:t>قوى</w:t>
      </w:r>
      <w:r w:rsidR="00C44B7A">
        <w:rPr>
          <w:rtl/>
          <w:lang w:bidi="fa-IR"/>
        </w:rPr>
        <w:t xml:space="preserve">، </w:t>
      </w:r>
      <w:r>
        <w:rPr>
          <w:rtl/>
          <w:lang w:bidi="fa-IR"/>
        </w:rPr>
        <w:t>صحيح و سالم</w:t>
      </w:r>
      <w:r w:rsidR="00C44B7A">
        <w:rPr>
          <w:rtl/>
          <w:lang w:bidi="fa-IR"/>
        </w:rPr>
        <w:t xml:space="preserve">، </w:t>
      </w:r>
      <w:r>
        <w:rPr>
          <w:rtl/>
          <w:lang w:bidi="fa-IR"/>
        </w:rPr>
        <w:t>ولى ذليل شكم است يا كسى كه ذليل وهم و خيال و نفس و هوى است</w:t>
      </w:r>
      <w:r w:rsidR="00C44B7A">
        <w:rPr>
          <w:rtl/>
          <w:lang w:bidi="fa-IR"/>
        </w:rPr>
        <w:t xml:space="preserve">، </w:t>
      </w:r>
      <w:r>
        <w:rPr>
          <w:rtl/>
          <w:lang w:bidi="fa-IR"/>
        </w:rPr>
        <w:t>خيالى او را از پا در مى‏آورد</w:t>
      </w:r>
      <w:r w:rsidR="00C44B7A">
        <w:rPr>
          <w:rtl/>
          <w:lang w:bidi="fa-IR"/>
        </w:rPr>
        <w:t xml:space="preserve">. </w:t>
      </w:r>
    </w:p>
    <w:p w:rsidR="00D12217" w:rsidRDefault="00007D35" w:rsidP="00007D35">
      <w:pPr>
        <w:pStyle w:val="libNormal"/>
        <w:rPr>
          <w:rtl/>
          <w:lang w:bidi="fa-IR"/>
        </w:rPr>
      </w:pPr>
      <w:r>
        <w:rPr>
          <w:rtl/>
          <w:lang w:bidi="fa-IR"/>
        </w:rPr>
        <w:t>يك ماه قبل گفتند: در روزنامه نوشته بود</w:t>
      </w:r>
      <w:r w:rsidR="00C44B7A">
        <w:rPr>
          <w:rtl/>
          <w:lang w:bidi="fa-IR"/>
        </w:rPr>
        <w:t xml:space="preserve">، </w:t>
      </w:r>
      <w:r>
        <w:rPr>
          <w:rtl/>
          <w:lang w:bidi="fa-IR"/>
        </w:rPr>
        <w:t>احمق ميليونر زمين دارى تا سرو صدا بلند شد قيمت زمينها كم شده</w:t>
      </w:r>
      <w:r w:rsidR="00C44B7A">
        <w:rPr>
          <w:rtl/>
          <w:lang w:bidi="fa-IR"/>
        </w:rPr>
        <w:t xml:space="preserve">، </w:t>
      </w:r>
      <w:r>
        <w:rPr>
          <w:rtl/>
          <w:lang w:bidi="fa-IR"/>
        </w:rPr>
        <w:t>سم خورده خودش را كشته است</w:t>
      </w:r>
      <w:r w:rsidR="00C44B7A">
        <w:rPr>
          <w:rtl/>
          <w:lang w:bidi="fa-IR"/>
        </w:rPr>
        <w:t xml:space="preserve">. </w:t>
      </w:r>
      <w:r>
        <w:rPr>
          <w:rtl/>
          <w:lang w:bidi="fa-IR"/>
        </w:rPr>
        <w:t>چرا؟ چون ذليل نفس و ذليل پول است</w:t>
      </w:r>
      <w:r w:rsidR="00C44B7A">
        <w:rPr>
          <w:rtl/>
          <w:lang w:bidi="fa-IR"/>
        </w:rPr>
        <w:t xml:space="preserve">. </w:t>
      </w:r>
    </w:p>
    <w:p w:rsidR="00007D35" w:rsidRDefault="000A4190" w:rsidP="000A4190">
      <w:pPr>
        <w:pStyle w:val="Heading2"/>
        <w:rPr>
          <w:rtl/>
          <w:lang w:bidi="fa-IR"/>
        </w:rPr>
      </w:pPr>
      <w:bookmarkStart w:id="81" w:name="_Toc385634608"/>
      <w:r>
        <w:rPr>
          <w:rtl/>
          <w:lang w:bidi="fa-IR"/>
        </w:rPr>
        <w:t>مقاومت در برابر شهوت، عزت است</w:t>
      </w:r>
      <w:bookmarkEnd w:id="81"/>
    </w:p>
    <w:p w:rsidR="00007D35" w:rsidRDefault="00007D35" w:rsidP="00007D35">
      <w:pPr>
        <w:pStyle w:val="libNormal"/>
        <w:rPr>
          <w:rtl/>
          <w:lang w:bidi="fa-IR"/>
        </w:rPr>
      </w:pPr>
      <w:r>
        <w:rPr>
          <w:rtl/>
          <w:lang w:bidi="fa-IR"/>
        </w:rPr>
        <w:t>در تذكره‏ها نوشته‏اند كه: در بصره يك نفر بوده است الرجل المسكى مشهور بوده مردى كه هميشه بوى عطر از او طالع بود از بدنش نه لباسش دائما بدنش بوى عطر مى‏داد</w:t>
      </w:r>
      <w:r w:rsidR="00C44B7A">
        <w:rPr>
          <w:rtl/>
          <w:lang w:bidi="fa-IR"/>
        </w:rPr>
        <w:t xml:space="preserve">، </w:t>
      </w:r>
      <w:r>
        <w:rPr>
          <w:rtl/>
          <w:lang w:bidi="fa-IR"/>
        </w:rPr>
        <w:t>با اينكه هيچوقت عطر استعمال نمى‏كرده</w:t>
      </w:r>
      <w:r w:rsidR="00C44B7A">
        <w:rPr>
          <w:rtl/>
          <w:lang w:bidi="fa-IR"/>
        </w:rPr>
        <w:t xml:space="preserve">، </w:t>
      </w:r>
      <w:r>
        <w:rPr>
          <w:rtl/>
          <w:lang w:bidi="fa-IR"/>
        </w:rPr>
        <w:t>در كوچه كه رد مى‏شده است بوى عطرش همه را شاد مى‏كرده است به طورى كه در بصره الرجل المسكى منحصر به فرد بوده است</w:t>
      </w:r>
      <w:r w:rsidR="00C44B7A">
        <w:rPr>
          <w:rtl/>
          <w:lang w:bidi="fa-IR"/>
        </w:rPr>
        <w:t xml:space="preserve">. </w:t>
      </w:r>
    </w:p>
    <w:p w:rsidR="00007D35" w:rsidRDefault="00007D35" w:rsidP="00007D35">
      <w:pPr>
        <w:pStyle w:val="libNormal"/>
        <w:rPr>
          <w:rtl/>
          <w:lang w:bidi="fa-IR"/>
        </w:rPr>
      </w:pPr>
      <w:r>
        <w:rPr>
          <w:rtl/>
          <w:lang w:bidi="fa-IR"/>
        </w:rPr>
        <w:lastRenderedPageBreak/>
        <w:t>علت اينكه اين شخص به اين مقام رسيده اين بوده (معنى عزيز را مى‏خواهم برايتان روشن كنم) كه در جوانيش خيلى زيبا و دلربا بوده است از پدرش خواهش مى‏كند سرمايه‏اى به او بدهد مشغول معامله گردد مقدارى جواهر يا چيز ديگرى تدارك مى‏كند در بازار مشغول كسب مى‏گردد روزى پيره زالى كه معلوم مى‏شود مأموريت داشته مقدارى جنس از او مى‏خرد آنگاه بهانه مى‏كند مى‏گويد: تو جوانى مى‏توانى</w:t>
      </w:r>
      <w:r w:rsidR="00C44B7A">
        <w:rPr>
          <w:rtl/>
          <w:lang w:bidi="fa-IR"/>
        </w:rPr>
        <w:t xml:space="preserve">، </w:t>
      </w:r>
      <w:r>
        <w:rPr>
          <w:rtl/>
          <w:lang w:bidi="fa-IR"/>
        </w:rPr>
        <w:t>اما من پير شده‏ام نمى‏توانم اينها را ببرم ممكن است تا در خانه زحمت بكشيد تشريف بياوريد</w:t>
      </w:r>
      <w:r w:rsidR="00C44B7A">
        <w:rPr>
          <w:rtl/>
          <w:lang w:bidi="fa-IR"/>
        </w:rPr>
        <w:t xml:space="preserve">، </w:t>
      </w:r>
      <w:r>
        <w:rPr>
          <w:rtl/>
          <w:lang w:bidi="fa-IR"/>
        </w:rPr>
        <w:t>جنس را بياوريد و پولش را بگيريد مى‏گويد خيلى خوب</w:t>
      </w:r>
      <w:r w:rsidR="00C44B7A">
        <w:rPr>
          <w:rtl/>
          <w:lang w:bidi="fa-IR"/>
        </w:rPr>
        <w:t xml:space="preserve">، </w:t>
      </w:r>
      <w:r>
        <w:rPr>
          <w:rtl/>
          <w:lang w:bidi="fa-IR"/>
        </w:rPr>
        <w:t>جوان ساده بلند مى‏شود و قماش را همراهش مى‏آورد</w:t>
      </w:r>
      <w:r w:rsidR="00C44B7A">
        <w:rPr>
          <w:rtl/>
          <w:lang w:bidi="fa-IR"/>
        </w:rPr>
        <w:t xml:space="preserve">، </w:t>
      </w:r>
      <w:r>
        <w:rPr>
          <w:rtl/>
          <w:lang w:bidi="fa-IR"/>
        </w:rPr>
        <w:t>وارد منزل مى‏شود تا وارد منزلش مى‏كنند از پشت در را قفل مى‏كنند</w:t>
      </w:r>
      <w:r w:rsidR="00C44B7A">
        <w:rPr>
          <w:rtl/>
          <w:lang w:bidi="fa-IR"/>
        </w:rPr>
        <w:t xml:space="preserve">، </w:t>
      </w:r>
      <w:r>
        <w:rPr>
          <w:rtl/>
          <w:lang w:bidi="fa-IR"/>
        </w:rPr>
        <w:t>حدس مى‏زند كه خبرى هست به او مى‏گويد بفرمائيد بالا</w:t>
      </w:r>
      <w:r w:rsidR="00C44B7A">
        <w:rPr>
          <w:rtl/>
          <w:lang w:bidi="fa-IR"/>
        </w:rPr>
        <w:t xml:space="preserve">، </w:t>
      </w:r>
      <w:r>
        <w:rPr>
          <w:rtl/>
          <w:lang w:bidi="fa-IR"/>
        </w:rPr>
        <w:t>مى‏بيند زن بسيار زيبا</w:t>
      </w:r>
      <w:r w:rsidR="00C44B7A">
        <w:rPr>
          <w:rtl/>
          <w:lang w:bidi="fa-IR"/>
        </w:rPr>
        <w:t xml:space="preserve">، </w:t>
      </w:r>
      <w:r>
        <w:rPr>
          <w:rtl/>
          <w:lang w:bidi="fa-IR"/>
        </w:rPr>
        <w:t>لخت و عريان نشسته</w:t>
      </w:r>
      <w:r w:rsidR="00C44B7A">
        <w:rPr>
          <w:rtl/>
          <w:lang w:bidi="fa-IR"/>
        </w:rPr>
        <w:t xml:space="preserve">، </w:t>
      </w:r>
      <w:r>
        <w:rPr>
          <w:rtl/>
          <w:lang w:bidi="fa-IR"/>
        </w:rPr>
        <w:t>تا اين بيچاره جوان وارد شد آن زن او را در بغل گرفت بوسيد</w:t>
      </w:r>
      <w:r w:rsidR="00C44B7A">
        <w:rPr>
          <w:rtl/>
          <w:lang w:bidi="fa-IR"/>
        </w:rPr>
        <w:t xml:space="preserve">، </w:t>
      </w:r>
      <w:r>
        <w:rPr>
          <w:rtl/>
          <w:lang w:bidi="fa-IR"/>
        </w:rPr>
        <w:t>بيچاره جوان وحشت كرد گفت چكار مى‏كنى؟ گفت حرف نزن كيف بكن؟ اين جنس خريدنها بهانه بود</w:t>
      </w:r>
      <w:r w:rsidR="00C44B7A">
        <w:rPr>
          <w:rtl/>
          <w:lang w:bidi="fa-IR"/>
        </w:rPr>
        <w:t xml:space="preserve">، </w:t>
      </w:r>
      <w:r>
        <w:rPr>
          <w:rtl/>
          <w:lang w:bidi="fa-IR"/>
        </w:rPr>
        <w:t>من مى‏خواستم به وصل تو برسم براى تو خدا خواسته</w:t>
      </w:r>
      <w:r w:rsidR="00C44B7A">
        <w:rPr>
          <w:rtl/>
          <w:lang w:bidi="fa-IR"/>
        </w:rPr>
        <w:t xml:space="preserve">، </w:t>
      </w:r>
      <w:r>
        <w:rPr>
          <w:rtl/>
          <w:lang w:bidi="fa-IR"/>
        </w:rPr>
        <w:t>فرج شده</w:t>
      </w:r>
      <w:r w:rsidR="00C44B7A">
        <w:rPr>
          <w:rtl/>
          <w:lang w:bidi="fa-IR"/>
        </w:rPr>
        <w:t xml:space="preserve">، </w:t>
      </w:r>
      <w:r>
        <w:rPr>
          <w:rtl/>
          <w:lang w:bidi="fa-IR"/>
        </w:rPr>
        <w:t>كسى در خانه نيست</w:t>
      </w:r>
      <w:r w:rsidR="00C44B7A">
        <w:rPr>
          <w:rtl/>
          <w:lang w:bidi="fa-IR"/>
        </w:rPr>
        <w:t xml:space="preserve">، </w:t>
      </w:r>
      <w:r>
        <w:rPr>
          <w:rtl/>
          <w:lang w:bidi="fa-IR"/>
        </w:rPr>
        <w:t>هيچ مانعى نيست</w:t>
      </w:r>
      <w:r w:rsidR="00C44B7A">
        <w:rPr>
          <w:rtl/>
          <w:lang w:bidi="fa-IR"/>
        </w:rPr>
        <w:t xml:space="preserve">. </w:t>
      </w:r>
    </w:p>
    <w:p w:rsidR="00007D35" w:rsidRDefault="00007D35" w:rsidP="00007D35">
      <w:pPr>
        <w:pStyle w:val="libNormal"/>
        <w:rPr>
          <w:rtl/>
          <w:lang w:bidi="fa-IR"/>
        </w:rPr>
      </w:pPr>
      <w:r>
        <w:rPr>
          <w:rtl/>
          <w:lang w:bidi="fa-IR"/>
        </w:rPr>
        <w:t>اجمالاً معنى عزت و ذلت را توجه كنيد هر كه باشد اينجا زانو به زمين مى‏زند</w:t>
      </w:r>
      <w:r w:rsidR="00C44B7A">
        <w:rPr>
          <w:rtl/>
          <w:lang w:bidi="fa-IR"/>
        </w:rPr>
        <w:t xml:space="preserve">، </w:t>
      </w:r>
      <w:r>
        <w:rPr>
          <w:rtl/>
          <w:lang w:bidi="fa-IR"/>
        </w:rPr>
        <w:t>جوان</w:t>
      </w:r>
      <w:r w:rsidR="00C44B7A">
        <w:rPr>
          <w:rtl/>
          <w:lang w:bidi="fa-IR"/>
        </w:rPr>
        <w:t xml:space="preserve">، </w:t>
      </w:r>
      <w:r>
        <w:rPr>
          <w:rtl/>
          <w:lang w:bidi="fa-IR"/>
        </w:rPr>
        <w:t>عزب باشد تمام وسائل هم فراهم باشد</w:t>
      </w:r>
      <w:r w:rsidR="00C44B7A">
        <w:rPr>
          <w:rtl/>
          <w:lang w:bidi="fa-IR"/>
        </w:rPr>
        <w:t xml:space="preserve">، </w:t>
      </w:r>
      <w:r>
        <w:rPr>
          <w:rtl/>
          <w:lang w:bidi="fa-IR"/>
        </w:rPr>
        <w:t>هيچ مانعى هم نباشد</w:t>
      </w:r>
      <w:r w:rsidR="00C44B7A">
        <w:rPr>
          <w:rtl/>
          <w:lang w:bidi="fa-IR"/>
        </w:rPr>
        <w:t xml:space="preserve">، </w:t>
      </w:r>
      <w:r>
        <w:rPr>
          <w:rtl/>
          <w:lang w:bidi="fa-IR"/>
        </w:rPr>
        <w:t>طرف التماس هم مى‏كند</w:t>
      </w:r>
      <w:r w:rsidR="00C44B7A">
        <w:rPr>
          <w:rtl/>
          <w:lang w:bidi="fa-IR"/>
        </w:rPr>
        <w:t xml:space="preserve">، </w:t>
      </w:r>
      <w:r>
        <w:rPr>
          <w:rtl/>
          <w:lang w:bidi="fa-IR"/>
        </w:rPr>
        <w:t>اما كسى كه خدا به او عزت داده باشد مانند همين بزرگمرد ذليل شهوت نمى‏گردد</w:t>
      </w:r>
      <w:r w:rsidR="00C44B7A">
        <w:rPr>
          <w:rtl/>
          <w:lang w:bidi="fa-IR"/>
        </w:rPr>
        <w:t xml:space="preserve">. </w:t>
      </w:r>
    </w:p>
    <w:p w:rsidR="00007D35" w:rsidRDefault="00007D35" w:rsidP="00007D35">
      <w:pPr>
        <w:pStyle w:val="libNormal"/>
        <w:rPr>
          <w:rtl/>
          <w:lang w:bidi="fa-IR"/>
        </w:rPr>
      </w:pPr>
      <w:r>
        <w:rPr>
          <w:rtl/>
          <w:lang w:bidi="fa-IR"/>
        </w:rPr>
        <w:t>سالى كه نكوست از بهارش پيداست از همان اول معلوم مى‏شود كه خداى عالم از عزتش به او داده بود</w:t>
      </w:r>
      <w:r w:rsidR="00C44B7A">
        <w:rPr>
          <w:rtl/>
          <w:lang w:bidi="fa-IR"/>
        </w:rPr>
        <w:t xml:space="preserve">، </w:t>
      </w:r>
      <w:r>
        <w:rPr>
          <w:rtl/>
          <w:lang w:bidi="fa-IR"/>
        </w:rPr>
        <w:t>بالاخره چاره‏اى ندارد غير از اينكه مماشات بكند اظهار موافقت كرد گفت</w:t>
      </w:r>
      <w:r w:rsidR="00C44B7A">
        <w:rPr>
          <w:rtl/>
          <w:lang w:bidi="fa-IR"/>
        </w:rPr>
        <w:t xml:space="preserve">، </w:t>
      </w:r>
      <w:r>
        <w:rPr>
          <w:rtl/>
          <w:lang w:bidi="fa-IR"/>
        </w:rPr>
        <w:t>خيلى خوب فقط چيزى كه هست احتياج به تطهيرى پيدا كرده‏ام بروم تطهير كنم و بيايم گفت مستراح پائين است</w:t>
      </w:r>
      <w:r w:rsidR="00C44B7A">
        <w:rPr>
          <w:rtl/>
          <w:lang w:bidi="fa-IR"/>
        </w:rPr>
        <w:t xml:space="preserve">، </w:t>
      </w:r>
      <w:r>
        <w:rPr>
          <w:rtl/>
          <w:lang w:bidi="fa-IR"/>
        </w:rPr>
        <w:t xml:space="preserve">رفت مستراح از </w:t>
      </w:r>
      <w:r>
        <w:rPr>
          <w:rtl/>
          <w:lang w:bidi="fa-IR"/>
        </w:rPr>
        <w:lastRenderedPageBreak/>
        <w:t>سر تا پاى خودش را آلوده كرد</w:t>
      </w:r>
      <w:r w:rsidR="00C44B7A">
        <w:rPr>
          <w:rtl/>
          <w:lang w:bidi="fa-IR"/>
        </w:rPr>
        <w:t xml:space="preserve">، </w:t>
      </w:r>
      <w:r>
        <w:rPr>
          <w:rtl/>
          <w:lang w:bidi="fa-IR"/>
        </w:rPr>
        <w:t>با اين منظره و گند كثافت آمد تا نزديك خانم شد</w:t>
      </w:r>
      <w:r w:rsidR="00C44B7A">
        <w:rPr>
          <w:rtl/>
          <w:lang w:bidi="fa-IR"/>
        </w:rPr>
        <w:t xml:space="preserve">، </w:t>
      </w:r>
      <w:r>
        <w:rPr>
          <w:rtl/>
          <w:lang w:bidi="fa-IR"/>
        </w:rPr>
        <w:t>خانم بوى گند كه شنيد دادش بلند شد بيائيد بيرونش كنيد كه اين ديوانه است</w:t>
      </w:r>
      <w:r w:rsidR="00C44B7A">
        <w:rPr>
          <w:rtl/>
          <w:lang w:bidi="fa-IR"/>
        </w:rPr>
        <w:t xml:space="preserve">، </w:t>
      </w:r>
      <w:r>
        <w:rPr>
          <w:rtl/>
          <w:lang w:bidi="fa-IR"/>
        </w:rPr>
        <w:t>رفته‏ايد ديوانه آورده‏ايد</w:t>
      </w:r>
      <w:r w:rsidR="00C44B7A">
        <w:rPr>
          <w:rtl/>
          <w:lang w:bidi="fa-IR"/>
        </w:rPr>
        <w:t xml:space="preserve">. </w:t>
      </w:r>
    </w:p>
    <w:p w:rsidR="00D12217" w:rsidRDefault="00007D35" w:rsidP="00007D35">
      <w:pPr>
        <w:pStyle w:val="libNormal"/>
        <w:rPr>
          <w:rtl/>
          <w:lang w:bidi="fa-IR"/>
        </w:rPr>
      </w:pPr>
      <w:r>
        <w:rPr>
          <w:rtl/>
          <w:lang w:bidi="fa-IR"/>
        </w:rPr>
        <w:t>اجمالاً كلفتها آمدند اين جوان صالح را از خانه بيرون كردند و از اين شر عظيم نجات يافت</w:t>
      </w:r>
      <w:r w:rsidR="00C44B7A">
        <w:rPr>
          <w:rtl/>
          <w:lang w:bidi="fa-IR"/>
        </w:rPr>
        <w:t xml:space="preserve">، </w:t>
      </w:r>
      <w:r>
        <w:rPr>
          <w:rtl/>
          <w:lang w:bidi="fa-IR"/>
        </w:rPr>
        <w:t>يك ساعت كه بيشتر نبود</w:t>
      </w:r>
      <w:r w:rsidR="00C44B7A">
        <w:rPr>
          <w:rtl/>
          <w:lang w:bidi="fa-IR"/>
        </w:rPr>
        <w:t xml:space="preserve">، </w:t>
      </w:r>
      <w:r>
        <w:rPr>
          <w:rtl/>
          <w:lang w:bidi="fa-IR"/>
        </w:rPr>
        <w:t>آمد در خانه شستشو كرد خودش را پاك كرد چيزى نبود</w:t>
      </w:r>
      <w:r w:rsidR="00C44B7A">
        <w:rPr>
          <w:rtl/>
          <w:lang w:bidi="fa-IR"/>
        </w:rPr>
        <w:t xml:space="preserve">، </w:t>
      </w:r>
      <w:r>
        <w:rPr>
          <w:rtl/>
          <w:lang w:bidi="fa-IR"/>
        </w:rPr>
        <w:t>اما شب كه شد در عالم رويا خواب ديد ملكى آمد نزديكش اولاً از او تشكر كرد و گفت: خداوند به خاطر كار امروزت از تو راضى و خشنود شد</w:t>
      </w:r>
      <w:r w:rsidR="00C44B7A">
        <w:rPr>
          <w:rtl/>
          <w:lang w:bidi="fa-IR"/>
        </w:rPr>
        <w:t xml:space="preserve">، </w:t>
      </w:r>
      <w:r>
        <w:rPr>
          <w:rtl/>
          <w:lang w:bidi="fa-IR"/>
        </w:rPr>
        <w:t>بعد</w:t>
      </w:r>
      <w:r w:rsidR="00C44B7A">
        <w:rPr>
          <w:rtl/>
          <w:lang w:bidi="fa-IR"/>
        </w:rPr>
        <w:t xml:space="preserve">، </w:t>
      </w:r>
      <w:r>
        <w:rPr>
          <w:rtl/>
          <w:lang w:bidi="fa-IR"/>
        </w:rPr>
        <w:t>از سر تا پا تمام بدنش را دست كشيد</w:t>
      </w:r>
      <w:r w:rsidR="00C44B7A">
        <w:rPr>
          <w:rtl/>
          <w:lang w:bidi="fa-IR"/>
        </w:rPr>
        <w:t xml:space="preserve">. </w:t>
      </w:r>
      <w:r>
        <w:rPr>
          <w:rtl/>
          <w:lang w:bidi="fa-IR"/>
        </w:rPr>
        <w:t>هر جا كه دستش رد مى‏شد بوى مشك بلند بود تا آخر عمر بدنش بوى مشك و عطر مى‏داد</w:t>
      </w:r>
      <w:r w:rsidR="00C44B7A">
        <w:rPr>
          <w:rtl/>
          <w:lang w:bidi="fa-IR"/>
        </w:rPr>
        <w:t xml:space="preserve">، </w:t>
      </w:r>
      <w:r>
        <w:rPr>
          <w:rtl/>
          <w:lang w:bidi="fa-IR"/>
        </w:rPr>
        <w:t>در برابر يك ساعت كه خودش را متعفن كرد براى رضاى خدا براى فرار از گناه</w:t>
      </w:r>
      <w:r w:rsidR="00C44B7A">
        <w:rPr>
          <w:rtl/>
          <w:lang w:bidi="fa-IR"/>
        </w:rPr>
        <w:t xml:space="preserve">، </w:t>
      </w:r>
      <w:r>
        <w:rPr>
          <w:rtl/>
          <w:lang w:bidi="fa-IR"/>
        </w:rPr>
        <w:t>خدا چه عزتى به او داد</w:t>
      </w:r>
      <w:r w:rsidR="00C44B7A">
        <w:rPr>
          <w:rtl/>
          <w:lang w:bidi="fa-IR"/>
        </w:rPr>
        <w:t xml:space="preserve">، </w:t>
      </w:r>
      <w:r>
        <w:rPr>
          <w:rtl/>
          <w:lang w:bidi="fa-IR"/>
        </w:rPr>
        <w:t>قربان جوانى كه خدا عزتى به او بدهد هيچ چيز ذليلش نكند</w:t>
      </w:r>
      <w:r w:rsidR="00C44B7A">
        <w:rPr>
          <w:rtl/>
          <w:lang w:bidi="fa-IR"/>
        </w:rPr>
        <w:t xml:space="preserve">، </w:t>
      </w:r>
      <w:r>
        <w:rPr>
          <w:rtl/>
          <w:lang w:bidi="fa-IR"/>
        </w:rPr>
        <w:t>پول خلق را ذليل كرده بيشتر ذليل زن و شهوت‏اند نسائهم قبلتهم</w:t>
      </w:r>
      <w:r w:rsidR="00C44B7A">
        <w:rPr>
          <w:rtl/>
          <w:lang w:bidi="fa-IR"/>
        </w:rPr>
        <w:t xml:space="preserve">. </w:t>
      </w:r>
    </w:p>
    <w:p w:rsidR="00007D35" w:rsidRDefault="000A4190" w:rsidP="000A4190">
      <w:pPr>
        <w:pStyle w:val="Heading2"/>
        <w:rPr>
          <w:rtl/>
          <w:lang w:bidi="fa-IR"/>
        </w:rPr>
      </w:pPr>
      <w:bookmarkStart w:id="82" w:name="_Toc385634609"/>
      <w:r>
        <w:rPr>
          <w:rtl/>
          <w:lang w:bidi="fa-IR"/>
        </w:rPr>
        <w:t xml:space="preserve">عزت بى‏نظير اباالفضل </w:t>
      </w:r>
      <w:r w:rsidR="000E36DA" w:rsidRPr="000E36DA">
        <w:rPr>
          <w:rStyle w:val="libAlaemChar"/>
          <w:rtl/>
        </w:rPr>
        <w:t>عليه‌السلام</w:t>
      </w:r>
      <w:bookmarkEnd w:id="82"/>
    </w:p>
    <w:p w:rsidR="00007D35" w:rsidRDefault="00007D35" w:rsidP="00007D35">
      <w:pPr>
        <w:pStyle w:val="libNormal"/>
        <w:rPr>
          <w:rtl/>
          <w:lang w:bidi="fa-IR"/>
        </w:rPr>
      </w:pPr>
      <w:r>
        <w:rPr>
          <w:rtl/>
          <w:lang w:bidi="fa-IR"/>
        </w:rPr>
        <w:t xml:space="preserve">عزيزانى به شما نشان بدهم كه به قول زين العابدين </w:t>
      </w:r>
      <w:r w:rsidR="000E36DA" w:rsidRPr="000E36DA">
        <w:rPr>
          <w:rStyle w:val="libAlaemChar"/>
          <w:rtl/>
        </w:rPr>
        <w:t>عليه‌السلام</w:t>
      </w:r>
      <w:r>
        <w:rPr>
          <w:rtl/>
          <w:lang w:bidi="fa-IR"/>
        </w:rPr>
        <w:t xml:space="preserve"> در هيچ شهدائى نبوده</w:t>
      </w:r>
      <w:r w:rsidR="00C44B7A">
        <w:rPr>
          <w:rtl/>
          <w:lang w:bidi="fa-IR"/>
        </w:rPr>
        <w:t xml:space="preserve">، </w:t>
      </w:r>
      <w:r>
        <w:rPr>
          <w:rtl/>
          <w:lang w:bidi="fa-IR"/>
        </w:rPr>
        <w:t xml:space="preserve">قمر بنى هاشم ابى الفضل العباس </w:t>
      </w:r>
      <w:r w:rsidR="000E36DA" w:rsidRPr="000E36DA">
        <w:rPr>
          <w:rStyle w:val="libAlaemChar"/>
          <w:rtl/>
        </w:rPr>
        <w:t>عليه‌السلام</w:t>
      </w:r>
      <w:r>
        <w:rPr>
          <w:rtl/>
          <w:lang w:bidi="fa-IR"/>
        </w:rPr>
        <w:t xml:space="preserve"> خدا مقامى به او داده است كه همه شهداء غبطه او را مى‏خورند يغبطه جميع الشهداء چرا؟ چون عزتى كه خدا به او داد پس از عزت حسين </w:t>
      </w:r>
      <w:r w:rsidR="000E36DA" w:rsidRPr="000E36DA">
        <w:rPr>
          <w:rStyle w:val="libAlaemChar"/>
          <w:rtl/>
        </w:rPr>
        <w:t>عليه‌السلام</w:t>
      </w:r>
      <w:r>
        <w:rPr>
          <w:rtl/>
          <w:lang w:bidi="fa-IR"/>
        </w:rPr>
        <w:t xml:space="preserve"> است</w:t>
      </w:r>
      <w:r w:rsidR="00C44B7A">
        <w:rPr>
          <w:rtl/>
          <w:lang w:bidi="fa-IR"/>
        </w:rPr>
        <w:t xml:space="preserve">. </w:t>
      </w:r>
      <w:r>
        <w:rPr>
          <w:rtl/>
          <w:lang w:bidi="fa-IR"/>
        </w:rPr>
        <w:t xml:space="preserve">اين مرتبه از عزت از كجا به او رسيد؟ </w:t>
      </w:r>
    </w:p>
    <w:p w:rsidR="00007D35" w:rsidRDefault="00007D35" w:rsidP="00007D35">
      <w:pPr>
        <w:pStyle w:val="libNormal"/>
        <w:rPr>
          <w:rtl/>
          <w:lang w:bidi="fa-IR"/>
        </w:rPr>
      </w:pPr>
      <w:r>
        <w:rPr>
          <w:rtl/>
          <w:lang w:bidi="fa-IR"/>
        </w:rPr>
        <w:t>عصر تاسوعا كه همه يقين كردند هيچ چاره و راه فرارى نيست شمر ابن ذى الجوشن آمد در خيمه با ابى الفضل احوالپرسى كرد ببين از عزت چه خبر است! آقا اصلاً جوابى به او نداد</w:t>
      </w:r>
      <w:r w:rsidR="00C44B7A">
        <w:rPr>
          <w:rtl/>
          <w:lang w:bidi="fa-IR"/>
        </w:rPr>
        <w:t xml:space="preserve">، </w:t>
      </w:r>
      <w:r>
        <w:rPr>
          <w:rtl/>
          <w:lang w:bidi="fa-IR"/>
        </w:rPr>
        <w:t>مردك به خيال خودش رئيس و سرلشكر است</w:t>
      </w:r>
      <w:r w:rsidR="00C44B7A">
        <w:rPr>
          <w:rtl/>
          <w:lang w:bidi="fa-IR"/>
        </w:rPr>
        <w:t xml:space="preserve">. </w:t>
      </w:r>
    </w:p>
    <w:p w:rsidR="00D12217" w:rsidRDefault="00007D35" w:rsidP="00007D35">
      <w:pPr>
        <w:pStyle w:val="libNormal"/>
        <w:rPr>
          <w:rtl/>
          <w:lang w:bidi="fa-IR"/>
        </w:rPr>
      </w:pPr>
      <w:r>
        <w:rPr>
          <w:rtl/>
          <w:lang w:bidi="fa-IR"/>
        </w:rPr>
        <w:lastRenderedPageBreak/>
        <w:t xml:space="preserve">حسين </w:t>
      </w:r>
      <w:r w:rsidR="000E36DA" w:rsidRPr="000E36DA">
        <w:rPr>
          <w:rStyle w:val="libAlaemChar"/>
          <w:rtl/>
        </w:rPr>
        <w:t>عليه‌السلام</w:t>
      </w:r>
      <w:r>
        <w:rPr>
          <w:rtl/>
          <w:lang w:bidi="fa-IR"/>
        </w:rPr>
        <w:t xml:space="preserve"> فرمود: شمر است برو ببين چه مى‏گويد</w:t>
      </w:r>
      <w:r w:rsidR="00C44B7A">
        <w:rPr>
          <w:rtl/>
          <w:lang w:bidi="fa-IR"/>
        </w:rPr>
        <w:t xml:space="preserve">. </w:t>
      </w:r>
      <w:r>
        <w:rPr>
          <w:rtl/>
          <w:lang w:bidi="fa-IR"/>
        </w:rPr>
        <w:t>گفت آقا چون شما مى‏فرمائيد چشم</w:t>
      </w:r>
      <w:r w:rsidR="00C44B7A">
        <w:rPr>
          <w:rtl/>
          <w:lang w:bidi="fa-IR"/>
        </w:rPr>
        <w:t xml:space="preserve">، </w:t>
      </w:r>
      <w:r>
        <w:rPr>
          <w:rtl/>
          <w:lang w:bidi="fa-IR"/>
        </w:rPr>
        <w:t>فرمود چه مى‏گوئى؟ گفت: من موقعى كه از كوفه آمدم در فكر شما چهار برادر بودم امان نامه‏اى گرفتم كه شما بيائيد اين طرف</w:t>
      </w:r>
      <w:r w:rsidR="00C44B7A">
        <w:rPr>
          <w:rtl/>
          <w:lang w:bidi="fa-IR"/>
        </w:rPr>
        <w:t xml:space="preserve">، </w:t>
      </w:r>
      <w:r>
        <w:rPr>
          <w:rtl/>
          <w:lang w:bidi="fa-IR"/>
        </w:rPr>
        <w:t>مال و رياست براى شماست</w:t>
      </w:r>
      <w:r w:rsidR="00C44B7A">
        <w:rPr>
          <w:rtl/>
          <w:lang w:bidi="fa-IR"/>
        </w:rPr>
        <w:t xml:space="preserve">، </w:t>
      </w:r>
      <w:r>
        <w:rPr>
          <w:rtl/>
          <w:lang w:bidi="fa-IR"/>
        </w:rPr>
        <w:t>به خيال خام خودش عزت اين طرف است در خيمه‏ها ناله العطش بچه‏ها اما اين طرف آب فرات موج زنان</w:t>
      </w:r>
      <w:r w:rsidR="00C44B7A">
        <w:rPr>
          <w:rtl/>
          <w:lang w:bidi="fa-IR"/>
        </w:rPr>
        <w:t xml:space="preserve">... </w:t>
      </w:r>
      <w:r>
        <w:rPr>
          <w:rtl/>
          <w:lang w:bidi="fa-IR"/>
        </w:rPr>
        <w:t xml:space="preserve">تا اينها را گفت: ابوالفضل </w:t>
      </w:r>
      <w:r w:rsidR="000E36DA" w:rsidRPr="000E36DA">
        <w:rPr>
          <w:rStyle w:val="libAlaemChar"/>
          <w:rtl/>
        </w:rPr>
        <w:t>عليه‌السلام</w:t>
      </w:r>
      <w:r>
        <w:rPr>
          <w:rtl/>
          <w:lang w:bidi="fa-IR"/>
        </w:rPr>
        <w:t xml:space="preserve"> نهيبى به او داد</w:t>
      </w:r>
      <w:r w:rsidR="00C44B7A">
        <w:rPr>
          <w:rtl/>
          <w:lang w:bidi="fa-IR"/>
        </w:rPr>
        <w:t xml:space="preserve">. </w:t>
      </w:r>
      <w:r>
        <w:rPr>
          <w:rtl/>
          <w:lang w:bidi="fa-IR"/>
        </w:rPr>
        <w:t>قربان عزتت</w:t>
      </w:r>
      <w:r w:rsidR="00C44B7A">
        <w:rPr>
          <w:rtl/>
          <w:lang w:bidi="fa-IR"/>
        </w:rPr>
        <w:t xml:space="preserve">، </w:t>
      </w:r>
      <w:r>
        <w:rPr>
          <w:rtl/>
          <w:lang w:bidi="fa-IR"/>
        </w:rPr>
        <w:t>ابوالفضل فرمود: لعنت بر تو و امان نامه‏ات</w:t>
      </w:r>
      <w:r w:rsidR="00C44B7A">
        <w:rPr>
          <w:rtl/>
          <w:lang w:bidi="fa-IR"/>
        </w:rPr>
        <w:t xml:space="preserve">، </w:t>
      </w:r>
      <w:r>
        <w:rPr>
          <w:rtl/>
          <w:lang w:bidi="fa-IR"/>
        </w:rPr>
        <w:t xml:space="preserve">آيا براى من امان باشد اما براى حسين </w:t>
      </w:r>
      <w:r w:rsidR="000E36DA" w:rsidRPr="000E36DA">
        <w:rPr>
          <w:rStyle w:val="libAlaemChar"/>
          <w:rtl/>
        </w:rPr>
        <w:t>عليه‌السلام</w:t>
      </w:r>
      <w:r>
        <w:rPr>
          <w:rtl/>
          <w:lang w:bidi="fa-IR"/>
        </w:rPr>
        <w:t xml:space="preserve"> امان نباشد</w:t>
      </w:r>
      <w:r w:rsidR="00C44B7A">
        <w:rPr>
          <w:rtl/>
          <w:lang w:bidi="fa-IR"/>
        </w:rPr>
        <w:t xml:space="preserve">. </w:t>
      </w:r>
    </w:p>
    <w:p w:rsidR="00007D35" w:rsidRDefault="000E36DA" w:rsidP="000E36DA">
      <w:pPr>
        <w:pStyle w:val="Heading1"/>
        <w:rPr>
          <w:lang w:bidi="fa-IR"/>
        </w:rPr>
      </w:pPr>
      <w:r>
        <w:rPr>
          <w:rtl/>
          <w:lang w:bidi="fa-IR"/>
        </w:rPr>
        <w:br w:type="page"/>
      </w:r>
      <w:bookmarkStart w:id="83" w:name="_Toc385634610"/>
      <w:r w:rsidR="00007D35">
        <w:rPr>
          <w:rtl/>
          <w:lang w:bidi="fa-IR"/>
        </w:rPr>
        <w:lastRenderedPageBreak/>
        <w:t>7</w:t>
      </w:r>
      <w:bookmarkEnd w:id="83"/>
    </w:p>
    <w:p w:rsidR="00007D35" w:rsidRDefault="00007D35" w:rsidP="00007D35">
      <w:pPr>
        <w:pStyle w:val="libNormal"/>
        <w:rPr>
          <w:rtl/>
          <w:lang w:bidi="fa-IR"/>
        </w:rPr>
      </w:pPr>
      <w:r>
        <w:rPr>
          <w:rtl/>
          <w:lang w:bidi="fa-IR"/>
        </w:rPr>
        <w:t xml:space="preserve">بسم الله الرحمن الرحيم‏ </w:t>
      </w:r>
    </w:p>
    <w:p w:rsidR="00D12217" w:rsidRDefault="00007D35" w:rsidP="00007D35">
      <w:pPr>
        <w:pStyle w:val="libNormal"/>
        <w:rPr>
          <w:rtl/>
          <w:lang w:bidi="fa-IR"/>
        </w:rPr>
      </w:pPr>
      <w:r w:rsidRPr="000E36DA">
        <w:rPr>
          <w:rStyle w:val="libAieChar"/>
          <w:rtl/>
        </w:rPr>
        <w:t>له ملك السموات والارض يحيى و يميت و هو على كل شى‏ء قدير</w:t>
      </w:r>
      <w:r>
        <w:rPr>
          <w:rtl/>
          <w:lang w:bidi="fa-IR"/>
        </w:rPr>
        <w:t xml:space="preserve"> </w:t>
      </w:r>
      <w:r w:rsidRPr="000A4190">
        <w:rPr>
          <w:rStyle w:val="libFootnotenumChar"/>
          <w:rtl/>
        </w:rPr>
        <w:t>(72)</w:t>
      </w:r>
      <w:r>
        <w:rPr>
          <w:rtl/>
          <w:lang w:bidi="fa-IR"/>
        </w:rPr>
        <w:t xml:space="preserve">  </w:t>
      </w:r>
    </w:p>
    <w:p w:rsidR="00007D35" w:rsidRDefault="000A4190" w:rsidP="000A4190">
      <w:pPr>
        <w:pStyle w:val="Heading2"/>
        <w:rPr>
          <w:rtl/>
          <w:lang w:bidi="fa-IR"/>
        </w:rPr>
      </w:pPr>
      <w:bookmarkStart w:id="84" w:name="_Toc385634611"/>
      <w:r>
        <w:rPr>
          <w:rtl/>
          <w:lang w:bidi="fa-IR"/>
        </w:rPr>
        <w:t>جهان هستى يك مالك و خالق دارد</w:t>
      </w:r>
      <w:bookmarkEnd w:id="84"/>
    </w:p>
    <w:p w:rsidR="00007D35" w:rsidRDefault="00007D35" w:rsidP="00007D35">
      <w:pPr>
        <w:pStyle w:val="libNormal"/>
        <w:rPr>
          <w:rtl/>
          <w:lang w:bidi="fa-IR"/>
        </w:rPr>
      </w:pPr>
      <w:r>
        <w:rPr>
          <w:rtl/>
          <w:lang w:bidi="fa-IR"/>
        </w:rPr>
        <w:t>مطلب مهم ديگر قرآن بيان بعضى از صفات و افعال خداوند است كه واجب است همه معتقد باشند</w:t>
      </w:r>
      <w:r w:rsidR="00C44B7A">
        <w:rPr>
          <w:rtl/>
          <w:lang w:bidi="fa-IR"/>
        </w:rPr>
        <w:t xml:space="preserve">. </w:t>
      </w:r>
    </w:p>
    <w:p w:rsidR="00007D35" w:rsidRDefault="00007D35" w:rsidP="00007D35">
      <w:pPr>
        <w:pStyle w:val="libNormal"/>
        <w:rPr>
          <w:rtl/>
          <w:lang w:bidi="fa-IR"/>
        </w:rPr>
      </w:pPr>
      <w:r>
        <w:rPr>
          <w:rtl/>
          <w:lang w:bidi="fa-IR"/>
        </w:rPr>
        <w:t>يكى از اسماء و صفات الهى كه در قرآن به بيانات مختلف ذكر شده است مالك است مالكيت مطلقه الهى است ملكيت طلق و تام رب العالمين است</w:t>
      </w:r>
      <w:r w:rsidR="00C44B7A">
        <w:rPr>
          <w:rtl/>
          <w:lang w:bidi="fa-IR"/>
        </w:rPr>
        <w:t xml:space="preserve">، </w:t>
      </w:r>
      <w:r>
        <w:rPr>
          <w:rtl/>
          <w:lang w:bidi="fa-IR"/>
        </w:rPr>
        <w:t>جهان هستى آنچه به چشم مى‏خورد و نمى‏خورد خصوصاً آنچه روى آن هستى (كره خاك) چه روى آن و چه داخل آن همه و همه ملك خاص پروردگار است</w:t>
      </w:r>
      <w:r w:rsidR="00C44B7A">
        <w:rPr>
          <w:rtl/>
          <w:lang w:bidi="fa-IR"/>
        </w:rPr>
        <w:t xml:space="preserve">، </w:t>
      </w:r>
      <w:r>
        <w:rPr>
          <w:rtl/>
          <w:lang w:bidi="fa-IR"/>
        </w:rPr>
        <w:t>اينها يك مالك بيشتر ندارد چون يك خالق بيشتر ندارد</w:t>
      </w:r>
      <w:r w:rsidR="00C44B7A">
        <w:rPr>
          <w:rtl/>
          <w:lang w:bidi="fa-IR"/>
        </w:rPr>
        <w:t xml:space="preserve">، </w:t>
      </w:r>
      <w:r>
        <w:rPr>
          <w:rtl/>
          <w:lang w:bidi="fa-IR"/>
        </w:rPr>
        <w:t>آنكه خلق كرده مالك است</w:t>
      </w:r>
      <w:r w:rsidR="00C44B7A">
        <w:rPr>
          <w:rtl/>
          <w:lang w:bidi="fa-IR"/>
        </w:rPr>
        <w:t xml:space="preserve">. </w:t>
      </w:r>
    </w:p>
    <w:p w:rsidR="00007D35" w:rsidRDefault="00007D35" w:rsidP="00007D35">
      <w:pPr>
        <w:pStyle w:val="libNormal"/>
        <w:rPr>
          <w:rtl/>
          <w:lang w:bidi="fa-IR"/>
        </w:rPr>
      </w:pPr>
      <w:r>
        <w:rPr>
          <w:rtl/>
          <w:lang w:bidi="fa-IR"/>
        </w:rPr>
        <w:t>عقل مى‏گويد زمين</w:t>
      </w:r>
      <w:r w:rsidR="00C44B7A">
        <w:rPr>
          <w:rtl/>
          <w:lang w:bidi="fa-IR"/>
        </w:rPr>
        <w:t xml:space="preserve">، </w:t>
      </w:r>
      <w:r>
        <w:rPr>
          <w:rtl/>
          <w:lang w:bidi="fa-IR"/>
        </w:rPr>
        <w:t>ملك همان است كه او را آفريده است حكومت در اين زمين با خداى لايزال است له ملك السموات والارض اللام للملك</w:t>
      </w:r>
      <w:r w:rsidR="00C44B7A">
        <w:rPr>
          <w:rtl/>
          <w:lang w:bidi="fa-IR"/>
        </w:rPr>
        <w:t xml:space="preserve">، </w:t>
      </w:r>
      <w:r>
        <w:rPr>
          <w:rtl/>
          <w:lang w:bidi="fa-IR"/>
        </w:rPr>
        <w:t>ملك طلق خداست</w:t>
      </w:r>
      <w:r w:rsidR="00C44B7A">
        <w:rPr>
          <w:rtl/>
          <w:lang w:bidi="fa-IR"/>
        </w:rPr>
        <w:t xml:space="preserve">. </w:t>
      </w:r>
      <w:r>
        <w:rPr>
          <w:rtl/>
          <w:lang w:bidi="fa-IR"/>
        </w:rPr>
        <w:t>پس حكومت آسمانها و زمين نيز از براى خداست</w:t>
      </w:r>
      <w:r w:rsidR="00C44B7A">
        <w:rPr>
          <w:rtl/>
          <w:lang w:bidi="fa-IR"/>
        </w:rPr>
        <w:t xml:space="preserve">. </w:t>
      </w:r>
    </w:p>
    <w:p w:rsidR="00007D35" w:rsidRDefault="00007D35" w:rsidP="00007D35">
      <w:pPr>
        <w:pStyle w:val="libNormal"/>
        <w:rPr>
          <w:rtl/>
          <w:lang w:bidi="fa-IR"/>
        </w:rPr>
      </w:pPr>
      <w:r>
        <w:rPr>
          <w:rtl/>
          <w:lang w:bidi="fa-IR"/>
        </w:rPr>
        <w:t>در آيه شريفه ديگر لله ملك السموات والارض از براى خداست سلطنت آسمانها و زمين</w:t>
      </w:r>
      <w:r w:rsidR="00C44B7A">
        <w:rPr>
          <w:rtl/>
          <w:lang w:bidi="fa-IR"/>
        </w:rPr>
        <w:t xml:space="preserve">، </w:t>
      </w:r>
      <w:r>
        <w:rPr>
          <w:rtl/>
          <w:lang w:bidi="fa-IR"/>
        </w:rPr>
        <w:t>حكمرانى واقعى</w:t>
      </w:r>
      <w:r w:rsidR="00C44B7A">
        <w:rPr>
          <w:rtl/>
          <w:lang w:bidi="fa-IR"/>
        </w:rPr>
        <w:t xml:space="preserve">، </w:t>
      </w:r>
      <w:r>
        <w:rPr>
          <w:rtl/>
          <w:lang w:bidi="fa-IR"/>
        </w:rPr>
        <w:t>مال آن كسى است كه آفريده است در آخر سوره مباركه‏7 الحشر از جمله اسماء الله مى‏فرمايد: هو الملك خداست ملك و خداست آن سلطانى كه هيچ مخلوقى از تحت حكم او بيرون نيست هر چه را نگاه مى‏كنى</w:t>
      </w:r>
      <w:r w:rsidR="00C44B7A">
        <w:rPr>
          <w:rtl/>
          <w:lang w:bidi="fa-IR"/>
        </w:rPr>
        <w:t xml:space="preserve">، </w:t>
      </w:r>
      <w:r>
        <w:rPr>
          <w:rtl/>
          <w:lang w:bidi="fa-IR"/>
        </w:rPr>
        <w:t>مى‏بينى مسخر اراده اوست</w:t>
      </w:r>
      <w:r w:rsidR="00C44B7A">
        <w:rPr>
          <w:rtl/>
          <w:lang w:bidi="fa-IR"/>
        </w:rPr>
        <w:t xml:space="preserve">، </w:t>
      </w:r>
      <w:r>
        <w:rPr>
          <w:rtl/>
          <w:lang w:bidi="fa-IR"/>
        </w:rPr>
        <w:t>هيچ موجودى كمترين تخلف از حكم تكوينى الهى ندارد</w:t>
      </w:r>
      <w:r w:rsidR="00C44B7A">
        <w:rPr>
          <w:rtl/>
          <w:lang w:bidi="fa-IR"/>
        </w:rPr>
        <w:t xml:space="preserve">، </w:t>
      </w:r>
      <w:r>
        <w:rPr>
          <w:rtl/>
          <w:lang w:bidi="fa-IR"/>
        </w:rPr>
        <w:t xml:space="preserve">اين كره زمين با اين حركت‏هاى عجيبش مسخر او است </w:t>
      </w:r>
      <w:r>
        <w:rPr>
          <w:rtl/>
          <w:lang w:bidi="fa-IR"/>
        </w:rPr>
        <w:lastRenderedPageBreak/>
        <w:t xml:space="preserve">همين حركت وضعيه‏اش يك دور به دور خود گشتن توليد شبانه روز شدن يك لحظه آيا وقفه پيدا مى‏كند </w:t>
      </w:r>
      <w:r w:rsidRPr="000A4190">
        <w:rPr>
          <w:rStyle w:val="libFootnotenumChar"/>
          <w:rtl/>
        </w:rPr>
        <w:t>(73)</w:t>
      </w:r>
      <w:r>
        <w:rPr>
          <w:rtl/>
          <w:lang w:bidi="fa-IR"/>
        </w:rPr>
        <w:t xml:space="preserve"> ؟ </w:t>
      </w:r>
    </w:p>
    <w:p w:rsidR="00D12217" w:rsidRDefault="00007D35" w:rsidP="00007D35">
      <w:pPr>
        <w:pStyle w:val="libNormal"/>
        <w:rPr>
          <w:rtl/>
          <w:lang w:bidi="fa-IR"/>
        </w:rPr>
      </w:pPr>
      <w:r>
        <w:rPr>
          <w:rtl/>
          <w:lang w:bidi="fa-IR"/>
        </w:rPr>
        <w:t>حركت انتقاليه كه گويند در هر دقيقه‏اى چهار فرسخ به دور خورشيد حركت مى‏كند و در حركت وضعيه‏اش مى‏گويند در هر ثانيه‏اى چهار فرسخ سرعت دارد</w:t>
      </w:r>
      <w:r w:rsidR="00C44B7A">
        <w:rPr>
          <w:rtl/>
          <w:lang w:bidi="fa-IR"/>
        </w:rPr>
        <w:t xml:space="preserve">. </w:t>
      </w:r>
      <w:r>
        <w:rPr>
          <w:rtl/>
          <w:lang w:bidi="fa-IR"/>
        </w:rPr>
        <w:t>اين كره به اين بزرگى آنگاه خدا به حكمتش چطور كوهها را مثل ميخ قرار داده كه به واسطه اين حركت سريع</w:t>
      </w:r>
      <w:r w:rsidR="00C44B7A">
        <w:rPr>
          <w:rtl/>
          <w:lang w:bidi="fa-IR"/>
        </w:rPr>
        <w:t xml:space="preserve">، </w:t>
      </w:r>
      <w:r>
        <w:rPr>
          <w:rtl/>
          <w:lang w:bidi="fa-IR"/>
        </w:rPr>
        <w:t>زمين متلاشى نگردد آن كسى است كه آن را آفريده و اين چنين منظم به حركت آورده است</w:t>
      </w:r>
      <w:r w:rsidR="00C44B7A">
        <w:rPr>
          <w:rtl/>
          <w:lang w:bidi="fa-IR"/>
        </w:rPr>
        <w:t xml:space="preserve">. </w:t>
      </w:r>
    </w:p>
    <w:p w:rsidR="00007D35" w:rsidRDefault="000A4190" w:rsidP="000A4190">
      <w:pPr>
        <w:pStyle w:val="Heading2"/>
        <w:rPr>
          <w:rtl/>
          <w:lang w:bidi="fa-IR"/>
        </w:rPr>
      </w:pPr>
      <w:bookmarkStart w:id="85" w:name="_Toc385634612"/>
      <w:r>
        <w:rPr>
          <w:rtl/>
          <w:lang w:bidi="fa-IR"/>
        </w:rPr>
        <w:t>مالك بشر آفريننده اوست</w:t>
      </w:r>
      <w:bookmarkEnd w:id="85"/>
    </w:p>
    <w:p w:rsidR="00D12217" w:rsidRDefault="00007D35" w:rsidP="00007D35">
      <w:pPr>
        <w:pStyle w:val="libNormal"/>
        <w:rPr>
          <w:rtl/>
          <w:lang w:bidi="fa-IR"/>
        </w:rPr>
      </w:pPr>
      <w:r>
        <w:rPr>
          <w:rtl/>
          <w:lang w:bidi="fa-IR"/>
        </w:rPr>
        <w:t>خودت را حساب كن آى بشر</w:t>
      </w:r>
      <w:r w:rsidR="00C44B7A">
        <w:rPr>
          <w:rtl/>
          <w:lang w:bidi="fa-IR"/>
        </w:rPr>
        <w:t xml:space="preserve">، </w:t>
      </w:r>
      <w:r>
        <w:rPr>
          <w:rtl/>
          <w:lang w:bidi="fa-IR"/>
        </w:rPr>
        <w:t>ببين مالك تو كيست؟ بگو همان كسى است كه از شكم مادر تا اينجا مرا آورده است آن خداى بزرگ كه اراده او در من حكمرواست نه خودم</w:t>
      </w:r>
      <w:r w:rsidR="00C44B7A">
        <w:rPr>
          <w:rtl/>
          <w:lang w:bidi="fa-IR"/>
        </w:rPr>
        <w:t xml:space="preserve">. </w:t>
      </w:r>
      <w:r>
        <w:rPr>
          <w:rtl/>
          <w:lang w:bidi="fa-IR"/>
        </w:rPr>
        <w:t>من دلم مى‏خواهد مثلاً هميشه موى سر و صورتم سياه باشد</w:t>
      </w:r>
      <w:r w:rsidR="00C44B7A">
        <w:rPr>
          <w:rtl/>
          <w:lang w:bidi="fa-IR"/>
        </w:rPr>
        <w:t xml:space="preserve">، </w:t>
      </w:r>
      <w:r>
        <w:rPr>
          <w:rtl/>
          <w:lang w:bidi="fa-IR"/>
        </w:rPr>
        <w:t>اما موها سفيد و دندانها ريخته و قوا ضعيف مى‏گردد</w:t>
      </w:r>
      <w:r w:rsidR="00C44B7A">
        <w:rPr>
          <w:rtl/>
          <w:lang w:bidi="fa-IR"/>
        </w:rPr>
        <w:t xml:space="preserve">. </w:t>
      </w:r>
      <w:r>
        <w:rPr>
          <w:rtl/>
          <w:lang w:bidi="fa-IR"/>
        </w:rPr>
        <w:t>سلطان بر من آن كسى است كه بدون ميل من</w:t>
      </w:r>
      <w:r w:rsidR="00C44B7A">
        <w:rPr>
          <w:rtl/>
          <w:lang w:bidi="fa-IR"/>
        </w:rPr>
        <w:t xml:space="preserve">، </w:t>
      </w:r>
      <w:r>
        <w:rPr>
          <w:rtl/>
          <w:lang w:bidi="fa-IR"/>
        </w:rPr>
        <w:t>بدون دلخواه من آنچه بخواهد انجام مى‏دهد</w:t>
      </w:r>
      <w:r w:rsidR="00C44B7A">
        <w:rPr>
          <w:rtl/>
          <w:lang w:bidi="fa-IR"/>
        </w:rPr>
        <w:t xml:space="preserve">، </w:t>
      </w:r>
      <w:r>
        <w:rPr>
          <w:rtl/>
          <w:lang w:bidi="fa-IR"/>
        </w:rPr>
        <w:t>پادشاه من كسى است كه بر من حكم مى‏كند بدون اراده من و من نتوانم تخلف كنم</w:t>
      </w:r>
      <w:r w:rsidR="00C44B7A">
        <w:rPr>
          <w:rtl/>
          <w:lang w:bidi="fa-IR"/>
        </w:rPr>
        <w:t xml:space="preserve">. </w:t>
      </w:r>
      <w:r>
        <w:rPr>
          <w:rtl/>
          <w:lang w:bidi="fa-IR"/>
        </w:rPr>
        <w:t xml:space="preserve">بشرى را شما پيدا بكنيد در كره خاك كه توانسته باشد از حكومت خدا فرار كرده باشد </w:t>
      </w:r>
      <w:r w:rsidRPr="000A4190">
        <w:rPr>
          <w:rStyle w:val="libFootnotenumChar"/>
          <w:rtl/>
        </w:rPr>
        <w:t>(74)</w:t>
      </w:r>
      <w:r>
        <w:rPr>
          <w:rtl/>
          <w:lang w:bidi="fa-IR"/>
        </w:rPr>
        <w:t xml:space="preserve">  اگر كره زمين قشونش شود آيا از حكم خدا مى‏تواند فرار بكند؟ اينها شاهد صدق است كه همه مملوك و مقهورند</w:t>
      </w:r>
      <w:r w:rsidR="00C44B7A">
        <w:rPr>
          <w:rtl/>
          <w:lang w:bidi="fa-IR"/>
        </w:rPr>
        <w:t xml:space="preserve">، </w:t>
      </w:r>
      <w:r>
        <w:rPr>
          <w:rtl/>
          <w:lang w:bidi="fa-IR"/>
        </w:rPr>
        <w:t>مالكى نيست مگر خدا و بس</w:t>
      </w:r>
      <w:r w:rsidR="00C44B7A">
        <w:rPr>
          <w:rtl/>
          <w:lang w:bidi="fa-IR"/>
        </w:rPr>
        <w:t xml:space="preserve">، </w:t>
      </w:r>
      <w:r>
        <w:rPr>
          <w:rtl/>
          <w:lang w:bidi="fa-IR"/>
        </w:rPr>
        <w:t xml:space="preserve">قفل اللهم مالك الملك‏ </w:t>
      </w:r>
      <w:r w:rsidRPr="000A4190">
        <w:rPr>
          <w:rStyle w:val="libFootnotenumChar"/>
          <w:rtl/>
        </w:rPr>
        <w:t>(75)</w:t>
      </w:r>
      <w:r>
        <w:rPr>
          <w:rtl/>
          <w:lang w:bidi="fa-IR"/>
        </w:rPr>
        <w:t xml:space="preserve">  مالكيت حقيقيه براى خداست و بس</w:t>
      </w:r>
      <w:r w:rsidR="00C44B7A">
        <w:rPr>
          <w:rtl/>
          <w:lang w:bidi="fa-IR"/>
        </w:rPr>
        <w:t xml:space="preserve">. </w:t>
      </w:r>
      <w:r>
        <w:rPr>
          <w:rtl/>
          <w:lang w:bidi="fa-IR"/>
        </w:rPr>
        <w:t>گاهى شده گندم بكارى ذرت بدهد؟ درخت زرد آلو بكارى انار بدهد؟ مى‏بينى هر چه براى چيز معينى آفريده شده است تخلف‏پذير نيست</w:t>
      </w:r>
      <w:r w:rsidR="00C44B7A">
        <w:rPr>
          <w:rtl/>
          <w:lang w:bidi="fa-IR"/>
        </w:rPr>
        <w:t xml:space="preserve">، </w:t>
      </w:r>
      <w:r>
        <w:rPr>
          <w:rtl/>
          <w:lang w:bidi="fa-IR"/>
        </w:rPr>
        <w:t>نمى‏تواند تخلف نمايد هر عضوى از اعضاء بدنت براى هر چه آفريده شده است در همان اندازه و همان حد از او آشكار مى‏شود</w:t>
      </w:r>
      <w:r w:rsidR="00C44B7A">
        <w:rPr>
          <w:rtl/>
          <w:lang w:bidi="fa-IR"/>
        </w:rPr>
        <w:t xml:space="preserve">. </w:t>
      </w:r>
    </w:p>
    <w:p w:rsidR="00007D35" w:rsidRDefault="000A4190" w:rsidP="000A4190">
      <w:pPr>
        <w:pStyle w:val="Heading2"/>
        <w:rPr>
          <w:rtl/>
          <w:lang w:bidi="fa-IR"/>
        </w:rPr>
      </w:pPr>
      <w:bookmarkStart w:id="86" w:name="_Toc385634613"/>
      <w:r>
        <w:rPr>
          <w:rtl/>
          <w:lang w:bidi="fa-IR"/>
        </w:rPr>
        <w:lastRenderedPageBreak/>
        <w:t>زندگى و مرگ از شؤون ملك خداست</w:t>
      </w:r>
      <w:bookmarkEnd w:id="86"/>
    </w:p>
    <w:p w:rsidR="00007D35" w:rsidRDefault="00007D35" w:rsidP="00007D35">
      <w:pPr>
        <w:pStyle w:val="libNormal"/>
        <w:rPr>
          <w:rtl/>
          <w:lang w:bidi="fa-IR"/>
        </w:rPr>
      </w:pPr>
      <w:r>
        <w:rPr>
          <w:rtl/>
          <w:lang w:bidi="fa-IR"/>
        </w:rPr>
        <w:t>له ملك السموات والارض قطعاً به تحقيق براى خداست و بس ملك آسمان‏ها و زمين يكى از حكومتها و ملكها و دارائيش حيات است</w:t>
      </w:r>
      <w:r w:rsidR="00C44B7A">
        <w:rPr>
          <w:rtl/>
          <w:lang w:bidi="fa-IR"/>
        </w:rPr>
        <w:t xml:space="preserve">. </w:t>
      </w:r>
      <w:r>
        <w:rPr>
          <w:rtl/>
          <w:lang w:bidi="fa-IR"/>
        </w:rPr>
        <w:t>داد و ستد</w:t>
      </w:r>
      <w:r w:rsidR="00C44B7A">
        <w:rPr>
          <w:rtl/>
          <w:lang w:bidi="fa-IR"/>
        </w:rPr>
        <w:t xml:space="preserve">، </w:t>
      </w:r>
      <w:r>
        <w:rPr>
          <w:rtl/>
          <w:lang w:bidi="fa-IR"/>
        </w:rPr>
        <w:t>حيات و موت كه در آيه متذكر شده يكى از ملكهاى اوست چون مهم بود خصوصاً ذكر نمود يحيى و يميت حيات و موت به دست او است</w:t>
      </w:r>
      <w:r w:rsidR="00C44B7A">
        <w:rPr>
          <w:rtl/>
          <w:lang w:bidi="fa-IR"/>
        </w:rPr>
        <w:t xml:space="preserve">، </w:t>
      </w:r>
      <w:r>
        <w:rPr>
          <w:rtl/>
          <w:lang w:bidi="fa-IR"/>
        </w:rPr>
        <w:t>اين هم يكى از شؤون ملك است اينجا ذكر خاص بعد از عام است</w:t>
      </w:r>
      <w:r w:rsidR="00C44B7A">
        <w:rPr>
          <w:rtl/>
          <w:lang w:bidi="fa-IR"/>
        </w:rPr>
        <w:t xml:space="preserve">، </w:t>
      </w:r>
      <w:r>
        <w:rPr>
          <w:rtl/>
          <w:lang w:bidi="fa-IR"/>
        </w:rPr>
        <w:t>اول به طور عموم فرمود: له ملك السموات والارض بعد به طور خصوص مى‏فرمايد: يحيى و يميت اصل حيات از خداست به جميع مراحلش حيات نباتى</w:t>
      </w:r>
      <w:r w:rsidR="00C44B7A">
        <w:rPr>
          <w:rtl/>
          <w:lang w:bidi="fa-IR"/>
        </w:rPr>
        <w:t xml:space="preserve">، </w:t>
      </w:r>
      <w:r>
        <w:rPr>
          <w:rtl/>
          <w:lang w:bidi="fa-IR"/>
        </w:rPr>
        <w:t>حيوانى</w:t>
      </w:r>
      <w:r w:rsidR="00C44B7A">
        <w:rPr>
          <w:rtl/>
          <w:lang w:bidi="fa-IR"/>
        </w:rPr>
        <w:t xml:space="preserve">، </w:t>
      </w:r>
      <w:r>
        <w:rPr>
          <w:rtl/>
          <w:lang w:bidi="fa-IR"/>
        </w:rPr>
        <w:t>انسانى</w:t>
      </w:r>
      <w:r w:rsidR="00C44B7A">
        <w:rPr>
          <w:rtl/>
          <w:lang w:bidi="fa-IR"/>
        </w:rPr>
        <w:t xml:space="preserve">، </w:t>
      </w:r>
      <w:r>
        <w:rPr>
          <w:rtl/>
          <w:lang w:bidi="fa-IR"/>
        </w:rPr>
        <w:t>حيات دنيوى و اخروى</w:t>
      </w:r>
      <w:r w:rsidR="00C44B7A">
        <w:rPr>
          <w:rtl/>
          <w:lang w:bidi="fa-IR"/>
        </w:rPr>
        <w:t xml:space="preserve">، </w:t>
      </w:r>
      <w:r>
        <w:rPr>
          <w:rtl/>
          <w:lang w:bidi="fa-IR"/>
        </w:rPr>
        <w:t>همه‏اش محيى خداست مميت خداست</w:t>
      </w:r>
      <w:r w:rsidR="00C44B7A">
        <w:rPr>
          <w:rtl/>
          <w:lang w:bidi="fa-IR"/>
        </w:rPr>
        <w:t xml:space="preserve">، </w:t>
      </w:r>
      <w:r>
        <w:rPr>
          <w:rtl/>
          <w:lang w:bidi="fa-IR"/>
        </w:rPr>
        <w:t>واجب است مسلمانان باورشان باشد</w:t>
      </w:r>
      <w:r w:rsidR="00C44B7A">
        <w:rPr>
          <w:rtl/>
          <w:lang w:bidi="fa-IR"/>
        </w:rPr>
        <w:t xml:space="preserve">. </w:t>
      </w:r>
    </w:p>
    <w:p w:rsidR="00007D35" w:rsidRDefault="00007D35" w:rsidP="00007D35">
      <w:pPr>
        <w:pStyle w:val="libNormal"/>
        <w:rPr>
          <w:lang w:bidi="fa-IR"/>
        </w:rPr>
      </w:pPr>
      <w:r>
        <w:rPr>
          <w:rtl/>
          <w:lang w:bidi="fa-IR"/>
        </w:rPr>
        <w:t>نطفه كه جان ندارد</w:t>
      </w:r>
      <w:r w:rsidR="00C44B7A">
        <w:rPr>
          <w:rtl/>
          <w:lang w:bidi="fa-IR"/>
        </w:rPr>
        <w:t xml:space="preserve">، </w:t>
      </w:r>
      <w:r>
        <w:rPr>
          <w:rtl/>
          <w:lang w:bidi="fa-IR"/>
        </w:rPr>
        <w:t>تخم كه حيات ندارد</w:t>
      </w:r>
      <w:r w:rsidR="00C44B7A">
        <w:rPr>
          <w:rtl/>
          <w:lang w:bidi="fa-IR"/>
        </w:rPr>
        <w:t xml:space="preserve">، </w:t>
      </w:r>
      <w:r>
        <w:rPr>
          <w:rtl/>
          <w:lang w:bidi="fa-IR"/>
        </w:rPr>
        <w:t>رشد و نمو ندارد چطور شد وقتى در خاك كاشته شد و آب مناسب هم به آن رسيد پوسيده كه شد جان به آن داده مى‏شود چطور جانى؟! نصفش مى‏رود پائين كه بشود ريشه</w:t>
      </w:r>
      <w:r w:rsidR="00C44B7A">
        <w:rPr>
          <w:rtl/>
          <w:lang w:bidi="fa-IR"/>
        </w:rPr>
        <w:t xml:space="preserve">، </w:t>
      </w:r>
      <w:r>
        <w:rPr>
          <w:rtl/>
          <w:lang w:bidi="fa-IR"/>
        </w:rPr>
        <w:t>نصفش مى‏آيد بالا چه درختهائى</w:t>
      </w:r>
      <w:r w:rsidR="00C44B7A">
        <w:rPr>
          <w:rtl/>
          <w:lang w:bidi="fa-IR"/>
        </w:rPr>
        <w:t xml:space="preserve">، </w:t>
      </w:r>
      <w:r>
        <w:rPr>
          <w:rtl/>
          <w:lang w:bidi="fa-IR"/>
        </w:rPr>
        <w:t>چه برگها و شاخه هائى بعد چه ميوه هائى</w:t>
      </w:r>
      <w:r w:rsidR="00C44B7A">
        <w:rPr>
          <w:rtl/>
          <w:lang w:bidi="fa-IR"/>
        </w:rPr>
        <w:t xml:space="preserve">. </w:t>
      </w:r>
    </w:p>
    <w:p w:rsidR="00D12217" w:rsidRDefault="00007D35" w:rsidP="00007D35">
      <w:pPr>
        <w:pStyle w:val="libNormal"/>
        <w:rPr>
          <w:rtl/>
          <w:lang w:bidi="fa-IR"/>
        </w:rPr>
      </w:pPr>
      <w:r>
        <w:rPr>
          <w:rtl/>
          <w:lang w:bidi="fa-IR"/>
        </w:rPr>
        <w:t>همچنين حيات حيوانى</w:t>
      </w:r>
      <w:r w:rsidR="00C44B7A">
        <w:rPr>
          <w:rtl/>
          <w:lang w:bidi="fa-IR"/>
        </w:rPr>
        <w:t xml:space="preserve">، </w:t>
      </w:r>
      <w:r>
        <w:rPr>
          <w:rtl/>
          <w:lang w:bidi="fa-IR"/>
        </w:rPr>
        <w:t>نطفه نخست در شكم مادر حركتى ندارد كم كم حركت نباتى</w:t>
      </w:r>
      <w:r w:rsidR="00C44B7A">
        <w:rPr>
          <w:rtl/>
          <w:lang w:bidi="fa-IR"/>
        </w:rPr>
        <w:t xml:space="preserve">، </w:t>
      </w:r>
      <w:r>
        <w:rPr>
          <w:rtl/>
          <w:lang w:bidi="fa-IR"/>
        </w:rPr>
        <w:t>رشد و نمو</w:t>
      </w:r>
      <w:r w:rsidR="00C44B7A">
        <w:rPr>
          <w:rtl/>
          <w:lang w:bidi="fa-IR"/>
        </w:rPr>
        <w:t xml:space="preserve">، </w:t>
      </w:r>
      <w:r>
        <w:rPr>
          <w:rtl/>
          <w:lang w:bidi="fa-IR"/>
        </w:rPr>
        <w:t>اول يك قطره آب است بعد كم كم خون مى‏شود</w:t>
      </w:r>
      <w:r w:rsidR="00C44B7A">
        <w:rPr>
          <w:rtl/>
          <w:lang w:bidi="fa-IR"/>
        </w:rPr>
        <w:t xml:space="preserve">، </w:t>
      </w:r>
      <w:r>
        <w:rPr>
          <w:rtl/>
          <w:lang w:bidi="fa-IR"/>
        </w:rPr>
        <w:t>بعد مثل گوشت جويده شده مى‏شود</w:t>
      </w:r>
      <w:r w:rsidR="00C44B7A">
        <w:rPr>
          <w:rtl/>
          <w:lang w:bidi="fa-IR"/>
        </w:rPr>
        <w:t xml:space="preserve">، </w:t>
      </w:r>
      <w:r>
        <w:rPr>
          <w:rtl/>
          <w:lang w:bidi="fa-IR"/>
        </w:rPr>
        <w:t xml:space="preserve">استخوان در آن پيدا مى‏گردد تا چهار ماه كه تمام شد آنگاه روح حيوانى و انسانى در او پيدا مى‏گردد </w:t>
      </w:r>
      <w:r w:rsidRPr="000A4190">
        <w:rPr>
          <w:rStyle w:val="libFootnotenumChar"/>
          <w:rtl/>
        </w:rPr>
        <w:t>(76)</w:t>
      </w:r>
      <w:r>
        <w:rPr>
          <w:rtl/>
          <w:lang w:bidi="fa-IR"/>
        </w:rPr>
        <w:t xml:space="preserve">  وقتى به دنيا مى‏آيد جان دار است وقتى خواست او را به عالم ديگر ببرد همان كه در شكم مادر جان داد</w:t>
      </w:r>
      <w:r w:rsidR="00C44B7A">
        <w:rPr>
          <w:rtl/>
          <w:lang w:bidi="fa-IR"/>
        </w:rPr>
        <w:t xml:space="preserve">، </w:t>
      </w:r>
      <w:r>
        <w:rPr>
          <w:rtl/>
          <w:lang w:bidi="fa-IR"/>
        </w:rPr>
        <w:t xml:space="preserve">همان هم جان مى‏گيرد </w:t>
      </w:r>
      <w:r w:rsidRPr="000A4190">
        <w:rPr>
          <w:rStyle w:val="libFootnotenumChar"/>
          <w:rtl/>
        </w:rPr>
        <w:t>(77)</w:t>
      </w:r>
      <w:r>
        <w:rPr>
          <w:rtl/>
          <w:lang w:bidi="fa-IR"/>
        </w:rPr>
        <w:t xml:space="preserve">  خدا است آن خدائى كه جانها را وقت مرگش مى‏گيرد </w:t>
      </w:r>
      <w:r w:rsidRPr="000A4190">
        <w:rPr>
          <w:rStyle w:val="libFootnotenumChar"/>
          <w:rtl/>
        </w:rPr>
        <w:t>(78)</w:t>
      </w:r>
      <w:r>
        <w:rPr>
          <w:rtl/>
          <w:lang w:bidi="fa-IR"/>
        </w:rPr>
        <w:t xml:space="preserve"> </w:t>
      </w:r>
      <w:r w:rsidR="00C44B7A">
        <w:rPr>
          <w:rtl/>
          <w:lang w:bidi="fa-IR"/>
        </w:rPr>
        <w:t xml:space="preserve">. </w:t>
      </w:r>
      <w:r>
        <w:rPr>
          <w:rtl/>
          <w:lang w:bidi="fa-IR"/>
        </w:rPr>
        <w:t>رجوع موقوف به ابتدا است از خدا آمدى به خدا بر مى‏گردى از خزينه الهى آمدى به خزينه الهى هم بر مى‏گردى</w:t>
      </w:r>
      <w:r w:rsidR="00C44B7A">
        <w:rPr>
          <w:rtl/>
          <w:lang w:bidi="fa-IR"/>
        </w:rPr>
        <w:t xml:space="preserve">. </w:t>
      </w:r>
    </w:p>
    <w:p w:rsidR="00007D35" w:rsidRDefault="000A4190" w:rsidP="000A4190">
      <w:pPr>
        <w:pStyle w:val="Heading2"/>
        <w:rPr>
          <w:rtl/>
          <w:lang w:bidi="fa-IR"/>
        </w:rPr>
      </w:pPr>
      <w:bookmarkStart w:id="87" w:name="_Toc385634614"/>
      <w:r>
        <w:rPr>
          <w:rtl/>
          <w:lang w:bidi="fa-IR"/>
        </w:rPr>
        <w:lastRenderedPageBreak/>
        <w:t>بى‏اعتبارى امور اعتبارى</w:t>
      </w:r>
      <w:bookmarkEnd w:id="87"/>
    </w:p>
    <w:p w:rsidR="00007D35" w:rsidRDefault="00007D35" w:rsidP="00007D35">
      <w:pPr>
        <w:pStyle w:val="libNormal"/>
        <w:rPr>
          <w:rtl/>
          <w:lang w:bidi="fa-IR"/>
        </w:rPr>
      </w:pPr>
      <w:r>
        <w:rPr>
          <w:rtl/>
          <w:lang w:bidi="fa-IR"/>
        </w:rPr>
        <w:t>هيچ كس مالك ديگرى نمى‏شود چون همه در عرض همند</w:t>
      </w:r>
      <w:r w:rsidR="00C44B7A">
        <w:rPr>
          <w:rtl/>
          <w:lang w:bidi="fa-IR"/>
        </w:rPr>
        <w:t xml:space="preserve">، </w:t>
      </w:r>
      <w:r>
        <w:rPr>
          <w:rtl/>
          <w:lang w:bidi="fa-IR"/>
        </w:rPr>
        <w:t>همه مثل همند مالك و مملوك در طول است اما خود مملوكها هيچ مزيتى بشرى نسبت به بشر ديگر ندارد براى چه مالك ديگرى بشود؟ با ديگرى چه فرقى مى‏كند به ذات مثلاً آن چهار تا چشم دارد كسى را آفريده؟ از عدم به وجود آورده؟ به ديگران بگويد من مى‏خواهم بر شما حكم بكنم</w:t>
      </w:r>
      <w:r w:rsidR="00C44B7A">
        <w:rPr>
          <w:rtl/>
          <w:lang w:bidi="fa-IR"/>
        </w:rPr>
        <w:t xml:space="preserve">. </w:t>
      </w:r>
      <w:r>
        <w:rPr>
          <w:rtl/>
          <w:lang w:bidi="fa-IR"/>
        </w:rPr>
        <w:t>تو اصلت نطفه گنديده</w:t>
      </w:r>
      <w:r w:rsidR="00C44B7A">
        <w:rPr>
          <w:rtl/>
          <w:lang w:bidi="fa-IR"/>
        </w:rPr>
        <w:t xml:space="preserve">، </w:t>
      </w:r>
      <w:r>
        <w:rPr>
          <w:rtl/>
          <w:lang w:bidi="fa-IR"/>
        </w:rPr>
        <w:t>من هم اصلم نطفه گنديده بعد از چند سال ديگر من و تو لاشه مردار مى‏شويم</w:t>
      </w:r>
      <w:r w:rsidR="00C44B7A">
        <w:rPr>
          <w:rtl/>
          <w:lang w:bidi="fa-IR"/>
        </w:rPr>
        <w:t xml:space="preserve">. </w:t>
      </w:r>
    </w:p>
    <w:p w:rsidR="00D12217" w:rsidRDefault="00007D35" w:rsidP="00007D35">
      <w:pPr>
        <w:pStyle w:val="libNormal"/>
        <w:rPr>
          <w:rtl/>
          <w:lang w:bidi="fa-IR"/>
        </w:rPr>
      </w:pPr>
      <w:r>
        <w:rPr>
          <w:rtl/>
          <w:lang w:bidi="fa-IR"/>
        </w:rPr>
        <w:t>گويند در سابق كسى سلطان محمود غزنوى را در خواب ديده به او گفته بود سلطان! تا گفته بود سلطان</w:t>
      </w:r>
      <w:r w:rsidR="00C44B7A">
        <w:rPr>
          <w:rtl/>
          <w:lang w:bidi="fa-IR"/>
        </w:rPr>
        <w:t xml:space="preserve">، </w:t>
      </w:r>
      <w:r>
        <w:rPr>
          <w:rtl/>
          <w:lang w:bidi="fa-IR"/>
        </w:rPr>
        <w:t>لرزيد و گفت مبادا ديگر اسم سلطان روى من بگذارى</w:t>
      </w:r>
      <w:r w:rsidR="00C44B7A">
        <w:rPr>
          <w:rtl/>
          <w:lang w:bidi="fa-IR"/>
        </w:rPr>
        <w:t xml:space="preserve">. </w:t>
      </w:r>
      <w:r>
        <w:rPr>
          <w:rtl/>
          <w:lang w:bidi="fa-IR"/>
        </w:rPr>
        <w:t>گفتم چطور! گفت ما9 در دنيا در اشتباه بوديم</w:t>
      </w:r>
      <w:r w:rsidR="00C44B7A">
        <w:rPr>
          <w:rtl/>
          <w:lang w:bidi="fa-IR"/>
        </w:rPr>
        <w:t xml:space="preserve">. </w:t>
      </w:r>
      <w:r>
        <w:rPr>
          <w:rtl/>
          <w:lang w:bidi="fa-IR"/>
        </w:rPr>
        <w:t xml:space="preserve">همه ذليل و عاجز تحت قدرت قاهره الهى‏ </w:t>
      </w:r>
      <w:r w:rsidRPr="000A4190">
        <w:rPr>
          <w:rStyle w:val="libFootnotenumChar"/>
          <w:rtl/>
        </w:rPr>
        <w:t>(79)</w:t>
      </w:r>
      <w:r>
        <w:rPr>
          <w:rtl/>
          <w:lang w:bidi="fa-IR"/>
        </w:rPr>
        <w:t xml:space="preserve">  اگر واقعاً ملكى دارد از همه نزديكتر بدن خودش است در بدن خودش حكم كند نگذارد مويش سفيد شود اگر ملك واقعى هم خيال كند</w:t>
      </w:r>
      <w:r w:rsidR="00C44B7A">
        <w:rPr>
          <w:rtl/>
          <w:lang w:bidi="fa-IR"/>
        </w:rPr>
        <w:t xml:space="preserve">، </w:t>
      </w:r>
      <w:r>
        <w:rPr>
          <w:rtl/>
          <w:lang w:bidi="fa-IR"/>
        </w:rPr>
        <w:t>همه‏اش اشتباه است</w:t>
      </w:r>
      <w:r w:rsidR="00C44B7A">
        <w:rPr>
          <w:rtl/>
          <w:lang w:bidi="fa-IR"/>
        </w:rPr>
        <w:t xml:space="preserve">. </w:t>
      </w:r>
    </w:p>
    <w:p w:rsidR="00007D35" w:rsidRDefault="000A4190" w:rsidP="000A4190">
      <w:pPr>
        <w:pStyle w:val="Heading2"/>
        <w:rPr>
          <w:rtl/>
          <w:lang w:bidi="fa-IR"/>
        </w:rPr>
      </w:pPr>
      <w:bookmarkStart w:id="88" w:name="_Toc385634615"/>
      <w:r>
        <w:rPr>
          <w:rtl/>
          <w:lang w:bidi="fa-IR"/>
        </w:rPr>
        <w:t>مالكيت در غير خدا ذاتى نيست</w:t>
      </w:r>
      <w:bookmarkEnd w:id="88"/>
    </w:p>
    <w:p w:rsidR="00007D35" w:rsidRDefault="00007D35" w:rsidP="00007D35">
      <w:pPr>
        <w:pStyle w:val="libNormal"/>
        <w:rPr>
          <w:rtl/>
          <w:lang w:bidi="fa-IR"/>
        </w:rPr>
      </w:pPr>
      <w:r>
        <w:rPr>
          <w:rtl/>
          <w:lang w:bidi="fa-IR"/>
        </w:rPr>
        <w:t>اينها همه اعتبار است موهوم و خيال است شنوندگان بايد موعظه‏اى كه گفته مى‏شود اول روى خودشان پياده كنند</w:t>
      </w:r>
      <w:r w:rsidR="00C44B7A">
        <w:rPr>
          <w:rtl/>
          <w:lang w:bidi="fa-IR"/>
        </w:rPr>
        <w:t xml:space="preserve">. </w:t>
      </w:r>
      <w:r>
        <w:rPr>
          <w:rtl/>
          <w:lang w:bidi="fa-IR"/>
        </w:rPr>
        <w:t>خداوند به حكمت بالغه‏اش اعتباراً نسبتها را امضاء فرموده نسبت مالكيت را قرا داده است مثلاً هر كدامتان رفتيد هر جاى صحرا يا كوه را درست كرديد ديوار كشيديد جائى كه بى‏مالك بود سنگچينى كرديد كه براى خودتان باشد اگر هم به كسى فروختى پولش براى خودت باشد اين اعتبار مورد امضاء شرع است</w:t>
      </w:r>
      <w:r w:rsidR="00C44B7A">
        <w:rPr>
          <w:rtl/>
          <w:lang w:bidi="fa-IR"/>
        </w:rPr>
        <w:t xml:space="preserve">. </w:t>
      </w:r>
    </w:p>
    <w:p w:rsidR="00D12217" w:rsidRDefault="00007D35" w:rsidP="00007D35">
      <w:pPr>
        <w:pStyle w:val="libNormal"/>
        <w:rPr>
          <w:rtl/>
          <w:lang w:bidi="fa-IR"/>
        </w:rPr>
      </w:pPr>
      <w:r>
        <w:rPr>
          <w:rtl/>
          <w:lang w:bidi="fa-IR"/>
        </w:rPr>
        <w:t>مثل بدنت</w:t>
      </w:r>
      <w:r w:rsidR="00C44B7A">
        <w:rPr>
          <w:rtl/>
          <w:lang w:bidi="fa-IR"/>
        </w:rPr>
        <w:t xml:space="preserve">، </w:t>
      </w:r>
      <w:r>
        <w:rPr>
          <w:rtl/>
          <w:lang w:bidi="fa-IR"/>
        </w:rPr>
        <w:t>گوش و چشمت و دست و پايت و و و</w:t>
      </w:r>
      <w:r w:rsidR="00C44B7A">
        <w:rPr>
          <w:rtl/>
          <w:lang w:bidi="fa-IR"/>
        </w:rPr>
        <w:t xml:space="preserve">... </w:t>
      </w:r>
      <w:r>
        <w:rPr>
          <w:rtl/>
          <w:lang w:bidi="fa-IR"/>
        </w:rPr>
        <w:t xml:space="preserve">مگر اينها مال خودت است آيا تو درستش كردى؟ خدا اين بدن را ساخته در اختيار تو بطور عاريه </w:t>
      </w:r>
      <w:r>
        <w:rPr>
          <w:rtl/>
          <w:lang w:bidi="fa-IR"/>
        </w:rPr>
        <w:lastRenderedPageBreak/>
        <w:t>قرار داده است</w:t>
      </w:r>
      <w:r w:rsidR="00C44B7A">
        <w:rPr>
          <w:rtl/>
          <w:lang w:bidi="fa-IR"/>
        </w:rPr>
        <w:t xml:space="preserve">. </w:t>
      </w:r>
      <w:r>
        <w:rPr>
          <w:rtl/>
          <w:lang w:bidi="fa-IR"/>
        </w:rPr>
        <w:t>اين چشم قشنگ كه خدا در اختيارت گذاشته است اگر به غير از رضاى خدا با آن نگاه كردى غاصب هستى خدا چشم به تو داده كه كارهاى خير با آن انجام بدهى</w:t>
      </w:r>
      <w:r w:rsidR="00C44B7A">
        <w:rPr>
          <w:rtl/>
          <w:lang w:bidi="fa-IR"/>
        </w:rPr>
        <w:t xml:space="preserve">، </w:t>
      </w:r>
      <w:r>
        <w:rPr>
          <w:rtl/>
          <w:lang w:bidi="fa-IR"/>
        </w:rPr>
        <w:t>قرآن بخوانى</w:t>
      </w:r>
      <w:r w:rsidR="00C44B7A">
        <w:rPr>
          <w:rtl/>
          <w:lang w:bidi="fa-IR"/>
        </w:rPr>
        <w:t xml:space="preserve">، </w:t>
      </w:r>
      <w:r>
        <w:rPr>
          <w:rtl/>
          <w:lang w:bidi="fa-IR"/>
        </w:rPr>
        <w:t>حكمتهاى خدا را ببينى</w:t>
      </w:r>
      <w:r w:rsidR="00C44B7A">
        <w:rPr>
          <w:rtl/>
          <w:lang w:bidi="fa-IR"/>
        </w:rPr>
        <w:t xml:space="preserve">. </w:t>
      </w:r>
      <w:r>
        <w:rPr>
          <w:rtl/>
          <w:lang w:bidi="fa-IR"/>
        </w:rPr>
        <w:t>زبان به تو داده كه به اين آسانى حرف مى‏زنى قدردانى كن اگر خداى نخواسته به اين زبانت فحش دادى</w:t>
      </w:r>
      <w:r w:rsidR="00C44B7A">
        <w:rPr>
          <w:rtl/>
          <w:lang w:bidi="fa-IR"/>
        </w:rPr>
        <w:t xml:space="preserve">، </w:t>
      </w:r>
      <w:r>
        <w:rPr>
          <w:rtl/>
          <w:lang w:bidi="fa-IR"/>
        </w:rPr>
        <w:t>لغوى گفتى به مال غير خيانت كردى غاصبى</w:t>
      </w:r>
      <w:r w:rsidR="00C44B7A">
        <w:rPr>
          <w:rtl/>
          <w:lang w:bidi="fa-IR"/>
        </w:rPr>
        <w:t xml:space="preserve">. </w:t>
      </w:r>
      <w:r>
        <w:rPr>
          <w:rtl/>
          <w:lang w:bidi="fa-IR"/>
        </w:rPr>
        <w:t>خيلى مواظب باشيد حاضرين به غائبين برسانيد و هكذا دست و پا و گوش (اگر اين بحث را طولانى كنيم از حرفهاى ديگر باز مى‏مانيم</w:t>
      </w:r>
      <w:r w:rsidR="00C44B7A">
        <w:rPr>
          <w:rtl/>
          <w:lang w:bidi="fa-IR"/>
        </w:rPr>
        <w:t xml:space="preserve">. </w:t>
      </w:r>
      <w:r>
        <w:rPr>
          <w:rtl/>
          <w:lang w:bidi="fa-IR"/>
        </w:rPr>
        <w:t xml:space="preserve">) </w:t>
      </w:r>
    </w:p>
    <w:p w:rsidR="00007D35" w:rsidRDefault="000A4190" w:rsidP="000A4190">
      <w:pPr>
        <w:pStyle w:val="Heading2"/>
        <w:rPr>
          <w:rtl/>
          <w:lang w:bidi="fa-IR"/>
        </w:rPr>
      </w:pPr>
      <w:bookmarkStart w:id="89" w:name="_Toc385634616"/>
      <w:r>
        <w:rPr>
          <w:rtl/>
          <w:lang w:bidi="fa-IR"/>
        </w:rPr>
        <w:t>غرور به مال موجب هلاكت است</w:t>
      </w:r>
      <w:bookmarkEnd w:id="89"/>
    </w:p>
    <w:p w:rsidR="00007D35" w:rsidRDefault="00007D35" w:rsidP="00007D35">
      <w:pPr>
        <w:pStyle w:val="libNormal"/>
        <w:rPr>
          <w:rtl/>
          <w:lang w:bidi="fa-IR"/>
        </w:rPr>
      </w:pPr>
      <w:r>
        <w:rPr>
          <w:rtl/>
          <w:lang w:bidi="fa-IR"/>
        </w:rPr>
        <w:t>اگر وضع شخص طورى شود كه استقلال در مالكيت براى خودش ببيند در حقيقت نوعى از كفر است</w:t>
      </w:r>
      <w:r w:rsidR="00C44B7A">
        <w:rPr>
          <w:rtl/>
          <w:lang w:bidi="fa-IR"/>
        </w:rPr>
        <w:t xml:space="preserve">. </w:t>
      </w:r>
      <w:r>
        <w:rPr>
          <w:rtl/>
          <w:lang w:bidi="fa-IR"/>
        </w:rPr>
        <w:t xml:space="preserve">بهتر اين است كه اين حقيقت ضمن داستانى از قرآن مجيد بيان شود در سوره كهف داستانى ذكر فرموده كه به طور خيلى خلاصه آيات و تفسير آن را عرض مى‏نمايم: </w:t>
      </w:r>
    </w:p>
    <w:p w:rsidR="00007D35" w:rsidRDefault="00007D35" w:rsidP="00007D35">
      <w:pPr>
        <w:pStyle w:val="libNormal"/>
        <w:rPr>
          <w:rtl/>
          <w:lang w:bidi="fa-IR"/>
        </w:rPr>
      </w:pPr>
      <w:r>
        <w:rPr>
          <w:rtl/>
          <w:lang w:bidi="fa-IR"/>
        </w:rPr>
        <w:t>درباره آن كسى كه از دار دنيا رفت و دو پسر داشت و شانزده هزار درهم از خودش باقى گذاشته بود هشت هزار درهم براى يكى و هشت هزار درهم</w:t>
      </w:r>
      <w:r w:rsidR="00C44B7A">
        <w:rPr>
          <w:rtl/>
          <w:lang w:bidi="fa-IR"/>
        </w:rPr>
        <w:t xml:space="preserve">، </w:t>
      </w:r>
      <w:r>
        <w:rPr>
          <w:rtl/>
          <w:lang w:bidi="fa-IR"/>
        </w:rPr>
        <w:t>هم براى ديگرى باقى ماند</w:t>
      </w:r>
      <w:r w:rsidR="00C44B7A">
        <w:rPr>
          <w:rtl/>
          <w:lang w:bidi="fa-IR"/>
        </w:rPr>
        <w:t xml:space="preserve">. </w:t>
      </w:r>
      <w:r>
        <w:rPr>
          <w:rtl/>
          <w:lang w:bidi="fa-IR"/>
        </w:rPr>
        <w:t xml:space="preserve">آن برادر اولى عاقلى كرد و هشت هزار درهم را در راه خدا خرج كرد و صدقه و انفاق فى سبيل الله كرد مالش را به خداوند وام داد چنانچه قرآن مى‏فرمايد: كيست كه به خدا وام دهد تا خداوند چند برابر به او پس دهد </w:t>
      </w:r>
      <w:r w:rsidRPr="000A4190">
        <w:rPr>
          <w:rStyle w:val="libFootnotenumChar"/>
          <w:rtl/>
        </w:rPr>
        <w:t>(80)</w:t>
      </w:r>
      <w:r>
        <w:rPr>
          <w:rtl/>
          <w:lang w:bidi="fa-IR"/>
        </w:rPr>
        <w:t xml:space="preserve">  برادرش هشت هزار درهم را داد و دو باغ گرفت و وسط آن دو باغ نهرى بود به خيال خودش كار خوبى كرده تا يك روز اين برادرى كه مالش را قرض خدا داده بود به ديدن برادرش رفت براى اينكه وظيفه دينيش را انجام دهد (صله رحم كند) برادرش او را سرزنش كرد و از خودش تعريف و تمجيد نمود0 باغ من</w:t>
      </w:r>
      <w:r w:rsidR="00C44B7A">
        <w:rPr>
          <w:rtl/>
          <w:lang w:bidi="fa-IR"/>
        </w:rPr>
        <w:t xml:space="preserve">، </w:t>
      </w:r>
      <w:r>
        <w:rPr>
          <w:rtl/>
          <w:lang w:bidi="fa-IR"/>
        </w:rPr>
        <w:t>مال من</w:t>
      </w:r>
      <w:r w:rsidR="00C44B7A">
        <w:rPr>
          <w:rtl/>
          <w:lang w:bidi="fa-IR"/>
        </w:rPr>
        <w:t xml:space="preserve">، </w:t>
      </w:r>
      <w:r>
        <w:rPr>
          <w:rtl/>
          <w:lang w:bidi="fa-IR"/>
        </w:rPr>
        <w:t>دارائى من</w:t>
      </w:r>
      <w:r w:rsidR="00C44B7A">
        <w:rPr>
          <w:rtl/>
          <w:lang w:bidi="fa-IR"/>
        </w:rPr>
        <w:t xml:space="preserve">، </w:t>
      </w:r>
      <w:r>
        <w:rPr>
          <w:rtl/>
          <w:lang w:bidi="fa-IR"/>
        </w:rPr>
        <w:t xml:space="preserve">فهميد برادرش مغرور به خودش و دارائيش </w:t>
      </w:r>
      <w:r>
        <w:rPr>
          <w:rtl/>
          <w:lang w:bidi="fa-IR"/>
        </w:rPr>
        <w:lastRenderedPageBreak/>
        <w:t>شده است و خودش را در رديف خدا</w:t>
      </w:r>
      <w:r w:rsidR="00C44B7A">
        <w:rPr>
          <w:rtl/>
          <w:lang w:bidi="fa-IR"/>
        </w:rPr>
        <w:t xml:space="preserve">، </w:t>
      </w:r>
      <w:r>
        <w:rPr>
          <w:rtl/>
          <w:lang w:bidi="fa-IR"/>
        </w:rPr>
        <w:t>مى‏داند</w:t>
      </w:r>
      <w:r w:rsidR="00C44B7A">
        <w:rPr>
          <w:rtl/>
          <w:lang w:bidi="fa-IR"/>
        </w:rPr>
        <w:t xml:space="preserve">، </w:t>
      </w:r>
      <w:r>
        <w:rPr>
          <w:rtl/>
          <w:lang w:bidi="fa-IR"/>
        </w:rPr>
        <w:t>گفت بدبخت مغرور به خودت نشو و شروع كرد به نصيحت كردنش كه هرگاه مى‏روى در باغت</w:t>
      </w:r>
      <w:r w:rsidR="00C44B7A">
        <w:rPr>
          <w:rtl/>
          <w:lang w:bidi="fa-IR"/>
        </w:rPr>
        <w:t xml:space="preserve">، </w:t>
      </w:r>
      <w:r>
        <w:rPr>
          <w:rtl/>
          <w:lang w:bidi="fa-IR"/>
        </w:rPr>
        <w:t>بگو سبحان الله</w:t>
      </w:r>
      <w:r w:rsidR="00C44B7A">
        <w:rPr>
          <w:rtl/>
          <w:lang w:bidi="fa-IR"/>
        </w:rPr>
        <w:t xml:space="preserve">، </w:t>
      </w:r>
      <w:r>
        <w:rPr>
          <w:rtl/>
          <w:lang w:bidi="fa-IR"/>
        </w:rPr>
        <w:t>الحمدلله باورش نشد</w:t>
      </w:r>
      <w:r w:rsidR="00C44B7A">
        <w:rPr>
          <w:rtl/>
          <w:lang w:bidi="fa-IR"/>
        </w:rPr>
        <w:t xml:space="preserve">، </w:t>
      </w:r>
      <w:r>
        <w:rPr>
          <w:rtl/>
          <w:lang w:bidi="fa-IR"/>
        </w:rPr>
        <w:t>اجمالاً چندى گذشت يك شب كه با خيال راحت خوابيده بود صاعقه‏اى آمد و هر چه دارائى و باغ و مال بود سوزاند صبح كه سراغ باغش رفت ديد همه خاكستر شده آن وقت پشت دستش مى‏زد و تأسف مى‏خورد</w:t>
      </w:r>
      <w:r w:rsidR="00C44B7A">
        <w:rPr>
          <w:rtl/>
          <w:lang w:bidi="fa-IR"/>
        </w:rPr>
        <w:t xml:space="preserve">. </w:t>
      </w:r>
    </w:p>
    <w:p w:rsidR="00D12217" w:rsidRDefault="00007D35" w:rsidP="00007D35">
      <w:pPr>
        <w:pStyle w:val="libNormal"/>
        <w:rPr>
          <w:rtl/>
          <w:lang w:bidi="fa-IR"/>
        </w:rPr>
      </w:pPr>
      <w:r>
        <w:rPr>
          <w:rtl/>
          <w:lang w:bidi="fa-IR"/>
        </w:rPr>
        <w:t>پس به مال</w:t>
      </w:r>
      <w:r w:rsidR="00C44B7A">
        <w:rPr>
          <w:rtl/>
          <w:lang w:bidi="fa-IR"/>
        </w:rPr>
        <w:t xml:space="preserve">، </w:t>
      </w:r>
      <w:r>
        <w:rPr>
          <w:rtl/>
          <w:lang w:bidi="fa-IR"/>
        </w:rPr>
        <w:t>كه در معرض فناء است مغرور نشو كه پشيمان مى‏شوى</w:t>
      </w:r>
      <w:r w:rsidR="00C44B7A">
        <w:rPr>
          <w:rtl/>
          <w:lang w:bidi="fa-IR"/>
        </w:rPr>
        <w:t xml:space="preserve">، </w:t>
      </w:r>
      <w:r>
        <w:rPr>
          <w:rtl/>
          <w:lang w:bidi="fa-IR"/>
        </w:rPr>
        <w:t>آن قدر غافل نباش بيا و خودت را اصلاح كن</w:t>
      </w:r>
      <w:r w:rsidR="00C44B7A">
        <w:rPr>
          <w:rtl/>
          <w:lang w:bidi="fa-IR"/>
        </w:rPr>
        <w:t xml:space="preserve">، </w:t>
      </w:r>
      <w:r>
        <w:rPr>
          <w:rtl/>
          <w:lang w:bidi="fa-IR"/>
        </w:rPr>
        <w:t>نگذار كه در گور پشيمان بشوى</w:t>
      </w:r>
      <w:r w:rsidR="00C44B7A">
        <w:rPr>
          <w:rtl/>
          <w:lang w:bidi="fa-IR"/>
        </w:rPr>
        <w:t xml:space="preserve">. </w:t>
      </w:r>
    </w:p>
    <w:p w:rsidR="00007D35" w:rsidRDefault="000A4190" w:rsidP="000A4190">
      <w:pPr>
        <w:pStyle w:val="Heading2"/>
        <w:rPr>
          <w:rtl/>
          <w:lang w:bidi="fa-IR"/>
        </w:rPr>
      </w:pPr>
      <w:bookmarkStart w:id="90" w:name="_Toc385634617"/>
      <w:r>
        <w:rPr>
          <w:rtl/>
          <w:lang w:bidi="fa-IR"/>
        </w:rPr>
        <w:t>مالك شمردن خود و مضايقه از انفاق</w:t>
      </w:r>
      <w:bookmarkEnd w:id="90"/>
    </w:p>
    <w:p w:rsidR="00007D35" w:rsidRDefault="00007D35" w:rsidP="00007D35">
      <w:pPr>
        <w:pStyle w:val="libNormal"/>
        <w:rPr>
          <w:rtl/>
          <w:lang w:bidi="fa-IR"/>
        </w:rPr>
      </w:pPr>
      <w:r>
        <w:rPr>
          <w:rtl/>
          <w:lang w:bidi="fa-IR"/>
        </w:rPr>
        <w:t>ديگر از مفاسد مالك شمردن خود</w:t>
      </w:r>
      <w:r w:rsidR="00C44B7A">
        <w:rPr>
          <w:rtl/>
          <w:lang w:bidi="fa-IR"/>
        </w:rPr>
        <w:t xml:space="preserve">، </w:t>
      </w:r>
      <w:r>
        <w:rPr>
          <w:rtl/>
          <w:lang w:bidi="fa-IR"/>
        </w:rPr>
        <w:t>اين است كه در انفاق كردن مضايقه مى‏نمايد زيرا از خودش مى‏داند و مطابق حس چيزى كه داد كم مى‏شود بهتر اين است كه اين حقيقت را در ضمن داستانى كه در شأن نزول سوره الليل رسيده عرض كنم</w:t>
      </w:r>
      <w:r w:rsidR="00C44B7A">
        <w:rPr>
          <w:rtl/>
          <w:lang w:bidi="fa-IR"/>
        </w:rPr>
        <w:t xml:space="preserve">. </w:t>
      </w:r>
    </w:p>
    <w:p w:rsidR="00007D35" w:rsidRDefault="00007D35" w:rsidP="00007D35">
      <w:pPr>
        <w:pStyle w:val="libNormal"/>
        <w:rPr>
          <w:rtl/>
          <w:lang w:bidi="fa-IR"/>
        </w:rPr>
      </w:pPr>
      <w:r>
        <w:rPr>
          <w:rtl/>
          <w:lang w:bidi="fa-IR"/>
        </w:rPr>
        <w:t>يك نفر در مدينه از اصحاب رسول خدا ناراحتى سختى برايش پيش آمد گرفتاريش هم اين بود كه همسايه‏اش درخت نخلى داشت كه شاخه‏اش پهن و كج شده بود موقعى كه خرمائى مى‏افتاد در خانه همسايه كه اين مؤمن بيچاره بود</w:t>
      </w:r>
      <w:r w:rsidR="00C44B7A">
        <w:rPr>
          <w:rtl/>
          <w:lang w:bidi="fa-IR"/>
        </w:rPr>
        <w:t xml:space="preserve">، </w:t>
      </w:r>
      <w:r>
        <w:rPr>
          <w:rtl/>
          <w:lang w:bidi="fa-IR"/>
        </w:rPr>
        <w:t>اگر خودش بود جمع مى‏كرد براى صاحب نخل مى‏برد (واجب است اگر چيزى از همسايه در خانه‏ات افتاد بروى و به او پس بدهى حق ندارى تصرف كنى) وقتى خودش نبود بچه‏ها مى‏خوردند يك وقت وارد شد ديد بچه‏اى دانه‏اى از خرماها را برداشته تا گذاشت در دهنش دويد از دهن بچه گرفت به همسايه داد</w:t>
      </w:r>
      <w:r w:rsidR="00C44B7A">
        <w:rPr>
          <w:rtl/>
          <w:lang w:bidi="fa-IR"/>
        </w:rPr>
        <w:t xml:space="preserve">، </w:t>
      </w:r>
      <w:r>
        <w:rPr>
          <w:rtl/>
          <w:lang w:bidi="fa-IR"/>
        </w:rPr>
        <w:t xml:space="preserve">آنگاه نزد رسول خدا </w:t>
      </w:r>
      <w:r w:rsidR="00D71466" w:rsidRPr="00D71466">
        <w:rPr>
          <w:rStyle w:val="libAlaemChar"/>
          <w:rtl/>
        </w:rPr>
        <w:t>صلى‌الله‌عليه‌وآله‌وسلم</w:t>
      </w:r>
      <w:r>
        <w:rPr>
          <w:rtl/>
          <w:lang w:bidi="fa-IR"/>
        </w:rPr>
        <w:t xml:space="preserve"> شكايت كرد اين درخت نخل همسايه بلائى براى من شده است رسول خدا </w:t>
      </w:r>
      <w:r w:rsidR="00D71466" w:rsidRPr="00D71466">
        <w:rPr>
          <w:rStyle w:val="libAlaemChar"/>
          <w:rtl/>
        </w:rPr>
        <w:t>صلى‌الله‌عليه‌وآله‌وسلم</w:t>
      </w:r>
      <w:r>
        <w:rPr>
          <w:rtl/>
          <w:lang w:bidi="fa-IR"/>
        </w:rPr>
        <w:t xml:space="preserve"> هم عقب اين صاحب نخل</w:t>
      </w:r>
      <w:r w:rsidR="00C44B7A">
        <w:rPr>
          <w:rtl/>
          <w:lang w:bidi="fa-IR"/>
        </w:rPr>
        <w:t xml:space="preserve">، </w:t>
      </w:r>
      <w:r>
        <w:rPr>
          <w:rtl/>
          <w:lang w:bidi="fa-IR"/>
        </w:rPr>
        <w:t xml:space="preserve">فرستاد </w:t>
      </w:r>
      <w:r>
        <w:rPr>
          <w:rtl/>
          <w:lang w:bidi="fa-IR"/>
        </w:rPr>
        <w:lastRenderedPageBreak/>
        <w:t>(حاصل روايت منقوله) به او فرمود بيا و اين درخت نخلت را به من بفروش در برابر يك درخت نخل در بهشت</w:t>
      </w:r>
      <w:r w:rsidR="00C44B7A">
        <w:rPr>
          <w:rtl/>
          <w:lang w:bidi="fa-IR"/>
        </w:rPr>
        <w:t xml:space="preserve">، </w:t>
      </w:r>
      <w:r>
        <w:rPr>
          <w:rtl/>
          <w:lang w:bidi="fa-IR"/>
        </w:rPr>
        <w:t>قبول نكرد اول اينكه به خيال خام خودش خود را مالك مى‏داند دوم اينكه ايمانى نداشت به خيالش درخت بهشتى مثل درخت دنياست در حالى كه اشتراك در لفظ و اختلاف در حقيقت است گفت نمى‏خواهم</w:t>
      </w:r>
      <w:r w:rsidR="00C44B7A">
        <w:rPr>
          <w:rtl/>
          <w:lang w:bidi="fa-IR"/>
        </w:rPr>
        <w:t xml:space="preserve">. </w:t>
      </w:r>
    </w:p>
    <w:p w:rsidR="00007D35" w:rsidRDefault="00007D35" w:rsidP="00007D35">
      <w:pPr>
        <w:pStyle w:val="libNormal"/>
        <w:rPr>
          <w:rtl/>
          <w:lang w:bidi="fa-IR"/>
        </w:rPr>
      </w:pPr>
      <w:r>
        <w:rPr>
          <w:rtl/>
          <w:lang w:bidi="fa-IR"/>
        </w:rPr>
        <w:t>آقا فرمود: بيا اين درختت را بفروش به يك باغچه‏اى در بهشت كه چندين نخل دارد باز هم نادان قبول نكرد ناگاه جناب ابودحداح خبر شد</w:t>
      </w:r>
      <w:r w:rsidR="00C44B7A">
        <w:rPr>
          <w:rtl/>
          <w:lang w:bidi="fa-IR"/>
        </w:rPr>
        <w:t xml:space="preserve">، </w:t>
      </w:r>
      <w:r>
        <w:rPr>
          <w:rtl/>
          <w:lang w:bidi="fa-IR"/>
        </w:rPr>
        <w:t>ديد عجب موقعى است خوب مى‏شود با پيغمبر معامله كرد</w:t>
      </w:r>
      <w:r w:rsidR="00C44B7A">
        <w:rPr>
          <w:rtl/>
          <w:lang w:bidi="fa-IR"/>
        </w:rPr>
        <w:t xml:space="preserve">، </w:t>
      </w:r>
      <w:r>
        <w:rPr>
          <w:rtl/>
          <w:lang w:bidi="fa-IR"/>
        </w:rPr>
        <w:t>فانى بدهد</w:t>
      </w:r>
      <w:r w:rsidR="00C44B7A">
        <w:rPr>
          <w:rtl/>
          <w:lang w:bidi="fa-IR"/>
        </w:rPr>
        <w:t xml:space="preserve">، </w:t>
      </w:r>
      <w:r>
        <w:rPr>
          <w:rtl/>
          <w:lang w:bidi="fa-IR"/>
        </w:rPr>
        <w:t>باقى بگيرد</w:t>
      </w:r>
      <w:r w:rsidR="00C44B7A">
        <w:rPr>
          <w:rtl/>
          <w:lang w:bidi="fa-IR"/>
        </w:rPr>
        <w:t xml:space="preserve">. </w:t>
      </w:r>
    </w:p>
    <w:p w:rsidR="00007D35" w:rsidRDefault="00007D35" w:rsidP="00007D35">
      <w:pPr>
        <w:pStyle w:val="libNormal"/>
        <w:rPr>
          <w:rtl/>
          <w:lang w:bidi="fa-IR"/>
        </w:rPr>
      </w:pPr>
      <w:r>
        <w:rPr>
          <w:rtl/>
          <w:lang w:bidi="fa-IR"/>
        </w:rPr>
        <w:t>اول نزد صاحب نخل رفت گفت: شنيده‏ام پيغمبر مى‏خواهد نخلت را بخرد ندادى؟ گفت: نه پيغمبر مى‏خواهد نسيه معامله بكند ابودحداح گفت: من بنقد معامله مى‏كنم اين درختت را به چند درخت مى‏دهى در دنيا؟ گفت بچند تا مى‏دهى؟ گفت: من باغچه‏اى دارم از نخل كه خرمايش مرغوب و چنين و چنان است يك نخل بده در برابر يك باغچه گفت فروختم اين هم گفت خريدم</w:t>
      </w:r>
      <w:r w:rsidR="00C44B7A">
        <w:rPr>
          <w:rtl/>
          <w:lang w:bidi="fa-IR"/>
        </w:rPr>
        <w:t xml:space="preserve">. </w:t>
      </w:r>
    </w:p>
    <w:p w:rsidR="00007D35" w:rsidRDefault="00007D35" w:rsidP="00007D35">
      <w:pPr>
        <w:pStyle w:val="libNormal"/>
        <w:rPr>
          <w:rtl/>
          <w:lang w:bidi="fa-IR"/>
        </w:rPr>
      </w:pPr>
      <w:r>
        <w:rPr>
          <w:rtl/>
          <w:lang w:bidi="fa-IR"/>
        </w:rPr>
        <w:t xml:space="preserve">جناب ابودحداح آمد پيش رسول خدا </w:t>
      </w:r>
      <w:r w:rsidR="00D71466" w:rsidRPr="00D71466">
        <w:rPr>
          <w:rStyle w:val="libAlaemChar"/>
          <w:rtl/>
        </w:rPr>
        <w:t>صلى‌الله‌عليه‌وآله‌وسلم</w:t>
      </w:r>
      <w:r>
        <w:rPr>
          <w:rtl/>
          <w:lang w:bidi="fa-IR"/>
        </w:rPr>
        <w:t xml:space="preserve"> گفت: يا رسول الله معامله‏اى كه مى‏خواستى بكنى من رفتم از او خريدم درخت نخل از من شد حالا من مى‏خواهم با شما با نخلى در بهشت معامله بكنم</w:t>
      </w:r>
      <w:r w:rsidR="00C44B7A">
        <w:rPr>
          <w:rtl/>
          <w:lang w:bidi="fa-IR"/>
        </w:rPr>
        <w:t xml:space="preserve">. </w:t>
      </w:r>
    </w:p>
    <w:p w:rsidR="00007D35" w:rsidRDefault="00007D35" w:rsidP="00007D35">
      <w:pPr>
        <w:pStyle w:val="libNormal"/>
        <w:rPr>
          <w:rtl/>
          <w:lang w:bidi="fa-IR"/>
        </w:rPr>
      </w:pPr>
      <w:r>
        <w:rPr>
          <w:rtl/>
          <w:lang w:bidi="fa-IR"/>
        </w:rPr>
        <w:t>فرمود جنة و جنة و جنة يك درخت نخل كه به ما فروختى من در برابرش يك بوستان و يك بوستان و يك بوستان بتو معامله كردم</w:t>
      </w:r>
      <w:r w:rsidR="00C44B7A">
        <w:rPr>
          <w:rtl/>
          <w:lang w:bidi="fa-IR"/>
        </w:rPr>
        <w:t xml:space="preserve">. </w:t>
      </w:r>
    </w:p>
    <w:p w:rsidR="00D12217" w:rsidRDefault="00007D35" w:rsidP="00007D35">
      <w:pPr>
        <w:pStyle w:val="libNormal"/>
        <w:rPr>
          <w:rtl/>
          <w:lang w:bidi="fa-IR"/>
        </w:rPr>
      </w:pPr>
      <w:r>
        <w:rPr>
          <w:rtl/>
          <w:lang w:bidi="fa-IR"/>
        </w:rPr>
        <w:t>مكرر گفته‏ام درختهاى بهشتى كه گفته مى‏شود ربطى به درختهاى دنيا ندارد اشتراك در لفظ است در روايت دارد وقتى كه باد مى‏آيد برگهاى درختان بهشتى حركت كه مى‏كند: نغمه‏1 دلربائى از آنها بلند مى‏شود نغمه سبحان الله</w:t>
      </w:r>
      <w:r w:rsidR="00C44B7A">
        <w:rPr>
          <w:rtl/>
          <w:lang w:bidi="fa-IR"/>
        </w:rPr>
        <w:t xml:space="preserve">، </w:t>
      </w:r>
      <w:r>
        <w:rPr>
          <w:rtl/>
          <w:lang w:bidi="fa-IR"/>
        </w:rPr>
        <w:t>الحمدلله</w:t>
      </w:r>
      <w:r w:rsidR="00C44B7A">
        <w:rPr>
          <w:rtl/>
          <w:lang w:bidi="fa-IR"/>
        </w:rPr>
        <w:t xml:space="preserve">. </w:t>
      </w:r>
    </w:p>
    <w:p w:rsidR="00007D35" w:rsidRDefault="000A4190" w:rsidP="000A4190">
      <w:pPr>
        <w:pStyle w:val="Heading2"/>
        <w:rPr>
          <w:rtl/>
          <w:lang w:bidi="fa-IR"/>
        </w:rPr>
      </w:pPr>
      <w:bookmarkStart w:id="91" w:name="_Toc385634618"/>
      <w:r>
        <w:rPr>
          <w:rtl/>
          <w:lang w:bidi="fa-IR"/>
        </w:rPr>
        <w:lastRenderedPageBreak/>
        <w:t>حيات دل نيز از خداست</w:t>
      </w:r>
      <w:bookmarkEnd w:id="91"/>
    </w:p>
    <w:p w:rsidR="00007D35" w:rsidRDefault="00007D35" w:rsidP="00007D35">
      <w:pPr>
        <w:pStyle w:val="libNormal"/>
        <w:rPr>
          <w:rtl/>
          <w:lang w:bidi="fa-IR"/>
        </w:rPr>
      </w:pPr>
      <w:r>
        <w:rPr>
          <w:rtl/>
          <w:lang w:bidi="fa-IR"/>
        </w:rPr>
        <w:t>حيات از خداست</w:t>
      </w:r>
      <w:r w:rsidR="00C44B7A">
        <w:rPr>
          <w:rtl/>
          <w:lang w:bidi="fa-IR"/>
        </w:rPr>
        <w:t xml:space="preserve">، </w:t>
      </w:r>
      <w:r>
        <w:rPr>
          <w:rtl/>
          <w:lang w:bidi="fa-IR"/>
        </w:rPr>
        <w:t>حيات بدن و حيات دل</w:t>
      </w:r>
      <w:r w:rsidR="00C44B7A">
        <w:rPr>
          <w:rtl/>
          <w:lang w:bidi="fa-IR"/>
        </w:rPr>
        <w:t xml:space="preserve">، </w:t>
      </w:r>
      <w:r>
        <w:rPr>
          <w:rtl/>
          <w:lang w:bidi="fa-IR"/>
        </w:rPr>
        <w:t>حيات بدن قوه‏اى است كه سرتاسر بدن را گرفته زبان حرف مى‏زند</w:t>
      </w:r>
      <w:r w:rsidR="00C44B7A">
        <w:rPr>
          <w:rtl/>
          <w:lang w:bidi="fa-IR"/>
        </w:rPr>
        <w:t xml:space="preserve">، </w:t>
      </w:r>
      <w:r>
        <w:rPr>
          <w:rtl/>
          <w:lang w:bidi="fa-IR"/>
        </w:rPr>
        <w:t>چشم مى‏بيند</w:t>
      </w:r>
      <w:r w:rsidR="00C44B7A">
        <w:rPr>
          <w:rtl/>
          <w:lang w:bidi="fa-IR"/>
        </w:rPr>
        <w:t xml:space="preserve">... </w:t>
      </w:r>
      <w:r>
        <w:rPr>
          <w:rtl/>
          <w:lang w:bidi="fa-IR"/>
        </w:rPr>
        <w:t>اينها آثار آن قوه است هر چند حقيقتش مجهول است ولى از آثارش پى به آن مى‏بريم</w:t>
      </w:r>
      <w:r w:rsidR="00C44B7A">
        <w:rPr>
          <w:rtl/>
          <w:lang w:bidi="fa-IR"/>
        </w:rPr>
        <w:t xml:space="preserve">. </w:t>
      </w:r>
    </w:p>
    <w:p w:rsidR="00007D35" w:rsidRDefault="00007D35" w:rsidP="00007D35">
      <w:pPr>
        <w:pStyle w:val="libNormal"/>
        <w:rPr>
          <w:rtl/>
          <w:lang w:bidi="fa-IR"/>
        </w:rPr>
      </w:pPr>
      <w:r>
        <w:rPr>
          <w:rtl/>
          <w:lang w:bidi="fa-IR"/>
        </w:rPr>
        <w:t xml:space="preserve">حيات دل را نيز خدا مى‏دهد دل زنده مى‏شود </w:t>
      </w:r>
      <w:r w:rsidRPr="000A4190">
        <w:rPr>
          <w:rStyle w:val="libFootnotenumChar"/>
          <w:rtl/>
        </w:rPr>
        <w:t>(81)</w:t>
      </w:r>
      <w:r>
        <w:rPr>
          <w:rtl/>
          <w:lang w:bidi="fa-IR"/>
        </w:rPr>
        <w:t xml:space="preserve">  نشانه‏اش اين است كه از ذكر خدا لذت مى‏برد وقتى مى‏گويد يا الله</w:t>
      </w:r>
      <w:r w:rsidR="00C44B7A">
        <w:rPr>
          <w:rtl/>
          <w:lang w:bidi="fa-IR"/>
        </w:rPr>
        <w:t xml:space="preserve">، </w:t>
      </w:r>
      <w:r>
        <w:rPr>
          <w:rtl/>
          <w:lang w:bidi="fa-IR"/>
        </w:rPr>
        <w:t>روحش شاد مى‏شود اگر اينطور شد مى‏شود زنده دل</w:t>
      </w:r>
      <w:r w:rsidR="00C44B7A">
        <w:rPr>
          <w:rtl/>
          <w:lang w:bidi="fa-IR"/>
        </w:rPr>
        <w:t xml:space="preserve">، </w:t>
      </w:r>
      <w:r>
        <w:rPr>
          <w:rtl/>
          <w:lang w:bidi="fa-IR"/>
        </w:rPr>
        <w:t>مى‏شود بنده خاص خدا كه خدا هم براى او وعده‏ها داده است</w:t>
      </w:r>
      <w:r w:rsidR="00C44B7A">
        <w:rPr>
          <w:rtl/>
          <w:lang w:bidi="fa-IR"/>
        </w:rPr>
        <w:t xml:space="preserve">. </w:t>
      </w:r>
    </w:p>
    <w:p w:rsidR="00007D35" w:rsidRDefault="00007D35" w:rsidP="00007D35">
      <w:pPr>
        <w:pStyle w:val="libNormal"/>
        <w:rPr>
          <w:rtl/>
          <w:lang w:bidi="fa-IR"/>
        </w:rPr>
      </w:pPr>
      <w:r>
        <w:rPr>
          <w:rtl/>
          <w:lang w:bidi="fa-IR"/>
        </w:rPr>
        <w:t>يكى از بزرگان مى‏فرموده چند سال است غصه و حسرت من وقتى است كه هنگام طلوع فجر مؤذن مى‏گويد: الله اكبر مى‏فهمم وقت مناجات تمام شد</w:t>
      </w:r>
      <w:r w:rsidR="00C44B7A">
        <w:rPr>
          <w:rtl/>
          <w:lang w:bidi="fa-IR"/>
        </w:rPr>
        <w:t xml:space="preserve">، </w:t>
      </w:r>
      <w:r>
        <w:rPr>
          <w:rtl/>
          <w:lang w:bidi="fa-IR"/>
        </w:rPr>
        <w:t>از بس از ذكر خدا لذت مى‏برده است اين از حيات دل است</w:t>
      </w:r>
      <w:r w:rsidR="00C44B7A">
        <w:rPr>
          <w:rtl/>
          <w:lang w:bidi="fa-IR"/>
        </w:rPr>
        <w:t xml:space="preserve">. </w:t>
      </w:r>
    </w:p>
    <w:p w:rsidR="00D12217" w:rsidRDefault="00007D35" w:rsidP="00007D35">
      <w:pPr>
        <w:pStyle w:val="libNormal"/>
        <w:rPr>
          <w:rtl/>
          <w:lang w:bidi="fa-IR"/>
        </w:rPr>
      </w:pPr>
      <w:r>
        <w:rPr>
          <w:rtl/>
          <w:lang w:bidi="fa-IR"/>
        </w:rPr>
        <w:t>قربان كسى كه خدا دلش را زنده كرد: جان و روحى به دلش داده وگرنه جان به بدن حيوان هم داده است</w:t>
      </w:r>
      <w:r w:rsidR="00C44B7A">
        <w:rPr>
          <w:rtl/>
          <w:lang w:bidi="fa-IR"/>
        </w:rPr>
        <w:t xml:space="preserve">. </w:t>
      </w:r>
    </w:p>
    <w:p w:rsidR="00007D35" w:rsidRDefault="000A4190" w:rsidP="000A4190">
      <w:pPr>
        <w:pStyle w:val="Heading2"/>
        <w:rPr>
          <w:rtl/>
          <w:lang w:bidi="fa-IR"/>
        </w:rPr>
      </w:pPr>
      <w:bookmarkStart w:id="92" w:name="_Toc385634619"/>
      <w:r>
        <w:rPr>
          <w:rtl/>
          <w:lang w:bidi="fa-IR"/>
        </w:rPr>
        <w:t>دوستى مال و عاقبت به شرى</w:t>
      </w:r>
      <w:bookmarkEnd w:id="92"/>
    </w:p>
    <w:p w:rsidR="00D12217" w:rsidRDefault="00007D35" w:rsidP="00007D35">
      <w:pPr>
        <w:pStyle w:val="libNormal"/>
        <w:rPr>
          <w:rtl/>
          <w:lang w:bidi="fa-IR"/>
        </w:rPr>
      </w:pPr>
      <w:r>
        <w:rPr>
          <w:rtl/>
          <w:lang w:bidi="fa-IR"/>
        </w:rPr>
        <w:t>روايت را كوتاه كنم جناب مسيح با يك نفر از حواريين مى‏رفتند و حواريين سيزده نفر بودند</w:t>
      </w:r>
      <w:r w:rsidR="00C44B7A">
        <w:rPr>
          <w:rtl/>
          <w:lang w:bidi="fa-IR"/>
        </w:rPr>
        <w:t xml:space="preserve">، </w:t>
      </w:r>
      <w:r>
        <w:rPr>
          <w:rtl/>
          <w:lang w:bidi="fa-IR"/>
        </w:rPr>
        <w:t>گاهى يكى يا دو تا يا بيشتر همراهش بودند محل خاصى هم نداشت</w:t>
      </w:r>
      <w:r w:rsidR="00C44B7A">
        <w:rPr>
          <w:rtl/>
          <w:lang w:bidi="fa-IR"/>
        </w:rPr>
        <w:t xml:space="preserve">، </w:t>
      </w:r>
      <w:r>
        <w:rPr>
          <w:rtl/>
          <w:lang w:bidi="fa-IR"/>
        </w:rPr>
        <w:t>وقتى يكى از مال دوستان همراهش بود حضرت مسيح سه تا نان جو به دست او داد به راه افتادند در بيابان عصر كه شد خسته و گرسنه رسيدند به آبى</w:t>
      </w:r>
      <w:r w:rsidR="00C44B7A">
        <w:rPr>
          <w:rtl/>
          <w:lang w:bidi="fa-IR"/>
        </w:rPr>
        <w:t xml:space="preserve">. </w:t>
      </w:r>
      <w:r>
        <w:rPr>
          <w:rtl/>
          <w:lang w:bidi="fa-IR"/>
        </w:rPr>
        <w:t>فرمود: اينجا بنشينيم نانى كه نزد تو امانت بود بياور بخوريم گفت چشم</w:t>
      </w:r>
      <w:r w:rsidR="00C44B7A">
        <w:rPr>
          <w:rtl/>
          <w:lang w:bidi="fa-IR"/>
        </w:rPr>
        <w:t xml:space="preserve">، </w:t>
      </w:r>
      <w:r>
        <w:rPr>
          <w:rtl/>
          <w:lang w:bidi="fa-IR"/>
        </w:rPr>
        <w:t>در راه يكى از اين سه نان را پنهان كرده بود سفره پهن كرد دو تا نان بود گفت: آقا يكيش براى شما ديگرش براى من</w:t>
      </w:r>
      <w:r w:rsidR="00C44B7A">
        <w:rPr>
          <w:rtl/>
          <w:lang w:bidi="fa-IR"/>
        </w:rPr>
        <w:t xml:space="preserve">، </w:t>
      </w:r>
      <w:r>
        <w:rPr>
          <w:rtl/>
          <w:lang w:bidi="fa-IR"/>
        </w:rPr>
        <w:t>جناب مسيح فرمود: سه تا نان بود شروع كرد به قسم خوردن</w:t>
      </w:r>
      <w:r w:rsidR="00C44B7A">
        <w:rPr>
          <w:rtl/>
          <w:lang w:bidi="fa-IR"/>
        </w:rPr>
        <w:t xml:space="preserve">، </w:t>
      </w:r>
      <w:r>
        <w:rPr>
          <w:rtl/>
          <w:lang w:bidi="fa-IR"/>
        </w:rPr>
        <w:t xml:space="preserve">در اثناء راه جناب مسيح آياتى از خداوند نشانش داد كه در روايت دارد كه فردايش در اثر گرسنگى آهوئى را اشاره كرد و نزديك آمد و </w:t>
      </w:r>
      <w:r>
        <w:rPr>
          <w:rtl/>
          <w:lang w:bidi="fa-IR"/>
        </w:rPr>
        <w:lastRenderedPageBreak/>
        <w:t>ذبحش كرد و هر دو خوردند</w:t>
      </w:r>
      <w:r w:rsidR="00C44B7A">
        <w:rPr>
          <w:rtl/>
          <w:lang w:bidi="fa-IR"/>
        </w:rPr>
        <w:t xml:space="preserve">، </w:t>
      </w:r>
      <w:r>
        <w:rPr>
          <w:rtl/>
          <w:lang w:bidi="fa-IR"/>
        </w:rPr>
        <w:t>بعد هم دعا كرد و زنده‏اش كرد و فرمود: تو را به خدائى كه اين معجزه را آشكار كرد بگو ببينم نان ديگر كجاست؟ گفت: آقا به همين خداى من</w:t>
      </w:r>
      <w:r w:rsidR="00C44B7A">
        <w:rPr>
          <w:rtl/>
          <w:lang w:bidi="fa-IR"/>
        </w:rPr>
        <w:t xml:space="preserve">، </w:t>
      </w:r>
      <w:r>
        <w:rPr>
          <w:rtl/>
          <w:lang w:bidi="fa-IR"/>
        </w:rPr>
        <w:t>نمى‏دانم</w:t>
      </w:r>
      <w:r w:rsidR="00C44B7A">
        <w:rPr>
          <w:rtl/>
          <w:lang w:bidi="fa-IR"/>
        </w:rPr>
        <w:t xml:space="preserve">، </w:t>
      </w:r>
      <w:r>
        <w:rPr>
          <w:rtl/>
          <w:lang w:bidi="fa-IR"/>
        </w:rPr>
        <w:t>رفتند تا رسيدند به سه تا خشت حضرت مسيح به آنها نظرى كرد هر سه خشت طلا شد جناب مسيح گفت: يكيش براى خودم يكيش هم براى تو يكى هم براى آن كسى كه يك گرده نان پيش او است</w:t>
      </w:r>
      <w:r w:rsidR="00C44B7A">
        <w:rPr>
          <w:rtl/>
          <w:lang w:bidi="fa-IR"/>
        </w:rPr>
        <w:t xml:space="preserve">، </w:t>
      </w:r>
      <w:r>
        <w:rPr>
          <w:rtl/>
          <w:lang w:bidi="fa-IR"/>
        </w:rPr>
        <w:t>تا اين را فرمود بى حيا گفت: خودم هستم! حضرت گفت كجاست</w:t>
      </w:r>
      <w:r w:rsidR="00C44B7A">
        <w:rPr>
          <w:rtl/>
          <w:lang w:bidi="fa-IR"/>
        </w:rPr>
        <w:t xml:space="preserve">، </w:t>
      </w:r>
      <w:r>
        <w:rPr>
          <w:rtl/>
          <w:lang w:bidi="fa-IR"/>
        </w:rPr>
        <w:t>دست كرد در كمرش بيرون آورد و جلوى مسيح گذاشت</w:t>
      </w:r>
      <w:r w:rsidR="00C44B7A">
        <w:rPr>
          <w:rtl/>
          <w:lang w:bidi="fa-IR"/>
        </w:rPr>
        <w:t xml:space="preserve">. </w:t>
      </w:r>
    </w:p>
    <w:p w:rsidR="00007D35" w:rsidRDefault="000E36DA" w:rsidP="000E36DA">
      <w:pPr>
        <w:pStyle w:val="Heading1"/>
        <w:rPr>
          <w:lang w:bidi="fa-IR"/>
        </w:rPr>
      </w:pPr>
      <w:r>
        <w:rPr>
          <w:rtl/>
          <w:lang w:bidi="fa-IR"/>
        </w:rPr>
        <w:br w:type="page"/>
      </w:r>
      <w:bookmarkStart w:id="93" w:name="_Toc385634620"/>
      <w:r w:rsidR="00007D35">
        <w:rPr>
          <w:rtl/>
          <w:lang w:bidi="fa-IR"/>
        </w:rPr>
        <w:lastRenderedPageBreak/>
        <w:t>8</w:t>
      </w:r>
      <w:bookmarkEnd w:id="93"/>
    </w:p>
    <w:p w:rsidR="00007D35" w:rsidRDefault="00007D35" w:rsidP="00007D35">
      <w:pPr>
        <w:pStyle w:val="libNormal"/>
        <w:rPr>
          <w:rtl/>
          <w:lang w:bidi="fa-IR"/>
        </w:rPr>
      </w:pPr>
      <w:r>
        <w:rPr>
          <w:rtl/>
          <w:lang w:bidi="fa-IR"/>
        </w:rPr>
        <w:t xml:space="preserve">بسم الله الرحمن الرحيم </w:t>
      </w:r>
    </w:p>
    <w:p w:rsidR="00007D35" w:rsidRDefault="00007D35" w:rsidP="00007D35">
      <w:pPr>
        <w:pStyle w:val="libNormal"/>
        <w:rPr>
          <w:rtl/>
          <w:lang w:bidi="fa-IR"/>
        </w:rPr>
      </w:pPr>
      <w:r w:rsidRPr="000E36DA">
        <w:rPr>
          <w:rStyle w:val="libAieChar"/>
          <w:rtl/>
        </w:rPr>
        <w:t>له ملك السموات والارض يحيى و يميت و هو على كل شى‏ء قدير هوالاول والاخر والظاهر و والباطن و هو بكل شى‏ء عليم</w:t>
      </w:r>
      <w:r>
        <w:rPr>
          <w:rtl/>
          <w:lang w:bidi="fa-IR"/>
        </w:rPr>
        <w:t xml:space="preserve">‏ </w:t>
      </w:r>
      <w:r w:rsidRPr="000A4190">
        <w:rPr>
          <w:rStyle w:val="libFootnotenumChar"/>
          <w:rtl/>
        </w:rPr>
        <w:t>(82)</w:t>
      </w:r>
      <w:r>
        <w:rPr>
          <w:rtl/>
          <w:lang w:bidi="fa-IR"/>
        </w:rPr>
        <w:t xml:space="preserve"> </w:t>
      </w:r>
      <w:r w:rsidR="00C44B7A">
        <w:rPr>
          <w:rtl/>
          <w:lang w:bidi="fa-IR"/>
        </w:rPr>
        <w:t xml:space="preserve">. </w:t>
      </w:r>
    </w:p>
    <w:p w:rsidR="00007D35" w:rsidRDefault="00007D35" w:rsidP="00007D35">
      <w:pPr>
        <w:pStyle w:val="libNormal"/>
        <w:rPr>
          <w:rtl/>
          <w:lang w:bidi="fa-IR"/>
        </w:rPr>
      </w:pPr>
      <w:r>
        <w:rPr>
          <w:rtl/>
          <w:lang w:bidi="fa-IR"/>
        </w:rPr>
        <w:t>كلام درباره آيه دوم از سوره مباركه الحديد بود كه فرمود: له ملك السموات والارض يحيى و يميت ملك آسمان‏ها و زمين خاص و ملك طلق خداست</w:t>
      </w:r>
      <w:r w:rsidR="00C44B7A">
        <w:rPr>
          <w:rtl/>
          <w:lang w:bidi="fa-IR"/>
        </w:rPr>
        <w:t xml:space="preserve">، </w:t>
      </w:r>
      <w:r>
        <w:rPr>
          <w:rtl/>
          <w:lang w:bidi="fa-IR"/>
        </w:rPr>
        <w:t>هر نوع تصرفى از خداست از آن جمله كه شاهد ما مى‏باشد حيات و موت است زنده مى‏كند و مى‏ميراند كه ديروز مراتب حيات گفته شد زنده و مرده كردن فقط شأن خداست و بس مكرر در قرآن مجيد يحيى و يميت ذكر شده است حيات به هر موجودى مطابق وضع او مى‏دهد حيات جمادى</w:t>
      </w:r>
      <w:r w:rsidR="00C44B7A">
        <w:rPr>
          <w:rtl/>
          <w:lang w:bidi="fa-IR"/>
        </w:rPr>
        <w:t xml:space="preserve">، </w:t>
      </w:r>
      <w:r>
        <w:rPr>
          <w:rtl/>
          <w:lang w:bidi="fa-IR"/>
        </w:rPr>
        <w:t>نباتى</w:t>
      </w:r>
      <w:r w:rsidR="00C44B7A">
        <w:rPr>
          <w:rtl/>
          <w:lang w:bidi="fa-IR"/>
        </w:rPr>
        <w:t xml:space="preserve">، </w:t>
      </w:r>
      <w:r>
        <w:rPr>
          <w:rtl/>
          <w:lang w:bidi="fa-IR"/>
        </w:rPr>
        <w:t>حيوانى</w:t>
      </w:r>
      <w:r w:rsidR="00C44B7A">
        <w:rPr>
          <w:rtl/>
          <w:lang w:bidi="fa-IR"/>
        </w:rPr>
        <w:t xml:space="preserve">، </w:t>
      </w:r>
      <w:r>
        <w:rPr>
          <w:rtl/>
          <w:lang w:bidi="fa-IR"/>
        </w:rPr>
        <w:t>انسانى</w:t>
      </w:r>
      <w:r w:rsidR="00C44B7A">
        <w:rPr>
          <w:rtl/>
          <w:lang w:bidi="fa-IR"/>
        </w:rPr>
        <w:t xml:space="preserve">. </w:t>
      </w:r>
    </w:p>
    <w:p w:rsidR="00D12217" w:rsidRDefault="00007D35" w:rsidP="00007D35">
      <w:pPr>
        <w:pStyle w:val="libNormal"/>
        <w:rPr>
          <w:rtl/>
          <w:lang w:bidi="fa-IR"/>
        </w:rPr>
      </w:pPr>
      <w:r>
        <w:rPr>
          <w:rtl/>
          <w:lang w:bidi="fa-IR"/>
        </w:rPr>
        <w:t>حياتى هم به دل آدمى مى‏دهد كه ديروز ذكر شد زنده شدن دل به ذكر خداست از جهل بيرون آمدن است به نور علم و معرفت</w:t>
      </w:r>
      <w:r w:rsidR="00C44B7A">
        <w:rPr>
          <w:rtl/>
          <w:lang w:bidi="fa-IR"/>
        </w:rPr>
        <w:t xml:space="preserve">، </w:t>
      </w:r>
      <w:r>
        <w:rPr>
          <w:rtl/>
          <w:lang w:bidi="fa-IR"/>
        </w:rPr>
        <w:t>به نور ولايت و تقوى منور شدن است</w:t>
      </w:r>
      <w:r w:rsidR="00C44B7A">
        <w:rPr>
          <w:rtl/>
          <w:lang w:bidi="fa-IR"/>
        </w:rPr>
        <w:t xml:space="preserve">. </w:t>
      </w:r>
    </w:p>
    <w:p w:rsidR="00007D35" w:rsidRDefault="000A4190" w:rsidP="000A4190">
      <w:pPr>
        <w:pStyle w:val="Heading2"/>
        <w:rPr>
          <w:rtl/>
          <w:lang w:bidi="fa-IR"/>
        </w:rPr>
      </w:pPr>
      <w:bookmarkStart w:id="94" w:name="_Toc385634621"/>
      <w:r>
        <w:rPr>
          <w:rtl/>
          <w:lang w:bidi="fa-IR"/>
        </w:rPr>
        <w:t>پس اعتراض به مرگ غلط است</w:t>
      </w:r>
      <w:bookmarkEnd w:id="94"/>
    </w:p>
    <w:p w:rsidR="00007D35" w:rsidRDefault="00007D35" w:rsidP="00007D35">
      <w:pPr>
        <w:pStyle w:val="libNormal"/>
        <w:rPr>
          <w:rtl/>
          <w:lang w:bidi="fa-IR"/>
        </w:rPr>
      </w:pPr>
      <w:r>
        <w:rPr>
          <w:rtl/>
          <w:lang w:bidi="fa-IR"/>
        </w:rPr>
        <w:t>گفتيم حيات و موت دست خداست و بس</w:t>
      </w:r>
      <w:r w:rsidR="00C44B7A">
        <w:rPr>
          <w:rtl/>
          <w:lang w:bidi="fa-IR"/>
        </w:rPr>
        <w:t xml:space="preserve">. </w:t>
      </w:r>
      <w:r>
        <w:rPr>
          <w:rtl/>
          <w:lang w:bidi="fa-IR"/>
        </w:rPr>
        <w:t>اگر كسى مرگش رسيد اعتراض به مرگ غلط است ناراضى شدن به مرگ</w:t>
      </w:r>
      <w:r w:rsidR="00C44B7A">
        <w:rPr>
          <w:rtl/>
          <w:lang w:bidi="fa-IR"/>
        </w:rPr>
        <w:t xml:space="preserve">، </w:t>
      </w:r>
      <w:r>
        <w:rPr>
          <w:rtl/>
          <w:lang w:bidi="fa-IR"/>
        </w:rPr>
        <w:t>كفر به خدا است هر وقت خودش صلاح دانست همان كس كه جان داد همان هم جان مى‏گيرد و وقتش را خودش بهتر مى‏داند</w:t>
      </w:r>
      <w:r w:rsidR="00C44B7A">
        <w:rPr>
          <w:rtl/>
          <w:lang w:bidi="fa-IR"/>
        </w:rPr>
        <w:t xml:space="preserve">، </w:t>
      </w:r>
      <w:r>
        <w:rPr>
          <w:rtl/>
          <w:lang w:bidi="fa-IR"/>
        </w:rPr>
        <w:t>اگر كسى چون و چرا كند فضولى است خدا خودش مى‏داند</w:t>
      </w:r>
      <w:r w:rsidR="00C44B7A">
        <w:rPr>
          <w:rtl/>
          <w:lang w:bidi="fa-IR"/>
        </w:rPr>
        <w:t xml:space="preserve">، </w:t>
      </w:r>
      <w:r>
        <w:rPr>
          <w:rtl/>
          <w:lang w:bidi="fa-IR"/>
        </w:rPr>
        <w:t>خدا به انسان مهربانتر از مادر است</w:t>
      </w:r>
      <w:r w:rsidR="00C44B7A">
        <w:rPr>
          <w:rtl/>
          <w:lang w:bidi="fa-IR"/>
        </w:rPr>
        <w:t xml:space="preserve">. </w:t>
      </w:r>
    </w:p>
    <w:p w:rsidR="00D12217" w:rsidRDefault="00007D35" w:rsidP="00007D35">
      <w:pPr>
        <w:pStyle w:val="libNormal"/>
        <w:rPr>
          <w:rtl/>
          <w:lang w:bidi="fa-IR"/>
        </w:rPr>
      </w:pPr>
      <w:r>
        <w:rPr>
          <w:rtl/>
          <w:lang w:bidi="fa-IR"/>
        </w:rPr>
        <w:t>رحم و ترحم خدا صد برابر پدر و مادر است</w:t>
      </w:r>
      <w:r w:rsidR="00C44B7A">
        <w:rPr>
          <w:rtl/>
          <w:lang w:bidi="fa-IR"/>
        </w:rPr>
        <w:t xml:space="preserve">. </w:t>
      </w:r>
      <w:r>
        <w:rPr>
          <w:rtl/>
          <w:lang w:bidi="fa-IR"/>
        </w:rPr>
        <w:t>چه بسا اگر اين جوان</w:t>
      </w:r>
      <w:r w:rsidR="00C44B7A">
        <w:rPr>
          <w:rtl/>
          <w:lang w:bidi="fa-IR"/>
        </w:rPr>
        <w:t xml:space="preserve">، </w:t>
      </w:r>
      <w:r>
        <w:rPr>
          <w:rtl/>
          <w:lang w:bidi="fa-IR"/>
        </w:rPr>
        <w:t>مى‏ماند آلوده مى‏گرديد تا هنوز آلوده به گناه نشده زودتر به منزل برسد بهتر است</w:t>
      </w:r>
      <w:r w:rsidR="00C44B7A">
        <w:rPr>
          <w:rtl/>
          <w:lang w:bidi="fa-IR"/>
        </w:rPr>
        <w:t xml:space="preserve">. </w:t>
      </w:r>
      <w:r>
        <w:rPr>
          <w:rtl/>
          <w:lang w:bidi="fa-IR"/>
        </w:rPr>
        <w:t xml:space="preserve">خدا مهربانتر است به بنده‏اش از پدر و مادر؟ بگذار اين جوان زودتر به منزل برسد </w:t>
      </w:r>
      <w:r>
        <w:rPr>
          <w:rtl/>
          <w:lang w:bidi="fa-IR"/>
        </w:rPr>
        <w:lastRenderedPageBreak/>
        <w:t>اگر بماند زيانى براى پدر و مادرش دارد چه بسا جوانهائى هستند تا عيال نگرفته است مؤدب و با محبت است وقتى خودش خانه دار شد دشمن سرسخت پدر و مادرش بلكه قاتل آنها مى‏شود آيا نمى‏ترسى اگر جوانت مى‏ماند چه شقاوتها از او سر مى‏زد به ضرر خودش و هم به ضرر پدر و مادرش تمام مى‏شد هر چه آن خسرو كند شيرين بود</w:t>
      </w:r>
      <w:r w:rsidR="00C44B7A">
        <w:rPr>
          <w:rtl/>
          <w:lang w:bidi="fa-IR"/>
        </w:rPr>
        <w:t xml:space="preserve">. </w:t>
      </w:r>
    </w:p>
    <w:p w:rsidR="00007D35" w:rsidRDefault="000A4190" w:rsidP="000A4190">
      <w:pPr>
        <w:pStyle w:val="Heading2"/>
        <w:rPr>
          <w:rtl/>
          <w:lang w:bidi="fa-IR"/>
        </w:rPr>
      </w:pPr>
      <w:bookmarkStart w:id="95" w:name="_Toc385634622"/>
      <w:r>
        <w:rPr>
          <w:rtl/>
          <w:lang w:bidi="fa-IR"/>
        </w:rPr>
        <w:t>مهر پرنده و جوجه‏هايش</w:t>
      </w:r>
      <w:bookmarkEnd w:id="95"/>
    </w:p>
    <w:p w:rsidR="00D12217" w:rsidRDefault="00007D35" w:rsidP="000E36DA">
      <w:pPr>
        <w:pStyle w:val="libNormal"/>
        <w:rPr>
          <w:rtl/>
          <w:lang w:bidi="fa-IR"/>
        </w:rPr>
      </w:pPr>
      <w:r>
        <w:rPr>
          <w:rtl/>
          <w:lang w:bidi="fa-IR"/>
        </w:rPr>
        <w:t xml:space="preserve">در روايت دارد عربى مى‏خواست به مدينه خدمت پيغمبر </w:t>
      </w:r>
      <w:r w:rsidR="00D71466" w:rsidRPr="00D71466">
        <w:rPr>
          <w:rStyle w:val="libAlaemChar"/>
          <w:rtl/>
        </w:rPr>
        <w:t>صلى‌الله‌عليه‌وآله‌وسلم</w:t>
      </w:r>
      <w:r>
        <w:rPr>
          <w:rtl/>
          <w:lang w:bidi="fa-IR"/>
        </w:rPr>
        <w:t xml:space="preserve"> بيايد در اثناى راه كه مى‏آمد زير درختى دو سه جوجه پرنده بود آنها را برداشت كه بياورد هديه براى پيغمبر و متوجه نبود كه مادر جوجه‏ها بالاى سرش همراهش مى‏آيد</w:t>
      </w:r>
      <w:r w:rsidR="00C44B7A">
        <w:rPr>
          <w:rtl/>
          <w:lang w:bidi="fa-IR"/>
        </w:rPr>
        <w:t xml:space="preserve">. </w:t>
      </w:r>
      <w:r>
        <w:rPr>
          <w:rtl/>
          <w:lang w:bidi="fa-IR"/>
        </w:rPr>
        <w:t>همين طور آمد تا رسيد به مسجد</w:t>
      </w:r>
      <w:r w:rsidR="00C44B7A">
        <w:rPr>
          <w:rtl/>
          <w:lang w:bidi="fa-IR"/>
        </w:rPr>
        <w:t xml:space="preserve">، </w:t>
      </w:r>
      <w:r>
        <w:rPr>
          <w:rtl/>
          <w:lang w:bidi="fa-IR"/>
        </w:rPr>
        <w:t>جوجه‏ها را گذاشت جلوى روى پيغمبر</w:t>
      </w:r>
      <w:r w:rsidR="00C44B7A">
        <w:rPr>
          <w:rtl/>
          <w:lang w:bidi="fa-IR"/>
        </w:rPr>
        <w:t xml:space="preserve">. </w:t>
      </w:r>
      <w:r>
        <w:rPr>
          <w:rtl/>
          <w:lang w:bidi="fa-IR"/>
        </w:rPr>
        <w:t>در اين اثناء مادر بچه‏ها از چند فرسخ خدا مى‏داند دانه‏اى در دهان داشت آب يا گندم آورده بود تا در مسجد آمد پائين</w:t>
      </w:r>
      <w:r w:rsidR="00C44B7A">
        <w:rPr>
          <w:rtl/>
          <w:lang w:bidi="fa-IR"/>
        </w:rPr>
        <w:t xml:space="preserve">، </w:t>
      </w:r>
      <w:r>
        <w:rPr>
          <w:rtl/>
          <w:lang w:bidi="fa-IR"/>
        </w:rPr>
        <w:t>منقارش را به دهان جوجه‏ها زد و فرار كرد تا او را نگيرند باز رفت به دنبال خوراكى</w:t>
      </w:r>
      <w:r w:rsidR="00C44B7A">
        <w:rPr>
          <w:rtl/>
          <w:lang w:bidi="fa-IR"/>
        </w:rPr>
        <w:t xml:space="preserve">. </w:t>
      </w:r>
      <w:r>
        <w:rPr>
          <w:rtl/>
          <w:lang w:bidi="fa-IR"/>
        </w:rPr>
        <w:t>مرتبه دوم باز خودش را انداخت نزد بچه‏ها در صورتى كه پرنده از آدمى وحشت دارد باز خودش را در خطر انداخت براى خاطر اولادش بالاخره منقارش را نزديك دهان بچه‏ها آورد</w:t>
      </w:r>
      <w:r w:rsidR="00C44B7A">
        <w:rPr>
          <w:rtl/>
          <w:lang w:bidi="fa-IR"/>
        </w:rPr>
        <w:t xml:space="preserve">. </w:t>
      </w:r>
      <w:r>
        <w:rPr>
          <w:rtl/>
          <w:lang w:bidi="fa-IR"/>
        </w:rPr>
        <w:t xml:space="preserve">اينجا در روايت چنين دارد: رسول خدا </w:t>
      </w:r>
      <w:r w:rsidR="00D71466" w:rsidRPr="00D71466">
        <w:rPr>
          <w:rStyle w:val="libAlaemChar"/>
          <w:rtl/>
        </w:rPr>
        <w:t>صلى‌الله‌عليه‌وآله‌وسلم</w:t>
      </w:r>
      <w:r>
        <w:rPr>
          <w:rtl/>
          <w:lang w:bidi="fa-IR"/>
        </w:rPr>
        <w:t xml:space="preserve"> رو كرد به اصحاب فرمود: چگونه ديديد مهر اين مادر را به اين بچه‏ها گفتند: راينا عجيباً خيلى شگفت ديديم</w:t>
      </w:r>
      <w:r w:rsidR="00C44B7A">
        <w:rPr>
          <w:rtl/>
          <w:lang w:bidi="fa-IR"/>
        </w:rPr>
        <w:t xml:space="preserve">. </w:t>
      </w:r>
      <w:r>
        <w:rPr>
          <w:rtl/>
          <w:lang w:bidi="fa-IR"/>
        </w:rPr>
        <w:t>فرمود: قسم به خدائى كه مرا به پيغمبرى مبعوث كرد خداى عالم مهرش به بندگانش هزار درجه بالاتر است</w:t>
      </w:r>
      <w:r w:rsidR="00C44B7A">
        <w:rPr>
          <w:rtl/>
          <w:lang w:bidi="fa-IR"/>
        </w:rPr>
        <w:t xml:space="preserve">. </w:t>
      </w:r>
      <w:r>
        <w:rPr>
          <w:rtl/>
          <w:lang w:bidi="fa-IR"/>
        </w:rPr>
        <w:t xml:space="preserve">اصحاب همه شاد شدند </w:t>
      </w:r>
      <w:r w:rsidRPr="000A4190">
        <w:rPr>
          <w:rStyle w:val="libFootnotenumChar"/>
          <w:rtl/>
        </w:rPr>
        <w:t>(83)</w:t>
      </w:r>
      <w:r>
        <w:rPr>
          <w:rtl/>
          <w:lang w:bidi="fa-IR"/>
        </w:rPr>
        <w:t xml:space="preserve">  واقعاً همين‏</w:t>
      </w:r>
      <w:r w:rsidR="000E36DA">
        <w:rPr>
          <w:rFonts w:hint="cs"/>
          <w:rtl/>
          <w:lang w:bidi="fa-IR"/>
        </w:rPr>
        <w:t xml:space="preserve"> </w:t>
      </w:r>
      <w:r>
        <w:rPr>
          <w:rtl/>
          <w:lang w:bidi="fa-IR"/>
        </w:rPr>
        <w:t xml:space="preserve">طور است رسول الله از معدن علم خبر مى‏دهد علاقه پدر و مادر به بچه كجا علاقه خالق كجا؟ </w:t>
      </w:r>
    </w:p>
    <w:p w:rsidR="00007D35" w:rsidRDefault="000A4190" w:rsidP="000A4190">
      <w:pPr>
        <w:pStyle w:val="Heading2"/>
        <w:rPr>
          <w:rtl/>
          <w:lang w:bidi="fa-IR"/>
        </w:rPr>
      </w:pPr>
      <w:bookmarkStart w:id="96" w:name="_Toc385634623"/>
      <w:r>
        <w:rPr>
          <w:rtl/>
          <w:lang w:bidi="fa-IR"/>
        </w:rPr>
        <w:lastRenderedPageBreak/>
        <w:t>كار خدا تشويق و ترساندن است</w:t>
      </w:r>
      <w:bookmarkEnd w:id="96"/>
    </w:p>
    <w:p w:rsidR="00D12217" w:rsidRDefault="00007D35" w:rsidP="00007D35">
      <w:pPr>
        <w:pStyle w:val="libNormal"/>
        <w:rPr>
          <w:rtl/>
          <w:lang w:bidi="fa-IR"/>
        </w:rPr>
      </w:pPr>
      <w:r>
        <w:rPr>
          <w:rtl/>
          <w:lang w:bidi="fa-IR"/>
        </w:rPr>
        <w:t>از دوستى خدا به بندگانش است كه اين همه پيغمبران را فرستاد كه بندگانش را هدايت كنند تا از سعادت دور نشوند دوست دارد كه بشر به پاى خودش به آتش جهنم نرود</w:t>
      </w:r>
      <w:r w:rsidR="00C44B7A">
        <w:rPr>
          <w:rtl/>
          <w:lang w:bidi="fa-IR"/>
        </w:rPr>
        <w:t xml:space="preserve">. </w:t>
      </w:r>
      <w:r>
        <w:rPr>
          <w:rtl/>
          <w:lang w:bidi="fa-IR"/>
        </w:rPr>
        <w:t>اين همه وعيدها تشويق به توبه اينها همه از محبت است از بس مخلوقش را دوست مى‏دارد راضى نيست بشر به آتش برود ممكن است به خيالتان برسد اگر خدا به مخلوقش محبت دارد جلويش را بگيرد تا اصلاً به گناه نزديك نشود جوابش اين است كه اگر جلويش را بگيرد سلب اختيار مى‏شود خلاف حكمت است يك جا مقتضى است كه بشر مختار باشد هم بتواند گناه بكند هم بتواند ثواب بكند تا استحقاق ثواب و عقاب در او پيدا گردد لذا او را به كار نيك تشويق و از گناه مى‏ترساند به مقتضاى مهرش</w:t>
      </w:r>
      <w:r w:rsidR="00C44B7A">
        <w:rPr>
          <w:rtl/>
          <w:lang w:bidi="fa-IR"/>
        </w:rPr>
        <w:t xml:space="preserve">، </w:t>
      </w:r>
      <w:r>
        <w:rPr>
          <w:rtl/>
          <w:lang w:bidi="fa-IR"/>
        </w:rPr>
        <w:t xml:space="preserve">اما نمى‏شود به زور او را به خير بياورد يا از شر دور گرداند كه برخلاف حكمت است كار خدا دعوت به بهشت است مهمانخانه‏اى به نام بهشت برايتان درست كرده‏ايم‏ </w:t>
      </w:r>
      <w:r w:rsidRPr="000A4190">
        <w:rPr>
          <w:rStyle w:val="libFootnotenumChar"/>
          <w:rtl/>
        </w:rPr>
        <w:t>(84)</w:t>
      </w:r>
      <w:r>
        <w:rPr>
          <w:rtl/>
          <w:lang w:bidi="fa-IR"/>
        </w:rPr>
        <w:t xml:space="preserve">  بيا و از مهمانخانه ما رو برنگردان مهمانخانه‏اى كه همه اسباب خوشى در آن جمع است البته بهره‏بردارى در آن هم تقوى مى‏خواهد با آلودگى جور در نمى‏آيد</w:t>
      </w:r>
      <w:r w:rsidR="00C44B7A">
        <w:rPr>
          <w:rtl/>
          <w:lang w:bidi="fa-IR"/>
        </w:rPr>
        <w:t xml:space="preserve">. </w:t>
      </w:r>
    </w:p>
    <w:p w:rsidR="00007D35" w:rsidRDefault="000A4190" w:rsidP="000A4190">
      <w:pPr>
        <w:pStyle w:val="Heading2"/>
        <w:rPr>
          <w:rtl/>
          <w:lang w:bidi="fa-IR"/>
        </w:rPr>
      </w:pPr>
      <w:bookmarkStart w:id="97" w:name="_Toc385634624"/>
      <w:r>
        <w:rPr>
          <w:rtl/>
          <w:lang w:bidi="fa-IR"/>
        </w:rPr>
        <w:t>اول و علة العلل خداست</w:t>
      </w:r>
      <w:bookmarkEnd w:id="97"/>
    </w:p>
    <w:p w:rsidR="00007D35" w:rsidRDefault="00007D35" w:rsidP="00007D35">
      <w:pPr>
        <w:pStyle w:val="libNormal"/>
        <w:rPr>
          <w:rtl/>
          <w:lang w:bidi="fa-IR"/>
        </w:rPr>
      </w:pPr>
      <w:r>
        <w:rPr>
          <w:rtl/>
          <w:lang w:bidi="fa-IR"/>
        </w:rPr>
        <w:t>آيه سوم: هو الاول والاخر و الظاهر والباطن چهار اسم</w:t>
      </w:r>
      <w:r w:rsidR="00C44B7A">
        <w:rPr>
          <w:rtl/>
          <w:lang w:bidi="fa-IR"/>
        </w:rPr>
        <w:t xml:space="preserve">، </w:t>
      </w:r>
      <w:r>
        <w:rPr>
          <w:rtl/>
          <w:lang w:bidi="fa-IR"/>
        </w:rPr>
        <w:t>چهار وصف از براى پروردگار جل جلاله در اين آيه سوم از سوره مباركه الحديد بيان مى‏فرمايد: معنى آيه: خداست كه اول است</w:t>
      </w:r>
      <w:r w:rsidR="00C44B7A">
        <w:rPr>
          <w:rtl/>
          <w:lang w:bidi="fa-IR"/>
        </w:rPr>
        <w:t xml:space="preserve">، </w:t>
      </w:r>
      <w:r>
        <w:rPr>
          <w:rtl/>
          <w:lang w:bidi="fa-IR"/>
        </w:rPr>
        <w:t>خداست كه آخر است</w:t>
      </w:r>
      <w:r w:rsidR="00C44B7A">
        <w:rPr>
          <w:rtl/>
          <w:lang w:bidi="fa-IR"/>
        </w:rPr>
        <w:t xml:space="preserve">، </w:t>
      </w:r>
      <w:r>
        <w:rPr>
          <w:rtl/>
          <w:lang w:bidi="fa-IR"/>
        </w:rPr>
        <w:t>خداست كه ظاهر است</w:t>
      </w:r>
      <w:r w:rsidR="00C44B7A">
        <w:rPr>
          <w:rtl/>
          <w:lang w:bidi="fa-IR"/>
        </w:rPr>
        <w:t xml:space="preserve">، </w:t>
      </w:r>
      <w:r>
        <w:rPr>
          <w:rtl/>
          <w:lang w:bidi="fa-IR"/>
        </w:rPr>
        <w:t>خداست كه باطن است</w:t>
      </w:r>
      <w:r w:rsidR="00C44B7A">
        <w:rPr>
          <w:rtl/>
          <w:lang w:bidi="fa-IR"/>
        </w:rPr>
        <w:t xml:space="preserve">. </w:t>
      </w:r>
    </w:p>
    <w:p w:rsidR="00007D35" w:rsidRDefault="00007D35" w:rsidP="00007D35">
      <w:pPr>
        <w:pStyle w:val="libNormal"/>
        <w:rPr>
          <w:rtl/>
          <w:lang w:bidi="fa-IR"/>
        </w:rPr>
      </w:pPr>
      <w:r>
        <w:rPr>
          <w:rtl/>
          <w:lang w:bidi="fa-IR"/>
        </w:rPr>
        <w:t>اما شرح آن: اول يعنى چه؟ اول است خدا يعنى هر موجودى كه شما تصور كنيد در رتبه متاخره از علتش هست كسى كه آن را آفريده آن اول است وجود مخلوق حاصل و متفرع از اوست</w:t>
      </w:r>
      <w:r w:rsidR="00C44B7A">
        <w:rPr>
          <w:rtl/>
          <w:lang w:bidi="fa-IR"/>
        </w:rPr>
        <w:t xml:space="preserve">، </w:t>
      </w:r>
      <w:r>
        <w:rPr>
          <w:rtl/>
          <w:lang w:bidi="fa-IR"/>
        </w:rPr>
        <w:t xml:space="preserve">پس اول خداست هوالاول تا مخلوق حاصل </w:t>
      </w:r>
      <w:r>
        <w:rPr>
          <w:rtl/>
          <w:lang w:bidi="fa-IR"/>
        </w:rPr>
        <w:lastRenderedPageBreak/>
        <w:t>گردد عكسش كه بلاشك خلاف عقل است كه بگوئى اول مخلوق آخر خالق و تساويش هم محال است در عرض هم باشند اين هم غلط است</w:t>
      </w:r>
      <w:r w:rsidR="00C44B7A">
        <w:rPr>
          <w:rtl/>
          <w:lang w:bidi="fa-IR"/>
        </w:rPr>
        <w:t xml:space="preserve">. </w:t>
      </w:r>
      <w:r>
        <w:rPr>
          <w:rtl/>
          <w:lang w:bidi="fa-IR"/>
        </w:rPr>
        <w:t>اول واجب الوجود بعد سلسله ممكنات اول آفريدگار</w:t>
      </w:r>
      <w:r w:rsidR="00C44B7A">
        <w:rPr>
          <w:rtl/>
          <w:lang w:bidi="fa-IR"/>
        </w:rPr>
        <w:t xml:space="preserve">، </w:t>
      </w:r>
      <w:r>
        <w:rPr>
          <w:rtl/>
          <w:lang w:bidi="fa-IR"/>
        </w:rPr>
        <w:t>بعد آفريده شدگان مبدأ هستى خداست و به تعبير ديگر خدا ازلى است يعنى هميشه خدا بوده و هميشه خواهد بود مخلوق آن است كه وقتى نبوده بعد هست شده</w:t>
      </w:r>
      <w:r w:rsidR="00C44B7A">
        <w:rPr>
          <w:rtl/>
          <w:lang w:bidi="fa-IR"/>
        </w:rPr>
        <w:t xml:space="preserve">، </w:t>
      </w:r>
      <w:r>
        <w:rPr>
          <w:rtl/>
          <w:lang w:bidi="fa-IR"/>
        </w:rPr>
        <w:t>اما خدا لا اول لاوليته اوليتش اول ندارد يعنى پيش از خدا موجودى نيست</w:t>
      </w:r>
      <w:r w:rsidR="00C44B7A">
        <w:rPr>
          <w:rtl/>
          <w:lang w:bidi="fa-IR"/>
        </w:rPr>
        <w:t xml:space="preserve">، </w:t>
      </w:r>
      <w:r>
        <w:rPr>
          <w:rtl/>
          <w:lang w:bidi="fa-IR"/>
        </w:rPr>
        <w:t>هستى عين ذات اوست</w:t>
      </w:r>
      <w:r w:rsidR="00C44B7A">
        <w:rPr>
          <w:rtl/>
          <w:lang w:bidi="fa-IR"/>
        </w:rPr>
        <w:t xml:space="preserve">، </w:t>
      </w:r>
      <w:r>
        <w:rPr>
          <w:rtl/>
          <w:lang w:bidi="fa-IR"/>
        </w:rPr>
        <w:t xml:space="preserve">آنچه به نظر مى‏خورد و آنچه به نظر نمى‏خورد همه از اوست جل جلاله: </w:t>
      </w:r>
    </w:p>
    <w:p w:rsidR="00007D35" w:rsidRDefault="00007D35" w:rsidP="00007D35">
      <w:pPr>
        <w:pStyle w:val="libNormal"/>
        <w:rPr>
          <w:rtl/>
          <w:lang w:bidi="fa-IR"/>
        </w:rPr>
      </w:pPr>
      <w:r>
        <w:rPr>
          <w:rtl/>
          <w:lang w:bidi="fa-IR"/>
        </w:rPr>
        <w:t>اى همه هستى ز تو پيدا شده زير نشين علمت كائنات</w:t>
      </w:r>
      <w:r>
        <w:rPr>
          <w:rtl/>
          <w:lang w:bidi="fa-IR"/>
        </w:rPr>
        <w:tab/>
      </w:r>
      <w:r>
        <w:rPr>
          <w:rtl/>
          <w:lang w:bidi="fa-IR"/>
        </w:rPr>
        <w:tab/>
        <w:t xml:space="preserve">  </w:t>
      </w:r>
      <w:r>
        <w:rPr>
          <w:rtl/>
          <w:lang w:bidi="fa-IR"/>
        </w:rPr>
        <w:tab/>
        <w:t>خاك ضعيف از تو توانا شده ما بتو قائم چو تو قائم بذات</w:t>
      </w:r>
    </w:p>
    <w:p w:rsidR="00D12217" w:rsidRDefault="00007D35" w:rsidP="00007D35">
      <w:pPr>
        <w:pStyle w:val="libNormal"/>
        <w:rPr>
          <w:rtl/>
          <w:lang w:bidi="fa-IR"/>
        </w:rPr>
      </w:pPr>
      <w:r>
        <w:rPr>
          <w:rtl/>
          <w:lang w:bidi="fa-IR"/>
        </w:rPr>
        <w:t>اول در همه چيز در عطا و بخشش در سلسله عالم هستى اول و آغاز خداست</w:t>
      </w:r>
      <w:r w:rsidR="00C44B7A">
        <w:rPr>
          <w:rtl/>
          <w:lang w:bidi="fa-IR"/>
        </w:rPr>
        <w:t xml:space="preserve">. </w:t>
      </w:r>
    </w:p>
    <w:p w:rsidR="00007D35" w:rsidRDefault="000A4190" w:rsidP="000A4190">
      <w:pPr>
        <w:pStyle w:val="Heading2"/>
        <w:rPr>
          <w:rtl/>
          <w:lang w:bidi="fa-IR"/>
        </w:rPr>
      </w:pPr>
      <w:bookmarkStart w:id="98" w:name="_Toc385634625"/>
      <w:r>
        <w:rPr>
          <w:rtl/>
          <w:lang w:bidi="fa-IR"/>
        </w:rPr>
        <w:t>مرجع هم خداست</w:t>
      </w:r>
      <w:bookmarkEnd w:id="98"/>
    </w:p>
    <w:p w:rsidR="00007D35" w:rsidRDefault="00007D35" w:rsidP="00007D35">
      <w:pPr>
        <w:pStyle w:val="libNormal"/>
        <w:rPr>
          <w:rtl/>
          <w:lang w:bidi="fa-IR"/>
        </w:rPr>
      </w:pPr>
      <w:r>
        <w:rPr>
          <w:rtl/>
          <w:lang w:bidi="fa-IR"/>
        </w:rPr>
        <w:t xml:space="preserve">والاخر انجام هم خداست آن هم به بياناتى‏ </w:t>
      </w:r>
      <w:r w:rsidRPr="000A4190">
        <w:rPr>
          <w:rStyle w:val="libFootnotenumChar"/>
          <w:rtl/>
        </w:rPr>
        <w:t>(85)</w:t>
      </w:r>
      <w:r>
        <w:rPr>
          <w:rtl/>
          <w:lang w:bidi="fa-IR"/>
        </w:rPr>
        <w:t xml:space="preserve">  و </w:t>
      </w:r>
      <w:r w:rsidRPr="000A4190">
        <w:rPr>
          <w:rStyle w:val="libFootnotenumChar"/>
          <w:rtl/>
        </w:rPr>
        <w:t>(86)</w:t>
      </w:r>
      <w:r>
        <w:rPr>
          <w:rtl/>
          <w:lang w:bidi="fa-IR"/>
        </w:rPr>
        <w:t xml:space="preserve">  انالله ما از براى خدا</w:t>
      </w:r>
      <w:r w:rsidR="00C44B7A">
        <w:rPr>
          <w:rtl/>
          <w:lang w:bidi="fa-IR"/>
        </w:rPr>
        <w:t xml:space="preserve">، </w:t>
      </w:r>
      <w:r>
        <w:rPr>
          <w:rtl/>
          <w:lang w:bidi="fa-IR"/>
        </w:rPr>
        <w:t>از پيش خدا</w:t>
      </w:r>
      <w:r w:rsidR="00C44B7A">
        <w:rPr>
          <w:rtl/>
          <w:lang w:bidi="fa-IR"/>
        </w:rPr>
        <w:t xml:space="preserve">، </w:t>
      </w:r>
      <w:r>
        <w:rPr>
          <w:rtl/>
          <w:lang w:bidi="fa-IR"/>
        </w:rPr>
        <w:t>آفريده شده خدائيم برگشتمان هم به سوى خداست اول و آخر</w:t>
      </w:r>
      <w:r w:rsidR="00C44B7A">
        <w:rPr>
          <w:rtl/>
          <w:lang w:bidi="fa-IR"/>
        </w:rPr>
        <w:t xml:space="preserve">، </w:t>
      </w:r>
      <w:r>
        <w:rPr>
          <w:rtl/>
          <w:lang w:bidi="fa-IR"/>
        </w:rPr>
        <w:t>خدا</w:t>
      </w:r>
      <w:r w:rsidR="00C44B7A">
        <w:rPr>
          <w:rtl/>
          <w:lang w:bidi="fa-IR"/>
        </w:rPr>
        <w:t xml:space="preserve">، </w:t>
      </w:r>
      <w:r>
        <w:rPr>
          <w:rtl/>
          <w:lang w:bidi="fa-IR"/>
        </w:rPr>
        <w:t>يعنى مبدأ و مرجع خداست از خدا آمدى به طرف خدا بر مى‏گردى هستى از او بعد هم به سوى او</w:t>
      </w:r>
      <w:r w:rsidR="00C44B7A">
        <w:rPr>
          <w:rtl/>
          <w:lang w:bidi="fa-IR"/>
        </w:rPr>
        <w:t xml:space="preserve">، </w:t>
      </w:r>
      <w:r>
        <w:rPr>
          <w:rtl/>
          <w:lang w:bidi="fa-IR"/>
        </w:rPr>
        <w:t>معنى ديگرى كه براى والاخر ذكر كرده‏اند آخر در ادراك يعنى هر عاقلى كه بخواهد علت مراتب هستى را پيدا كند بالاخره سر در مى‏آورد در دامن كبريائى الهى</w:t>
      </w:r>
      <w:r w:rsidR="00C44B7A">
        <w:rPr>
          <w:rtl/>
          <w:lang w:bidi="fa-IR"/>
        </w:rPr>
        <w:t xml:space="preserve">، </w:t>
      </w:r>
      <w:r>
        <w:rPr>
          <w:rtl/>
          <w:lang w:bidi="fa-IR"/>
        </w:rPr>
        <w:t>فرض كنيد دارد باران مى‏آيد خوب اين باران از كجا مى‏آيد؟ مى‏بينيد از ابر است</w:t>
      </w:r>
      <w:r w:rsidR="00C44B7A">
        <w:rPr>
          <w:rtl/>
          <w:lang w:bidi="fa-IR"/>
        </w:rPr>
        <w:t xml:space="preserve">. </w:t>
      </w:r>
    </w:p>
    <w:p w:rsidR="00007D35" w:rsidRDefault="00007D35" w:rsidP="00007D35">
      <w:pPr>
        <w:pStyle w:val="libNormal"/>
        <w:rPr>
          <w:rtl/>
          <w:lang w:bidi="fa-IR"/>
        </w:rPr>
      </w:pPr>
      <w:r>
        <w:rPr>
          <w:rtl/>
          <w:lang w:bidi="fa-IR"/>
        </w:rPr>
        <w:t>ابر از كجا آمد؟ مى‏بينيد از بخارهاى درياها بلند شده و در هوا منجمد شده و متراكم گرديده و فشار به هم مى‏آورند</w:t>
      </w:r>
      <w:r w:rsidR="00C44B7A">
        <w:rPr>
          <w:rtl/>
          <w:lang w:bidi="fa-IR"/>
        </w:rPr>
        <w:t xml:space="preserve">، </w:t>
      </w:r>
      <w:r>
        <w:rPr>
          <w:rtl/>
          <w:lang w:bidi="fa-IR"/>
        </w:rPr>
        <w:t>قطرات آب بيرون مى‏آيد</w:t>
      </w:r>
      <w:r w:rsidR="00C44B7A">
        <w:rPr>
          <w:rtl/>
          <w:lang w:bidi="fa-IR"/>
        </w:rPr>
        <w:t xml:space="preserve">، </w:t>
      </w:r>
      <w:r>
        <w:rPr>
          <w:rtl/>
          <w:lang w:bidi="fa-IR"/>
        </w:rPr>
        <w:t>بخار از چه توليد مى‏شود؟ آفتاب مى‏تابد بر آبهاى دريا</w:t>
      </w:r>
      <w:r w:rsidR="00C44B7A">
        <w:rPr>
          <w:rtl/>
          <w:lang w:bidi="fa-IR"/>
        </w:rPr>
        <w:t xml:space="preserve">، </w:t>
      </w:r>
      <w:r>
        <w:rPr>
          <w:rtl/>
          <w:lang w:bidi="fa-IR"/>
        </w:rPr>
        <w:t>تبخير مى‏شود مى‏آيد بالا</w:t>
      </w:r>
      <w:r w:rsidR="00C44B7A">
        <w:rPr>
          <w:rtl/>
          <w:lang w:bidi="fa-IR"/>
        </w:rPr>
        <w:t xml:space="preserve">، </w:t>
      </w:r>
      <w:r>
        <w:rPr>
          <w:rtl/>
          <w:lang w:bidi="fa-IR"/>
        </w:rPr>
        <w:t xml:space="preserve">حالا آب </w:t>
      </w:r>
      <w:r>
        <w:rPr>
          <w:rtl/>
          <w:lang w:bidi="fa-IR"/>
        </w:rPr>
        <w:lastRenderedPageBreak/>
        <w:t>دريا از كجا پيدا شد؟ اينجا كمى معطل مى‏شود و جوابى هم ندارد مگر اينكه بگويد: آب دريا همان آبهاى بارانى كه مى‏آيد سيلها به دريا مى‏آيد راهى ديگر ندارد (وگرنه تسلسل و دور مى‏شود) يك مرتبه تو ذهنش مى‏آيد چه كسى اين طوريش كرد؟ ناچار است بگويد قدرت فوقى است كه اين نظم را داده است از نود ميليون ميل راه حرارت آفتاب</w:t>
      </w:r>
      <w:r w:rsidR="00C44B7A">
        <w:rPr>
          <w:rtl/>
          <w:lang w:bidi="fa-IR"/>
        </w:rPr>
        <w:t xml:space="preserve">، </w:t>
      </w:r>
      <w:r>
        <w:rPr>
          <w:rtl/>
          <w:lang w:bidi="fa-IR"/>
        </w:rPr>
        <w:t xml:space="preserve">سى ميليون فرسخ راه حرارت آفتاب به اين آب مى‏رسد و تبخير مى‏شود </w:t>
      </w:r>
      <w:r w:rsidRPr="000A4190">
        <w:rPr>
          <w:rStyle w:val="libFootnotenumChar"/>
          <w:rtl/>
        </w:rPr>
        <w:t>(87)</w:t>
      </w:r>
      <w:r>
        <w:rPr>
          <w:rtl/>
          <w:lang w:bidi="fa-IR"/>
        </w:rPr>
        <w:t xml:space="preserve">  گاه مى‏شود ابرهاى متراكم شده بالاى سر شهرها مى‏گذرد يك قطره نمى‏چكد</w:t>
      </w:r>
      <w:r w:rsidR="00C44B7A">
        <w:rPr>
          <w:rtl/>
          <w:lang w:bidi="fa-IR"/>
        </w:rPr>
        <w:t xml:space="preserve">، </w:t>
      </w:r>
      <w:r>
        <w:rPr>
          <w:rtl/>
          <w:lang w:bidi="fa-IR"/>
        </w:rPr>
        <w:t>معلوم مى‏شود به اختيار خودش نيست</w:t>
      </w:r>
      <w:r w:rsidR="00C44B7A">
        <w:rPr>
          <w:rtl/>
          <w:lang w:bidi="fa-IR"/>
        </w:rPr>
        <w:t xml:space="preserve">، </w:t>
      </w:r>
      <w:r>
        <w:rPr>
          <w:rtl/>
          <w:lang w:bidi="fa-IR"/>
        </w:rPr>
        <w:t xml:space="preserve">خدا داند اينها مأمور كدام زمين باشند </w:t>
      </w:r>
      <w:r w:rsidRPr="000A4190">
        <w:rPr>
          <w:rStyle w:val="libFootnotenumChar"/>
          <w:rtl/>
        </w:rPr>
        <w:t>(88)</w:t>
      </w:r>
      <w:r>
        <w:rPr>
          <w:rtl/>
          <w:lang w:bidi="fa-IR"/>
        </w:rPr>
        <w:t xml:space="preserve">  ناچار است آدمى قبول كند همه از5 خداست</w:t>
      </w:r>
      <w:r w:rsidR="00C44B7A">
        <w:rPr>
          <w:rtl/>
          <w:lang w:bidi="fa-IR"/>
        </w:rPr>
        <w:t xml:space="preserve">. </w:t>
      </w:r>
    </w:p>
    <w:p w:rsidR="00007D35" w:rsidRDefault="00007D35" w:rsidP="00007D35">
      <w:pPr>
        <w:pStyle w:val="libNormal"/>
        <w:rPr>
          <w:rtl/>
          <w:lang w:bidi="fa-IR"/>
        </w:rPr>
      </w:pPr>
      <w:r>
        <w:rPr>
          <w:rtl/>
          <w:lang w:bidi="fa-IR"/>
        </w:rPr>
        <w:t>باز هم مثال بزنم علت پيدايش ميوه از چيست؟ جواب مى‏دهى ميوه از درخت است</w:t>
      </w:r>
      <w:r w:rsidR="00C44B7A">
        <w:rPr>
          <w:rtl/>
          <w:lang w:bidi="fa-IR"/>
        </w:rPr>
        <w:t xml:space="preserve">، </w:t>
      </w:r>
      <w:r>
        <w:rPr>
          <w:rtl/>
          <w:lang w:bidi="fa-IR"/>
        </w:rPr>
        <w:t xml:space="preserve">درخت از چيست؟ از هسته است پس هسته از چيست؟ اگر بگوئى از درخت است اينكه جور در نمى‏آيد (دور مى‏شود) پس ناچارى بگوئى رب العزة حالا اول هسته خلق كرده يا اول درخت آفريده نمى‏دانم! </w:t>
      </w:r>
    </w:p>
    <w:p w:rsidR="00D12217" w:rsidRDefault="00007D35" w:rsidP="00007D35">
      <w:pPr>
        <w:pStyle w:val="libNormal"/>
        <w:rPr>
          <w:rtl/>
          <w:lang w:bidi="fa-IR"/>
        </w:rPr>
      </w:pPr>
      <w:r>
        <w:rPr>
          <w:rtl/>
          <w:lang w:bidi="fa-IR"/>
        </w:rPr>
        <w:t>مرغ تا تخم زير پايش نگذارند آيا جوجه پيدا مى‏شود؟ بگو نه</w:t>
      </w:r>
      <w:r w:rsidR="00C44B7A">
        <w:rPr>
          <w:rtl/>
          <w:lang w:bidi="fa-IR"/>
        </w:rPr>
        <w:t xml:space="preserve">، </w:t>
      </w:r>
      <w:r>
        <w:rPr>
          <w:rtl/>
          <w:lang w:bidi="fa-IR"/>
        </w:rPr>
        <w:t>تا مرغ تخم نگذارد تخم پيدا مى‏شود؟ نه - بالاخره تحقق جوجه به تخم است تحقق جوجه به اين است كه تخم باشد اينكه دور است نمى‏شود چاره نيست غير از اينكه مستندش كند بغيب الغيوب به يك قدرت مافوق الطبيعه‏اى</w:t>
      </w:r>
      <w:r w:rsidR="00C44B7A">
        <w:rPr>
          <w:rtl/>
          <w:lang w:bidi="fa-IR"/>
        </w:rPr>
        <w:t xml:space="preserve">. </w:t>
      </w:r>
      <w:r>
        <w:rPr>
          <w:rtl/>
          <w:lang w:bidi="fa-IR"/>
        </w:rPr>
        <w:t>اين ربط و ارتباطات تمام منتهى مى‏شود به رب العالمين</w:t>
      </w:r>
      <w:r w:rsidR="00C44B7A">
        <w:rPr>
          <w:rtl/>
          <w:lang w:bidi="fa-IR"/>
        </w:rPr>
        <w:t xml:space="preserve">. </w:t>
      </w:r>
      <w:r>
        <w:rPr>
          <w:rtl/>
          <w:lang w:bidi="fa-IR"/>
        </w:rPr>
        <w:t>آدمى به مرز حيات كه مى‏رسد تمام عقلاء مى‏گويند چاره‏اى نيست مگر بگوئى مافوق الطبيعه است</w:t>
      </w:r>
      <w:r w:rsidR="00C44B7A">
        <w:rPr>
          <w:rtl/>
          <w:lang w:bidi="fa-IR"/>
        </w:rPr>
        <w:t xml:space="preserve">. </w:t>
      </w:r>
      <w:r>
        <w:rPr>
          <w:rtl/>
          <w:lang w:bidi="fa-IR"/>
        </w:rPr>
        <w:t>براى حيات ديگر نمى‏شود چيزى فرض كرد مثلا اجزاء اصلى حيوان اگر چنانچه مى‏گويند ده چيز است - اكسيژن</w:t>
      </w:r>
      <w:r w:rsidR="00C44B7A">
        <w:rPr>
          <w:rtl/>
          <w:lang w:bidi="fa-IR"/>
        </w:rPr>
        <w:t xml:space="preserve">، </w:t>
      </w:r>
      <w:r>
        <w:rPr>
          <w:rtl/>
          <w:lang w:bidi="fa-IR"/>
        </w:rPr>
        <w:t>ئيدروژن</w:t>
      </w:r>
      <w:r w:rsidR="00C44B7A">
        <w:rPr>
          <w:rtl/>
          <w:lang w:bidi="fa-IR"/>
        </w:rPr>
        <w:t xml:space="preserve">، </w:t>
      </w:r>
      <w:r>
        <w:rPr>
          <w:rtl/>
          <w:lang w:bidi="fa-IR"/>
        </w:rPr>
        <w:t>فسفور</w:t>
      </w:r>
      <w:r w:rsidR="00C44B7A">
        <w:rPr>
          <w:rtl/>
          <w:lang w:bidi="fa-IR"/>
        </w:rPr>
        <w:t xml:space="preserve">، </w:t>
      </w:r>
      <w:r>
        <w:rPr>
          <w:rtl/>
          <w:lang w:bidi="fa-IR"/>
        </w:rPr>
        <w:t>آهن</w:t>
      </w:r>
      <w:r w:rsidR="00C44B7A">
        <w:rPr>
          <w:rtl/>
          <w:lang w:bidi="fa-IR"/>
        </w:rPr>
        <w:t xml:space="preserve">، </w:t>
      </w:r>
      <w:r>
        <w:rPr>
          <w:rtl/>
          <w:lang w:bidi="fa-IR"/>
        </w:rPr>
        <w:t>كلسيم</w:t>
      </w:r>
      <w:r w:rsidR="00C44B7A">
        <w:rPr>
          <w:rtl/>
          <w:lang w:bidi="fa-IR"/>
        </w:rPr>
        <w:t xml:space="preserve">.... </w:t>
      </w:r>
      <w:r>
        <w:rPr>
          <w:rtl/>
          <w:lang w:bidi="fa-IR"/>
        </w:rPr>
        <w:t xml:space="preserve">اين ده چيز را اگر تركيب كنند شكلى درست كنند يك ذره حيات در آن پيدا نمى‏شود بهر اندازه دقت كنند </w:t>
      </w:r>
      <w:r>
        <w:rPr>
          <w:rtl/>
          <w:lang w:bidi="fa-IR"/>
        </w:rPr>
        <w:lastRenderedPageBreak/>
        <w:t>بدنى درست كنند با قلب و</w:t>
      </w:r>
      <w:r w:rsidR="00C44B7A">
        <w:rPr>
          <w:rtl/>
          <w:lang w:bidi="fa-IR"/>
        </w:rPr>
        <w:t xml:space="preserve">... </w:t>
      </w:r>
      <w:r>
        <w:rPr>
          <w:rtl/>
          <w:lang w:bidi="fa-IR"/>
        </w:rPr>
        <w:t>اولاً كه نمى‏توانند</w:t>
      </w:r>
      <w:r w:rsidR="00C44B7A">
        <w:rPr>
          <w:rtl/>
          <w:lang w:bidi="fa-IR"/>
        </w:rPr>
        <w:t xml:space="preserve">، </w:t>
      </w:r>
      <w:r>
        <w:rPr>
          <w:rtl/>
          <w:lang w:bidi="fa-IR"/>
        </w:rPr>
        <w:t>بر فرض بتوانند از اجزاء اصلى درست كنند نمى‏توانند جان به آن بدهند اگر جان پيدا كند خدا به آن جان داده است نه دانشمندان</w:t>
      </w:r>
      <w:r w:rsidR="00C44B7A">
        <w:rPr>
          <w:rtl/>
          <w:lang w:bidi="fa-IR"/>
        </w:rPr>
        <w:t xml:space="preserve">، </w:t>
      </w:r>
      <w:r>
        <w:rPr>
          <w:rtl/>
          <w:lang w:bidi="fa-IR"/>
        </w:rPr>
        <w:t>هنوز از حقيقت جان سر در نياورده‏اند چگونه چيزى كه بر خودشان مجهول است مى‏توانند عطاء نمايند</w:t>
      </w:r>
      <w:r w:rsidR="00C44B7A">
        <w:rPr>
          <w:rtl/>
          <w:lang w:bidi="fa-IR"/>
        </w:rPr>
        <w:t xml:space="preserve">. </w:t>
      </w:r>
    </w:p>
    <w:p w:rsidR="00007D35" w:rsidRDefault="000A4190" w:rsidP="000A4190">
      <w:pPr>
        <w:pStyle w:val="Heading2"/>
        <w:rPr>
          <w:rtl/>
          <w:lang w:bidi="fa-IR"/>
        </w:rPr>
      </w:pPr>
      <w:bookmarkStart w:id="99" w:name="_Toc385634626"/>
      <w:r>
        <w:rPr>
          <w:rtl/>
          <w:lang w:bidi="fa-IR"/>
        </w:rPr>
        <w:t>هستى خدا، آشكار و بديهى است</w:t>
      </w:r>
      <w:bookmarkEnd w:id="99"/>
    </w:p>
    <w:p w:rsidR="00007D35" w:rsidRDefault="00007D35" w:rsidP="00007D35">
      <w:pPr>
        <w:pStyle w:val="libNormal"/>
        <w:rPr>
          <w:rtl/>
          <w:lang w:bidi="fa-IR"/>
        </w:rPr>
      </w:pPr>
      <w:r>
        <w:rPr>
          <w:rtl/>
          <w:lang w:bidi="fa-IR"/>
        </w:rPr>
        <w:t>والظاهر و الباطن معنى ظاهر يعنى آشكار</w:t>
      </w:r>
      <w:r w:rsidR="00C44B7A">
        <w:rPr>
          <w:rtl/>
          <w:lang w:bidi="fa-IR"/>
        </w:rPr>
        <w:t xml:space="preserve">، </w:t>
      </w:r>
      <w:r>
        <w:rPr>
          <w:rtl/>
          <w:lang w:bidi="fa-IR"/>
        </w:rPr>
        <w:t>خدا از هر آشكارى آشكارتر است به حسب اصل وجود و فعل و صفت و اما به حسب كنه و ذاتش</w:t>
      </w:r>
      <w:r w:rsidR="00C44B7A">
        <w:rPr>
          <w:rtl/>
          <w:lang w:bidi="fa-IR"/>
        </w:rPr>
        <w:t xml:space="preserve">، </w:t>
      </w:r>
      <w:r>
        <w:rPr>
          <w:rtl/>
          <w:lang w:bidi="fa-IR"/>
        </w:rPr>
        <w:t>باطن و مخفى است</w:t>
      </w:r>
      <w:r w:rsidR="00C44B7A">
        <w:rPr>
          <w:rtl/>
          <w:lang w:bidi="fa-IR"/>
        </w:rPr>
        <w:t xml:space="preserve">، </w:t>
      </w:r>
      <w:r>
        <w:rPr>
          <w:rtl/>
          <w:lang w:bidi="fa-IR"/>
        </w:rPr>
        <w:t>كسى نمى‏تواند ذات را بفهمد اصل وجود حق از هر ظاهرى ظاهرتر است براى اثبات هر شى‏ء يك دليل تا برسد صد تا اگر پيدا شد شكى ديگر در آن نيست</w:t>
      </w:r>
      <w:r w:rsidR="00C44B7A">
        <w:rPr>
          <w:rtl/>
          <w:lang w:bidi="fa-IR"/>
        </w:rPr>
        <w:t xml:space="preserve">. </w:t>
      </w:r>
    </w:p>
    <w:p w:rsidR="00007D35" w:rsidRDefault="00007D35" w:rsidP="00007D35">
      <w:pPr>
        <w:pStyle w:val="libNormal"/>
        <w:rPr>
          <w:rtl/>
          <w:lang w:bidi="fa-IR"/>
        </w:rPr>
      </w:pPr>
      <w:r>
        <w:rPr>
          <w:rtl/>
          <w:lang w:bidi="fa-IR"/>
        </w:rPr>
        <w:t>ايها الناس - خداى عالم چند تا نقش صورت نشان تو داده است الان روى كره زمين بشر چهار ميليارد است هر صورتى ساخته دستگاه نقاشى و قدرت الهى است هر صورتى مى‏گويد استاد من كامل است هر صورتى گواهى مى‏دهد كه نقاش قدرت بهترين نقاشها است</w:t>
      </w:r>
      <w:r w:rsidR="00C44B7A">
        <w:rPr>
          <w:rtl/>
          <w:lang w:bidi="fa-IR"/>
        </w:rPr>
        <w:t xml:space="preserve">. </w:t>
      </w:r>
    </w:p>
    <w:p w:rsidR="00007D35" w:rsidRDefault="00007D35" w:rsidP="00007D35">
      <w:pPr>
        <w:pStyle w:val="libNormal"/>
        <w:rPr>
          <w:rtl/>
          <w:lang w:bidi="fa-IR"/>
        </w:rPr>
      </w:pPr>
      <w:r>
        <w:rPr>
          <w:rtl/>
          <w:lang w:bidi="fa-IR"/>
        </w:rPr>
        <w:t>جمله عجيبى بگويم: نقاش كه مى‏خواهد نقاشى بكند سه شرط دارد: شرط اول آن است كه محل نقش سفت و محكم باشد آيا مى‏شود روى آب نقش كشيد؟ دوم آنكه بر ظاهرش باشد هميشه نقاش روى ظاهر جسم نقش مى‏كند نه در جسم</w:t>
      </w:r>
      <w:r w:rsidR="00C44B7A">
        <w:rPr>
          <w:rtl/>
          <w:lang w:bidi="fa-IR"/>
        </w:rPr>
        <w:t xml:space="preserve">، </w:t>
      </w:r>
      <w:r>
        <w:rPr>
          <w:rtl/>
          <w:lang w:bidi="fa-IR"/>
        </w:rPr>
        <w:t>سوم آنكه در روشنائى باشد در تاريكى نمى‏شود</w:t>
      </w:r>
      <w:r w:rsidR="00C44B7A">
        <w:rPr>
          <w:rtl/>
          <w:lang w:bidi="fa-IR"/>
        </w:rPr>
        <w:t xml:space="preserve">، </w:t>
      </w:r>
      <w:r>
        <w:rPr>
          <w:rtl/>
          <w:lang w:bidi="fa-IR"/>
        </w:rPr>
        <w:t>به هر اندازه كه استاد باشد در تاريكى نمى‏شود نقاشى بكند اما نقاش قدرت در نقشى كه مى‏كند هيچ يك از اين شرائط سه گانه را ندارد نقش صورت را در يك قطره آب منى جا داده آن هم نه روى آن بلكه داخلش نقشها فرموده است</w:t>
      </w:r>
      <w:r w:rsidR="00C44B7A">
        <w:rPr>
          <w:rtl/>
          <w:lang w:bidi="fa-IR"/>
        </w:rPr>
        <w:t xml:space="preserve">. </w:t>
      </w:r>
      <w:r>
        <w:rPr>
          <w:rtl/>
          <w:lang w:bidi="fa-IR"/>
        </w:rPr>
        <w:t>اول نقشى كه در نطفه پيدا مى‏شود سه چيز است: قلب و كبد و مغز</w:t>
      </w:r>
      <w:r w:rsidR="00C44B7A">
        <w:rPr>
          <w:rtl/>
          <w:lang w:bidi="fa-IR"/>
        </w:rPr>
        <w:t xml:space="preserve">، </w:t>
      </w:r>
      <w:r>
        <w:rPr>
          <w:rtl/>
          <w:lang w:bidi="fa-IR"/>
        </w:rPr>
        <w:t xml:space="preserve">اين سه نقطه اولين چيزى </w:t>
      </w:r>
      <w:r>
        <w:rPr>
          <w:rtl/>
          <w:lang w:bidi="fa-IR"/>
        </w:rPr>
        <w:lastRenderedPageBreak/>
        <w:t xml:space="preserve">است كه نقاش قدرت تأسيس مى‏فرمايد: ديگر آنكه در تاريكيهاى رحم و مشيمه و شكم‏ </w:t>
      </w:r>
      <w:r w:rsidRPr="000A4190">
        <w:rPr>
          <w:rStyle w:val="libFootnotenumChar"/>
          <w:rtl/>
        </w:rPr>
        <w:t>(89)</w:t>
      </w:r>
      <w:r>
        <w:rPr>
          <w:rtl/>
          <w:lang w:bidi="fa-IR"/>
        </w:rPr>
        <w:t xml:space="preserve">  نقشها پشت سر هم ادامه مى‏يابد تا تكميل شود تا برسد به نقش زن و مرد </w:t>
      </w:r>
      <w:r w:rsidRPr="000A4190">
        <w:rPr>
          <w:rStyle w:val="libFootnotenumChar"/>
          <w:rtl/>
        </w:rPr>
        <w:t>(90)</w:t>
      </w:r>
      <w:r>
        <w:rPr>
          <w:rtl/>
          <w:lang w:bidi="fa-IR"/>
        </w:rPr>
        <w:t xml:space="preserve">  الان روى كره زمين چهار ميليارد نفر گواهى مى‏دهد لا اله الا الله‏6 بلكه در اين چهار ميليارد نفر و در داخل اينها ميلياردها چيز است كه گواهى مى‏دهند به يگانگى خدا تمام اينها از يك كارخانه بيرون آمده است زير دست يك استاد تنظيم گرديده است</w:t>
      </w:r>
      <w:r w:rsidR="00C44B7A">
        <w:rPr>
          <w:rtl/>
          <w:lang w:bidi="fa-IR"/>
        </w:rPr>
        <w:t xml:space="preserve">. </w:t>
      </w:r>
    </w:p>
    <w:tbl>
      <w:tblPr>
        <w:tblStyle w:val="TableGrid"/>
        <w:bidiVisual/>
        <w:tblW w:w="5000" w:type="pct"/>
        <w:tblLook w:val="01E0"/>
      </w:tblPr>
      <w:tblGrid>
        <w:gridCol w:w="3639"/>
        <w:gridCol w:w="269"/>
        <w:gridCol w:w="3679"/>
      </w:tblGrid>
      <w:tr w:rsidR="000E36DA" w:rsidTr="0093123C">
        <w:trPr>
          <w:trHeight w:val="350"/>
        </w:trPr>
        <w:tc>
          <w:tcPr>
            <w:tcW w:w="4288" w:type="dxa"/>
            <w:shd w:val="clear" w:color="auto" w:fill="auto"/>
          </w:tcPr>
          <w:p w:rsidR="000E36DA" w:rsidRDefault="000E36DA" w:rsidP="0093123C">
            <w:pPr>
              <w:pStyle w:val="libPoem"/>
              <w:rPr>
                <w:rtl/>
              </w:rPr>
            </w:pPr>
            <w:r>
              <w:rPr>
                <w:rtl/>
                <w:lang w:bidi="fa-IR"/>
              </w:rPr>
              <w:t>هر گياهى كه از زمين رويد</w:t>
            </w:r>
            <w:r w:rsidRPr="00725071">
              <w:rPr>
                <w:rStyle w:val="libPoemTiniChar0"/>
                <w:rtl/>
              </w:rPr>
              <w:br/>
              <w:t> </w:t>
            </w:r>
          </w:p>
        </w:tc>
        <w:tc>
          <w:tcPr>
            <w:tcW w:w="280" w:type="dxa"/>
            <w:shd w:val="clear" w:color="auto" w:fill="auto"/>
          </w:tcPr>
          <w:p w:rsidR="000E36DA" w:rsidRDefault="000E36DA" w:rsidP="0093123C">
            <w:pPr>
              <w:pStyle w:val="libPoem"/>
              <w:rPr>
                <w:rtl/>
              </w:rPr>
            </w:pPr>
          </w:p>
        </w:tc>
        <w:tc>
          <w:tcPr>
            <w:tcW w:w="4288" w:type="dxa"/>
            <w:shd w:val="clear" w:color="auto" w:fill="auto"/>
          </w:tcPr>
          <w:p w:rsidR="000E36DA" w:rsidRDefault="000E36DA" w:rsidP="0093123C">
            <w:pPr>
              <w:pStyle w:val="libPoem"/>
              <w:rPr>
                <w:rtl/>
              </w:rPr>
            </w:pPr>
            <w:r>
              <w:rPr>
                <w:rtl/>
                <w:lang w:bidi="fa-IR"/>
              </w:rPr>
              <w:t>وحده لاشريك له گويد</w:t>
            </w:r>
            <w:r w:rsidRPr="00725071">
              <w:rPr>
                <w:rStyle w:val="libPoemTiniChar0"/>
                <w:rtl/>
              </w:rPr>
              <w:br/>
              <w:t> </w:t>
            </w:r>
          </w:p>
        </w:tc>
      </w:tr>
    </w:tbl>
    <w:p w:rsidR="00D12217" w:rsidRDefault="00007D35" w:rsidP="00007D35">
      <w:pPr>
        <w:pStyle w:val="libNormal"/>
        <w:rPr>
          <w:rtl/>
          <w:lang w:bidi="fa-IR"/>
        </w:rPr>
      </w:pPr>
      <w:r>
        <w:rPr>
          <w:rtl/>
          <w:lang w:bidi="fa-IR"/>
        </w:rPr>
        <w:t>اينها درباره الظاهر بود ولى از آن طرف الباطن به حسب حقيقت ذات</w:t>
      </w:r>
      <w:r w:rsidR="00C44B7A">
        <w:rPr>
          <w:rtl/>
          <w:lang w:bidi="fa-IR"/>
        </w:rPr>
        <w:t xml:space="preserve">. </w:t>
      </w:r>
    </w:p>
    <w:p w:rsidR="00007D35" w:rsidRDefault="000A4190" w:rsidP="000A4190">
      <w:pPr>
        <w:pStyle w:val="Heading2"/>
        <w:rPr>
          <w:rtl/>
          <w:lang w:bidi="fa-IR"/>
        </w:rPr>
      </w:pPr>
      <w:bookmarkStart w:id="100" w:name="_Toc385634627"/>
      <w:r>
        <w:rPr>
          <w:rtl/>
          <w:lang w:bidi="fa-IR"/>
        </w:rPr>
        <w:t>حقيقت ذات بر همه پنهان است</w:t>
      </w:r>
      <w:bookmarkEnd w:id="100"/>
    </w:p>
    <w:p w:rsidR="00007D35" w:rsidRDefault="00007D35" w:rsidP="00007D35">
      <w:pPr>
        <w:pStyle w:val="libNormal"/>
        <w:rPr>
          <w:rtl/>
          <w:lang w:bidi="fa-IR"/>
        </w:rPr>
      </w:pPr>
      <w:r>
        <w:rPr>
          <w:rtl/>
          <w:lang w:bidi="fa-IR"/>
        </w:rPr>
        <w:t>الباطن</w:t>
      </w:r>
      <w:r w:rsidR="00C44B7A">
        <w:rPr>
          <w:rtl/>
          <w:lang w:bidi="fa-IR"/>
        </w:rPr>
        <w:t xml:space="preserve">، </w:t>
      </w:r>
      <w:r>
        <w:rPr>
          <w:rtl/>
          <w:lang w:bidi="fa-IR"/>
        </w:rPr>
        <w:t>اگر كسى خواست از ذات خدا سر در بياورد كه خداوند چيست؟ حقيقتش كدام است؟ اين فكر حرام است آتشت مى‏زند چون حدت نيست مخلوق نمى‏شود محيط به خالقش بشود مخلوق محال است فوق خالق بشود</w:t>
      </w:r>
      <w:r w:rsidR="00C44B7A">
        <w:rPr>
          <w:rtl/>
          <w:lang w:bidi="fa-IR"/>
        </w:rPr>
        <w:t xml:space="preserve">. </w:t>
      </w:r>
      <w:r>
        <w:rPr>
          <w:rtl/>
          <w:lang w:bidi="fa-IR"/>
        </w:rPr>
        <w:t>تو چكارت به ذات خدا</w:t>
      </w:r>
      <w:r w:rsidR="00C44B7A">
        <w:rPr>
          <w:rtl/>
          <w:lang w:bidi="fa-IR"/>
        </w:rPr>
        <w:t xml:space="preserve">، </w:t>
      </w:r>
      <w:r>
        <w:rPr>
          <w:rtl/>
          <w:lang w:bidi="fa-IR"/>
        </w:rPr>
        <w:t>عظمت حق آتشت مى‏زند غيرت حق هلاكت مى‏كند</w:t>
      </w:r>
      <w:r w:rsidR="00C44B7A">
        <w:rPr>
          <w:rtl/>
          <w:lang w:bidi="fa-IR"/>
        </w:rPr>
        <w:t xml:space="preserve">، </w:t>
      </w:r>
      <w:r>
        <w:rPr>
          <w:rtl/>
          <w:lang w:bidi="fa-IR"/>
        </w:rPr>
        <w:t>تفكر در ذات خدا حرام است</w:t>
      </w:r>
      <w:r w:rsidR="00C44B7A">
        <w:rPr>
          <w:rtl/>
          <w:lang w:bidi="fa-IR"/>
        </w:rPr>
        <w:t xml:space="preserve">. </w:t>
      </w:r>
    </w:p>
    <w:p w:rsidR="00007D35" w:rsidRDefault="00007D35" w:rsidP="00007D35">
      <w:pPr>
        <w:pStyle w:val="libNormal"/>
        <w:rPr>
          <w:rtl/>
          <w:lang w:bidi="fa-IR"/>
        </w:rPr>
      </w:pPr>
      <w:r>
        <w:rPr>
          <w:rtl/>
          <w:lang w:bidi="fa-IR"/>
        </w:rPr>
        <w:t>امام مى‏فرمايد: مسلمانان تا مى‏توانيد فكر در نعمت بكنيد</w:t>
      </w:r>
      <w:r w:rsidR="00C44B7A">
        <w:rPr>
          <w:rtl/>
          <w:lang w:bidi="fa-IR"/>
        </w:rPr>
        <w:t xml:space="preserve">، </w:t>
      </w:r>
      <w:r>
        <w:rPr>
          <w:rtl/>
          <w:lang w:bidi="fa-IR"/>
        </w:rPr>
        <w:t xml:space="preserve">فكر در دليل و شواهد و آيات كن مبادا در ذات خدا بيائى چون حدت نيست محال است كه آدمى بتواند ذات خداى عالم را بفهمد </w:t>
      </w:r>
      <w:r w:rsidRPr="000A4190">
        <w:rPr>
          <w:rStyle w:val="libFootnotenumChar"/>
          <w:rtl/>
        </w:rPr>
        <w:t>(91)</w:t>
      </w:r>
      <w:r>
        <w:rPr>
          <w:rtl/>
          <w:lang w:bidi="fa-IR"/>
        </w:rPr>
        <w:t xml:space="preserve"> </w:t>
      </w:r>
      <w:r w:rsidR="00C44B7A">
        <w:rPr>
          <w:rtl/>
          <w:lang w:bidi="fa-IR"/>
        </w:rPr>
        <w:t xml:space="preserve">. </w:t>
      </w:r>
    </w:p>
    <w:p w:rsidR="00007D35" w:rsidRDefault="00007D35" w:rsidP="00007D35">
      <w:pPr>
        <w:pStyle w:val="libNormal"/>
        <w:rPr>
          <w:rtl/>
          <w:lang w:bidi="fa-IR"/>
        </w:rPr>
      </w:pPr>
      <w:r>
        <w:rPr>
          <w:rtl/>
          <w:lang w:bidi="fa-IR"/>
        </w:rPr>
        <w:t xml:space="preserve">در روايت دارد در زمان امام صادق </w:t>
      </w:r>
      <w:r w:rsidR="000E36DA" w:rsidRPr="000E36DA">
        <w:rPr>
          <w:rStyle w:val="libAlaemChar"/>
          <w:rtl/>
        </w:rPr>
        <w:t>عليه‌السلام</w:t>
      </w:r>
      <w:r>
        <w:rPr>
          <w:rtl/>
          <w:lang w:bidi="fa-IR"/>
        </w:rPr>
        <w:t xml:space="preserve"> از همين مرشدهاى صوفيه مدعى شده بود كه من خدا را در عرش مى‏بينم</w:t>
      </w:r>
      <w:r w:rsidR="00C44B7A">
        <w:rPr>
          <w:rtl/>
          <w:lang w:bidi="fa-IR"/>
        </w:rPr>
        <w:t xml:space="preserve">. </w:t>
      </w:r>
      <w:r>
        <w:rPr>
          <w:rtl/>
          <w:lang w:bidi="fa-IR"/>
        </w:rPr>
        <w:t xml:space="preserve">خبر به امام صادق (عليه </w:t>
      </w:r>
    </w:p>
    <w:p w:rsidR="00007D35" w:rsidRDefault="00007D35" w:rsidP="00007D35">
      <w:pPr>
        <w:pStyle w:val="libNormal"/>
        <w:rPr>
          <w:rtl/>
          <w:lang w:bidi="fa-IR"/>
        </w:rPr>
      </w:pPr>
      <w:r>
        <w:rPr>
          <w:rtl/>
          <w:lang w:bidi="fa-IR"/>
        </w:rPr>
        <w:t>السلام) دادند كه اين مردك مدعى مشاهده رب العالمين است</w:t>
      </w:r>
      <w:r w:rsidR="00C44B7A">
        <w:rPr>
          <w:rtl/>
          <w:lang w:bidi="fa-IR"/>
        </w:rPr>
        <w:t xml:space="preserve">. </w:t>
      </w:r>
      <w:r>
        <w:rPr>
          <w:rtl/>
          <w:lang w:bidi="fa-IR"/>
        </w:rPr>
        <w:t xml:space="preserve">امام </w:t>
      </w:r>
      <w:r w:rsidR="000E36DA" w:rsidRPr="000E36DA">
        <w:rPr>
          <w:rStyle w:val="libAlaemChar"/>
          <w:rtl/>
        </w:rPr>
        <w:t>عليه‌السلام</w:t>
      </w:r>
      <w:r>
        <w:rPr>
          <w:rtl/>
          <w:lang w:bidi="fa-IR"/>
        </w:rPr>
        <w:t xml:space="preserve"> فرمود برويد به او بگوئيد نگاه به نور آفتاب بكن</w:t>
      </w:r>
      <w:r w:rsidR="00C44B7A">
        <w:rPr>
          <w:rtl/>
          <w:lang w:bidi="fa-IR"/>
        </w:rPr>
        <w:t xml:space="preserve">، </w:t>
      </w:r>
      <w:r>
        <w:rPr>
          <w:rtl/>
          <w:lang w:bidi="fa-IR"/>
        </w:rPr>
        <w:t xml:space="preserve">تا چند دقيقه مى‏توانى در آفتاب نگاه بكنى؟ اگر توانستى در حالتى كه اين نور آفتاب يك جزء از هفتاد </w:t>
      </w:r>
      <w:r>
        <w:rPr>
          <w:rtl/>
          <w:lang w:bidi="fa-IR"/>
        </w:rPr>
        <w:lastRenderedPageBreak/>
        <w:t>هزار جزء از نور كرسى است و نور كرسى هم يك جزء از هفتاد هزار جزء نور عرش خداست احمق تو طاقت يك جزء از نور آفتاب را ندارى آن وقت چه ادعاها مى‏كنى</w:t>
      </w:r>
      <w:r w:rsidR="00C44B7A">
        <w:rPr>
          <w:rtl/>
          <w:lang w:bidi="fa-IR"/>
        </w:rPr>
        <w:t xml:space="preserve">. </w:t>
      </w:r>
      <w:r w:rsidRPr="000A4190">
        <w:rPr>
          <w:rStyle w:val="libFootnotenumChar"/>
          <w:rtl/>
        </w:rPr>
        <w:t>(92)</w:t>
      </w:r>
      <w:r>
        <w:rPr>
          <w:rtl/>
          <w:lang w:bidi="fa-IR"/>
        </w:rPr>
        <w:t xml:space="preserve">  </w:t>
      </w:r>
    </w:p>
    <w:p w:rsidR="00007D35" w:rsidRDefault="00007D35" w:rsidP="00007D35">
      <w:pPr>
        <w:pStyle w:val="libNormal"/>
        <w:rPr>
          <w:rtl/>
          <w:lang w:bidi="fa-IR"/>
        </w:rPr>
      </w:pPr>
      <w:r>
        <w:rPr>
          <w:rtl/>
          <w:lang w:bidi="fa-IR"/>
        </w:rPr>
        <w:t xml:space="preserve">خدا آفتاب‏ها خلق كرده كه نور و حرارتش چندين برابر نور اين شمس است در هيأت جديد گفته‏اند اين كهكشانها ميليونها آفتاب كه نور و حرارتش هزاران برابر كره آفتاب است كه امام صادق </w:t>
      </w:r>
      <w:r w:rsidR="000E36DA" w:rsidRPr="000E36DA">
        <w:rPr>
          <w:rStyle w:val="libAlaemChar"/>
          <w:rtl/>
        </w:rPr>
        <w:t>عليه‌السلام</w:t>
      </w:r>
      <w:r>
        <w:rPr>
          <w:rtl/>
          <w:lang w:bidi="fa-IR"/>
        </w:rPr>
        <w:t xml:space="preserve"> فرمود اين نور آفتاب يك هفتاد هزارم نور كرسى و عرش است آن وقت مى‏توانى خدا را ببينى استغفرالله العظيم خدائى كه خالق اين نورهاست نورها همه آفريده شده اوست</w:t>
      </w:r>
      <w:r w:rsidR="00C44B7A">
        <w:rPr>
          <w:rtl/>
          <w:lang w:bidi="fa-IR"/>
        </w:rPr>
        <w:t xml:space="preserve">. </w:t>
      </w:r>
      <w:r>
        <w:rPr>
          <w:rtl/>
          <w:lang w:bidi="fa-IR"/>
        </w:rPr>
        <w:t>خداست الباطن هيچ كس حق ندارد در ذات حق</w:t>
      </w:r>
      <w:r w:rsidR="00C44B7A">
        <w:rPr>
          <w:rtl/>
          <w:lang w:bidi="fa-IR"/>
        </w:rPr>
        <w:t xml:space="preserve">، </w:t>
      </w:r>
      <w:r>
        <w:rPr>
          <w:rtl/>
          <w:lang w:bidi="fa-IR"/>
        </w:rPr>
        <w:t>خيال و فكرى بكند</w:t>
      </w:r>
      <w:r w:rsidR="00C44B7A">
        <w:rPr>
          <w:rtl/>
          <w:lang w:bidi="fa-IR"/>
        </w:rPr>
        <w:t xml:space="preserve">. </w:t>
      </w:r>
    </w:p>
    <w:p w:rsidR="00007D35" w:rsidRDefault="00007D35" w:rsidP="00007D35">
      <w:pPr>
        <w:pStyle w:val="libNormal"/>
        <w:rPr>
          <w:rtl/>
          <w:lang w:bidi="fa-IR"/>
        </w:rPr>
      </w:pPr>
      <w:r>
        <w:rPr>
          <w:rtl/>
          <w:lang w:bidi="fa-IR"/>
        </w:rPr>
        <w:t xml:space="preserve">مثل مسيحى‏ها كه مى‏گويند: خدا و مسيح و روح القدس متحد شدند آيا علت و معلول و خالق و مخلوق در رديف هم هستند؟ </w:t>
      </w:r>
    </w:p>
    <w:p w:rsidR="00007D35" w:rsidRDefault="00007D35" w:rsidP="00007D35">
      <w:pPr>
        <w:pStyle w:val="libNormal"/>
        <w:rPr>
          <w:rtl/>
          <w:lang w:bidi="fa-IR"/>
        </w:rPr>
      </w:pPr>
      <w:r>
        <w:rPr>
          <w:rtl/>
          <w:lang w:bidi="fa-IR"/>
        </w:rPr>
        <w:t>اگر همه جمع گردند نتوانند نعمتهايش را بشمارند</w:t>
      </w:r>
      <w:r w:rsidR="00C44B7A">
        <w:rPr>
          <w:rtl/>
          <w:lang w:bidi="fa-IR"/>
        </w:rPr>
        <w:t xml:space="preserve">، </w:t>
      </w:r>
      <w:r>
        <w:rPr>
          <w:rtl/>
          <w:lang w:bidi="fa-IR"/>
        </w:rPr>
        <w:t>نتوانند سر از وصف او در آورند چه رسد به اينكه ذات بى زوال او را بشناسند</w:t>
      </w:r>
      <w:r w:rsidR="00C44B7A">
        <w:rPr>
          <w:rtl/>
          <w:lang w:bidi="fa-IR"/>
        </w:rPr>
        <w:t xml:space="preserve">. </w:t>
      </w:r>
      <w:r>
        <w:rPr>
          <w:rtl/>
          <w:lang w:bidi="fa-IR"/>
        </w:rPr>
        <w:t>اول مطلق خدا</w:t>
      </w:r>
      <w:r w:rsidR="00C44B7A">
        <w:rPr>
          <w:rtl/>
          <w:lang w:bidi="fa-IR"/>
        </w:rPr>
        <w:t xml:space="preserve">، </w:t>
      </w:r>
      <w:r>
        <w:rPr>
          <w:rtl/>
          <w:lang w:bidi="fa-IR"/>
        </w:rPr>
        <w:t>آخر مطلق خدا</w:t>
      </w:r>
      <w:r w:rsidR="00C44B7A">
        <w:rPr>
          <w:rtl/>
          <w:lang w:bidi="fa-IR"/>
        </w:rPr>
        <w:t xml:space="preserve">، </w:t>
      </w:r>
      <w:r>
        <w:rPr>
          <w:rtl/>
          <w:lang w:bidi="fa-IR"/>
        </w:rPr>
        <w:t>ظاهر حقيقى خدا</w:t>
      </w:r>
      <w:r w:rsidR="00C44B7A">
        <w:rPr>
          <w:rtl/>
          <w:lang w:bidi="fa-IR"/>
        </w:rPr>
        <w:t xml:space="preserve">، </w:t>
      </w:r>
      <w:r>
        <w:rPr>
          <w:rtl/>
          <w:lang w:bidi="fa-IR"/>
        </w:rPr>
        <w:t>باطن حقيقى خدا</w:t>
      </w:r>
      <w:r w:rsidR="00C44B7A">
        <w:rPr>
          <w:rtl/>
          <w:lang w:bidi="fa-IR"/>
        </w:rPr>
        <w:t xml:space="preserve">. </w:t>
      </w:r>
    </w:p>
    <w:p w:rsidR="00D12217" w:rsidRDefault="00007D35" w:rsidP="00007D35">
      <w:pPr>
        <w:pStyle w:val="libNormal"/>
        <w:rPr>
          <w:rtl/>
          <w:lang w:bidi="fa-IR"/>
        </w:rPr>
      </w:pPr>
      <w:r>
        <w:rPr>
          <w:rtl/>
          <w:lang w:bidi="fa-IR"/>
        </w:rPr>
        <w:t>و به تعبير دقيق اهل معرفت</w:t>
      </w:r>
      <w:r w:rsidR="00C44B7A">
        <w:rPr>
          <w:rtl/>
          <w:lang w:bidi="fa-IR"/>
        </w:rPr>
        <w:t xml:space="preserve">، </w:t>
      </w:r>
      <w:r>
        <w:rPr>
          <w:rtl/>
          <w:lang w:bidi="fa-IR"/>
        </w:rPr>
        <w:t>آيه شريفه بيان احاطه كلى الهى است يعنى از اول تا آخر از ظاهر تا باطن همه جا احاطه خداست</w:t>
      </w:r>
      <w:r w:rsidR="00C44B7A">
        <w:rPr>
          <w:rtl/>
          <w:lang w:bidi="fa-IR"/>
        </w:rPr>
        <w:t xml:space="preserve">، </w:t>
      </w:r>
      <w:r>
        <w:rPr>
          <w:rtl/>
          <w:lang w:bidi="fa-IR"/>
        </w:rPr>
        <w:t>دو جمله لازم است در اين آيه بگويم كه قدرى رفع اشتباه بشود</w:t>
      </w:r>
      <w:r w:rsidR="00C44B7A">
        <w:rPr>
          <w:rtl/>
          <w:lang w:bidi="fa-IR"/>
        </w:rPr>
        <w:t xml:space="preserve">. </w:t>
      </w:r>
    </w:p>
    <w:p w:rsidR="00007D35" w:rsidRDefault="000A4190" w:rsidP="000A4190">
      <w:pPr>
        <w:pStyle w:val="Heading2"/>
        <w:rPr>
          <w:rtl/>
          <w:lang w:bidi="fa-IR"/>
        </w:rPr>
      </w:pPr>
      <w:bookmarkStart w:id="101" w:name="_Toc385634628"/>
      <w:r>
        <w:rPr>
          <w:rtl/>
          <w:lang w:bidi="fa-IR"/>
        </w:rPr>
        <w:t>اول اضافى در مخلوقات</w:t>
      </w:r>
      <w:bookmarkEnd w:id="101"/>
    </w:p>
    <w:p w:rsidR="00007D35" w:rsidRDefault="00007D35" w:rsidP="00007D35">
      <w:pPr>
        <w:pStyle w:val="libNormal"/>
        <w:rPr>
          <w:rtl/>
          <w:lang w:bidi="fa-IR"/>
        </w:rPr>
      </w:pPr>
      <w:r>
        <w:rPr>
          <w:rtl/>
          <w:lang w:bidi="fa-IR"/>
        </w:rPr>
        <w:t>هوالاول خدا اول است</w:t>
      </w:r>
      <w:r w:rsidR="00C44B7A">
        <w:rPr>
          <w:rtl/>
          <w:lang w:bidi="fa-IR"/>
        </w:rPr>
        <w:t xml:space="preserve">، </w:t>
      </w:r>
      <w:r>
        <w:rPr>
          <w:rtl/>
          <w:lang w:bidi="fa-IR"/>
        </w:rPr>
        <w:t>اول حقيقى داريم و اول اضافى يعنى حقيقتاً اول است يا نسبت به فلان چيز اول است اول مطلق به طور كلى خداست لكن اول اضافى</w:t>
      </w:r>
      <w:r w:rsidR="00C44B7A">
        <w:rPr>
          <w:rtl/>
          <w:lang w:bidi="fa-IR"/>
        </w:rPr>
        <w:t xml:space="preserve">، </w:t>
      </w:r>
      <w:r>
        <w:rPr>
          <w:rtl/>
          <w:lang w:bidi="fa-IR"/>
        </w:rPr>
        <w:t xml:space="preserve">چند چيز است كه در روايات است اول مخلوق مى‏فرمايد: آب است‏ </w:t>
      </w:r>
      <w:r w:rsidRPr="000A4190">
        <w:rPr>
          <w:rStyle w:val="libFootnotenumChar"/>
          <w:rtl/>
        </w:rPr>
        <w:t>(93)</w:t>
      </w:r>
      <w:r>
        <w:rPr>
          <w:rtl/>
          <w:lang w:bidi="fa-IR"/>
        </w:rPr>
        <w:t xml:space="preserve">  و در روايت ديگر اول چيزى كه خلق كرد عقل است‏ </w:t>
      </w:r>
      <w:r w:rsidRPr="000A4190">
        <w:rPr>
          <w:rStyle w:val="libFootnotenumChar"/>
          <w:rtl/>
        </w:rPr>
        <w:t>(94)</w:t>
      </w:r>
      <w:r>
        <w:rPr>
          <w:rtl/>
          <w:lang w:bidi="fa-IR"/>
        </w:rPr>
        <w:t xml:space="preserve">  و در روايت ديگر اول </w:t>
      </w:r>
      <w:r>
        <w:rPr>
          <w:rtl/>
          <w:lang w:bidi="fa-IR"/>
        </w:rPr>
        <w:lastRenderedPageBreak/>
        <w:t>چيزى كه خلق كرد نور محمد و آل محمد است</w:t>
      </w:r>
      <w:r w:rsidR="00C44B7A">
        <w:rPr>
          <w:rtl/>
          <w:lang w:bidi="fa-IR"/>
        </w:rPr>
        <w:t xml:space="preserve">. </w:t>
      </w:r>
      <w:r>
        <w:rPr>
          <w:rtl/>
          <w:lang w:bidi="fa-IR"/>
        </w:rPr>
        <w:t>اينها همه‏اش درست است زيرا اوليت اضافى است يعنى نسبت به اجسام مثلاً اولين جسمى كه آفريده شد</w:t>
      </w:r>
      <w:r w:rsidR="00C44B7A">
        <w:rPr>
          <w:rtl/>
          <w:lang w:bidi="fa-IR"/>
        </w:rPr>
        <w:t xml:space="preserve">، </w:t>
      </w:r>
      <w:r>
        <w:rPr>
          <w:rtl/>
          <w:lang w:bidi="fa-IR"/>
        </w:rPr>
        <w:t>آب است از آب هم حيات رسيد به نباتات و حيوانات و انسان</w:t>
      </w:r>
      <w:r w:rsidR="00C44B7A">
        <w:rPr>
          <w:rtl/>
          <w:lang w:bidi="fa-IR"/>
        </w:rPr>
        <w:t xml:space="preserve">. </w:t>
      </w:r>
    </w:p>
    <w:p w:rsidR="00007D35" w:rsidRDefault="00007D35" w:rsidP="00007D35">
      <w:pPr>
        <w:pStyle w:val="libNormal"/>
        <w:rPr>
          <w:rtl/>
          <w:lang w:bidi="fa-IR"/>
        </w:rPr>
      </w:pPr>
      <w:r>
        <w:rPr>
          <w:rtl/>
          <w:lang w:bidi="fa-IR"/>
        </w:rPr>
        <w:t>اول ما خلق الله العقل نسبت به مجردات است اول مجردات كه آفريده شد عقل كلى است عالم انوار اولين روح كلى الهى كه صادر اول است روح مطهر محمد و آل محمد است باز براى اينكه بفهميد اوليت اضافى چيست در چند روايت است كه نسبت به على بن ابى طالب است</w:t>
      </w:r>
      <w:r w:rsidR="00C44B7A">
        <w:rPr>
          <w:rtl/>
          <w:lang w:bidi="fa-IR"/>
        </w:rPr>
        <w:t xml:space="preserve">. </w:t>
      </w:r>
      <w:r>
        <w:rPr>
          <w:rtl/>
          <w:lang w:bidi="fa-IR"/>
        </w:rPr>
        <w:t>اول على آخر على ظاهر على باطن على روايات دارد در خطبه البيان نيز دارد خودش فرموده</w:t>
      </w:r>
      <w:r w:rsidR="00C44B7A">
        <w:rPr>
          <w:rtl/>
          <w:lang w:bidi="fa-IR"/>
        </w:rPr>
        <w:t xml:space="preserve">، </w:t>
      </w:r>
      <w:r>
        <w:rPr>
          <w:rtl/>
          <w:lang w:bidi="fa-IR"/>
        </w:rPr>
        <w:t xml:space="preserve">از رسول خدا </w:t>
      </w:r>
      <w:r w:rsidR="00D71466" w:rsidRPr="00D71466">
        <w:rPr>
          <w:rStyle w:val="libAlaemChar"/>
          <w:rtl/>
        </w:rPr>
        <w:t>صلى‌الله‌عليه‌وآله‌وسلم</w:t>
      </w:r>
      <w:r>
        <w:rPr>
          <w:rtl/>
          <w:lang w:bidi="fa-IR"/>
        </w:rPr>
        <w:t xml:space="preserve"> هم دارد</w:t>
      </w:r>
      <w:r w:rsidR="00C44B7A">
        <w:rPr>
          <w:rtl/>
          <w:lang w:bidi="fa-IR"/>
        </w:rPr>
        <w:t xml:space="preserve">. </w:t>
      </w:r>
    </w:p>
    <w:p w:rsidR="00007D35" w:rsidRDefault="00007D35" w:rsidP="000E36DA">
      <w:pPr>
        <w:pStyle w:val="libNormal"/>
        <w:rPr>
          <w:rtl/>
          <w:lang w:bidi="fa-IR"/>
        </w:rPr>
      </w:pPr>
      <w:r>
        <w:rPr>
          <w:rtl/>
          <w:lang w:bidi="fa-IR"/>
        </w:rPr>
        <w:t>اين روايت يعنى چه؟ اين نه اولى است كه در آيه گفتيم براى خداست اين اوليت و آخريت نسبى اضافى است و براى شرح</w:t>
      </w:r>
      <w:r w:rsidR="00C44B7A">
        <w:rPr>
          <w:rtl/>
          <w:lang w:bidi="fa-IR"/>
        </w:rPr>
        <w:t xml:space="preserve">، </w:t>
      </w:r>
      <w:r>
        <w:rPr>
          <w:rtl/>
          <w:lang w:bidi="fa-IR"/>
        </w:rPr>
        <w:t xml:space="preserve">حديث شريفى در تفسير برهان نقل كرده از كشاف حقايق جعفر بن محمد الصادق </w:t>
      </w:r>
      <w:r w:rsidR="000E36DA" w:rsidRPr="000E36DA">
        <w:rPr>
          <w:rStyle w:val="libAlaemChar"/>
          <w:rtl/>
        </w:rPr>
        <w:t>عليه‌السلام</w:t>
      </w:r>
      <w:r>
        <w:rPr>
          <w:rtl/>
          <w:lang w:bidi="fa-IR"/>
        </w:rPr>
        <w:t xml:space="preserve"> كه يك روز رسول خدا </w:t>
      </w:r>
      <w:r w:rsidR="00D71466" w:rsidRPr="00D71466">
        <w:rPr>
          <w:rStyle w:val="libAlaemChar"/>
          <w:rtl/>
        </w:rPr>
        <w:t>صلى‌الله‌عليه‌وآله‌وسلم</w:t>
      </w:r>
      <w:r>
        <w:rPr>
          <w:rtl/>
          <w:lang w:bidi="fa-IR"/>
        </w:rPr>
        <w:t xml:space="preserve"> بعد از عصر خسته بود سر گذاشت در دامن اميرالمؤمنين </w:t>
      </w:r>
      <w:r w:rsidR="000E36DA" w:rsidRPr="000E36DA">
        <w:rPr>
          <w:rStyle w:val="libAlaemChar"/>
          <w:rtl/>
        </w:rPr>
        <w:t>عليه‌السلام</w:t>
      </w:r>
      <w:r>
        <w:rPr>
          <w:rtl/>
          <w:lang w:bidi="fa-IR"/>
        </w:rPr>
        <w:t xml:space="preserve"> در بيرون شهر مدينه در جائى كه هم اكنون مسجد فضيخ و ردالشمس است بسيار مسجد روحانى و عظيمى است</w:t>
      </w:r>
      <w:r w:rsidR="00C44B7A">
        <w:rPr>
          <w:rtl/>
          <w:lang w:bidi="fa-IR"/>
        </w:rPr>
        <w:t xml:space="preserve">. </w:t>
      </w:r>
      <w:r>
        <w:rPr>
          <w:rtl/>
          <w:lang w:bidi="fa-IR"/>
        </w:rPr>
        <w:t xml:space="preserve">اينجا جائى است كه رسول خدا </w:t>
      </w:r>
      <w:r w:rsidR="00D71466" w:rsidRPr="00D71466">
        <w:rPr>
          <w:rStyle w:val="libAlaemChar"/>
          <w:rtl/>
        </w:rPr>
        <w:t>صلى‌الله‌عليه‌وآله‌وسلم</w:t>
      </w:r>
      <w:r>
        <w:rPr>
          <w:rtl/>
          <w:lang w:bidi="fa-IR"/>
        </w:rPr>
        <w:t xml:space="preserve"> سر مباركش را گذاشت در دامن على </w:t>
      </w:r>
      <w:r w:rsidR="000E36DA" w:rsidRPr="000E36DA">
        <w:rPr>
          <w:rStyle w:val="libAlaemChar"/>
          <w:rtl/>
        </w:rPr>
        <w:t>عليه‌السلام</w:t>
      </w:r>
      <w:r>
        <w:rPr>
          <w:rtl/>
          <w:lang w:bidi="fa-IR"/>
        </w:rPr>
        <w:t xml:space="preserve"> و خوابيد</w:t>
      </w:r>
      <w:r w:rsidR="00C44B7A">
        <w:rPr>
          <w:rtl/>
          <w:lang w:bidi="fa-IR"/>
        </w:rPr>
        <w:t xml:space="preserve">. </w:t>
      </w:r>
      <w:r>
        <w:rPr>
          <w:rtl/>
          <w:lang w:bidi="fa-IR"/>
        </w:rPr>
        <w:t xml:space="preserve">مقدارى خواب رسول خدا طول كشيد كه به حسب پاره‏اى از روايات وقت فضيلت عصر گذشت نه اينكه آفتاب غروب كرد اميرالمؤمنين </w:t>
      </w:r>
      <w:r w:rsidR="000E36DA" w:rsidRPr="000E36DA">
        <w:rPr>
          <w:rStyle w:val="libAlaemChar"/>
          <w:rtl/>
        </w:rPr>
        <w:t>عليه‌السلام</w:t>
      </w:r>
      <w:r>
        <w:rPr>
          <w:rtl/>
          <w:lang w:bidi="fa-IR"/>
        </w:rPr>
        <w:t xml:space="preserve"> مبتلا شد بين دو كار يك جا</w:t>
      </w:r>
      <w:r w:rsidR="00C44B7A">
        <w:rPr>
          <w:rtl/>
          <w:lang w:bidi="fa-IR"/>
        </w:rPr>
        <w:t xml:space="preserve">، </w:t>
      </w:r>
      <w:r>
        <w:rPr>
          <w:rtl/>
          <w:lang w:bidi="fa-IR"/>
        </w:rPr>
        <w:t xml:space="preserve">نماز نخوانده وقت فضيلت مى‏گذرد يك جا استراحت رسول الله </w:t>
      </w:r>
      <w:r w:rsidR="00D71466" w:rsidRPr="00D71466">
        <w:rPr>
          <w:rStyle w:val="libAlaemChar"/>
          <w:rtl/>
        </w:rPr>
        <w:t>صلى‌الله‌عليه‌وآله‌وسلم</w:t>
      </w:r>
      <w:r>
        <w:rPr>
          <w:rtl/>
          <w:lang w:bidi="fa-IR"/>
        </w:rPr>
        <w:t xml:space="preserve"> هست اين هم مهم است لذا ملاحظه رسول خدا را كرد هيچ حركت نكرد تا رسول خدا خواب راحتى كرد</w:t>
      </w:r>
      <w:r w:rsidR="00C44B7A">
        <w:rPr>
          <w:rtl/>
          <w:lang w:bidi="fa-IR"/>
        </w:rPr>
        <w:t xml:space="preserve">. </w:t>
      </w:r>
      <w:r>
        <w:rPr>
          <w:rtl/>
          <w:lang w:bidi="fa-IR"/>
        </w:rPr>
        <w:t xml:space="preserve">از خواب كه بلند شد على </w:t>
      </w:r>
      <w:r w:rsidR="000E36DA" w:rsidRPr="000E36DA">
        <w:rPr>
          <w:rStyle w:val="libAlaemChar"/>
          <w:rtl/>
        </w:rPr>
        <w:t>عليه‌السلام</w:t>
      </w:r>
      <w:r>
        <w:rPr>
          <w:rtl/>
          <w:lang w:bidi="fa-IR"/>
        </w:rPr>
        <w:t xml:space="preserve"> عرض كرد يا رسول الله من نماز عصر را نخوانده‏ام</w:t>
      </w:r>
      <w:r w:rsidR="00C44B7A">
        <w:rPr>
          <w:rtl/>
          <w:lang w:bidi="fa-IR"/>
        </w:rPr>
        <w:t xml:space="preserve">. </w:t>
      </w:r>
    </w:p>
    <w:p w:rsidR="00007D35" w:rsidRDefault="00007D35" w:rsidP="00007D35">
      <w:pPr>
        <w:pStyle w:val="libNormal"/>
        <w:rPr>
          <w:lang w:bidi="fa-IR"/>
        </w:rPr>
      </w:pPr>
      <w:r>
        <w:rPr>
          <w:rtl/>
          <w:lang w:bidi="fa-IR"/>
        </w:rPr>
        <w:lastRenderedPageBreak/>
        <w:t>تا اين را گفت فرمود: يا على برخيز رو به آفتاب</w:t>
      </w:r>
      <w:r w:rsidR="00C44B7A">
        <w:rPr>
          <w:rtl/>
          <w:lang w:bidi="fa-IR"/>
        </w:rPr>
        <w:t xml:space="preserve">، </w:t>
      </w:r>
      <w:r>
        <w:rPr>
          <w:rtl/>
          <w:lang w:bidi="fa-IR"/>
        </w:rPr>
        <w:t>اول سلام كن بعد از او طلب كلام كن با تو سخن مى‏گويد بعد از او بخواه كه برگردد به اذن خدا تا تو نمازت را به وقت فضيلت بخوانى رسول خدا هم سلام يادش داد و گفت: بگو السلام عليك يا خلق الله عجب اين است كه بعضى از سنيها هم مسأله ردالشمس را قبول دارند تا سلام كرد ناگاه بلسان فصيح از آفتاب صدا بلند شد فقالت عليك السلام يا اول يا آخر يا ظاهر يا باطن من ينجى محبيه و يوبق مبغضيه و اين دو بشارت را نيز داد على جان خداى عالم دوست تو را نجات مى‏دهد و دشمن تو را هلاك مى‏كند</w:t>
      </w:r>
      <w:r w:rsidR="00C44B7A">
        <w:rPr>
          <w:rtl/>
          <w:lang w:bidi="fa-IR"/>
        </w:rPr>
        <w:t xml:space="preserve">. </w:t>
      </w:r>
    </w:p>
    <w:p w:rsidR="00007D35" w:rsidRDefault="00007D35" w:rsidP="00007D35">
      <w:pPr>
        <w:pStyle w:val="libNormal"/>
        <w:rPr>
          <w:rtl/>
          <w:lang w:bidi="fa-IR"/>
        </w:rPr>
      </w:pPr>
      <w:r>
        <w:rPr>
          <w:rtl/>
          <w:lang w:bidi="fa-IR"/>
        </w:rPr>
        <w:t xml:space="preserve">توجيه ديگرى كه براى ظاهر و باطن بودن اميرالمؤمنين </w:t>
      </w:r>
      <w:r w:rsidR="000E36DA" w:rsidRPr="000E36DA">
        <w:rPr>
          <w:rStyle w:val="libAlaemChar"/>
          <w:rtl/>
        </w:rPr>
        <w:t>عليه‌السلام</w:t>
      </w:r>
      <w:r>
        <w:rPr>
          <w:rtl/>
          <w:lang w:bidi="fa-IR"/>
        </w:rPr>
        <w:t xml:space="preserve"> شده الظاهر على اعدائك و انت الباطن فى العلم ظاهر و پيروز هستى بر دشمنانت و در علم پنهانى - يعنى به قدرى فضيلت تو آشكار شده كه دشمنانت نيز انكارش را نمى‏توانند بكنند و در عين حال كسى به كنه و ذات دانشت پى نخواهد برد</w:t>
      </w:r>
      <w:r w:rsidR="00C44B7A">
        <w:rPr>
          <w:rtl/>
          <w:lang w:bidi="fa-IR"/>
        </w:rPr>
        <w:t xml:space="preserve">. </w:t>
      </w:r>
    </w:p>
    <w:p w:rsidR="00007D35" w:rsidRDefault="00007D35" w:rsidP="00007D35">
      <w:pPr>
        <w:pStyle w:val="libNormal"/>
        <w:rPr>
          <w:rtl/>
          <w:lang w:bidi="fa-IR"/>
        </w:rPr>
      </w:pPr>
      <w:r>
        <w:rPr>
          <w:rtl/>
          <w:lang w:bidi="fa-IR"/>
        </w:rPr>
        <w:t xml:space="preserve">در حديث ديگر از رسول خدا </w:t>
      </w:r>
      <w:r w:rsidR="00D71466" w:rsidRPr="00D71466">
        <w:rPr>
          <w:rStyle w:val="libAlaemChar"/>
          <w:rtl/>
        </w:rPr>
        <w:t>صلى‌الله‌عليه‌وآله‌وسلم</w:t>
      </w:r>
      <w:r>
        <w:rPr>
          <w:rtl/>
          <w:lang w:bidi="fa-IR"/>
        </w:rPr>
        <w:t xml:space="preserve"> مروى است كه فرمود: ظهر علمى كله له پس يا ظاهر يعنى اى كسى كه تمام علم محمد </w:t>
      </w:r>
      <w:r w:rsidR="00D71466" w:rsidRPr="00D71466">
        <w:rPr>
          <w:rStyle w:val="libAlaemChar"/>
          <w:rtl/>
        </w:rPr>
        <w:t>صلى‌الله‌عليه‌وآله‌وسلم</w:t>
      </w:r>
      <w:r>
        <w:rPr>
          <w:rtl/>
          <w:lang w:bidi="fa-IR"/>
        </w:rPr>
        <w:t xml:space="preserve"> براى او آشكار گرديد و بطن سرى كله له على باطن محمد است يعنى حامل اسرار اوست</w:t>
      </w:r>
      <w:r w:rsidR="00C44B7A">
        <w:rPr>
          <w:rtl/>
          <w:lang w:bidi="fa-IR"/>
        </w:rPr>
        <w:t xml:space="preserve">، </w:t>
      </w:r>
      <w:r>
        <w:rPr>
          <w:rtl/>
          <w:lang w:bidi="fa-IR"/>
        </w:rPr>
        <w:t>سر محمد در على پنهان است</w:t>
      </w:r>
      <w:r w:rsidR="00C44B7A">
        <w:rPr>
          <w:rtl/>
          <w:lang w:bidi="fa-IR"/>
        </w:rPr>
        <w:t xml:space="preserve">. </w:t>
      </w:r>
    </w:p>
    <w:p w:rsidR="00007D35" w:rsidRDefault="00007D35" w:rsidP="00007D35">
      <w:pPr>
        <w:pStyle w:val="libNormal"/>
        <w:rPr>
          <w:rFonts w:hint="cs"/>
          <w:rtl/>
          <w:lang w:bidi="fa-IR"/>
        </w:rPr>
      </w:pPr>
      <w:r>
        <w:rPr>
          <w:rtl/>
          <w:lang w:bidi="fa-IR"/>
        </w:rPr>
        <w:t xml:space="preserve">و از روايات ديگر دانسته مى‏شود كه ظاهر است به حسب آيات بينات و پنهان است به حسب مقامات و نورانيت‏ </w:t>
      </w:r>
      <w:r w:rsidRPr="000A4190">
        <w:rPr>
          <w:rStyle w:val="libFootnotenumChar"/>
          <w:rtl/>
        </w:rPr>
        <w:t>(95)</w:t>
      </w:r>
      <w:r>
        <w:rPr>
          <w:rtl/>
          <w:lang w:bidi="fa-IR"/>
        </w:rPr>
        <w:t xml:space="preserve"> </w:t>
      </w:r>
      <w:r w:rsidR="00C44B7A">
        <w:rPr>
          <w:rtl/>
          <w:lang w:bidi="fa-IR"/>
        </w:rPr>
        <w:t xml:space="preserve">. </w:t>
      </w:r>
    </w:p>
    <w:p w:rsidR="00007D35" w:rsidRDefault="000A4190" w:rsidP="000A4190">
      <w:pPr>
        <w:pStyle w:val="Heading2"/>
        <w:rPr>
          <w:rtl/>
          <w:lang w:bidi="fa-IR"/>
        </w:rPr>
      </w:pPr>
      <w:bookmarkStart w:id="102" w:name="_Toc385634629"/>
      <w:r>
        <w:rPr>
          <w:rtl/>
          <w:lang w:bidi="fa-IR"/>
        </w:rPr>
        <w:t xml:space="preserve">شبهه ردالشمس براى على </w:t>
      </w:r>
      <w:r w:rsidR="000E36DA" w:rsidRPr="000E36DA">
        <w:rPr>
          <w:rStyle w:val="libAlaemChar"/>
          <w:rtl/>
        </w:rPr>
        <w:t>عليه‌السلام</w:t>
      </w:r>
      <w:r>
        <w:rPr>
          <w:rtl/>
          <w:lang w:bidi="fa-IR"/>
        </w:rPr>
        <w:t xml:space="preserve"> و جوابش</w:t>
      </w:r>
      <w:bookmarkEnd w:id="102"/>
    </w:p>
    <w:p w:rsidR="00007D35" w:rsidRDefault="00007D35" w:rsidP="00007D35">
      <w:pPr>
        <w:pStyle w:val="libNormal"/>
        <w:rPr>
          <w:rtl/>
          <w:lang w:bidi="fa-IR"/>
        </w:rPr>
      </w:pPr>
      <w:r>
        <w:rPr>
          <w:rtl/>
          <w:lang w:bidi="fa-IR"/>
        </w:rPr>
        <w:t xml:space="preserve">دو مرتبه آفتاب براى على </w:t>
      </w:r>
      <w:r w:rsidR="000E36DA" w:rsidRPr="000E36DA">
        <w:rPr>
          <w:rStyle w:val="libAlaemChar"/>
          <w:rtl/>
        </w:rPr>
        <w:t>عليه‌السلام</w:t>
      </w:r>
      <w:r>
        <w:rPr>
          <w:rtl/>
          <w:lang w:bidi="fa-IR"/>
        </w:rPr>
        <w:t xml:space="preserve"> برگشت يكى همينجا كه گفته شد در مسجد فضيخ</w:t>
      </w:r>
      <w:r w:rsidR="00C44B7A">
        <w:rPr>
          <w:rtl/>
          <w:lang w:bidi="fa-IR"/>
        </w:rPr>
        <w:t xml:space="preserve">، </w:t>
      </w:r>
      <w:r>
        <w:rPr>
          <w:rtl/>
          <w:lang w:bidi="fa-IR"/>
        </w:rPr>
        <w:t>يكى هم در راه صفين كه آنجا هم هنوز آثارش گفته شد در مسجد فضيخ</w:t>
      </w:r>
      <w:r w:rsidR="00C44B7A">
        <w:rPr>
          <w:rtl/>
          <w:lang w:bidi="fa-IR"/>
        </w:rPr>
        <w:t xml:space="preserve">، </w:t>
      </w:r>
      <w:r>
        <w:rPr>
          <w:rtl/>
          <w:lang w:bidi="fa-IR"/>
        </w:rPr>
        <w:t xml:space="preserve">يكى هم در راه صفين كه آنجا هم هنوز آثارش هست و اما آنچه بعضى </w:t>
      </w:r>
      <w:r>
        <w:rPr>
          <w:rtl/>
          <w:lang w:bidi="fa-IR"/>
        </w:rPr>
        <w:lastRenderedPageBreak/>
        <w:t xml:space="preserve">دشمنان على خواستند منكر بشوند كه چطور مى‏شود آفتاب برگردد و اگر برگردد بايد تمام جهان بفهمند جواب اينها در باب شق القمر گفته شده جواب همان است‏ </w:t>
      </w:r>
      <w:r w:rsidRPr="000A4190">
        <w:rPr>
          <w:rStyle w:val="libFootnotenumChar"/>
          <w:rtl/>
        </w:rPr>
        <w:t>(96)</w:t>
      </w:r>
      <w:r>
        <w:rPr>
          <w:rtl/>
          <w:lang w:bidi="fa-IR"/>
        </w:rPr>
        <w:t xml:space="preserve">  در آسمان صدها اتفاق مى‏افتد اهل زمين هيچ نمى‏فهمند خصوصاً چيزهائى كه در زمين اثرى پيدا نمى‏شود و دو تكه شدن ماه و به هم چسبيدن كه اثرى نمايان نمى‏شود</w:t>
      </w:r>
      <w:r w:rsidR="00C44B7A">
        <w:rPr>
          <w:rtl/>
          <w:lang w:bidi="fa-IR"/>
        </w:rPr>
        <w:t xml:space="preserve">، </w:t>
      </w:r>
      <w:r>
        <w:rPr>
          <w:rtl/>
          <w:lang w:bidi="fa-IR"/>
        </w:rPr>
        <w:t>بر فرض چه كسى سر بالا مى‏كند ببيند چه خبر مى‏شود</w:t>
      </w:r>
      <w:r w:rsidR="00C44B7A">
        <w:rPr>
          <w:rtl/>
          <w:lang w:bidi="fa-IR"/>
        </w:rPr>
        <w:t xml:space="preserve">. </w:t>
      </w:r>
    </w:p>
    <w:p w:rsidR="00007D35" w:rsidRDefault="00007D35" w:rsidP="00007D35">
      <w:pPr>
        <w:pStyle w:val="libNormal"/>
        <w:rPr>
          <w:rtl/>
          <w:lang w:bidi="fa-IR"/>
        </w:rPr>
      </w:pPr>
      <w:r>
        <w:rPr>
          <w:rtl/>
          <w:lang w:bidi="fa-IR"/>
        </w:rPr>
        <w:t>محل شاهد روايت اينجاست</w:t>
      </w:r>
      <w:r w:rsidR="00C44B7A">
        <w:rPr>
          <w:rtl/>
          <w:lang w:bidi="fa-IR"/>
        </w:rPr>
        <w:t xml:space="preserve">، </w:t>
      </w:r>
      <w:r>
        <w:rPr>
          <w:rtl/>
          <w:lang w:bidi="fa-IR"/>
        </w:rPr>
        <w:t xml:space="preserve">على </w:t>
      </w:r>
      <w:r w:rsidR="000E36DA" w:rsidRPr="000E36DA">
        <w:rPr>
          <w:rStyle w:val="libAlaemChar"/>
          <w:rtl/>
        </w:rPr>
        <w:t>عليه‌السلام</w:t>
      </w:r>
      <w:r>
        <w:rPr>
          <w:rtl/>
          <w:lang w:bidi="fa-IR"/>
        </w:rPr>
        <w:t xml:space="preserve"> نمازش را خواند و آفتاب هم برگشت به جاى خودش</w:t>
      </w:r>
      <w:r w:rsidR="00C44B7A">
        <w:rPr>
          <w:rtl/>
          <w:lang w:bidi="fa-IR"/>
        </w:rPr>
        <w:t xml:space="preserve">. </w:t>
      </w:r>
      <w:r>
        <w:rPr>
          <w:rtl/>
          <w:lang w:bidi="fa-IR"/>
        </w:rPr>
        <w:t xml:space="preserve">على </w:t>
      </w:r>
      <w:r w:rsidR="000E36DA" w:rsidRPr="000E36DA">
        <w:rPr>
          <w:rStyle w:val="libAlaemChar"/>
          <w:rtl/>
        </w:rPr>
        <w:t>عليه‌السلام</w:t>
      </w:r>
      <w:r>
        <w:rPr>
          <w:rtl/>
          <w:lang w:bidi="fa-IR"/>
        </w:rPr>
        <w:t xml:space="preserve"> آمد پيش رسول خدا </w:t>
      </w:r>
      <w:r w:rsidR="00D71466" w:rsidRPr="00D71466">
        <w:rPr>
          <w:rStyle w:val="libAlaemChar"/>
          <w:rtl/>
        </w:rPr>
        <w:t>صلى‌الله‌عليه‌وآله‌وسلم</w:t>
      </w:r>
      <w:r>
        <w:rPr>
          <w:rtl/>
          <w:lang w:bidi="fa-IR"/>
        </w:rPr>
        <w:t xml:space="preserve"> پيغمبر فرمود: يا على بگويم آنچه را كه آفتاب به تو گفت</w:t>
      </w:r>
      <w:r w:rsidR="00C44B7A">
        <w:rPr>
          <w:rtl/>
          <w:lang w:bidi="fa-IR"/>
        </w:rPr>
        <w:t xml:space="preserve">، </w:t>
      </w:r>
      <w:r>
        <w:rPr>
          <w:rtl/>
          <w:lang w:bidi="fa-IR"/>
        </w:rPr>
        <w:t>يا خودت مى‏گوئى</w:t>
      </w:r>
      <w:r w:rsidR="00C44B7A">
        <w:rPr>
          <w:rtl/>
          <w:lang w:bidi="fa-IR"/>
        </w:rPr>
        <w:t xml:space="preserve">، </w:t>
      </w:r>
      <w:r>
        <w:rPr>
          <w:rtl/>
          <w:lang w:bidi="fa-IR"/>
        </w:rPr>
        <w:t>عرض كرد اگر شما بگوئيد شيرين‏تر است فرمود: به تو گفت</w:t>
      </w:r>
      <w:r w:rsidR="00C44B7A">
        <w:rPr>
          <w:rtl/>
          <w:lang w:bidi="fa-IR"/>
        </w:rPr>
        <w:t xml:space="preserve">، </w:t>
      </w:r>
      <w:r>
        <w:rPr>
          <w:rtl/>
          <w:lang w:bidi="fa-IR"/>
        </w:rPr>
        <w:t xml:space="preserve">يا اول يا آخر يا ظاهر يا باطن آيا مى‏دانى يعنى چه؟ يعنى يا اول من آمن بالله و رسوله اى كسى كه تو اول مؤمن به خدا و رسولش هستى اين اوليت اضافى است خبرت بدهم على جان انت الاخر آخرين كسى كه با من عهد مى‏بندد و من از دنيا مى‏روم تو هستى در نفس آخر محمد </w:t>
      </w:r>
      <w:r w:rsidR="00D71466" w:rsidRPr="00D71466">
        <w:rPr>
          <w:rStyle w:val="libAlaemChar"/>
          <w:rtl/>
        </w:rPr>
        <w:t>صلى‌الله‌عليه‌وآله‌وسلم</w:t>
      </w:r>
      <w:r>
        <w:rPr>
          <w:rtl/>
          <w:lang w:bidi="fa-IR"/>
        </w:rPr>
        <w:t xml:space="preserve"> سرش در دامن على </w:t>
      </w:r>
      <w:r w:rsidR="000E36DA" w:rsidRPr="000E36DA">
        <w:rPr>
          <w:rStyle w:val="libAlaemChar"/>
          <w:rtl/>
        </w:rPr>
        <w:t>عليه‌السلام</w:t>
      </w:r>
      <w:r>
        <w:rPr>
          <w:rtl/>
          <w:lang w:bidi="fa-IR"/>
        </w:rPr>
        <w:t xml:space="preserve"> بود و از دار دنيا رفت</w:t>
      </w:r>
      <w:r w:rsidR="00C44B7A">
        <w:rPr>
          <w:rtl/>
          <w:lang w:bidi="fa-IR"/>
        </w:rPr>
        <w:t xml:space="preserve">. </w:t>
      </w:r>
    </w:p>
    <w:p w:rsidR="00007D35" w:rsidRDefault="00007D35" w:rsidP="00007D35">
      <w:pPr>
        <w:pStyle w:val="libNormal"/>
        <w:rPr>
          <w:rtl/>
          <w:lang w:bidi="fa-IR"/>
        </w:rPr>
      </w:pPr>
      <w:r>
        <w:rPr>
          <w:rtl/>
          <w:lang w:bidi="fa-IR"/>
        </w:rPr>
        <w:t>آيا مى‏شود ساعت مرگ ما جمال على را ببينيم اما</w:t>
      </w:r>
      <w:r w:rsidR="00C44B7A">
        <w:rPr>
          <w:rtl/>
          <w:lang w:bidi="fa-IR"/>
        </w:rPr>
        <w:t xml:space="preserve">، </w:t>
      </w:r>
      <w:r>
        <w:rPr>
          <w:rtl/>
          <w:lang w:bidi="fa-IR"/>
        </w:rPr>
        <w:t>ما كه خود را قابل نمى‏دانيم مى‏توان گفت: سليمان با چنان حشمت نظرها بود با مورش</w:t>
      </w:r>
      <w:r w:rsidR="00C44B7A">
        <w:rPr>
          <w:rtl/>
          <w:lang w:bidi="fa-IR"/>
        </w:rPr>
        <w:t xml:space="preserve">. </w:t>
      </w:r>
    </w:p>
    <w:p w:rsidR="00007D35" w:rsidRDefault="00007D35" w:rsidP="00007D35">
      <w:pPr>
        <w:pStyle w:val="libNormal"/>
        <w:rPr>
          <w:rtl/>
          <w:lang w:bidi="fa-IR"/>
        </w:rPr>
      </w:pPr>
      <w:r>
        <w:rPr>
          <w:rtl/>
          <w:lang w:bidi="fa-IR"/>
        </w:rPr>
        <w:t xml:space="preserve">انت الظاهر على جان تو كسى هستى كه آيات خداى را تو ظاهر كننده هستى هر كه على را شناخت خداى را شناخته است مردم خدا را به تو مى‏شناسند انت الباطن توئى آن پنهانى كه كسى حقيقت تو را نفهميد </w:t>
      </w:r>
      <w:r w:rsidRPr="000A4190">
        <w:rPr>
          <w:rStyle w:val="libFootnotenumChar"/>
          <w:rtl/>
        </w:rPr>
        <w:t>(97)</w:t>
      </w:r>
      <w:r>
        <w:rPr>
          <w:rtl/>
          <w:lang w:bidi="fa-IR"/>
        </w:rPr>
        <w:t xml:space="preserve">  اگر ترس اين نبود كه اين خلق با تو مثل نصارا يا مسيح بشوند فضيلت و كمال تو را مى‏گفتم به طورى كه خاك زير پايت را بردارند در چشم كنند يا على نشناخت تو را غير از من و حق چنانكه نشناخت كسى حق را غير از من و تو </w:t>
      </w:r>
      <w:r w:rsidRPr="000A4190">
        <w:rPr>
          <w:rStyle w:val="libFootnotenumChar"/>
          <w:rtl/>
        </w:rPr>
        <w:t>(98)</w:t>
      </w:r>
      <w:r>
        <w:rPr>
          <w:rtl/>
          <w:lang w:bidi="fa-IR"/>
        </w:rPr>
        <w:t xml:space="preserve"> </w:t>
      </w:r>
      <w:r w:rsidR="00C44B7A">
        <w:rPr>
          <w:rtl/>
          <w:lang w:bidi="fa-IR"/>
        </w:rPr>
        <w:t xml:space="preserve">. </w:t>
      </w:r>
    </w:p>
    <w:p w:rsidR="00D12217" w:rsidRDefault="00007D35" w:rsidP="00007D35">
      <w:pPr>
        <w:pStyle w:val="libNormal"/>
        <w:rPr>
          <w:rtl/>
          <w:lang w:bidi="fa-IR"/>
        </w:rPr>
      </w:pPr>
      <w:r>
        <w:rPr>
          <w:rtl/>
          <w:lang w:bidi="fa-IR"/>
        </w:rPr>
        <w:lastRenderedPageBreak/>
        <w:t>باطن است</w:t>
      </w:r>
      <w:r w:rsidR="00C44B7A">
        <w:rPr>
          <w:rtl/>
          <w:lang w:bidi="fa-IR"/>
        </w:rPr>
        <w:t xml:space="preserve">، </w:t>
      </w:r>
      <w:r>
        <w:rPr>
          <w:rtl/>
          <w:lang w:bidi="fa-IR"/>
        </w:rPr>
        <w:t>پنهان است حقيقتش مقام نورانيتش و هو بكل شى‏ء عليم فرمود</w:t>
      </w:r>
      <w:r w:rsidR="00C44B7A">
        <w:rPr>
          <w:rtl/>
          <w:lang w:bidi="fa-IR"/>
        </w:rPr>
        <w:t xml:space="preserve">، </w:t>
      </w:r>
      <w:r>
        <w:rPr>
          <w:rtl/>
          <w:lang w:bidi="fa-IR"/>
        </w:rPr>
        <w:t>يا على آنچه كه خدا به من ياد داد ياد تو هم داده شد</w:t>
      </w:r>
      <w:r w:rsidR="00C44B7A">
        <w:rPr>
          <w:rtl/>
          <w:lang w:bidi="fa-IR"/>
        </w:rPr>
        <w:t xml:space="preserve">. </w:t>
      </w:r>
    </w:p>
    <w:p w:rsidR="00007D35" w:rsidRDefault="000A4190" w:rsidP="000A4190">
      <w:pPr>
        <w:pStyle w:val="Heading2"/>
        <w:rPr>
          <w:rtl/>
          <w:lang w:bidi="fa-IR"/>
        </w:rPr>
      </w:pPr>
      <w:bookmarkStart w:id="103" w:name="_Toc385634630"/>
      <w:r>
        <w:rPr>
          <w:rtl/>
          <w:lang w:bidi="fa-IR"/>
        </w:rPr>
        <w:t>پس چرا منكر خدا مى‏شوند</w:t>
      </w:r>
      <w:bookmarkEnd w:id="103"/>
    </w:p>
    <w:p w:rsidR="00007D35" w:rsidRDefault="00007D35" w:rsidP="00007D35">
      <w:pPr>
        <w:pStyle w:val="libNormal"/>
        <w:rPr>
          <w:rtl/>
          <w:lang w:bidi="fa-IR"/>
        </w:rPr>
      </w:pPr>
      <w:r>
        <w:rPr>
          <w:rtl/>
          <w:lang w:bidi="fa-IR"/>
        </w:rPr>
        <w:t>مطلب دوم: كه باز ناچارم اينجا بگويم اشكال دوم در الظاهر است</w:t>
      </w:r>
      <w:r w:rsidR="00C44B7A">
        <w:rPr>
          <w:rtl/>
          <w:lang w:bidi="fa-IR"/>
        </w:rPr>
        <w:t xml:space="preserve">، </w:t>
      </w:r>
      <w:r>
        <w:rPr>
          <w:rtl/>
          <w:lang w:bidi="fa-IR"/>
        </w:rPr>
        <w:t>بلاشك خدا ظاهر است</w:t>
      </w:r>
      <w:r w:rsidR="00C44B7A">
        <w:rPr>
          <w:rtl/>
          <w:lang w:bidi="fa-IR"/>
        </w:rPr>
        <w:t xml:space="preserve">، </w:t>
      </w:r>
      <w:r>
        <w:rPr>
          <w:rtl/>
          <w:lang w:bidi="fa-IR"/>
        </w:rPr>
        <w:t>آياتش آشكار است</w:t>
      </w:r>
      <w:r w:rsidR="00C44B7A">
        <w:rPr>
          <w:rtl/>
          <w:lang w:bidi="fa-IR"/>
        </w:rPr>
        <w:t xml:space="preserve">، </w:t>
      </w:r>
      <w:r>
        <w:rPr>
          <w:rtl/>
          <w:lang w:bidi="fa-IR"/>
        </w:rPr>
        <w:t>اگر تمام درختهاى روى كره خاك قلم شوند و تمام درياها مركب شوند آن وقت جن و انس نويسنده گردند به غير حساب بنويسند دليل قدرت خدا و شواهد حكمت خداى را</w:t>
      </w:r>
      <w:r w:rsidR="00C44B7A">
        <w:rPr>
          <w:rtl/>
          <w:lang w:bidi="fa-IR"/>
        </w:rPr>
        <w:t xml:space="preserve">، </w:t>
      </w:r>
      <w:r>
        <w:rPr>
          <w:rtl/>
          <w:lang w:bidi="fa-IR"/>
        </w:rPr>
        <w:t xml:space="preserve">درياها خشك مى‏شود قلمها شكسته و تمام مى‏شود اما دليلهاى خداى تمام نمى‏شود </w:t>
      </w:r>
      <w:r w:rsidRPr="000A4190">
        <w:rPr>
          <w:rStyle w:val="libFootnotenumChar"/>
          <w:rtl/>
        </w:rPr>
        <w:t>(99)</w:t>
      </w:r>
      <w:r>
        <w:rPr>
          <w:rtl/>
          <w:lang w:bidi="fa-IR"/>
        </w:rPr>
        <w:t xml:space="preserve">  والله چنين است تو خودت را سر تا پايت چند تا دليل خدا دارد دويست و چهل و هشت استخوان در بدنت است اينها همه استخوانهاى اساسى</w:t>
      </w:r>
      <w:r w:rsidR="00C44B7A">
        <w:rPr>
          <w:rtl/>
          <w:lang w:bidi="fa-IR"/>
        </w:rPr>
        <w:t xml:space="preserve">، </w:t>
      </w:r>
      <w:r>
        <w:rPr>
          <w:rtl/>
          <w:lang w:bidi="fa-IR"/>
        </w:rPr>
        <w:t>مفصلها هر كدام آيه‏اى است سيصد و شصت رگ جهنده و سيصد و شصت رگ ساكن</w:t>
      </w:r>
      <w:r w:rsidR="00C44B7A">
        <w:rPr>
          <w:rtl/>
          <w:lang w:bidi="fa-IR"/>
        </w:rPr>
        <w:t xml:space="preserve">، </w:t>
      </w:r>
      <w:r>
        <w:rPr>
          <w:rtl/>
          <w:lang w:bidi="fa-IR"/>
        </w:rPr>
        <w:t>هر كدام آيه‏اى است</w:t>
      </w:r>
      <w:r w:rsidR="00C44B7A">
        <w:rPr>
          <w:rtl/>
          <w:lang w:bidi="fa-IR"/>
        </w:rPr>
        <w:t xml:space="preserve">. </w:t>
      </w:r>
    </w:p>
    <w:p w:rsidR="00007D35" w:rsidRDefault="00007D35" w:rsidP="00007D35">
      <w:pPr>
        <w:pStyle w:val="libNormal"/>
        <w:rPr>
          <w:rtl/>
          <w:lang w:bidi="fa-IR"/>
        </w:rPr>
      </w:pPr>
      <w:r>
        <w:rPr>
          <w:rtl/>
          <w:lang w:bidi="fa-IR"/>
        </w:rPr>
        <w:t>خلاصه</w:t>
      </w:r>
      <w:r w:rsidR="00C44B7A">
        <w:rPr>
          <w:rtl/>
          <w:lang w:bidi="fa-IR"/>
        </w:rPr>
        <w:t xml:space="preserve">، </w:t>
      </w:r>
      <w:r>
        <w:rPr>
          <w:rtl/>
          <w:lang w:bidi="fa-IR"/>
        </w:rPr>
        <w:t>اشكال اينجا است با اين همه آيات چرا بيشتر مردم منكر خدا هستند؟ چرا بيشتر بشر بعضى عملاً به زبان منكر مى‏شوند و مى‏گويند خدا يعنى چه؟ اين عالم خودش پيدا شده است</w:t>
      </w:r>
      <w:r w:rsidR="00C44B7A">
        <w:rPr>
          <w:rtl/>
          <w:lang w:bidi="fa-IR"/>
        </w:rPr>
        <w:t xml:space="preserve">. </w:t>
      </w:r>
      <w:r>
        <w:rPr>
          <w:rtl/>
          <w:lang w:bidi="fa-IR"/>
        </w:rPr>
        <w:t>چطور جور در مى‏آيد و بعضى هم هستند منكر و معاند نيستند لكن ايمان هم ندارند با اين همه آيات باز هم شك دارند معاند نيستند مثل آن فرقه كه واقعاً در شك‏0 هستند يعنى باورشان نمى‏شود كه خدائى دارند و اين دستگاه همه از اوست همه جا محيط است جوابها دارد مختصرش را حالا مى‏گويم تتمه‏اش اگر خدا يارى كرد فردا يا وقت ديگر اگر پيش بيايد</w:t>
      </w:r>
      <w:r w:rsidR="00C44B7A">
        <w:rPr>
          <w:rtl/>
          <w:lang w:bidi="fa-IR"/>
        </w:rPr>
        <w:t xml:space="preserve">. </w:t>
      </w:r>
    </w:p>
    <w:p w:rsidR="00D12217" w:rsidRDefault="00007D35" w:rsidP="00007D35">
      <w:pPr>
        <w:pStyle w:val="libNormal"/>
        <w:rPr>
          <w:rtl/>
          <w:lang w:bidi="fa-IR"/>
        </w:rPr>
      </w:pPr>
      <w:r>
        <w:rPr>
          <w:rtl/>
          <w:lang w:bidi="fa-IR"/>
        </w:rPr>
        <w:t>يكى از علت هائى كه آدمى خداى به اين آشكارى را باور نمى‏دارد آخرت به اين حقى را باور نمى‏دارد گناه است</w:t>
      </w:r>
      <w:r w:rsidR="00C44B7A">
        <w:rPr>
          <w:rtl/>
          <w:lang w:bidi="fa-IR"/>
        </w:rPr>
        <w:t xml:space="preserve">. </w:t>
      </w:r>
      <w:r>
        <w:rPr>
          <w:rtl/>
          <w:lang w:bidi="fa-IR"/>
        </w:rPr>
        <w:t xml:space="preserve">من نمى‏دانم گناه چه بر سر آدمى </w:t>
      </w:r>
      <w:r>
        <w:rPr>
          <w:rtl/>
          <w:lang w:bidi="fa-IR"/>
        </w:rPr>
        <w:lastRenderedPageBreak/>
        <w:t>مى‏آورد ايمان جايش در دل است</w:t>
      </w:r>
      <w:r w:rsidR="00C44B7A">
        <w:rPr>
          <w:rtl/>
          <w:lang w:bidi="fa-IR"/>
        </w:rPr>
        <w:t xml:space="preserve">، </w:t>
      </w:r>
      <w:r>
        <w:rPr>
          <w:rtl/>
          <w:lang w:bidi="fa-IR"/>
        </w:rPr>
        <w:t>دل اگر خراب شد</w:t>
      </w:r>
      <w:r w:rsidR="00C44B7A">
        <w:rPr>
          <w:rtl/>
          <w:lang w:bidi="fa-IR"/>
        </w:rPr>
        <w:t xml:space="preserve">، </w:t>
      </w:r>
      <w:r>
        <w:rPr>
          <w:rtl/>
          <w:lang w:bidi="fa-IR"/>
        </w:rPr>
        <w:t>چطور مى‏شود در آن نقشى پيدا شود</w:t>
      </w:r>
      <w:r w:rsidR="00C44B7A">
        <w:rPr>
          <w:rtl/>
          <w:lang w:bidi="fa-IR"/>
        </w:rPr>
        <w:t xml:space="preserve">، </w:t>
      </w:r>
      <w:r>
        <w:rPr>
          <w:rtl/>
          <w:lang w:bidi="fa-IR"/>
        </w:rPr>
        <w:t>اگر دل خراب شد چطور مى‏شود ايمان در آن بيايد</w:t>
      </w:r>
      <w:r w:rsidR="00C44B7A">
        <w:rPr>
          <w:rtl/>
          <w:lang w:bidi="fa-IR"/>
        </w:rPr>
        <w:t xml:space="preserve">. </w:t>
      </w:r>
      <w:r>
        <w:rPr>
          <w:rtl/>
          <w:lang w:bidi="fa-IR"/>
        </w:rPr>
        <w:t xml:space="preserve">امام جعفر صادق </w:t>
      </w:r>
      <w:r w:rsidR="000E36DA" w:rsidRPr="000E36DA">
        <w:rPr>
          <w:rStyle w:val="libAlaemChar"/>
          <w:rtl/>
        </w:rPr>
        <w:t>عليه‌السلام</w:t>
      </w:r>
      <w:r>
        <w:rPr>
          <w:rtl/>
          <w:lang w:bidi="fa-IR"/>
        </w:rPr>
        <w:t xml:space="preserve"> و حضرت باقر </w:t>
      </w:r>
      <w:r w:rsidR="000E36DA" w:rsidRPr="000E36DA">
        <w:rPr>
          <w:rStyle w:val="libAlaemChar"/>
          <w:rtl/>
        </w:rPr>
        <w:t>عليه‌السلام</w:t>
      </w:r>
      <w:r>
        <w:rPr>
          <w:rtl/>
          <w:lang w:bidi="fa-IR"/>
        </w:rPr>
        <w:t xml:space="preserve"> مى‏فرمايند هيچ چيزى براى آدمى ضرر دارتر از گناه نيست‏ </w:t>
      </w:r>
      <w:r w:rsidRPr="000A4190">
        <w:rPr>
          <w:rStyle w:val="libFootnotenumChar"/>
          <w:rtl/>
        </w:rPr>
        <w:t>(100)</w:t>
      </w:r>
      <w:r>
        <w:rPr>
          <w:rtl/>
          <w:lang w:bidi="fa-IR"/>
        </w:rPr>
        <w:t xml:space="preserve"> </w:t>
      </w:r>
      <w:r w:rsidR="00C44B7A">
        <w:rPr>
          <w:rtl/>
          <w:lang w:bidi="fa-IR"/>
        </w:rPr>
        <w:t xml:space="preserve">. </w:t>
      </w:r>
    </w:p>
    <w:p w:rsidR="00007D35" w:rsidRDefault="000E36DA" w:rsidP="000E36DA">
      <w:pPr>
        <w:pStyle w:val="Heading1"/>
        <w:rPr>
          <w:lang w:bidi="fa-IR"/>
        </w:rPr>
      </w:pPr>
      <w:r>
        <w:rPr>
          <w:rtl/>
          <w:lang w:bidi="fa-IR"/>
        </w:rPr>
        <w:br w:type="page"/>
      </w:r>
      <w:bookmarkStart w:id="104" w:name="_Toc385634631"/>
      <w:r w:rsidR="00007D35">
        <w:rPr>
          <w:rtl/>
          <w:lang w:bidi="fa-IR"/>
        </w:rPr>
        <w:lastRenderedPageBreak/>
        <w:t>9</w:t>
      </w:r>
      <w:bookmarkEnd w:id="104"/>
    </w:p>
    <w:p w:rsidR="00007D35" w:rsidRDefault="00007D35" w:rsidP="00007D35">
      <w:pPr>
        <w:pStyle w:val="libNormal"/>
        <w:rPr>
          <w:rtl/>
          <w:lang w:bidi="fa-IR"/>
        </w:rPr>
      </w:pPr>
      <w:r>
        <w:rPr>
          <w:rtl/>
          <w:lang w:bidi="fa-IR"/>
        </w:rPr>
        <w:t xml:space="preserve">بسم الله الرحمن الرحيم </w:t>
      </w:r>
    </w:p>
    <w:p w:rsidR="00D12217" w:rsidRDefault="00007D35" w:rsidP="00007D35">
      <w:pPr>
        <w:pStyle w:val="libNormal"/>
        <w:rPr>
          <w:rtl/>
          <w:lang w:bidi="fa-IR"/>
        </w:rPr>
      </w:pPr>
      <w:r w:rsidRPr="000E36DA">
        <w:rPr>
          <w:rStyle w:val="libAieChar"/>
          <w:rtl/>
        </w:rPr>
        <w:t>هو الاول والاخر و الظاهر والباطن و هو بكل شى‏ء عليم هو الذى خلق السموات والارض فى ستة ايام ثم استوى على العرش يعلم ما يلج فى الارض و ما يخرج منها و ما ينزل من السماء و ما يعرج فيها و هو معكم اينما كنتم والله بما تعملون بصير يولج الليل فى النهار و يولج النهار فى الليل و هو عليم بذات الصدور</w:t>
      </w:r>
      <w:r>
        <w:rPr>
          <w:rtl/>
          <w:lang w:bidi="fa-IR"/>
        </w:rPr>
        <w:t xml:space="preserve"> </w:t>
      </w:r>
      <w:r w:rsidRPr="000A4190">
        <w:rPr>
          <w:rStyle w:val="libFootnotenumChar"/>
          <w:rtl/>
        </w:rPr>
        <w:t>(101)</w:t>
      </w:r>
      <w:r>
        <w:rPr>
          <w:rtl/>
          <w:lang w:bidi="fa-IR"/>
        </w:rPr>
        <w:t xml:space="preserve"> </w:t>
      </w:r>
      <w:r w:rsidR="00C44B7A">
        <w:rPr>
          <w:rtl/>
          <w:lang w:bidi="fa-IR"/>
        </w:rPr>
        <w:t xml:space="preserve">. </w:t>
      </w:r>
    </w:p>
    <w:p w:rsidR="00007D35" w:rsidRDefault="000A4190" w:rsidP="000A4190">
      <w:pPr>
        <w:pStyle w:val="Heading2"/>
        <w:rPr>
          <w:rtl/>
          <w:lang w:bidi="fa-IR"/>
        </w:rPr>
      </w:pPr>
      <w:bookmarkStart w:id="105" w:name="_Toc385634632"/>
      <w:r>
        <w:rPr>
          <w:rtl/>
          <w:lang w:bidi="fa-IR"/>
        </w:rPr>
        <w:t>اول و آخر، ظاهر و باطن خداست</w:t>
      </w:r>
      <w:bookmarkEnd w:id="105"/>
    </w:p>
    <w:p w:rsidR="00007D35" w:rsidRDefault="00007D35" w:rsidP="00007D35">
      <w:pPr>
        <w:pStyle w:val="libNormal"/>
        <w:rPr>
          <w:rtl/>
          <w:lang w:bidi="fa-IR"/>
        </w:rPr>
      </w:pPr>
      <w:r>
        <w:rPr>
          <w:rtl/>
          <w:lang w:bidi="fa-IR"/>
        </w:rPr>
        <w:t>هوالاول والاخر ديروز توضيحاتى درباره آيه شريفه در اسماء و صفات الهيه ذكر شد هوالاول فى الايجاد آغاز هر هستى از خدا است يعنى سلسله موجودات عالم هستى اول خداست تا واجب الوجود و هستى مطلق نباشد هستى به موجودات چگونه اضافه مى‏گردد اول بايد خدا باشد اولى كه (بدون اوليت زمانى) هست كند</w:t>
      </w:r>
      <w:r w:rsidR="00C44B7A">
        <w:rPr>
          <w:rtl/>
          <w:lang w:bidi="fa-IR"/>
        </w:rPr>
        <w:t xml:space="preserve">، </w:t>
      </w:r>
      <w:r>
        <w:rPr>
          <w:rtl/>
          <w:lang w:bidi="fa-IR"/>
        </w:rPr>
        <w:t>هست شدگان را و بعد از آنكه هست شدگان فانى مى‏شوند او باقى باشد الباقى بعد فناء الاشياء</w:t>
      </w:r>
      <w:r w:rsidR="00C44B7A">
        <w:rPr>
          <w:rtl/>
          <w:lang w:bidi="fa-IR"/>
        </w:rPr>
        <w:t xml:space="preserve">. </w:t>
      </w:r>
    </w:p>
    <w:p w:rsidR="00007D35" w:rsidRDefault="00007D35" w:rsidP="00007D35">
      <w:pPr>
        <w:pStyle w:val="libNormal"/>
        <w:rPr>
          <w:rtl/>
          <w:lang w:bidi="fa-IR"/>
        </w:rPr>
      </w:pPr>
      <w:r>
        <w:rPr>
          <w:rtl/>
          <w:lang w:bidi="fa-IR"/>
        </w:rPr>
        <w:t>هوالاخر آخر همه چيز</w:t>
      </w:r>
      <w:r w:rsidR="00C44B7A">
        <w:rPr>
          <w:rtl/>
          <w:lang w:bidi="fa-IR"/>
        </w:rPr>
        <w:t xml:space="preserve">، </w:t>
      </w:r>
      <w:r>
        <w:rPr>
          <w:rtl/>
          <w:lang w:bidi="fa-IR"/>
        </w:rPr>
        <w:t>باز خداست يعنى ثابت است - اول</w:t>
      </w:r>
      <w:r w:rsidR="00C44B7A">
        <w:rPr>
          <w:rtl/>
          <w:lang w:bidi="fa-IR"/>
        </w:rPr>
        <w:t xml:space="preserve">، </w:t>
      </w:r>
      <w:r>
        <w:rPr>
          <w:rtl/>
          <w:lang w:bidi="fa-IR"/>
        </w:rPr>
        <w:t>وسط</w:t>
      </w:r>
      <w:r w:rsidR="00C44B7A">
        <w:rPr>
          <w:rtl/>
          <w:lang w:bidi="fa-IR"/>
        </w:rPr>
        <w:t xml:space="preserve">، </w:t>
      </w:r>
      <w:r>
        <w:rPr>
          <w:rtl/>
          <w:lang w:bidi="fa-IR"/>
        </w:rPr>
        <w:t>آخر خداست</w:t>
      </w:r>
      <w:r w:rsidR="00C44B7A">
        <w:rPr>
          <w:rtl/>
          <w:lang w:bidi="fa-IR"/>
        </w:rPr>
        <w:t xml:space="preserve">، </w:t>
      </w:r>
      <w:r>
        <w:rPr>
          <w:rtl/>
          <w:lang w:bidi="fa-IR"/>
        </w:rPr>
        <w:t>محيط است فناء و زوال در او راه ندارد ازلى و ابدى است</w:t>
      </w:r>
      <w:r w:rsidR="00C44B7A">
        <w:rPr>
          <w:rtl/>
          <w:lang w:bidi="fa-IR"/>
        </w:rPr>
        <w:t xml:space="preserve">. </w:t>
      </w:r>
    </w:p>
    <w:p w:rsidR="00D12217" w:rsidRDefault="00007D35" w:rsidP="000E36DA">
      <w:pPr>
        <w:pStyle w:val="libNormal"/>
        <w:rPr>
          <w:rtl/>
          <w:lang w:bidi="fa-IR"/>
        </w:rPr>
      </w:pPr>
      <w:r>
        <w:rPr>
          <w:rtl/>
          <w:lang w:bidi="fa-IR"/>
        </w:rPr>
        <w:t>الظاهر يعنى ظاهر است به حسب حجت و برهان و دليل ديروز معنى اين كلمه را مشروحاً گفتم هر چه را كه تصور كنيد اثباتش به يكى يا دو يا صد دليل است مگر ذات بيزوال حق كه برگ درختان</w:t>
      </w:r>
      <w:r w:rsidR="00C44B7A">
        <w:rPr>
          <w:rtl/>
          <w:lang w:bidi="fa-IR"/>
        </w:rPr>
        <w:t xml:space="preserve">، </w:t>
      </w:r>
      <w:r>
        <w:rPr>
          <w:rtl/>
          <w:lang w:bidi="fa-IR"/>
        </w:rPr>
        <w:t>قطرات باران</w:t>
      </w:r>
      <w:r w:rsidR="00C44B7A">
        <w:rPr>
          <w:rtl/>
          <w:lang w:bidi="fa-IR"/>
        </w:rPr>
        <w:t xml:space="preserve">، </w:t>
      </w:r>
      <w:r>
        <w:rPr>
          <w:rtl/>
          <w:lang w:bidi="fa-IR"/>
        </w:rPr>
        <w:t xml:space="preserve">عدد ستارگان هر چه را تصور كنيد همه شاهد و گواه است بر لا اله الا الله آن خداى قادرى كه قدرتش حد و اندازه ندارد اين است نمايشات قدرت او كه از آن جمله آنچه روى كره زمين مشاهده مى‏گردد در هر چه بشود شك كرد در خدا نمى‏شود </w:t>
      </w:r>
      <w:r>
        <w:rPr>
          <w:rtl/>
          <w:lang w:bidi="fa-IR"/>
        </w:rPr>
        <w:lastRenderedPageBreak/>
        <w:t>شكر كرد</w:t>
      </w:r>
      <w:r w:rsidR="00C44B7A">
        <w:rPr>
          <w:rtl/>
          <w:lang w:bidi="fa-IR"/>
        </w:rPr>
        <w:t xml:space="preserve">. </w:t>
      </w:r>
      <w:r w:rsidRPr="000A4190">
        <w:rPr>
          <w:rStyle w:val="libFootnotenumChar"/>
          <w:rtl/>
        </w:rPr>
        <w:t>(102)</w:t>
      </w:r>
      <w:r>
        <w:rPr>
          <w:rtl/>
          <w:lang w:bidi="fa-IR"/>
        </w:rPr>
        <w:t xml:space="preserve">  يعنى اگر كسى بخواهد انكار خدا بكند واقعاً خودش را به بى عقلى رسوا كرده است</w:t>
      </w:r>
      <w:r w:rsidR="00C44B7A">
        <w:rPr>
          <w:rtl/>
          <w:lang w:bidi="fa-IR"/>
        </w:rPr>
        <w:t xml:space="preserve">. </w:t>
      </w:r>
    </w:p>
    <w:p w:rsidR="00007D35" w:rsidRDefault="000A4190" w:rsidP="000A4190">
      <w:pPr>
        <w:pStyle w:val="Heading2"/>
        <w:rPr>
          <w:rtl/>
          <w:lang w:bidi="fa-IR"/>
        </w:rPr>
      </w:pPr>
      <w:bookmarkStart w:id="106" w:name="_Toc385634633"/>
      <w:r>
        <w:rPr>
          <w:rtl/>
          <w:lang w:bidi="fa-IR"/>
        </w:rPr>
        <w:t>ساعتى بى سازنده نمى‏شود آيا... !</w:t>
      </w:r>
      <w:bookmarkEnd w:id="106"/>
    </w:p>
    <w:p w:rsidR="00D12217" w:rsidRDefault="00007D35" w:rsidP="00007D35">
      <w:pPr>
        <w:pStyle w:val="libNormal"/>
        <w:rPr>
          <w:rtl/>
          <w:lang w:bidi="fa-IR"/>
        </w:rPr>
      </w:pPr>
      <w:r>
        <w:rPr>
          <w:rtl/>
          <w:lang w:bidi="fa-IR"/>
        </w:rPr>
        <w:t>مثالى بزنيم</w:t>
      </w:r>
      <w:r w:rsidR="00C44B7A">
        <w:rPr>
          <w:rtl/>
          <w:lang w:bidi="fa-IR"/>
        </w:rPr>
        <w:t xml:space="preserve">، </w:t>
      </w:r>
      <w:r>
        <w:rPr>
          <w:rtl/>
          <w:lang w:bidi="fa-IR"/>
        </w:rPr>
        <w:t>همين ساعتى كه همه شما داريد اگر كسى ادعا بكند كه اين ساعت خودش درست شده كه عبارت از چند تا ميخ و چند تا عقربه و چند چرخ باشد اگر كسى منكر سازنده‏اش بشود تو سرش مى‏زنند مگر مى‏شود خودش درست بشود بايد يك قدرتى با ادراك فوق معمولى باشد كه اين ساعت را درست كند</w:t>
      </w:r>
      <w:r w:rsidR="00C44B7A">
        <w:rPr>
          <w:rtl/>
          <w:lang w:bidi="fa-IR"/>
        </w:rPr>
        <w:t xml:space="preserve">، </w:t>
      </w:r>
      <w:r>
        <w:rPr>
          <w:rtl/>
          <w:lang w:bidi="fa-IR"/>
        </w:rPr>
        <w:t>فكرت را ببر بالا تا برسد به آسمانها و كرات</w:t>
      </w:r>
      <w:r w:rsidR="00C44B7A">
        <w:rPr>
          <w:rtl/>
          <w:lang w:bidi="fa-IR"/>
        </w:rPr>
        <w:t xml:space="preserve">. </w:t>
      </w:r>
      <w:r>
        <w:rPr>
          <w:rtl/>
          <w:lang w:bidi="fa-IR"/>
        </w:rPr>
        <w:t xml:space="preserve">باز هم داستانى بگويم تا شايد معنى ظاهر و واضحتر گردد: </w:t>
      </w:r>
    </w:p>
    <w:p w:rsidR="00007D35" w:rsidRDefault="000A4190" w:rsidP="000A4190">
      <w:pPr>
        <w:pStyle w:val="Heading2"/>
        <w:rPr>
          <w:rtl/>
          <w:lang w:bidi="fa-IR"/>
        </w:rPr>
      </w:pPr>
      <w:bookmarkStart w:id="107" w:name="_Toc385634634"/>
      <w:r>
        <w:rPr>
          <w:rtl/>
          <w:lang w:bidi="fa-IR"/>
        </w:rPr>
        <w:t>ساختمانى بى معمار نمى‏شود آيا... !</w:t>
      </w:r>
      <w:bookmarkEnd w:id="107"/>
    </w:p>
    <w:p w:rsidR="00007D35" w:rsidRDefault="00007D35" w:rsidP="00007D35">
      <w:pPr>
        <w:pStyle w:val="libNormal"/>
        <w:rPr>
          <w:rtl/>
          <w:lang w:bidi="fa-IR"/>
        </w:rPr>
      </w:pPr>
      <w:r>
        <w:rPr>
          <w:rtl/>
          <w:lang w:bidi="fa-IR"/>
        </w:rPr>
        <w:t>نوشته‏اند: سلطان و وزيرى بوده‏اند</w:t>
      </w:r>
      <w:r w:rsidR="00C44B7A">
        <w:rPr>
          <w:rtl/>
          <w:lang w:bidi="fa-IR"/>
        </w:rPr>
        <w:t xml:space="preserve">، </w:t>
      </w:r>
      <w:r>
        <w:rPr>
          <w:rtl/>
          <w:lang w:bidi="fa-IR"/>
        </w:rPr>
        <w:t>سلطان منكر خدا بود</w:t>
      </w:r>
      <w:r w:rsidR="00C44B7A">
        <w:rPr>
          <w:rtl/>
          <w:lang w:bidi="fa-IR"/>
        </w:rPr>
        <w:t xml:space="preserve">، </w:t>
      </w:r>
      <w:r>
        <w:rPr>
          <w:rtl/>
          <w:lang w:bidi="fa-IR"/>
        </w:rPr>
        <w:t>وزير موحد و معتقد به خداى عالم</w:t>
      </w:r>
      <w:r w:rsidR="00C44B7A">
        <w:rPr>
          <w:rtl/>
          <w:lang w:bidi="fa-IR"/>
        </w:rPr>
        <w:t xml:space="preserve">، </w:t>
      </w:r>
      <w:r>
        <w:rPr>
          <w:rtl/>
          <w:lang w:bidi="fa-IR"/>
        </w:rPr>
        <w:t>هر چه مى‏كرد سلطان را متنبه كند نمى‏شد</w:t>
      </w:r>
      <w:r w:rsidR="00C44B7A">
        <w:rPr>
          <w:rtl/>
          <w:lang w:bidi="fa-IR"/>
        </w:rPr>
        <w:t xml:space="preserve">، </w:t>
      </w:r>
      <w:r>
        <w:rPr>
          <w:rtl/>
          <w:lang w:bidi="fa-IR"/>
        </w:rPr>
        <w:t>ناچار شد در بيابانى كه مسير شكار بود معمار فرستاد خانه قشنگى با درختكارى بسازد</w:t>
      </w:r>
      <w:r w:rsidR="00C44B7A">
        <w:rPr>
          <w:rtl/>
          <w:lang w:bidi="fa-IR"/>
        </w:rPr>
        <w:t xml:space="preserve">، </w:t>
      </w:r>
      <w:r>
        <w:rPr>
          <w:rtl/>
          <w:lang w:bidi="fa-IR"/>
        </w:rPr>
        <w:t>وقتى باغ فارغ شد روزى سلطان را به بهانه شكار به آن حدود برد</w:t>
      </w:r>
      <w:r w:rsidR="00C44B7A">
        <w:rPr>
          <w:rtl/>
          <w:lang w:bidi="fa-IR"/>
        </w:rPr>
        <w:t xml:space="preserve">، </w:t>
      </w:r>
      <w:r>
        <w:rPr>
          <w:rtl/>
          <w:lang w:bidi="fa-IR"/>
        </w:rPr>
        <w:t>از دور چشم سلطان</w:t>
      </w:r>
      <w:r w:rsidR="00C44B7A">
        <w:rPr>
          <w:rtl/>
          <w:lang w:bidi="fa-IR"/>
        </w:rPr>
        <w:t xml:space="preserve">، </w:t>
      </w:r>
      <w:r>
        <w:rPr>
          <w:rtl/>
          <w:lang w:bidi="fa-IR"/>
        </w:rPr>
        <w:t>به اين ساختمان افتاد به وزير گفت اين چيست؟ وزير گفت: برويم ببينيم</w:t>
      </w:r>
      <w:r w:rsidR="00C44B7A">
        <w:rPr>
          <w:rtl/>
          <w:lang w:bidi="fa-IR"/>
        </w:rPr>
        <w:t xml:space="preserve">. </w:t>
      </w:r>
      <w:r>
        <w:rPr>
          <w:rtl/>
          <w:lang w:bidi="fa-IR"/>
        </w:rPr>
        <w:t>عجب ساختمان قشنگى است! وزير گفت مگر نمى‏دانى چطور شده زمستان كه آمد زمستان عجيبى بود سيل آمد هر چه درخت در جنگل بود كند و آورد اينجا در راه كه مى‏آمدند به سنگها مى‏خورد و مى‏سائيد و پنجره مى‏شد و سيل ديگرى كه مى‏آمد شل و گل و سنگ را تا اينجا مى‏آورد مى‏شد آجر و ساختمان</w:t>
      </w:r>
      <w:r w:rsidR="00C44B7A">
        <w:rPr>
          <w:rtl/>
          <w:lang w:bidi="fa-IR"/>
        </w:rPr>
        <w:t xml:space="preserve">، </w:t>
      </w:r>
      <w:r>
        <w:rPr>
          <w:rtl/>
          <w:lang w:bidi="fa-IR"/>
        </w:rPr>
        <w:t>ساختمان كه درست شد يك سيل ديگرى آمد چند تا از اين درختها را صاف كرد چوبها را انداخت بالا شد سقف ساختمان و بعد سيل ديگرى آمد</w:t>
      </w:r>
      <w:r w:rsidR="00C44B7A">
        <w:rPr>
          <w:rtl/>
          <w:lang w:bidi="fa-IR"/>
        </w:rPr>
        <w:t xml:space="preserve">، </w:t>
      </w:r>
      <w:r>
        <w:rPr>
          <w:rtl/>
          <w:lang w:bidi="fa-IR"/>
        </w:rPr>
        <w:lastRenderedPageBreak/>
        <w:t>دربها را به ديوار چسباند شروع كرد به بافتن اين حرفها</w:t>
      </w:r>
      <w:r w:rsidR="00C44B7A">
        <w:rPr>
          <w:rtl/>
          <w:lang w:bidi="fa-IR"/>
        </w:rPr>
        <w:t xml:space="preserve">، </w:t>
      </w:r>
      <w:r>
        <w:rPr>
          <w:rtl/>
          <w:lang w:bidi="fa-IR"/>
        </w:rPr>
        <w:t>خوب كه گفت</w:t>
      </w:r>
      <w:r w:rsidR="00C44B7A">
        <w:rPr>
          <w:rtl/>
          <w:lang w:bidi="fa-IR"/>
        </w:rPr>
        <w:t xml:space="preserve">، </w:t>
      </w:r>
      <w:r>
        <w:rPr>
          <w:rtl/>
          <w:lang w:bidi="fa-IR"/>
        </w:rPr>
        <w:t xml:space="preserve">سلطان گفت: </w:t>
      </w:r>
    </w:p>
    <w:p w:rsidR="00007D35" w:rsidRDefault="00007D35" w:rsidP="00007D35">
      <w:pPr>
        <w:pStyle w:val="libNormal"/>
        <w:rPr>
          <w:rtl/>
          <w:lang w:bidi="fa-IR"/>
        </w:rPr>
      </w:pPr>
      <w:r>
        <w:rPr>
          <w:rtl/>
          <w:lang w:bidi="fa-IR"/>
        </w:rPr>
        <w:t>وزير ديوانه شدى؟ يا مرا ديوانه حساب مى‏كنى؟ تا معمار و كارگر و وسائل نباشد چطور مى‏شود كه ساختمان به اين شكل در ميايد</w:t>
      </w:r>
      <w:r w:rsidR="00C44B7A">
        <w:rPr>
          <w:rtl/>
          <w:lang w:bidi="fa-IR"/>
        </w:rPr>
        <w:t xml:space="preserve">. </w:t>
      </w:r>
    </w:p>
    <w:p w:rsidR="00007D35" w:rsidRDefault="00007D35" w:rsidP="00007D35">
      <w:pPr>
        <w:pStyle w:val="libNormal"/>
        <w:rPr>
          <w:rtl/>
          <w:lang w:bidi="fa-IR"/>
        </w:rPr>
      </w:pPr>
      <w:r>
        <w:rPr>
          <w:rtl/>
          <w:lang w:bidi="fa-IR"/>
        </w:rPr>
        <w:t>گفت: قربان آن طور كه من گفتم چطور است؟ گفت محال است شاهد اينجاست گفت آيا من ديوانه‏ام كه مى‏گويم اين ساختمان خودش درست شده يا آن كسى كه مى‏گويد اين دستگاه عالم وجود خودش اينطور شده</w:t>
      </w:r>
      <w:r w:rsidR="00C44B7A">
        <w:rPr>
          <w:rtl/>
          <w:lang w:bidi="fa-IR"/>
        </w:rPr>
        <w:t xml:space="preserve">، </w:t>
      </w:r>
      <w:r>
        <w:rPr>
          <w:rtl/>
          <w:lang w:bidi="fa-IR"/>
        </w:rPr>
        <w:t xml:space="preserve">اگر من بگويم يك خانه چند مترى خودش اينجور شده بدون اينكه كسى در كار باشد ديوانه‏ام و اما تو كه منكر صدها هزار ساختمان و غيره شده‏اى ديوانه نيستى؟! </w:t>
      </w:r>
    </w:p>
    <w:p w:rsidR="00D12217" w:rsidRDefault="00007D35" w:rsidP="00007D35">
      <w:pPr>
        <w:pStyle w:val="libNormal"/>
        <w:rPr>
          <w:rtl/>
          <w:lang w:bidi="fa-IR"/>
        </w:rPr>
      </w:pPr>
      <w:r>
        <w:rPr>
          <w:rtl/>
          <w:lang w:bidi="fa-IR"/>
        </w:rPr>
        <w:t>عقلاى روزگار افتخار مى‏كنند اسرار عالم را بفهمند چقدر حكمت در هر موجودى نهفته است كه مى‏فهمى بلاشك سازنده‏اش خيلى دانا بوده</w:t>
      </w:r>
      <w:r w:rsidR="00C44B7A">
        <w:rPr>
          <w:rtl/>
          <w:lang w:bidi="fa-IR"/>
        </w:rPr>
        <w:t xml:space="preserve">. </w:t>
      </w:r>
    </w:p>
    <w:p w:rsidR="00007D35" w:rsidRDefault="000A4190" w:rsidP="000A4190">
      <w:pPr>
        <w:pStyle w:val="Heading2"/>
        <w:rPr>
          <w:rtl/>
          <w:lang w:bidi="fa-IR"/>
        </w:rPr>
      </w:pPr>
      <w:bookmarkStart w:id="108" w:name="_Toc385634635"/>
      <w:r>
        <w:rPr>
          <w:rtl/>
          <w:lang w:bidi="fa-IR"/>
        </w:rPr>
        <w:t>قدرت به محال تعلق نمى‏گيرد</w:t>
      </w:r>
      <w:bookmarkEnd w:id="108"/>
    </w:p>
    <w:p w:rsidR="00007D35" w:rsidRDefault="00007D35" w:rsidP="00007D35">
      <w:pPr>
        <w:pStyle w:val="libNormal"/>
        <w:rPr>
          <w:rtl/>
          <w:lang w:bidi="fa-IR"/>
        </w:rPr>
      </w:pPr>
      <w:r>
        <w:rPr>
          <w:rtl/>
          <w:lang w:bidi="fa-IR"/>
        </w:rPr>
        <w:t xml:space="preserve">وقتى جناب هشام كه از اصحاب امام صادق </w:t>
      </w:r>
      <w:r w:rsidR="000E36DA" w:rsidRPr="000E36DA">
        <w:rPr>
          <w:rStyle w:val="libAlaemChar"/>
          <w:rtl/>
        </w:rPr>
        <w:t>عليه‌السلام</w:t>
      </w:r>
      <w:r>
        <w:rPr>
          <w:rtl/>
          <w:lang w:bidi="fa-IR"/>
        </w:rPr>
        <w:t xml:space="preserve"> بود جوان و زرنگ و در علم كلام وارد بوده است برخورد كرد به يكى از زنادقه كه در زمان امام صادق </w:t>
      </w:r>
      <w:r w:rsidR="000E36DA" w:rsidRPr="000E36DA">
        <w:rPr>
          <w:rStyle w:val="libAlaemChar"/>
          <w:rtl/>
        </w:rPr>
        <w:t>عليه‌السلام</w:t>
      </w:r>
      <w:r>
        <w:rPr>
          <w:rtl/>
          <w:lang w:bidi="fa-IR"/>
        </w:rPr>
        <w:t xml:space="preserve"> اوائل بنى العباس پيدا شده بودند خيلى فساد مى‏كردند</w:t>
      </w:r>
      <w:r w:rsidR="00C44B7A">
        <w:rPr>
          <w:rtl/>
          <w:lang w:bidi="fa-IR"/>
        </w:rPr>
        <w:t xml:space="preserve">، </w:t>
      </w:r>
      <w:r>
        <w:rPr>
          <w:rtl/>
          <w:lang w:bidi="fa-IR"/>
        </w:rPr>
        <w:t>برخى از شبهه هائى كه حالا در كتابها و در دست و زبان بعضيها است مال هزار و سيصد سال قبل است</w:t>
      </w:r>
      <w:r w:rsidR="00C44B7A">
        <w:rPr>
          <w:rtl/>
          <w:lang w:bidi="fa-IR"/>
        </w:rPr>
        <w:t xml:space="preserve">. </w:t>
      </w:r>
    </w:p>
    <w:p w:rsidR="00007D35" w:rsidRDefault="00007D35" w:rsidP="00007D35">
      <w:pPr>
        <w:pStyle w:val="libNormal"/>
        <w:rPr>
          <w:rtl/>
          <w:lang w:bidi="fa-IR"/>
        </w:rPr>
      </w:pPr>
      <w:r>
        <w:rPr>
          <w:rtl/>
          <w:lang w:bidi="fa-IR"/>
        </w:rPr>
        <w:t>يك نفر از اين زنديقها به هشام رسيد خواست مسخره بكند گفت: آيا خدا قدرت دارد تمام اين عالم را در يك تخم مرغ جا بدهد؟ بدون اينكه عالم كوچك بشود يا تخم مرغ بزرگ بشود</w:t>
      </w:r>
      <w:r w:rsidR="00C44B7A">
        <w:rPr>
          <w:rtl/>
          <w:lang w:bidi="fa-IR"/>
        </w:rPr>
        <w:t xml:space="preserve">، </w:t>
      </w:r>
      <w:r>
        <w:rPr>
          <w:rtl/>
          <w:lang w:bidi="fa-IR"/>
        </w:rPr>
        <w:t>هشام بنده خدا از جواب باز ماند اگر بگويد خدا نمى‏تواند</w:t>
      </w:r>
      <w:r w:rsidR="00C44B7A">
        <w:rPr>
          <w:rtl/>
          <w:lang w:bidi="fa-IR"/>
        </w:rPr>
        <w:t xml:space="preserve">، </w:t>
      </w:r>
      <w:r>
        <w:rPr>
          <w:rtl/>
          <w:lang w:bidi="fa-IR"/>
        </w:rPr>
        <w:t>كفر گفته است</w:t>
      </w:r>
      <w:r w:rsidR="00C44B7A">
        <w:rPr>
          <w:rtl/>
          <w:lang w:bidi="fa-IR"/>
        </w:rPr>
        <w:t xml:space="preserve">. </w:t>
      </w:r>
      <w:r>
        <w:rPr>
          <w:rtl/>
          <w:lang w:bidi="fa-IR"/>
        </w:rPr>
        <w:t>اگر بگويد خدا مى‏تواند</w:t>
      </w:r>
      <w:r w:rsidR="00C44B7A">
        <w:rPr>
          <w:rtl/>
          <w:lang w:bidi="fa-IR"/>
        </w:rPr>
        <w:t xml:space="preserve">، </w:t>
      </w:r>
      <w:r>
        <w:rPr>
          <w:rtl/>
          <w:lang w:bidi="fa-IR"/>
        </w:rPr>
        <w:t xml:space="preserve">اينكه نمى‏شود خلاف عقلست از او مهلت خواست كه بعداً جواب بدهد خودش را رساند مدينه </w:t>
      </w:r>
      <w:r>
        <w:rPr>
          <w:rtl/>
          <w:lang w:bidi="fa-IR"/>
        </w:rPr>
        <w:lastRenderedPageBreak/>
        <w:t xml:space="preserve">خدمت امام صادق </w:t>
      </w:r>
      <w:r w:rsidR="000E36DA" w:rsidRPr="000E36DA">
        <w:rPr>
          <w:rStyle w:val="libAlaemChar"/>
          <w:rtl/>
        </w:rPr>
        <w:t>عليه‌السلام</w:t>
      </w:r>
      <w:r>
        <w:rPr>
          <w:rtl/>
          <w:lang w:bidi="fa-IR"/>
        </w:rPr>
        <w:t xml:space="preserve"> از آقا مدد خواست امام اول نمايش قدرت را خواست به او فهماند فرمود نگاه بكن بالاى سرت چه مى‏بينى؟ عرض كرد آقا بالاى سرم ستاره‏ها كه شماره ندارد</w:t>
      </w:r>
      <w:r w:rsidR="00C44B7A">
        <w:rPr>
          <w:rtl/>
          <w:lang w:bidi="fa-IR"/>
        </w:rPr>
        <w:t xml:space="preserve">. </w:t>
      </w:r>
      <w:r>
        <w:rPr>
          <w:rtl/>
          <w:lang w:bidi="fa-IR"/>
        </w:rPr>
        <w:t>فرمود اطرافت چه مى‏بينى؟ گفت اطرافم كوهها حيوانات</w:t>
      </w:r>
      <w:r w:rsidR="00C44B7A">
        <w:rPr>
          <w:rtl/>
          <w:lang w:bidi="fa-IR"/>
        </w:rPr>
        <w:t xml:space="preserve">، </w:t>
      </w:r>
      <w:r>
        <w:rPr>
          <w:rtl/>
          <w:lang w:bidi="fa-IR"/>
        </w:rPr>
        <w:t xml:space="preserve">انسانها (حاصل روايت منقوله) فرمود: اين بينائى تو به وسيله چيست؟ اينها همه به وسيله انطباع و انعكاس اين موجودات است در يك عدسى كه چشم باشد آن وقت فرمود: خداى عالم كه عكس اين كره‏هاى به اين عظمت آفتاب و كوه و دشت و بيابان و حيوان و بشر همه اينها را در يك عدسى از چشم قرار داده است آيا مى‏شود گفت خدا عاجز است لكن به او بگو آنچه تو مى‏گوئى نمى‏شود نه اينكه خدا نمى‏تواند لا يوصف ربنا بالعجز </w:t>
      </w:r>
      <w:r w:rsidRPr="000A4190">
        <w:rPr>
          <w:rStyle w:val="libFootnotenumChar"/>
          <w:rtl/>
        </w:rPr>
        <w:t>(103)</w:t>
      </w:r>
      <w:r>
        <w:rPr>
          <w:rtl/>
          <w:lang w:bidi="fa-IR"/>
        </w:rPr>
        <w:t xml:space="preserve">  </w:t>
      </w:r>
    </w:p>
    <w:p w:rsidR="00D12217" w:rsidRDefault="00007D35" w:rsidP="00007D35">
      <w:pPr>
        <w:pStyle w:val="libNormal"/>
        <w:rPr>
          <w:rtl/>
          <w:lang w:bidi="fa-IR"/>
        </w:rPr>
      </w:pPr>
      <w:r>
        <w:rPr>
          <w:rtl/>
          <w:lang w:bidi="fa-IR"/>
        </w:rPr>
        <w:t>اگر جاهلى خواست شما را از راه منحرف كند</w:t>
      </w:r>
      <w:r w:rsidR="00C44B7A">
        <w:rPr>
          <w:rtl/>
          <w:lang w:bidi="fa-IR"/>
        </w:rPr>
        <w:t xml:space="preserve">، </w:t>
      </w:r>
      <w:r>
        <w:rPr>
          <w:rtl/>
          <w:lang w:bidi="fa-IR"/>
        </w:rPr>
        <w:t>در جوابش بگو فرق است بين نشدن و نتوانستن</w:t>
      </w:r>
      <w:r w:rsidR="00C44B7A">
        <w:rPr>
          <w:rtl/>
          <w:lang w:bidi="fa-IR"/>
        </w:rPr>
        <w:t xml:space="preserve">. </w:t>
      </w:r>
      <w:r>
        <w:rPr>
          <w:rtl/>
          <w:lang w:bidi="fa-IR"/>
        </w:rPr>
        <w:t>عالم در تخم مرغ جا دادن اين نشدنى است نه اينكه خدا نمى‏تواند</w:t>
      </w:r>
      <w:r w:rsidR="00C44B7A">
        <w:rPr>
          <w:rtl/>
          <w:lang w:bidi="fa-IR"/>
        </w:rPr>
        <w:t xml:space="preserve">، </w:t>
      </w:r>
      <w:r>
        <w:rPr>
          <w:rtl/>
          <w:lang w:bidi="fa-IR"/>
        </w:rPr>
        <w:t>اين محل قابليت ندارد</w:t>
      </w:r>
      <w:r w:rsidR="00C44B7A">
        <w:rPr>
          <w:rtl/>
          <w:lang w:bidi="fa-IR"/>
        </w:rPr>
        <w:t xml:space="preserve">، </w:t>
      </w:r>
      <w:r>
        <w:rPr>
          <w:rtl/>
          <w:lang w:bidi="fa-IR"/>
        </w:rPr>
        <w:t>ممتنع است لذا همه عقلاء گفته‏اند ممتنع متعلق قدرت واقع نمى‏گردد قدرت به امر ممكن تعلق مى‏گيرد</w:t>
      </w:r>
      <w:r w:rsidR="00C44B7A">
        <w:rPr>
          <w:rtl/>
          <w:lang w:bidi="fa-IR"/>
        </w:rPr>
        <w:t xml:space="preserve">. </w:t>
      </w:r>
    </w:p>
    <w:p w:rsidR="00007D35" w:rsidRDefault="000A4190" w:rsidP="000A4190">
      <w:pPr>
        <w:pStyle w:val="Heading2"/>
        <w:rPr>
          <w:rtl/>
          <w:lang w:bidi="fa-IR"/>
        </w:rPr>
      </w:pPr>
      <w:bookmarkStart w:id="109" w:name="_Toc385634636"/>
      <w:r>
        <w:rPr>
          <w:rtl/>
          <w:lang w:bidi="fa-IR"/>
        </w:rPr>
        <w:t>خودت را به غفلت و اميدارى</w:t>
      </w:r>
      <w:bookmarkEnd w:id="109"/>
    </w:p>
    <w:p w:rsidR="00007D35" w:rsidRDefault="00007D35" w:rsidP="00007D35">
      <w:pPr>
        <w:pStyle w:val="libNormal"/>
        <w:rPr>
          <w:rtl/>
          <w:lang w:bidi="fa-IR"/>
        </w:rPr>
      </w:pPr>
      <w:r>
        <w:rPr>
          <w:rtl/>
          <w:lang w:bidi="fa-IR"/>
        </w:rPr>
        <w:t>در روايتى است به امام عرض مى‏كند آقا چرا خدا خودش را آشكار نمى‏كند كه همه او را ببينند؟ (حاصل روايت شريفه) آقا در جواب فرمود: تو خودت نمى‏خواهى خدا را ببينى</w:t>
      </w:r>
      <w:r w:rsidR="00C44B7A">
        <w:rPr>
          <w:rtl/>
          <w:lang w:bidi="fa-IR"/>
        </w:rPr>
        <w:t xml:space="preserve">. </w:t>
      </w:r>
      <w:r>
        <w:rPr>
          <w:rtl/>
          <w:lang w:bidi="fa-IR"/>
        </w:rPr>
        <w:t>نگاه بدنت بكن از يك قطره آب منى تا اين حد چه كسى تو را رساند؟ خوابى به بيدارى</w:t>
      </w:r>
      <w:r w:rsidR="00C44B7A">
        <w:rPr>
          <w:rtl/>
          <w:lang w:bidi="fa-IR"/>
        </w:rPr>
        <w:t xml:space="preserve">، </w:t>
      </w:r>
      <w:r>
        <w:rPr>
          <w:rtl/>
          <w:lang w:bidi="fa-IR"/>
        </w:rPr>
        <w:t>بيدارى بخوابى</w:t>
      </w:r>
      <w:r w:rsidR="00C44B7A">
        <w:rPr>
          <w:rtl/>
          <w:lang w:bidi="fa-IR"/>
        </w:rPr>
        <w:t xml:space="preserve">، </w:t>
      </w:r>
      <w:r>
        <w:rPr>
          <w:rtl/>
          <w:lang w:bidi="fa-IR"/>
        </w:rPr>
        <w:t>مرض بعد از عافيت و بالعكس</w:t>
      </w:r>
      <w:r w:rsidR="00C44B7A">
        <w:rPr>
          <w:rtl/>
          <w:lang w:bidi="fa-IR"/>
        </w:rPr>
        <w:t xml:space="preserve">. </w:t>
      </w:r>
      <w:r>
        <w:rPr>
          <w:rtl/>
          <w:lang w:bidi="fa-IR"/>
        </w:rPr>
        <w:t>بچگى بجوانى</w:t>
      </w:r>
      <w:r w:rsidR="00C44B7A">
        <w:rPr>
          <w:rtl/>
          <w:lang w:bidi="fa-IR"/>
        </w:rPr>
        <w:t xml:space="preserve">، </w:t>
      </w:r>
      <w:r>
        <w:rPr>
          <w:rtl/>
          <w:lang w:bidi="fa-IR"/>
        </w:rPr>
        <w:t>جوانى به پيرى</w:t>
      </w:r>
      <w:r w:rsidR="00C44B7A">
        <w:rPr>
          <w:rtl/>
          <w:lang w:bidi="fa-IR"/>
        </w:rPr>
        <w:t xml:space="preserve">، </w:t>
      </w:r>
      <w:r>
        <w:rPr>
          <w:rtl/>
          <w:lang w:bidi="fa-IR"/>
        </w:rPr>
        <w:t>پيرى به مرگ</w:t>
      </w:r>
      <w:r w:rsidR="00C44B7A">
        <w:rPr>
          <w:rtl/>
          <w:lang w:bidi="fa-IR"/>
        </w:rPr>
        <w:t xml:space="preserve">، </w:t>
      </w:r>
      <w:r>
        <w:rPr>
          <w:rtl/>
          <w:lang w:bidi="fa-IR"/>
        </w:rPr>
        <w:t>چه كسى تو را مى‏چرخاند غير از خدا كسى را سراغ دارى؟ آيا مى‏توانى بگوئى خودم</w:t>
      </w:r>
      <w:r w:rsidR="00C44B7A">
        <w:rPr>
          <w:rtl/>
          <w:lang w:bidi="fa-IR"/>
        </w:rPr>
        <w:t xml:space="preserve">. </w:t>
      </w:r>
      <w:r>
        <w:rPr>
          <w:rtl/>
          <w:lang w:bidi="fa-IR"/>
        </w:rPr>
        <w:t>اگر راست مى‏گوئى نگذار هرگاه جوان هستى پير شوى تا آخر</w:t>
      </w:r>
      <w:r w:rsidR="00C44B7A">
        <w:rPr>
          <w:rtl/>
          <w:lang w:bidi="fa-IR"/>
        </w:rPr>
        <w:t xml:space="preserve">، </w:t>
      </w:r>
      <w:r>
        <w:rPr>
          <w:rtl/>
          <w:lang w:bidi="fa-IR"/>
        </w:rPr>
        <w:t xml:space="preserve">پس خدا آشكار </w:t>
      </w:r>
      <w:r>
        <w:rPr>
          <w:rtl/>
          <w:lang w:bidi="fa-IR"/>
        </w:rPr>
        <w:lastRenderedPageBreak/>
        <w:t>است به حكمتها و نعمت‏هاى او اما تو متوجه نيستى</w:t>
      </w:r>
      <w:r w:rsidR="00C44B7A">
        <w:rPr>
          <w:rtl/>
          <w:lang w:bidi="fa-IR"/>
        </w:rPr>
        <w:t xml:space="preserve">، </w:t>
      </w:r>
      <w:r>
        <w:rPr>
          <w:rtl/>
          <w:lang w:bidi="fa-IR"/>
        </w:rPr>
        <w:t>به حكمت و نعمت خداست كه به او پى مى‏بريم</w:t>
      </w:r>
      <w:r w:rsidR="00C44B7A">
        <w:rPr>
          <w:rtl/>
          <w:lang w:bidi="fa-IR"/>
        </w:rPr>
        <w:t xml:space="preserve">. </w:t>
      </w:r>
    </w:p>
    <w:p w:rsidR="00007D35" w:rsidRDefault="00007D35" w:rsidP="00007D35">
      <w:pPr>
        <w:pStyle w:val="libNormal"/>
        <w:rPr>
          <w:rtl/>
          <w:lang w:bidi="fa-IR"/>
        </w:rPr>
      </w:pPr>
      <w:r>
        <w:rPr>
          <w:rtl/>
          <w:lang w:bidi="fa-IR"/>
        </w:rPr>
        <w:t xml:space="preserve">الباطن كه به حسب ذات و حقيقت باطن است ديروز پرسيدند خدائى كه ظاهر است از هر بديهى بديهى‏تر است پس چرا بيشتر بشر منكر خدا هستند؟ </w:t>
      </w:r>
    </w:p>
    <w:p w:rsidR="00007D35" w:rsidRDefault="00007D35" w:rsidP="00007D35">
      <w:pPr>
        <w:pStyle w:val="libNormal"/>
        <w:rPr>
          <w:rtl/>
          <w:lang w:bidi="fa-IR"/>
        </w:rPr>
      </w:pPr>
      <w:r>
        <w:rPr>
          <w:rtl/>
          <w:lang w:bidi="fa-IR"/>
        </w:rPr>
        <w:t>خاك بر فرق من و تمثيل من خدائى كه از آفتاب روشن‏تر است آيا چطور شده كه اين بشر عاقل منكر خدا با اين ظهور و با اين همه آثار شده است</w:t>
      </w:r>
      <w:r w:rsidR="00C44B7A">
        <w:rPr>
          <w:rtl/>
          <w:lang w:bidi="fa-IR"/>
        </w:rPr>
        <w:t xml:space="preserve">. </w:t>
      </w:r>
      <w:r>
        <w:rPr>
          <w:rtl/>
          <w:lang w:bidi="fa-IR"/>
        </w:rPr>
        <w:t>ديروز عرض كردم خلاصه‏اش را بدانيد ايها الناس خداشناسى مال چشم دل است</w:t>
      </w:r>
      <w:r w:rsidR="00C44B7A">
        <w:rPr>
          <w:rtl/>
          <w:lang w:bidi="fa-IR"/>
        </w:rPr>
        <w:t xml:space="preserve">، </w:t>
      </w:r>
      <w:r>
        <w:rPr>
          <w:rtl/>
          <w:lang w:bidi="fa-IR"/>
        </w:rPr>
        <w:t>اگر چشم دل كور شد نمى‏شود خدا را ديد</w:t>
      </w:r>
      <w:r w:rsidR="00C44B7A">
        <w:rPr>
          <w:rtl/>
          <w:lang w:bidi="fa-IR"/>
        </w:rPr>
        <w:t xml:space="preserve">، </w:t>
      </w:r>
      <w:r>
        <w:rPr>
          <w:rtl/>
          <w:lang w:bidi="fa-IR"/>
        </w:rPr>
        <w:t>چشم دل را هم گناه در گلزار معرفت سردر آورى محال است</w:t>
      </w:r>
      <w:r w:rsidR="00C44B7A">
        <w:rPr>
          <w:rtl/>
          <w:lang w:bidi="fa-IR"/>
        </w:rPr>
        <w:t xml:space="preserve">. </w:t>
      </w:r>
      <w:r>
        <w:rPr>
          <w:rtl/>
          <w:lang w:bidi="fa-IR"/>
        </w:rPr>
        <w:t xml:space="preserve">كسى كه پشت به خدا كرده چطور مى‏تواند خدا را ببيند؟! </w:t>
      </w:r>
    </w:p>
    <w:tbl>
      <w:tblPr>
        <w:tblStyle w:val="TableGrid"/>
        <w:bidiVisual/>
        <w:tblW w:w="5000" w:type="pct"/>
        <w:tblLook w:val="01E0"/>
      </w:tblPr>
      <w:tblGrid>
        <w:gridCol w:w="3793"/>
        <w:gridCol w:w="284"/>
        <w:gridCol w:w="3510"/>
      </w:tblGrid>
      <w:tr w:rsidR="000E36DA" w:rsidTr="000E36DA">
        <w:trPr>
          <w:trHeight w:val="350"/>
        </w:trPr>
        <w:tc>
          <w:tcPr>
            <w:tcW w:w="3793" w:type="dxa"/>
            <w:shd w:val="clear" w:color="auto" w:fill="auto"/>
          </w:tcPr>
          <w:p w:rsidR="000E36DA" w:rsidRDefault="000E36DA" w:rsidP="0093123C">
            <w:pPr>
              <w:pStyle w:val="libPoem"/>
              <w:rPr>
                <w:rtl/>
              </w:rPr>
            </w:pPr>
            <w:r>
              <w:rPr>
                <w:rtl/>
                <w:lang w:bidi="fa-IR"/>
              </w:rPr>
              <w:t>چشم آلوده نظر ازرخ جانان دور است</w:t>
            </w:r>
            <w:r w:rsidRPr="00725071">
              <w:rPr>
                <w:rStyle w:val="libPoemTiniChar0"/>
                <w:rtl/>
              </w:rPr>
              <w:br/>
              <w:t> </w:t>
            </w:r>
          </w:p>
        </w:tc>
        <w:tc>
          <w:tcPr>
            <w:tcW w:w="284" w:type="dxa"/>
            <w:shd w:val="clear" w:color="auto" w:fill="auto"/>
          </w:tcPr>
          <w:p w:rsidR="000E36DA" w:rsidRDefault="000E36DA" w:rsidP="0093123C">
            <w:pPr>
              <w:pStyle w:val="libPoem"/>
              <w:rPr>
                <w:rtl/>
              </w:rPr>
            </w:pPr>
          </w:p>
        </w:tc>
        <w:tc>
          <w:tcPr>
            <w:tcW w:w="3510" w:type="dxa"/>
            <w:shd w:val="clear" w:color="auto" w:fill="auto"/>
          </w:tcPr>
          <w:p w:rsidR="000E36DA" w:rsidRDefault="000E36DA" w:rsidP="0093123C">
            <w:pPr>
              <w:pStyle w:val="libPoem"/>
              <w:rPr>
                <w:rtl/>
              </w:rPr>
            </w:pPr>
            <w:r>
              <w:rPr>
                <w:rtl/>
                <w:lang w:bidi="fa-IR"/>
              </w:rPr>
              <w:t>بر رخ او نظر از آينه پاك‏انداز</w:t>
            </w:r>
            <w:r w:rsidRPr="00725071">
              <w:rPr>
                <w:rStyle w:val="libPoemTiniChar0"/>
                <w:rtl/>
              </w:rPr>
              <w:br/>
              <w:t> </w:t>
            </w:r>
          </w:p>
        </w:tc>
      </w:tr>
    </w:tbl>
    <w:p w:rsidR="00007D35" w:rsidRDefault="00007D35" w:rsidP="00007D35">
      <w:pPr>
        <w:pStyle w:val="libNormal"/>
        <w:rPr>
          <w:rtl/>
          <w:lang w:bidi="fa-IR"/>
        </w:rPr>
      </w:pPr>
      <w:r>
        <w:rPr>
          <w:rtl/>
          <w:lang w:bidi="fa-IR"/>
        </w:rPr>
        <w:t>تا آدمى دل را به ترك گناه صفا ندهد</w:t>
      </w:r>
      <w:r w:rsidR="00C44B7A">
        <w:rPr>
          <w:rtl/>
          <w:lang w:bidi="fa-IR"/>
        </w:rPr>
        <w:t xml:space="preserve">، </w:t>
      </w:r>
      <w:r>
        <w:rPr>
          <w:rtl/>
          <w:lang w:bidi="fa-IR"/>
        </w:rPr>
        <w:t>خدا بين نمى‏شود اگر تقوا را رعايت كرد به قدرى حق برايش آشكار مى‏گردد كه اگر تمام اهل كره زمين بگويند خدائى نيست محكم جلوى همه مى‏ايستد مثل ابراهيم خليل كه يك نفر است ولى بالاخره فهميده است دلش را صفا داده است ظهور حق را مى‏بيند او را مى‏خواهند در آتش بيندازند باكى ندارد كه كم و بيش داستانش را شنيده‏ايد</w:t>
      </w:r>
      <w:r w:rsidR="00C44B7A">
        <w:rPr>
          <w:rtl/>
          <w:lang w:bidi="fa-IR"/>
        </w:rPr>
        <w:t xml:space="preserve">. </w:t>
      </w:r>
      <w:r>
        <w:rPr>
          <w:rtl/>
          <w:lang w:bidi="fa-IR"/>
        </w:rPr>
        <w:t>خدا كند آدمى در شهوات غرق نشود</w:t>
      </w:r>
      <w:r w:rsidR="00C44B7A">
        <w:rPr>
          <w:rtl/>
          <w:lang w:bidi="fa-IR"/>
        </w:rPr>
        <w:t xml:space="preserve">، </w:t>
      </w:r>
      <w:r>
        <w:rPr>
          <w:rtl/>
          <w:lang w:bidi="fa-IR"/>
        </w:rPr>
        <w:t>در حب دنيا فرو نرود</w:t>
      </w:r>
      <w:r w:rsidR="00C44B7A">
        <w:rPr>
          <w:rtl/>
          <w:lang w:bidi="fa-IR"/>
        </w:rPr>
        <w:t xml:space="preserve">، </w:t>
      </w:r>
      <w:r>
        <w:rPr>
          <w:rtl/>
          <w:lang w:bidi="fa-IR"/>
        </w:rPr>
        <w:t>گناه چشم دل را كور مى‏كند</w:t>
      </w:r>
      <w:r w:rsidR="00C44B7A">
        <w:rPr>
          <w:rtl/>
          <w:lang w:bidi="fa-IR"/>
        </w:rPr>
        <w:t xml:space="preserve">، </w:t>
      </w:r>
      <w:r>
        <w:rPr>
          <w:rtl/>
          <w:lang w:bidi="fa-IR"/>
        </w:rPr>
        <w:t>اصل ايمان را از بين مى‏برد</w:t>
      </w:r>
      <w:r w:rsidR="00C44B7A">
        <w:rPr>
          <w:rtl/>
          <w:lang w:bidi="fa-IR"/>
        </w:rPr>
        <w:t xml:space="preserve">. </w:t>
      </w:r>
      <w:r>
        <w:rPr>
          <w:rtl/>
          <w:lang w:bidi="fa-IR"/>
        </w:rPr>
        <w:t xml:space="preserve">آيه قرآنى برايتان بخوانم‏ </w:t>
      </w:r>
      <w:r w:rsidRPr="000A4190">
        <w:rPr>
          <w:rStyle w:val="libFootnotenumChar"/>
          <w:rtl/>
        </w:rPr>
        <w:t>(104)</w:t>
      </w:r>
      <w:r>
        <w:rPr>
          <w:rtl/>
          <w:lang w:bidi="fa-IR"/>
        </w:rPr>
        <w:t xml:space="preserve">  عاقبت آنهائى كه در گناه فرو رفتند</w:t>
      </w:r>
      <w:r w:rsidR="00C44B7A">
        <w:rPr>
          <w:rtl/>
          <w:lang w:bidi="fa-IR"/>
        </w:rPr>
        <w:t xml:space="preserve">، </w:t>
      </w:r>
      <w:r>
        <w:rPr>
          <w:rtl/>
          <w:lang w:bidi="fa-IR"/>
        </w:rPr>
        <w:t>اين است كه تكذيب كردند آيات خدا را و مسخره كردند</w:t>
      </w:r>
      <w:r w:rsidR="00C44B7A">
        <w:rPr>
          <w:rtl/>
          <w:lang w:bidi="fa-IR"/>
        </w:rPr>
        <w:t xml:space="preserve">. </w:t>
      </w:r>
    </w:p>
    <w:p w:rsidR="00D12217" w:rsidRDefault="00007D35" w:rsidP="00007D35">
      <w:pPr>
        <w:pStyle w:val="libNormal"/>
        <w:rPr>
          <w:rtl/>
          <w:lang w:bidi="fa-IR"/>
        </w:rPr>
      </w:pPr>
      <w:r>
        <w:rPr>
          <w:rtl/>
          <w:lang w:bidi="fa-IR"/>
        </w:rPr>
        <w:t>قربان جوانى كه جوانيش را به پاكدامنى و تقوا بگذارند تا سر در آورد در گلزار معرفت</w:t>
      </w:r>
      <w:r w:rsidR="00C44B7A">
        <w:rPr>
          <w:rtl/>
          <w:lang w:bidi="fa-IR"/>
        </w:rPr>
        <w:t xml:space="preserve">، </w:t>
      </w:r>
      <w:r>
        <w:rPr>
          <w:rtl/>
          <w:lang w:bidi="fa-IR"/>
        </w:rPr>
        <w:t>به مقام يقين و خداشناسى برسد</w:t>
      </w:r>
      <w:r w:rsidR="00C44B7A">
        <w:rPr>
          <w:rtl/>
          <w:lang w:bidi="fa-IR"/>
        </w:rPr>
        <w:t xml:space="preserve">. </w:t>
      </w:r>
    </w:p>
    <w:p w:rsidR="00007D35" w:rsidRDefault="000A4190" w:rsidP="000A4190">
      <w:pPr>
        <w:pStyle w:val="Heading2"/>
        <w:rPr>
          <w:rtl/>
          <w:lang w:bidi="fa-IR"/>
        </w:rPr>
      </w:pPr>
      <w:bookmarkStart w:id="110" w:name="_Toc385634637"/>
      <w:r>
        <w:rPr>
          <w:rtl/>
          <w:lang w:bidi="fa-IR"/>
        </w:rPr>
        <w:lastRenderedPageBreak/>
        <w:t>يقين به علم خدا آثار دارد</w:t>
      </w:r>
      <w:bookmarkEnd w:id="110"/>
    </w:p>
    <w:p w:rsidR="00007D35" w:rsidRDefault="00007D35" w:rsidP="00007D35">
      <w:pPr>
        <w:pStyle w:val="libNormal"/>
        <w:rPr>
          <w:rtl/>
          <w:lang w:bidi="fa-IR"/>
        </w:rPr>
      </w:pPr>
      <w:r>
        <w:rPr>
          <w:rtl/>
          <w:lang w:bidi="fa-IR"/>
        </w:rPr>
        <w:t>و هو بكل شى‏ء عليم خدا همه چيز را مى‏داند</w:t>
      </w:r>
      <w:r w:rsidR="00C44B7A">
        <w:rPr>
          <w:rtl/>
          <w:lang w:bidi="fa-IR"/>
        </w:rPr>
        <w:t xml:space="preserve">، </w:t>
      </w:r>
      <w:r>
        <w:rPr>
          <w:rtl/>
          <w:lang w:bidi="fa-IR"/>
        </w:rPr>
        <w:t xml:space="preserve">برهان آن از عملش آشكار است آيا آنكه خلقت كرده نمى‏داند </w:t>
      </w:r>
      <w:r w:rsidRPr="000A4190">
        <w:rPr>
          <w:rStyle w:val="libFootnotenumChar"/>
          <w:rtl/>
        </w:rPr>
        <w:t>(105)</w:t>
      </w:r>
      <w:r>
        <w:rPr>
          <w:rtl/>
          <w:lang w:bidi="fa-IR"/>
        </w:rPr>
        <w:t xml:space="preserve">  البته كه مى‏داند بلكه از آنچه در دلت مى‏گذرد آگاه است‏ </w:t>
      </w:r>
      <w:r w:rsidRPr="000A4190">
        <w:rPr>
          <w:rStyle w:val="libFootnotenumChar"/>
          <w:rtl/>
        </w:rPr>
        <w:t>(106)</w:t>
      </w:r>
      <w:r>
        <w:rPr>
          <w:rtl/>
          <w:lang w:bidi="fa-IR"/>
        </w:rPr>
        <w:t xml:space="preserve">  هر كارى كه بخواهى بكنى هر جا بروى خدا با تو است هر كجا بروى از علم خدا بيرون نيستى مسلمان كسى است كه خداى را به احاطه علميش بشناسد بداند كه سر و صدائى كه از او خفيف‏تر </w:t>
      </w:r>
    </w:p>
    <w:p w:rsidR="00007D35" w:rsidRDefault="00007D35" w:rsidP="00007D35">
      <w:pPr>
        <w:pStyle w:val="libNormal"/>
        <w:rPr>
          <w:rtl/>
          <w:lang w:bidi="fa-IR"/>
        </w:rPr>
      </w:pPr>
      <w:r>
        <w:rPr>
          <w:rtl/>
          <w:lang w:bidi="fa-IR"/>
        </w:rPr>
        <w:t>نباشد نزد خدا آشكار است اگر يقين كنى خدا عالم است مى‏دانى چقدر كارهايت درست مى‏شود</w:t>
      </w:r>
      <w:r w:rsidR="00C44B7A">
        <w:rPr>
          <w:rtl/>
          <w:lang w:bidi="fa-IR"/>
        </w:rPr>
        <w:t xml:space="preserve">. </w:t>
      </w:r>
    </w:p>
    <w:p w:rsidR="00D12217" w:rsidRDefault="00007D35" w:rsidP="00007D35">
      <w:pPr>
        <w:pStyle w:val="libNormal"/>
        <w:rPr>
          <w:rtl/>
          <w:lang w:bidi="fa-IR"/>
        </w:rPr>
      </w:pPr>
      <w:r>
        <w:rPr>
          <w:rtl/>
          <w:lang w:bidi="fa-IR"/>
        </w:rPr>
        <w:t xml:space="preserve">در تفسير نيشابورى داستانى نقل كرده است گويد يك نفر غلام حبشى (از حبشه افرادى را به عنوان غلامى مى‏گرفتند و مى‏آوردند و مى‏فروختند) پس از چندى مصاحبت با مسلمانها آمد خدمت رسول الله و مسلمان شد شهادتين را به زبان جارى كرد و بعد ان الساعة آتية لا ريب فيها اسلام همين است اقرار به شهادتين و قيامت آنگاه نزد بعضى از اصحاب مسأله دينيش را درست كرد دوباره برگشت پرسشى از رسول خدا </w:t>
      </w:r>
      <w:r w:rsidR="00D71466" w:rsidRPr="00D71466">
        <w:rPr>
          <w:rStyle w:val="libAlaemChar"/>
          <w:rtl/>
        </w:rPr>
        <w:t>صلى‌الله‌عليه‌وآله‌وسلم</w:t>
      </w:r>
      <w:r>
        <w:rPr>
          <w:rtl/>
          <w:lang w:bidi="fa-IR"/>
        </w:rPr>
        <w:t xml:space="preserve"> كرد (واقعاً از غلام بيسوادى عجيب است) گفت يا محمد خداى ما عالم هم است يا نه؟ فرمود: يعلم السر و اخفى خداى عالم همه چيز را مى‏داند قدرى فكر كرد گفت: يعنى موقعى كه من گناه مى‏كردم گناهان مرا ميديد؟ فرمود بلى‏4 گناهان تو را مى‏ديد</w:t>
      </w:r>
      <w:r w:rsidR="00C44B7A">
        <w:rPr>
          <w:rtl/>
          <w:lang w:bidi="fa-IR"/>
        </w:rPr>
        <w:t xml:space="preserve">، </w:t>
      </w:r>
      <w:r>
        <w:rPr>
          <w:rtl/>
          <w:lang w:bidi="fa-IR"/>
        </w:rPr>
        <w:t>ناگهان گفت: وافضيحنا دل پاك نتيجه‏اش همين است صيحه‏اى زد و افتاد و از دار دنيا رفت</w:t>
      </w:r>
      <w:r w:rsidR="00C44B7A">
        <w:rPr>
          <w:rtl/>
          <w:lang w:bidi="fa-IR"/>
        </w:rPr>
        <w:t xml:space="preserve">. </w:t>
      </w:r>
    </w:p>
    <w:p w:rsidR="00007D35" w:rsidRDefault="000A4190" w:rsidP="000A4190">
      <w:pPr>
        <w:pStyle w:val="Heading2"/>
        <w:rPr>
          <w:rtl/>
          <w:lang w:bidi="fa-IR"/>
        </w:rPr>
      </w:pPr>
      <w:bookmarkStart w:id="111" w:name="_Toc385634638"/>
      <w:r>
        <w:rPr>
          <w:rtl/>
          <w:lang w:bidi="fa-IR"/>
        </w:rPr>
        <w:t>آفرينش آسمانها و زمين در شش دوران</w:t>
      </w:r>
      <w:bookmarkEnd w:id="111"/>
    </w:p>
    <w:p w:rsidR="00007D35" w:rsidRDefault="00007D35" w:rsidP="00007D35">
      <w:pPr>
        <w:pStyle w:val="libNormal"/>
        <w:rPr>
          <w:rtl/>
          <w:lang w:bidi="fa-IR"/>
        </w:rPr>
      </w:pPr>
      <w:r>
        <w:rPr>
          <w:rtl/>
          <w:lang w:bidi="fa-IR"/>
        </w:rPr>
        <w:t xml:space="preserve">هو الذى خلق السموات والارض فى ستة ايام‏ </w:t>
      </w:r>
      <w:r w:rsidRPr="000A4190">
        <w:rPr>
          <w:rStyle w:val="libFootnotenumChar"/>
          <w:rtl/>
        </w:rPr>
        <w:t>(107)</w:t>
      </w:r>
      <w:r>
        <w:rPr>
          <w:rtl/>
          <w:lang w:bidi="fa-IR"/>
        </w:rPr>
        <w:t xml:space="preserve">  اين آيات اول سوره حديد تمام بيان اسماء و صفات حق و توحيد رب العالمين است پس از اسمائى كه ذكر فرمود مى‏فرمايد: خدا است آن خدائى كه اين آسمانها و اين كره خاك را آفريد </w:t>
      </w:r>
      <w:r>
        <w:rPr>
          <w:rtl/>
          <w:lang w:bidi="fa-IR"/>
        </w:rPr>
        <w:lastRenderedPageBreak/>
        <w:t>به مدت شش روز</w:t>
      </w:r>
      <w:r w:rsidR="00C44B7A">
        <w:rPr>
          <w:rtl/>
          <w:lang w:bidi="fa-IR"/>
        </w:rPr>
        <w:t xml:space="preserve">، </w:t>
      </w:r>
      <w:r>
        <w:rPr>
          <w:rtl/>
          <w:lang w:bidi="fa-IR"/>
        </w:rPr>
        <w:t>يوم تا گفته مى‏شود در ذهنها معنى روز مى‏آيد كه عبارت از دوازده ساعت يا كمتر يا بيشتر و به حسب فصلها كه از گردش زمين به دور خودش پيدا مى‏شود كه هميشه نيمى از كره زمين برابر آفتاب است كه روز مى‏باشد</w:t>
      </w:r>
      <w:r w:rsidR="00C44B7A">
        <w:rPr>
          <w:rtl/>
          <w:lang w:bidi="fa-IR"/>
        </w:rPr>
        <w:t xml:space="preserve">، </w:t>
      </w:r>
      <w:r>
        <w:rPr>
          <w:rtl/>
          <w:lang w:bidi="fa-IR"/>
        </w:rPr>
        <w:t>ليكن بلاشك مراد به اينكه آسمان و زمين را خدا در شش روز خلق كرد نه روزهاى معمولى است چون كه هنوز كره زمين نبوده تا بگويند روزى بوده است پس مراد به يوم در اصطلاح عرب و عجم و ساير لغات گاهى روز مى‏گويند و از آن يك دوره‏اى را مى‏خواهند يك قسمتى از زمان را اراده مى‏كنند</w:t>
      </w:r>
      <w:r w:rsidR="00C44B7A">
        <w:rPr>
          <w:rtl/>
          <w:lang w:bidi="fa-IR"/>
        </w:rPr>
        <w:t xml:space="preserve">. </w:t>
      </w:r>
    </w:p>
    <w:p w:rsidR="00007D35" w:rsidRDefault="00007D35" w:rsidP="00007D35">
      <w:pPr>
        <w:pStyle w:val="libNormal"/>
        <w:rPr>
          <w:rtl/>
          <w:lang w:bidi="fa-IR"/>
        </w:rPr>
      </w:pPr>
      <w:r>
        <w:rPr>
          <w:rtl/>
          <w:lang w:bidi="fa-IR"/>
        </w:rPr>
        <w:t>مثلاً فرض كنيد يك روز ما بچه بوديم و در دامن پدر و مادر بوديم يك روز هم جوان بوديم دنبال شهوات</w:t>
      </w:r>
      <w:r w:rsidR="00C44B7A">
        <w:rPr>
          <w:rtl/>
          <w:lang w:bidi="fa-IR"/>
        </w:rPr>
        <w:t xml:space="preserve">، </w:t>
      </w:r>
      <w:r>
        <w:rPr>
          <w:rtl/>
          <w:lang w:bidi="fa-IR"/>
        </w:rPr>
        <w:t>يك روز هم پير و مردنى شده‏ايم در حالتى كه اين سه روز هشتاد يا نود سال است - مراد از روز يعنى يك قسمت از زبان</w:t>
      </w:r>
      <w:r w:rsidR="00C44B7A">
        <w:rPr>
          <w:rtl/>
          <w:lang w:bidi="fa-IR"/>
        </w:rPr>
        <w:t xml:space="preserve">. </w:t>
      </w:r>
    </w:p>
    <w:p w:rsidR="00007D35" w:rsidRDefault="00007D35" w:rsidP="00007D35">
      <w:pPr>
        <w:pStyle w:val="libNormal"/>
        <w:rPr>
          <w:rtl/>
          <w:lang w:bidi="fa-IR"/>
        </w:rPr>
      </w:pPr>
      <w:r>
        <w:rPr>
          <w:rtl/>
          <w:lang w:bidi="fa-IR"/>
        </w:rPr>
        <w:t xml:space="preserve">شعرى از حكيم كاشانى در اين باره: </w:t>
      </w:r>
    </w:p>
    <w:p w:rsidR="00007D35" w:rsidRDefault="00007D35" w:rsidP="000E36DA">
      <w:pPr>
        <w:pStyle w:val="libNormal"/>
        <w:rPr>
          <w:rtl/>
          <w:lang w:bidi="fa-IR"/>
        </w:rPr>
      </w:pPr>
      <w:r>
        <w:rPr>
          <w:rtl/>
          <w:lang w:bidi="fa-IR"/>
        </w:rPr>
        <w:t>بد نامى حيات دو روزى نبود بيش يك</w:t>
      </w:r>
      <w:r w:rsidR="000E36DA">
        <w:rPr>
          <w:rtl/>
          <w:lang w:bidi="fa-IR"/>
        </w:rPr>
        <w:t xml:space="preserve"> روز صرف بستن دل شد به اين و آن</w:t>
      </w:r>
      <w:r w:rsidR="000E36DA">
        <w:rPr>
          <w:rFonts w:hint="cs"/>
          <w:rtl/>
          <w:lang w:bidi="fa-IR"/>
        </w:rPr>
        <w:t xml:space="preserve"> </w:t>
      </w:r>
      <w:r>
        <w:rPr>
          <w:rtl/>
          <w:lang w:bidi="fa-IR"/>
        </w:rPr>
        <w:t>آن هم كليد با تو بگويم چ</w:t>
      </w:r>
      <w:r w:rsidR="000E36DA">
        <w:rPr>
          <w:rFonts w:hint="cs"/>
          <w:rtl/>
          <w:lang w:bidi="fa-IR"/>
        </w:rPr>
        <w:t>ن</w:t>
      </w:r>
      <w:r>
        <w:rPr>
          <w:rtl/>
          <w:lang w:bidi="fa-IR"/>
        </w:rPr>
        <w:t>ان گذشت روز دگر بكندن دل زين و آن گذشت از روز اول تا جوانيش يك روز  يك روز هم از آخر جوانى تا آخر عمرش</w:t>
      </w:r>
      <w:r w:rsidR="00C44B7A">
        <w:rPr>
          <w:rtl/>
          <w:lang w:bidi="fa-IR"/>
        </w:rPr>
        <w:t xml:space="preserve">. </w:t>
      </w:r>
    </w:p>
    <w:p w:rsidR="00D12217" w:rsidRDefault="00007D35" w:rsidP="00E04FC7">
      <w:pPr>
        <w:pStyle w:val="libNormal"/>
        <w:rPr>
          <w:rtl/>
          <w:lang w:bidi="fa-IR"/>
        </w:rPr>
      </w:pPr>
      <w:r>
        <w:rPr>
          <w:rtl/>
          <w:lang w:bidi="fa-IR"/>
        </w:rPr>
        <w:t>خواستم بگويم يك قسمت از زمان روى هم هر چه مى‏خواهد باشد تمامش را يكى قرار مى‏دهند</w:t>
      </w:r>
      <w:r w:rsidR="00C44B7A">
        <w:rPr>
          <w:rtl/>
          <w:lang w:bidi="fa-IR"/>
        </w:rPr>
        <w:t xml:space="preserve">. </w:t>
      </w:r>
      <w:r>
        <w:rPr>
          <w:rtl/>
          <w:lang w:bidi="fa-IR"/>
        </w:rPr>
        <w:t>كره خاك و آسمان بالا را شش روز يعنى شش دوره نه شش تا گردش كره</w:t>
      </w:r>
      <w:r w:rsidR="00C44B7A">
        <w:rPr>
          <w:rtl/>
          <w:lang w:bidi="fa-IR"/>
        </w:rPr>
        <w:t xml:space="preserve">، </w:t>
      </w:r>
      <w:r>
        <w:rPr>
          <w:rtl/>
          <w:lang w:bidi="fa-IR"/>
        </w:rPr>
        <w:t xml:space="preserve">زيرا كره‏اى آن وقت نبود مطابق با هيأت و زمين‏شناسى جديد گويند در ابتدا كره خاك نبوده در اول گاز مايعى كره آفتاب جدا شده بود كه حرارت سطح اين كره در ابتدا شش هزار درجه و حرارت جوفش يك ميليون درجه آنگاه در يك دوره (دوره‏اش چند هزار سال شده است در هيأت جديد از يك ميليون هم متجاوز گويند خدا بهتر مى‏داند) پوسته‏اى روى آن </w:t>
      </w:r>
      <w:r>
        <w:rPr>
          <w:rtl/>
          <w:lang w:bidi="fa-IR"/>
        </w:rPr>
        <w:lastRenderedPageBreak/>
        <w:t xml:space="preserve">حرارتها و معدنهاى آتشين توليد گرديد پس از دورانى (از شش دوره) كه هر دوره‏اى هزاران سال طول كشيده كوهها درست شد در دوره ديگر نباتات درست گرديده در دوره ديگر حيوانات و بعد آماده شد براى پيدا شدن انسان‏ </w:t>
      </w:r>
      <w:r w:rsidRPr="000A4190">
        <w:rPr>
          <w:rStyle w:val="libFootnotenumChar"/>
          <w:rtl/>
        </w:rPr>
        <w:t>(108)</w:t>
      </w:r>
      <w:r>
        <w:rPr>
          <w:rtl/>
          <w:lang w:bidi="fa-IR"/>
        </w:rPr>
        <w:t xml:space="preserve">  شش دوره هر دوره‏اى ميليونها سال طول كشيد تا آماده براى خلقت آدمى گرديد</w:t>
      </w:r>
      <w:r w:rsidR="00C44B7A">
        <w:rPr>
          <w:rtl/>
          <w:lang w:bidi="fa-IR"/>
        </w:rPr>
        <w:t xml:space="preserve">. </w:t>
      </w:r>
    </w:p>
    <w:p w:rsidR="00007D35" w:rsidRDefault="000A4190" w:rsidP="000A4190">
      <w:pPr>
        <w:pStyle w:val="Heading2"/>
        <w:rPr>
          <w:rtl/>
          <w:lang w:bidi="fa-IR"/>
        </w:rPr>
      </w:pPr>
      <w:bookmarkStart w:id="112" w:name="_Toc385634639"/>
      <w:r>
        <w:rPr>
          <w:rtl/>
          <w:lang w:bidi="fa-IR"/>
        </w:rPr>
        <w:t>عرش، تدبير امور است</w:t>
      </w:r>
      <w:bookmarkEnd w:id="112"/>
    </w:p>
    <w:p w:rsidR="00D12217" w:rsidRDefault="00007D35" w:rsidP="00007D35">
      <w:pPr>
        <w:pStyle w:val="libNormal"/>
        <w:rPr>
          <w:rtl/>
          <w:lang w:bidi="fa-IR"/>
        </w:rPr>
      </w:pPr>
      <w:r>
        <w:rPr>
          <w:rtl/>
          <w:lang w:bidi="fa-IR"/>
        </w:rPr>
        <w:t>ثپ م استوى على العرش عرش كدام است؟ عرش معانى متعدد دارد (خود عرش به معنى تخت است) عرش يعنى تدبير امور</w:t>
      </w:r>
      <w:r w:rsidR="00C44B7A">
        <w:rPr>
          <w:rtl/>
          <w:lang w:bidi="fa-IR"/>
        </w:rPr>
        <w:t xml:space="preserve">، </w:t>
      </w:r>
      <w:r>
        <w:rPr>
          <w:rtl/>
          <w:lang w:bidi="fa-IR"/>
        </w:rPr>
        <w:t xml:space="preserve">خداى عالم عرشها دارد يكى از تختهاى سلطنتى الهى روى آب است‏ </w:t>
      </w:r>
      <w:r w:rsidRPr="000A4190">
        <w:rPr>
          <w:rStyle w:val="libFootnotenumChar"/>
          <w:rtl/>
        </w:rPr>
        <w:t>(109)</w:t>
      </w:r>
      <w:r>
        <w:rPr>
          <w:rtl/>
          <w:lang w:bidi="fa-IR"/>
        </w:rPr>
        <w:t xml:space="preserve">  يعنى قدرت و حكمتش را بر آب قرار داده است</w:t>
      </w:r>
      <w:r w:rsidR="00C44B7A">
        <w:rPr>
          <w:rtl/>
          <w:lang w:bidi="fa-IR"/>
        </w:rPr>
        <w:t xml:space="preserve">، </w:t>
      </w:r>
      <w:r>
        <w:rPr>
          <w:rtl/>
          <w:lang w:bidi="fa-IR"/>
        </w:rPr>
        <w:t xml:space="preserve">آب به اين روانى كه هرگاه در باغچه مى‏آيد از اول شروع مى‏كند تا آخر تمام درختها را سيراب مى‏كند در اين باغچه هزاران درخت است از آنكه ميوه‏اش ترش است تا اينكه ميوه‏اش شيرين است آن وقت قدرت در آب چطور ظهور مى‏كند بلكه اساس حيات در آب است‏ </w:t>
      </w:r>
      <w:r w:rsidRPr="000A4190">
        <w:rPr>
          <w:rStyle w:val="libFootnotenumChar"/>
          <w:rtl/>
        </w:rPr>
        <w:t>(110)</w:t>
      </w:r>
      <w:r>
        <w:rPr>
          <w:rtl/>
          <w:lang w:bidi="fa-IR"/>
        </w:rPr>
        <w:t xml:space="preserve">  تا آب پاى درخت ريخته نشود درخت مرده است آب كه آمد همه را زنده مى‏كند چگونه قدرت نمائى در آب كرده است؟ آن هم با چه تدبيرى؟ قدرى آب كه پاى درخت رسيد مثلاً به صدهزار برگ آب مى‏رسد</w:t>
      </w:r>
      <w:r w:rsidR="00C44B7A">
        <w:rPr>
          <w:rtl/>
          <w:lang w:bidi="fa-IR"/>
        </w:rPr>
        <w:t xml:space="preserve">، </w:t>
      </w:r>
      <w:r>
        <w:rPr>
          <w:rtl/>
          <w:lang w:bidi="fa-IR"/>
        </w:rPr>
        <w:t>يك برگ از قلم نمى‏افتد</w:t>
      </w:r>
      <w:r w:rsidR="00C44B7A">
        <w:rPr>
          <w:rtl/>
          <w:lang w:bidi="fa-IR"/>
        </w:rPr>
        <w:t xml:space="preserve">، </w:t>
      </w:r>
      <w:r>
        <w:rPr>
          <w:rtl/>
          <w:lang w:bidi="fa-IR"/>
        </w:rPr>
        <w:t>و آب را برخلاف مجراى طبيعى قرار داده</w:t>
      </w:r>
      <w:r w:rsidR="00C44B7A">
        <w:rPr>
          <w:rtl/>
          <w:lang w:bidi="fa-IR"/>
        </w:rPr>
        <w:t xml:space="preserve">، </w:t>
      </w:r>
      <w:r>
        <w:rPr>
          <w:rtl/>
          <w:lang w:bidi="fa-IR"/>
        </w:rPr>
        <w:t>مجراى طبيعى هبوط و پايين آمدن است نه رفتن به بالا لكن بر خلاف جريان طبيعى</w:t>
      </w:r>
      <w:r w:rsidR="00C44B7A">
        <w:rPr>
          <w:rtl/>
          <w:lang w:bidi="fa-IR"/>
        </w:rPr>
        <w:t xml:space="preserve">، </w:t>
      </w:r>
      <w:r>
        <w:rPr>
          <w:rtl/>
          <w:lang w:bidi="fa-IR"/>
        </w:rPr>
        <w:t>نمى‏دانم خداى عالم چه جاذبه‏اى به ريشه داده كه آب را به بالا مى‏برد همان آب مى‏رسد به اين ميوه‏ها چطور تغيير وضع مى‏دهد</w:t>
      </w:r>
      <w:r w:rsidR="00C44B7A">
        <w:rPr>
          <w:rtl/>
          <w:lang w:bidi="fa-IR"/>
        </w:rPr>
        <w:t xml:space="preserve">، </w:t>
      </w:r>
      <w:r>
        <w:rPr>
          <w:rtl/>
          <w:lang w:bidi="fa-IR"/>
        </w:rPr>
        <w:t>آب مى‏آيد پاى اين درخت تا مى‏رسد به ميوه</w:t>
      </w:r>
      <w:r w:rsidR="00C44B7A">
        <w:rPr>
          <w:rtl/>
          <w:lang w:bidi="fa-IR"/>
        </w:rPr>
        <w:t xml:space="preserve">، </w:t>
      </w:r>
      <w:r>
        <w:rPr>
          <w:rtl/>
          <w:lang w:bidi="fa-IR"/>
        </w:rPr>
        <w:t>چه قدرتى بايد اينها را اداره بكند</w:t>
      </w:r>
      <w:r w:rsidR="00C44B7A">
        <w:rPr>
          <w:rtl/>
          <w:lang w:bidi="fa-IR"/>
        </w:rPr>
        <w:t xml:space="preserve">، </w:t>
      </w:r>
      <w:r>
        <w:rPr>
          <w:rtl/>
          <w:lang w:bidi="fa-IR"/>
        </w:rPr>
        <w:t>چه استادى اين دانه‏ها را مرتب مى‏كند غرضم سلطنت و عرش خداست يك معنى آن اين است كه عرش خدا بر آب است</w:t>
      </w:r>
      <w:r w:rsidR="00C44B7A">
        <w:rPr>
          <w:rtl/>
          <w:lang w:bidi="fa-IR"/>
        </w:rPr>
        <w:t xml:space="preserve">، </w:t>
      </w:r>
      <w:r>
        <w:rPr>
          <w:rtl/>
          <w:lang w:bidi="fa-IR"/>
        </w:rPr>
        <w:t xml:space="preserve">مى‏خواهى سلطنت خداى را ببينى؟ آب را نگاه كن عرش خدا بر آب است يعنى تدبيرش بر </w:t>
      </w:r>
      <w:r>
        <w:rPr>
          <w:rtl/>
          <w:lang w:bidi="fa-IR"/>
        </w:rPr>
        <w:lastRenderedPageBreak/>
        <w:t>خوراكيها</w:t>
      </w:r>
      <w:r w:rsidR="00C44B7A">
        <w:rPr>
          <w:rtl/>
          <w:lang w:bidi="fa-IR"/>
        </w:rPr>
        <w:t xml:space="preserve">، </w:t>
      </w:r>
      <w:r>
        <w:rPr>
          <w:rtl/>
          <w:lang w:bidi="fa-IR"/>
        </w:rPr>
        <w:t>حيوانات</w:t>
      </w:r>
      <w:r w:rsidR="00C44B7A">
        <w:rPr>
          <w:rtl/>
          <w:lang w:bidi="fa-IR"/>
        </w:rPr>
        <w:t xml:space="preserve">، </w:t>
      </w:r>
      <w:r>
        <w:rPr>
          <w:rtl/>
          <w:lang w:bidi="fa-IR"/>
        </w:rPr>
        <w:t>نباتات</w:t>
      </w:r>
      <w:r w:rsidR="00C44B7A">
        <w:rPr>
          <w:rtl/>
          <w:lang w:bidi="fa-IR"/>
        </w:rPr>
        <w:t xml:space="preserve">، </w:t>
      </w:r>
      <w:r>
        <w:rPr>
          <w:rtl/>
          <w:lang w:bidi="fa-IR"/>
        </w:rPr>
        <w:t>پرندگان تمامش به وسيله آب است</w:t>
      </w:r>
      <w:r w:rsidR="00C44B7A">
        <w:rPr>
          <w:rtl/>
          <w:lang w:bidi="fa-IR"/>
        </w:rPr>
        <w:t xml:space="preserve">، </w:t>
      </w:r>
      <w:r>
        <w:rPr>
          <w:rtl/>
          <w:lang w:bidi="fa-IR"/>
        </w:rPr>
        <w:t>اين يكى از مراتب عرش الهى</w:t>
      </w:r>
      <w:r w:rsidR="00C44B7A">
        <w:rPr>
          <w:rtl/>
          <w:lang w:bidi="fa-IR"/>
        </w:rPr>
        <w:t xml:space="preserve">. </w:t>
      </w:r>
    </w:p>
    <w:p w:rsidR="00007D35" w:rsidRDefault="000A4190" w:rsidP="000A4190">
      <w:pPr>
        <w:pStyle w:val="Heading2"/>
        <w:rPr>
          <w:rtl/>
          <w:lang w:bidi="fa-IR"/>
        </w:rPr>
      </w:pPr>
      <w:bookmarkStart w:id="113" w:name="_Toc385634640"/>
      <w:r>
        <w:rPr>
          <w:rtl/>
          <w:lang w:bidi="fa-IR"/>
        </w:rPr>
        <w:t>عرش ممكن است كهكشانها باشد</w:t>
      </w:r>
      <w:bookmarkEnd w:id="113"/>
    </w:p>
    <w:p w:rsidR="00007D35" w:rsidRDefault="00007D35" w:rsidP="00007D35">
      <w:pPr>
        <w:pStyle w:val="libNormal"/>
        <w:rPr>
          <w:rtl/>
          <w:lang w:bidi="fa-IR"/>
        </w:rPr>
      </w:pPr>
      <w:r>
        <w:rPr>
          <w:rtl/>
          <w:lang w:bidi="fa-IR"/>
        </w:rPr>
        <w:t>ديگر از معانى عرش الهى كه ذكر شده است در روايت اين طور است كه تمام زمين و آسمان اول يك حلقه است نسبت به آسمان دوم تا آخر تا آسمان هفتم</w:t>
      </w:r>
      <w:r w:rsidR="00C44B7A">
        <w:rPr>
          <w:rtl/>
          <w:lang w:bidi="fa-IR"/>
        </w:rPr>
        <w:t xml:space="preserve">، </w:t>
      </w:r>
      <w:r>
        <w:rPr>
          <w:rtl/>
          <w:lang w:bidi="fa-IR"/>
        </w:rPr>
        <w:t>آن وقت آسمان هفتم همه يك حلقه است نسبت به كرسى و كرسى هم يك حلقه است نسبت به عرش</w:t>
      </w:r>
      <w:r w:rsidR="00C44B7A">
        <w:rPr>
          <w:rtl/>
          <w:lang w:bidi="fa-IR"/>
        </w:rPr>
        <w:t xml:space="preserve">، </w:t>
      </w:r>
      <w:r>
        <w:rPr>
          <w:rtl/>
          <w:lang w:bidi="fa-IR"/>
        </w:rPr>
        <w:t>حالا ببينيد عظمت عرش چقدر است</w:t>
      </w:r>
      <w:r w:rsidR="00C44B7A">
        <w:rPr>
          <w:rtl/>
          <w:lang w:bidi="fa-IR"/>
        </w:rPr>
        <w:t xml:space="preserve">، </w:t>
      </w:r>
      <w:r>
        <w:rPr>
          <w:rtl/>
          <w:lang w:bidi="fa-IR"/>
        </w:rPr>
        <w:t>بعضى از مفسرين چنين گفته‏اند كه شايد اين كهكشانها باشد</w:t>
      </w:r>
      <w:r w:rsidR="00C44B7A">
        <w:rPr>
          <w:rtl/>
          <w:lang w:bidi="fa-IR"/>
        </w:rPr>
        <w:t xml:space="preserve">. </w:t>
      </w:r>
    </w:p>
    <w:p w:rsidR="00007D35" w:rsidRDefault="00007D35" w:rsidP="00007D35">
      <w:pPr>
        <w:pStyle w:val="libNormal"/>
        <w:rPr>
          <w:rtl/>
          <w:lang w:bidi="fa-IR"/>
        </w:rPr>
      </w:pPr>
      <w:r>
        <w:rPr>
          <w:rtl/>
          <w:lang w:bidi="fa-IR"/>
        </w:rPr>
        <w:t>كهكشان بالاى سرت كه نگاه مى‏كنى يك خط شيرى مانندى كه راه كعبه را گرفته يعنى رو به قبله اين را مى‏گويند كهكشان</w:t>
      </w:r>
      <w:r w:rsidR="00C44B7A">
        <w:rPr>
          <w:rtl/>
          <w:lang w:bidi="fa-IR"/>
        </w:rPr>
        <w:t xml:space="preserve">، </w:t>
      </w:r>
      <w:r>
        <w:rPr>
          <w:rtl/>
          <w:lang w:bidi="fa-IR"/>
        </w:rPr>
        <w:t>در عالم وجود گويند</w:t>
      </w:r>
      <w:r w:rsidR="00C44B7A">
        <w:rPr>
          <w:rtl/>
          <w:lang w:bidi="fa-IR"/>
        </w:rPr>
        <w:t xml:space="preserve">، </w:t>
      </w:r>
      <w:r>
        <w:rPr>
          <w:rtl/>
          <w:lang w:bidi="fa-IR"/>
        </w:rPr>
        <w:t>صدها هزار كهكشان است آن وقت در هر كهكشانى (منظومه ما جزء كهكشان شيرى يا مجره است) ميليونها ستاره و در بعضى تا سى هزار ميليون كره است كه نه تا از آنها اين آفتاب</w:t>
      </w:r>
      <w:r w:rsidR="00C44B7A">
        <w:rPr>
          <w:rtl/>
          <w:lang w:bidi="fa-IR"/>
        </w:rPr>
        <w:t xml:space="preserve">، </w:t>
      </w:r>
      <w:r>
        <w:rPr>
          <w:rtl/>
          <w:lang w:bidi="fa-IR"/>
        </w:rPr>
        <w:t>ماه</w:t>
      </w:r>
      <w:r w:rsidR="00C44B7A">
        <w:rPr>
          <w:rtl/>
          <w:lang w:bidi="fa-IR"/>
        </w:rPr>
        <w:t xml:space="preserve">، </w:t>
      </w:r>
      <w:r>
        <w:rPr>
          <w:rtl/>
          <w:lang w:bidi="fa-IR"/>
        </w:rPr>
        <w:t>مريخ</w:t>
      </w:r>
      <w:r w:rsidR="00C44B7A">
        <w:rPr>
          <w:rtl/>
          <w:lang w:bidi="fa-IR"/>
        </w:rPr>
        <w:t xml:space="preserve">، </w:t>
      </w:r>
      <w:r>
        <w:rPr>
          <w:rtl/>
          <w:lang w:bidi="fa-IR"/>
        </w:rPr>
        <w:t>زهره</w:t>
      </w:r>
      <w:r w:rsidR="00C44B7A">
        <w:rPr>
          <w:rtl/>
          <w:lang w:bidi="fa-IR"/>
        </w:rPr>
        <w:t xml:space="preserve">، </w:t>
      </w:r>
      <w:r>
        <w:rPr>
          <w:rtl/>
          <w:lang w:bidi="fa-IR"/>
        </w:rPr>
        <w:t>زحل و مشترى و</w:t>
      </w:r>
      <w:r w:rsidR="00C44B7A">
        <w:rPr>
          <w:rtl/>
          <w:lang w:bidi="fa-IR"/>
        </w:rPr>
        <w:t xml:space="preserve">... </w:t>
      </w:r>
      <w:r>
        <w:rPr>
          <w:rtl/>
          <w:lang w:bidi="fa-IR"/>
        </w:rPr>
        <w:t>است</w:t>
      </w:r>
      <w:r w:rsidR="00C44B7A">
        <w:rPr>
          <w:rtl/>
          <w:lang w:bidi="fa-IR"/>
        </w:rPr>
        <w:t xml:space="preserve">. </w:t>
      </w:r>
    </w:p>
    <w:p w:rsidR="00007D35" w:rsidRDefault="00007D35" w:rsidP="00007D35">
      <w:pPr>
        <w:pStyle w:val="libNormal"/>
        <w:rPr>
          <w:rtl/>
          <w:lang w:bidi="fa-IR"/>
        </w:rPr>
      </w:pPr>
      <w:r>
        <w:rPr>
          <w:rtl/>
          <w:lang w:bidi="fa-IR"/>
        </w:rPr>
        <w:t>تا بحال دانشمندان از روى تحقيق و استدلال حدس زده‏اند در اين سى هزار ميليون صد و پنجاه ميليونش آفتاب است</w:t>
      </w:r>
      <w:r w:rsidR="00C44B7A">
        <w:rPr>
          <w:rtl/>
          <w:lang w:bidi="fa-IR"/>
        </w:rPr>
        <w:t xml:space="preserve">، </w:t>
      </w:r>
      <w:r>
        <w:rPr>
          <w:rtl/>
          <w:lang w:bidi="fa-IR"/>
        </w:rPr>
        <w:t>يعنى كره عظيمى است نور بخش</w:t>
      </w:r>
      <w:r w:rsidR="00C44B7A">
        <w:rPr>
          <w:rtl/>
          <w:lang w:bidi="fa-IR"/>
        </w:rPr>
        <w:t xml:space="preserve">، </w:t>
      </w:r>
      <w:r>
        <w:rPr>
          <w:rtl/>
          <w:lang w:bidi="fa-IR"/>
        </w:rPr>
        <w:t>كه بعضى از آنها چندين برابر اين آفتاب است از حيث حرم و نور و اما از حيث وسعت يكى از كهكشانها در هر ثانيه‏اى شصت ميليون كيلومتر از منظومه ما دور مى‏شود يعنى وسعت و دامنه پيدا مى‏كند</w:t>
      </w:r>
      <w:r w:rsidR="00C44B7A">
        <w:rPr>
          <w:rtl/>
          <w:lang w:bidi="fa-IR"/>
        </w:rPr>
        <w:t xml:space="preserve">، </w:t>
      </w:r>
      <w:r>
        <w:rPr>
          <w:rtl/>
          <w:lang w:bidi="fa-IR"/>
        </w:rPr>
        <w:t>اجمالاً به حسب روايات نسبت به عرش اين طور تعبير شده است هشت ركن دارد از هر ركنى تا ركن ديگر سى هزار سال راه است</w:t>
      </w:r>
      <w:r w:rsidR="00C44B7A">
        <w:rPr>
          <w:rtl/>
          <w:lang w:bidi="fa-IR"/>
        </w:rPr>
        <w:t xml:space="preserve">. </w:t>
      </w:r>
      <w:r>
        <w:rPr>
          <w:rtl/>
          <w:lang w:bidi="fa-IR"/>
        </w:rPr>
        <w:t>اصلاً از حساب دور است عرش چقدر است</w:t>
      </w:r>
      <w:r w:rsidR="00C44B7A">
        <w:rPr>
          <w:rtl/>
          <w:lang w:bidi="fa-IR"/>
        </w:rPr>
        <w:t xml:space="preserve">، </w:t>
      </w:r>
      <w:r>
        <w:rPr>
          <w:rtl/>
          <w:lang w:bidi="fa-IR"/>
        </w:rPr>
        <w:t xml:space="preserve">خدا مى‏داند همين قدر بدانيد كه خداى عالم مى‏فرمايد: </w:t>
      </w:r>
    </w:p>
    <w:p w:rsidR="00D12217" w:rsidRDefault="00007D35" w:rsidP="00007D35">
      <w:pPr>
        <w:pStyle w:val="libNormal"/>
        <w:rPr>
          <w:rtl/>
          <w:lang w:bidi="fa-IR"/>
        </w:rPr>
      </w:pPr>
      <w:r w:rsidRPr="00E04FC7">
        <w:rPr>
          <w:rStyle w:val="libAieChar"/>
          <w:rtl/>
        </w:rPr>
        <w:lastRenderedPageBreak/>
        <w:t>ثم استوى على العرش</w:t>
      </w:r>
      <w:r>
        <w:rPr>
          <w:rtl/>
          <w:lang w:bidi="fa-IR"/>
        </w:rPr>
        <w:t xml:space="preserve"> يعنى: استولى على العرش حكمران در عرش</w:t>
      </w:r>
      <w:r w:rsidR="00C44B7A">
        <w:rPr>
          <w:rtl/>
          <w:lang w:bidi="fa-IR"/>
        </w:rPr>
        <w:t xml:space="preserve">، </w:t>
      </w:r>
      <w:r>
        <w:rPr>
          <w:rtl/>
          <w:lang w:bidi="fa-IR"/>
        </w:rPr>
        <w:t>تدبير كن در عرش با آن عظمت</w:t>
      </w:r>
      <w:r w:rsidR="00C44B7A">
        <w:rPr>
          <w:rtl/>
          <w:lang w:bidi="fa-IR"/>
        </w:rPr>
        <w:t xml:space="preserve">، </w:t>
      </w:r>
      <w:r>
        <w:rPr>
          <w:rtl/>
          <w:lang w:bidi="fa-IR"/>
        </w:rPr>
        <w:t>خداست در تمام اين كره‏ها در تمام اين آسمانها</w:t>
      </w:r>
      <w:r w:rsidR="00C44B7A">
        <w:rPr>
          <w:rtl/>
          <w:lang w:bidi="fa-IR"/>
        </w:rPr>
        <w:t xml:space="preserve">، </w:t>
      </w:r>
      <w:r>
        <w:rPr>
          <w:rtl/>
          <w:lang w:bidi="fa-IR"/>
        </w:rPr>
        <w:t>تدبير و نظم قرار داده است</w:t>
      </w:r>
      <w:r w:rsidR="00C44B7A">
        <w:rPr>
          <w:rtl/>
          <w:lang w:bidi="fa-IR"/>
        </w:rPr>
        <w:t xml:space="preserve">، </w:t>
      </w:r>
      <w:r>
        <w:rPr>
          <w:rtl/>
          <w:lang w:bidi="fa-IR"/>
        </w:rPr>
        <w:t>چه بسا در بسيارى از آنها حيات باشد چنانكه در برخى از روايات رسيده است و بشر روى كره خاك خبر ندارد تو كه نمى‏دانى نبايد منكر شوى حتى تا جائى كه چند سال است</w:t>
      </w:r>
      <w:r w:rsidR="00C44B7A">
        <w:rPr>
          <w:rtl/>
          <w:lang w:bidi="fa-IR"/>
        </w:rPr>
        <w:t xml:space="preserve">، </w:t>
      </w:r>
      <w:r>
        <w:rPr>
          <w:rtl/>
          <w:lang w:bidi="fa-IR"/>
        </w:rPr>
        <w:t>سر و صدا بلند است كه در بعضى از اين كره‏ها تمدنها و اكتشافاتى است كه هنوز ما كه روى خاك هستيم پى به آنها نبرده‏ايم و همين طور دارند تحقيق مى‏كنند مى‏گويند در فوق موجوداتى هستند كه آنها در تمدن و اختراع و پيشرفت مقدم هستند بر بشرى كه روى كره خاك است</w:t>
      </w:r>
      <w:r w:rsidR="00C44B7A">
        <w:rPr>
          <w:rtl/>
          <w:lang w:bidi="fa-IR"/>
        </w:rPr>
        <w:t xml:space="preserve">. </w:t>
      </w:r>
    </w:p>
    <w:p w:rsidR="00007D35" w:rsidRDefault="000A4190" w:rsidP="000A4190">
      <w:pPr>
        <w:pStyle w:val="Heading2"/>
        <w:rPr>
          <w:rtl/>
          <w:lang w:bidi="fa-IR"/>
        </w:rPr>
      </w:pPr>
      <w:bookmarkStart w:id="114" w:name="_Toc385634641"/>
      <w:r>
        <w:rPr>
          <w:rtl/>
          <w:lang w:bidi="fa-IR"/>
        </w:rPr>
        <w:t>تمام جهان هستى عرش خداست</w:t>
      </w:r>
      <w:bookmarkEnd w:id="114"/>
    </w:p>
    <w:p w:rsidR="00007D35" w:rsidRDefault="00007D35" w:rsidP="00007D35">
      <w:pPr>
        <w:pStyle w:val="libNormal"/>
        <w:rPr>
          <w:rtl/>
          <w:lang w:bidi="fa-IR"/>
        </w:rPr>
      </w:pPr>
      <w:r>
        <w:rPr>
          <w:rtl/>
          <w:lang w:bidi="fa-IR"/>
        </w:rPr>
        <w:t>يكى ديگر از مصاديق عرش كل عالم وجود تمام كهكشانها</w:t>
      </w:r>
      <w:r w:rsidR="00C44B7A">
        <w:rPr>
          <w:rtl/>
          <w:lang w:bidi="fa-IR"/>
        </w:rPr>
        <w:t xml:space="preserve">، </w:t>
      </w:r>
      <w:r>
        <w:rPr>
          <w:rtl/>
          <w:lang w:bidi="fa-IR"/>
        </w:rPr>
        <w:t>تمام كره‏ها</w:t>
      </w:r>
      <w:r w:rsidR="00C44B7A">
        <w:rPr>
          <w:rtl/>
          <w:lang w:bidi="fa-IR"/>
        </w:rPr>
        <w:t xml:space="preserve">، </w:t>
      </w:r>
      <w:r>
        <w:rPr>
          <w:rtl/>
          <w:lang w:bidi="fa-IR"/>
        </w:rPr>
        <w:t>تمام جهان هستى</w:t>
      </w:r>
      <w:r w:rsidR="00C44B7A">
        <w:rPr>
          <w:rtl/>
          <w:lang w:bidi="fa-IR"/>
        </w:rPr>
        <w:t xml:space="preserve">، </w:t>
      </w:r>
      <w:r>
        <w:rPr>
          <w:rtl/>
          <w:lang w:bidi="fa-IR"/>
        </w:rPr>
        <w:t>عرش خداست يعنى محل سلطنت خداست</w:t>
      </w:r>
      <w:r w:rsidR="00C44B7A">
        <w:rPr>
          <w:rtl/>
          <w:lang w:bidi="fa-IR"/>
        </w:rPr>
        <w:t xml:space="preserve">، </w:t>
      </w:r>
      <w:r>
        <w:rPr>
          <w:rtl/>
          <w:lang w:bidi="fa-IR"/>
        </w:rPr>
        <w:t>محل قدرت خداست</w:t>
      </w:r>
      <w:r w:rsidR="00C44B7A">
        <w:rPr>
          <w:rtl/>
          <w:lang w:bidi="fa-IR"/>
        </w:rPr>
        <w:t xml:space="preserve">، </w:t>
      </w:r>
      <w:r>
        <w:rPr>
          <w:rtl/>
          <w:lang w:bidi="fa-IR"/>
        </w:rPr>
        <w:t>نه آب تنها كه اول گفتم</w:t>
      </w:r>
      <w:r w:rsidR="00C44B7A">
        <w:rPr>
          <w:rtl/>
          <w:lang w:bidi="fa-IR"/>
        </w:rPr>
        <w:t xml:space="preserve">، </w:t>
      </w:r>
      <w:r>
        <w:rPr>
          <w:rtl/>
          <w:lang w:bidi="fa-IR"/>
        </w:rPr>
        <w:t>آب يكى از آنهاست</w:t>
      </w:r>
      <w:r w:rsidR="00C44B7A">
        <w:rPr>
          <w:rtl/>
          <w:lang w:bidi="fa-IR"/>
        </w:rPr>
        <w:t xml:space="preserve">، </w:t>
      </w:r>
      <w:r>
        <w:rPr>
          <w:rtl/>
          <w:lang w:bidi="fa-IR"/>
        </w:rPr>
        <w:t>از آن جمله دل مومن است</w:t>
      </w:r>
      <w:r w:rsidR="00C44B7A">
        <w:rPr>
          <w:rtl/>
          <w:lang w:bidi="fa-IR"/>
        </w:rPr>
        <w:t xml:space="preserve">. </w:t>
      </w:r>
      <w:r>
        <w:rPr>
          <w:rtl/>
          <w:lang w:bidi="fa-IR"/>
        </w:rPr>
        <w:t>قلب المؤمن عرش الرحمن</w:t>
      </w:r>
      <w:r w:rsidR="00C44B7A">
        <w:rPr>
          <w:rtl/>
          <w:lang w:bidi="fa-IR"/>
        </w:rPr>
        <w:t xml:space="preserve">. </w:t>
      </w:r>
    </w:p>
    <w:p w:rsidR="00007D35" w:rsidRDefault="00007D35" w:rsidP="00007D35">
      <w:pPr>
        <w:pStyle w:val="libNormal"/>
        <w:rPr>
          <w:rtl/>
          <w:lang w:bidi="fa-IR"/>
        </w:rPr>
      </w:pPr>
      <w:r>
        <w:rPr>
          <w:rtl/>
          <w:lang w:bidi="fa-IR"/>
        </w:rPr>
        <w:t>اى انسان تو به كجا اوج گرفته‏اى و خودت هم نمى‏دانى همين قدر بدان اين قلب تو اگر قلب سليم شد ان شاء الله غير از خدا چيزى در او نباشد از حب مال و جاه و مقام و رياست و شهوات پاك بشود همه‏اش خدا و آنچه خدائى است گردد اگر دل سالم شد مى‏شود عرش الرحمن</w:t>
      </w:r>
      <w:r w:rsidR="00C44B7A">
        <w:rPr>
          <w:rtl/>
          <w:lang w:bidi="fa-IR"/>
        </w:rPr>
        <w:t xml:space="preserve">. </w:t>
      </w:r>
    </w:p>
    <w:p w:rsidR="00007D35" w:rsidRDefault="00007D35" w:rsidP="00007D35">
      <w:pPr>
        <w:pStyle w:val="libNormal"/>
        <w:rPr>
          <w:rtl/>
          <w:lang w:bidi="fa-IR"/>
        </w:rPr>
      </w:pPr>
      <w:r>
        <w:rPr>
          <w:rtl/>
          <w:lang w:bidi="fa-IR"/>
        </w:rPr>
        <w:t>بسيارى از دلها طويله است نه عرش خدا</w:t>
      </w:r>
      <w:r w:rsidR="00C44B7A">
        <w:rPr>
          <w:rtl/>
          <w:lang w:bidi="fa-IR"/>
        </w:rPr>
        <w:t xml:space="preserve">، </w:t>
      </w:r>
      <w:r>
        <w:rPr>
          <w:rtl/>
          <w:lang w:bidi="fa-IR"/>
        </w:rPr>
        <w:t>دلى كه در آن پول و متاع است كجا مى‏شود عرش الرحمن؟! اگر علاقه‏هاى دنيائى از دل بيرون رفت و بنده خدا شد آن وقت دلش عرش خدا مى‏شود</w:t>
      </w:r>
      <w:r w:rsidR="00C44B7A">
        <w:rPr>
          <w:rtl/>
          <w:lang w:bidi="fa-IR"/>
        </w:rPr>
        <w:t xml:space="preserve">. </w:t>
      </w:r>
    </w:p>
    <w:p w:rsidR="00D12217" w:rsidRDefault="00007D35" w:rsidP="00007D35">
      <w:pPr>
        <w:pStyle w:val="libNormal"/>
        <w:rPr>
          <w:rtl/>
          <w:lang w:bidi="fa-IR"/>
        </w:rPr>
      </w:pPr>
      <w:r>
        <w:rPr>
          <w:rtl/>
          <w:lang w:bidi="fa-IR"/>
        </w:rPr>
        <w:lastRenderedPageBreak/>
        <w:t>نشانه قلب سليم اين است كه اگر نقصى به دنيايت رسيد دلت تكان نخورد ولى واى اگر به دينت رسيد دلت شكسته مى‏شود يعنى اگر خداى نكرده يك مرتبه خبر شدى كه مغازه‏ات آتش گرفته است دلت قوى بود</w:t>
      </w:r>
      <w:r w:rsidR="00C44B7A">
        <w:rPr>
          <w:rtl/>
          <w:lang w:bidi="fa-IR"/>
        </w:rPr>
        <w:t xml:space="preserve">، </w:t>
      </w:r>
      <w:r>
        <w:rPr>
          <w:rtl/>
          <w:lang w:bidi="fa-IR"/>
        </w:rPr>
        <w:t xml:space="preserve">درست است آدمى ناراحتى نفسانى پيدا مى‏كند اما در هر حال دل مومن قوى است ولى اگر گناهى از تو سر زد سخت پژمرده و ناراحت و7 مضطرب مى‏گردى‏ </w:t>
      </w:r>
      <w:r w:rsidRPr="000A4190">
        <w:rPr>
          <w:rStyle w:val="libFootnotenumChar"/>
          <w:rtl/>
        </w:rPr>
        <w:t>(111)</w:t>
      </w:r>
      <w:r>
        <w:rPr>
          <w:rtl/>
          <w:lang w:bidi="fa-IR"/>
        </w:rPr>
        <w:t xml:space="preserve">  اين است نشانه ايمان</w:t>
      </w:r>
      <w:r w:rsidR="00C44B7A">
        <w:rPr>
          <w:rtl/>
          <w:lang w:bidi="fa-IR"/>
        </w:rPr>
        <w:t xml:space="preserve">. </w:t>
      </w:r>
    </w:p>
    <w:p w:rsidR="00007D35" w:rsidRDefault="00E04FC7" w:rsidP="00E04FC7">
      <w:pPr>
        <w:pStyle w:val="Heading1"/>
        <w:rPr>
          <w:lang w:bidi="fa-IR"/>
        </w:rPr>
      </w:pPr>
      <w:r>
        <w:rPr>
          <w:rtl/>
          <w:lang w:bidi="fa-IR"/>
        </w:rPr>
        <w:br w:type="page"/>
      </w:r>
      <w:bookmarkStart w:id="115" w:name="_Toc385634642"/>
      <w:r w:rsidR="00007D35">
        <w:rPr>
          <w:rtl/>
          <w:lang w:bidi="fa-IR"/>
        </w:rPr>
        <w:lastRenderedPageBreak/>
        <w:t>10</w:t>
      </w:r>
      <w:bookmarkEnd w:id="115"/>
    </w:p>
    <w:p w:rsidR="00007D35" w:rsidRDefault="00007D35" w:rsidP="00007D35">
      <w:pPr>
        <w:pStyle w:val="libNormal"/>
        <w:rPr>
          <w:rtl/>
          <w:lang w:bidi="fa-IR"/>
        </w:rPr>
      </w:pPr>
      <w:r>
        <w:rPr>
          <w:rtl/>
          <w:lang w:bidi="fa-IR"/>
        </w:rPr>
        <w:t xml:space="preserve">بسم الله الرحمن الرحيم </w:t>
      </w:r>
    </w:p>
    <w:p w:rsidR="00D12217" w:rsidRDefault="00007D35" w:rsidP="00007D35">
      <w:pPr>
        <w:pStyle w:val="libNormal"/>
        <w:rPr>
          <w:rtl/>
          <w:lang w:bidi="fa-IR"/>
        </w:rPr>
      </w:pPr>
      <w:r w:rsidRPr="00E04FC7">
        <w:rPr>
          <w:rStyle w:val="libAieChar"/>
          <w:rtl/>
        </w:rPr>
        <w:t>هو الذى خلق السموات والارض فى ستة ايام ثم استوى على العرش يعلم ما يلج فى الارض و ما يخرج منها و ما ينزل من السماء و ما يعرج فيها</w:t>
      </w:r>
      <w:r>
        <w:rPr>
          <w:rtl/>
          <w:lang w:bidi="fa-IR"/>
        </w:rPr>
        <w:t xml:space="preserve"> </w:t>
      </w:r>
      <w:r w:rsidRPr="000A4190">
        <w:rPr>
          <w:rStyle w:val="libFootnotenumChar"/>
          <w:rtl/>
        </w:rPr>
        <w:t>(112)</w:t>
      </w:r>
      <w:r>
        <w:rPr>
          <w:rtl/>
          <w:lang w:bidi="fa-IR"/>
        </w:rPr>
        <w:t xml:space="preserve"> </w:t>
      </w:r>
      <w:r w:rsidR="00C44B7A">
        <w:rPr>
          <w:rtl/>
          <w:lang w:bidi="fa-IR"/>
        </w:rPr>
        <w:t xml:space="preserve">. </w:t>
      </w:r>
    </w:p>
    <w:p w:rsidR="00007D35" w:rsidRDefault="000A4190" w:rsidP="000A4190">
      <w:pPr>
        <w:pStyle w:val="Heading2"/>
        <w:rPr>
          <w:rtl/>
          <w:lang w:bidi="fa-IR"/>
        </w:rPr>
      </w:pPr>
      <w:bookmarkStart w:id="116" w:name="_Toc385634643"/>
      <w:r>
        <w:rPr>
          <w:rtl/>
          <w:lang w:bidi="fa-IR"/>
        </w:rPr>
        <w:t>خداشناسى در سوره حديد</w:t>
      </w:r>
      <w:bookmarkEnd w:id="116"/>
    </w:p>
    <w:p w:rsidR="00007D35" w:rsidRDefault="00007D35" w:rsidP="00007D35">
      <w:pPr>
        <w:pStyle w:val="libNormal"/>
        <w:rPr>
          <w:rtl/>
          <w:lang w:bidi="fa-IR"/>
        </w:rPr>
      </w:pPr>
      <w:r>
        <w:rPr>
          <w:rtl/>
          <w:lang w:bidi="fa-IR"/>
        </w:rPr>
        <w:t xml:space="preserve">روايت در كتاب كافى است از حضرت زين العابدين </w:t>
      </w:r>
      <w:r w:rsidR="000E36DA" w:rsidRPr="000E36DA">
        <w:rPr>
          <w:rStyle w:val="libAlaemChar"/>
          <w:rtl/>
        </w:rPr>
        <w:t>عليه‌السلام</w:t>
      </w:r>
      <w:r>
        <w:rPr>
          <w:rtl/>
          <w:lang w:bidi="fa-IR"/>
        </w:rPr>
        <w:t xml:space="preserve"> از توحيد پرسيدند فرمود: خداى تعالى چون مى‏دانست كه در آتيه بشر فحص مى‏كنند دنبال خدا مى‏گردند لذا سوره توحيد و شش آيه از اول سوره حديد نازل فرمود تا قيامت هر كه مى‏خواهد خدا را بشناسد</w:t>
      </w:r>
      <w:r w:rsidR="00C44B7A">
        <w:rPr>
          <w:rtl/>
          <w:lang w:bidi="fa-IR"/>
        </w:rPr>
        <w:t xml:space="preserve">، </w:t>
      </w:r>
      <w:r>
        <w:rPr>
          <w:rtl/>
          <w:lang w:bidi="fa-IR"/>
        </w:rPr>
        <w:t>اين سوره و اين شش آيه را بخواند</w:t>
      </w:r>
      <w:r w:rsidR="00C44B7A">
        <w:rPr>
          <w:rtl/>
          <w:lang w:bidi="fa-IR"/>
        </w:rPr>
        <w:t xml:space="preserve">. </w:t>
      </w:r>
      <w:r>
        <w:rPr>
          <w:rtl/>
          <w:lang w:bidi="fa-IR"/>
        </w:rPr>
        <w:t xml:space="preserve">اينك آيه چهارم: </w:t>
      </w:r>
    </w:p>
    <w:p w:rsidR="00007D35" w:rsidRDefault="00007D35" w:rsidP="00007D35">
      <w:pPr>
        <w:pStyle w:val="libNormal"/>
        <w:rPr>
          <w:rtl/>
          <w:lang w:bidi="fa-IR"/>
        </w:rPr>
      </w:pPr>
      <w:r>
        <w:rPr>
          <w:rtl/>
          <w:lang w:bidi="fa-IR"/>
        </w:rPr>
        <w:t>هو الذى خلق السموات والارض اى كسى كه مى‏خواهى خدا را بشناسى</w:t>
      </w:r>
      <w:r w:rsidR="00C44B7A">
        <w:rPr>
          <w:rtl/>
          <w:lang w:bidi="fa-IR"/>
        </w:rPr>
        <w:t xml:space="preserve">، </w:t>
      </w:r>
      <w:r>
        <w:rPr>
          <w:rtl/>
          <w:lang w:bidi="fa-IR"/>
        </w:rPr>
        <w:t>خداست آن خدائى كه اين آسمانها و كره زمين را در شش روز (دوره) آفريد</w:t>
      </w:r>
      <w:r w:rsidR="00C44B7A">
        <w:rPr>
          <w:rtl/>
          <w:lang w:bidi="fa-IR"/>
        </w:rPr>
        <w:t xml:space="preserve">. </w:t>
      </w:r>
    </w:p>
    <w:p w:rsidR="00007D35" w:rsidRDefault="00007D35" w:rsidP="00007D35">
      <w:pPr>
        <w:pStyle w:val="libNormal"/>
        <w:rPr>
          <w:rtl/>
          <w:lang w:bidi="fa-IR"/>
        </w:rPr>
      </w:pPr>
      <w:r>
        <w:rPr>
          <w:rtl/>
          <w:lang w:bidi="fa-IR"/>
        </w:rPr>
        <w:t>گفته شد كه بنا به هيئت جديد در ابتدا اين كره زمين قطعه مذابه بود و ذنوان داشته هزاران سال حركت كرد و در اثر طول كشيدن و دورى از آفتاب</w:t>
      </w:r>
      <w:r w:rsidR="00C44B7A">
        <w:rPr>
          <w:rtl/>
          <w:lang w:bidi="fa-IR"/>
        </w:rPr>
        <w:t xml:space="preserve">، </w:t>
      </w:r>
      <w:r>
        <w:rPr>
          <w:rtl/>
          <w:lang w:bidi="fa-IR"/>
        </w:rPr>
        <w:t>حرارت شش هزار درجه اولى كم شد تا اينكه پوسته‏اى روى كره زمين بسته گرديد كه بشود روى سطحش صاحب حياتى پيدا شود</w:t>
      </w:r>
      <w:r w:rsidR="00C44B7A">
        <w:rPr>
          <w:rtl/>
          <w:lang w:bidi="fa-IR"/>
        </w:rPr>
        <w:t xml:space="preserve">، </w:t>
      </w:r>
      <w:r>
        <w:rPr>
          <w:rtl/>
          <w:lang w:bidi="fa-IR"/>
        </w:rPr>
        <w:t>ميليونها سال اين كره زمين در حركت بود و بعد در اثر رگبارهائى كه بر اين كره زمين ريخته گرديد كوهها درست شد و گياهها و حيوانات را خداوند آفريد</w:t>
      </w:r>
      <w:r w:rsidR="00C44B7A">
        <w:rPr>
          <w:rtl/>
          <w:lang w:bidi="fa-IR"/>
        </w:rPr>
        <w:t xml:space="preserve">، </w:t>
      </w:r>
      <w:r>
        <w:rPr>
          <w:rtl/>
          <w:lang w:bidi="fa-IR"/>
        </w:rPr>
        <w:t>آنهم در دو دوره پس از تمام كردن كره خاك و آماده شدنش براى روئيدن گياه و پيدا شدن حيوانات</w:t>
      </w:r>
      <w:r w:rsidR="00C44B7A">
        <w:rPr>
          <w:rtl/>
          <w:lang w:bidi="fa-IR"/>
        </w:rPr>
        <w:t xml:space="preserve">، </w:t>
      </w:r>
      <w:r>
        <w:rPr>
          <w:rtl/>
          <w:lang w:bidi="fa-IR"/>
        </w:rPr>
        <w:t>آفريدن انسان و آماده كردن آسمانها</w:t>
      </w:r>
      <w:r w:rsidR="00C44B7A">
        <w:rPr>
          <w:rtl/>
          <w:lang w:bidi="fa-IR"/>
        </w:rPr>
        <w:t xml:space="preserve">... </w:t>
      </w:r>
      <w:r>
        <w:rPr>
          <w:rtl/>
          <w:lang w:bidi="fa-IR"/>
        </w:rPr>
        <w:t>استوى على العرش</w:t>
      </w:r>
      <w:r w:rsidR="00C44B7A">
        <w:rPr>
          <w:rtl/>
          <w:lang w:bidi="fa-IR"/>
        </w:rPr>
        <w:t xml:space="preserve">. </w:t>
      </w:r>
    </w:p>
    <w:p w:rsidR="00007D35" w:rsidRDefault="00007D35" w:rsidP="00007D35">
      <w:pPr>
        <w:pStyle w:val="libNormal"/>
        <w:rPr>
          <w:rtl/>
          <w:lang w:bidi="fa-IR"/>
        </w:rPr>
      </w:pPr>
      <w:r>
        <w:rPr>
          <w:rtl/>
          <w:lang w:bidi="fa-IR"/>
        </w:rPr>
        <w:t>تدبير خدا بر اين جهان هستى قرار گرفت خداى عالم پديد آورنده عالم و بر همه اين عالم تدبير كننده است مثلاً زمين را خلق كرد</w:t>
      </w:r>
      <w:r w:rsidR="00C44B7A">
        <w:rPr>
          <w:rtl/>
          <w:lang w:bidi="fa-IR"/>
        </w:rPr>
        <w:t xml:space="preserve">، </w:t>
      </w:r>
      <w:r>
        <w:rPr>
          <w:rtl/>
          <w:lang w:bidi="fa-IR"/>
        </w:rPr>
        <w:t xml:space="preserve">نظم در حركتش را هم </w:t>
      </w:r>
      <w:r>
        <w:rPr>
          <w:rtl/>
          <w:lang w:bidi="fa-IR"/>
        </w:rPr>
        <w:lastRenderedPageBreak/>
        <w:t>درست كرد</w:t>
      </w:r>
      <w:r w:rsidR="00C44B7A">
        <w:rPr>
          <w:rtl/>
          <w:lang w:bidi="fa-IR"/>
        </w:rPr>
        <w:t xml:space="preserve">، </w:t>
      </w:r>
      <w:r>
        <w:rPr>
          <w:rtl/>
          <w:lang w:bidi="fa-IR"/>
        </w:rPr>
        <w:t>فرض كنيد نظم در زندگى خود بشر را هم خدا بايد تدبير كند در زندگيش الهامها به او كند</w:t>
      </w:r>
      <w:r w:rsidR="00C44B7A">
        <w:rPr>
          <w:rtl/>
          <w:lang w:bidi="fa-IR"/>
        </w:rPr>
        <w:t xml:space="preserve">. </w:t>
      </w:r>
      <w:r>
        <w:rPr>
          <w:rtl/>
          <w:lang w:bidi="fa-IR"/>
        </w:rPr>
        <w:t>اين صنايع كه از بشر درست مى‏شود آيا از اين گوشت و پوست است نه بلكه همه از الهام خداست پس يكى از معانى استوى على العرش</w:t>
      </w:r>
      <w:r w:rsidR="00C44B7A">
        <w:rPr>
          <w:rtl/>
          <w:lang w:bidi="fa-IR"/>
        </w:rPr>
        <w:t xml:space="preserve">، </w:t>
      </w:r>
      <w:r>
        <w:rPr>
          <w:rtl/>
          <w:lang w:bidi="fa-IR"/>
        </w:rPr>
        <w:t>استوى على عالم الوجود است بر اين جهان هستى اين ملك عظيم مستولى و تدبير كننده است</w:t>
      </w:r>
      <w:r w:rsidR="00C44B7A">
        <w:rPr>
          <w:rtl/>
          <w:lang w:bidi="fa-IR"/>
        </w:rPr>
        <w:t xml:space="preserve">. </w:t>
      </w:r>
    </w:p>
    <w:p w:rsidR="00D12217" w:rsidRDefault="00007D35" w:rsidP="00007D35">
      <w:pPr>
        <w:pStyle w:val="libNormal"/>
        <w:rPr>
          <w:rtl/>
          <w:lang w:bidi="fa-IR"/>
        </w:rPr>
      </w:pPr>
      <w:r>
        <w:rPr>
          <w:rtl/>
          <w:lang w:bidi="fa-IR"/>
        </w:rPr>
        <w:t>آيه بعد يعلم ما يلج فى الارض و ما يخرج منها از اين كلمه يعلم فهميده مى‏شود كه واجب است عقلاً و شرعاً بر هر بشرى يقين كند خدا عالم است به برهانهائى كه در قرآن ذكر فرموده و خبر داده است</w:t>
      </w:r>
      <w:r w:rsidR="00C44B7A">
        <w:rPr>
          <w:rtl/>
          <w:lang w:bidi="fa-IR"/>
        </w:rPr>
        <w:t xml:space="preserve">، </w:t>
      </w:r>
      <w:r>
        <w:rPr>
          <w:rtl/>
          <w:lang w:bidi="fa-IR"/>
        </w:rPr>
        <w:t>مسلمان كسى است كه هميشه خدا را با خودش بداند كه در تتمه آيه ذكر شده است</w:t>
      </w:r>
      <w:r w:rsidR="00C44B7A">
        <w:rPr>
          <w:rtl/>
          <w:lang w:bidi="fa-IR"/>
        </w:rPr>
        <w:t xml:space="preserve">، </w:t>
      </w:r>
      <w:r>
        <w:rPr>
          <w:rtl/>
          <w:lang w:bidi="fa-IR"/>
        </w:rPr>
        <w:t>خدا مى‏داند آنچه در شكم زمين فرو مى‏رود مثلاً قطرات باران</w:t>
      </w:r>
      <w:r w:rsidR="00C44B7A">
        <w:rPr>
          <w:rtl/>
          <w:lang w:bidi="fa-IR"/>
        </w:rPr>
        <w:t xml:space="preserve">، </w:t>
      </w:r>
      <w:r>
        <w:rPr>
          <w:rtl/>
          <w:lang w:bidi="fa-IR"/>
        </w:rPr>
        <w:t>دانه‏هاى تخم گياهانى كه در زمين فرو مى‏رود همه را خدا مى‏داند</w:t>
      </w:r>
      <w:r w:rsidR="00C44B7A">
        <w:rPr>
          <w:rtl/>
          <w:lang w:bidi="fa-IR"/>
        </w:rPr>
        <w:t xml:space="preserve">. </w:t>
      </w:r>
    </w:p>
    <w:p w:rsidR="00007D35" w:rsidRDefault="000A4190" w:rsidP="000A4190">
      <w:pPr>
        <w:pStyle w:val="Heading2"/>
        <w:rPr>
          <w:rtl/>
          <w:lang w:bidi="fa-IR"/>
        </w:rPr>
      </w:pPr>
      <w:bookmarkStart w:id="117" w:name="_Toc385634644"/>
      <w:r>
        <w:rPr>
          <w:rtl/>
          <w:lang w:bidi="fa-IR"/>
        </w:rPr>
        <w:t>حفاريهاى دريائى و عجائب آن</w:t>
      </w:r>
      <w:bookmarkEnd w:id="117"/>
    </w:p>
    <w:p w:rsidR="00007D35" w:rsidRDefault="00007D35" w:rsidP="00007D35">
      <w:pPr>
        <w:pStyle w:val="libNormal"/>
        <w:rPr>
          <w:rtl/>
          <w:lang w:bidi="fa-IR"/>
        </w:rPr>
      </w:pPr>
      <w:r>
        <w:rPr>
          <w:rtl/>
          <w:lang w:bidi="fa-IR"/>
        </w:rPr>
        <w:t>باز از مصاديقش ما يلج فى الارض بدنهاى مردگان است بعضى از مفسرين گفته‏اند خدا مى‏داند از اول خلقت تا حالا چه گنجهائى كه در اين زمين فرو رفته به اين مناسبت مفسر مصرى طنطاوى در پنجاه سال قبل مى‏نويسد كه در جرائد مصر اخيراً منتشر شده كه به تازگى در بحرابيض نزديك تونس غواصان فرانسوى مشغول غوص در دريا بودند يكى از غواصان به عمق سى قامت كه پائين مى‏رود منظره هولناكى در زير دريا در عمق سى قامت مى‏بيند</w:t>
      </w:r>
      <w:r w:rsidR="00C44B7A">
        <w:rPr>
          <w:rtl/>
          <w:lang w:bidi="fa-IR"/>
        </w:rPr>
        <w:t xml:space="preserve">، </w:t>
      </w:r>
      <w:r>
        <w:rPr>
          <w:rtl/>
          <w:lang w:bidi="fa-IR"/>
        </w:rPr>
        <w:t>نگاه مى‏كند مى‏بيند زنى است در نهايت زيبائى و آرايش به انواع جواهرات</w:t>
      </w:r>
      <w:r w:rsidR="00C44B7A">
        <w:rPr>
          <w:rtl/>
          <w:lang w:bidi="fa-IR"/>
        </w:rPr>
        <w:t xml:space="preserve">. </w:t>
      </w:r>
      <w:r>
        <w:rPr>
          <w:rtl/>
          <w:lang w:bidi="fa-IR"/>
        </w:rPr>
        <w:t>مبهوت و حيران شده در آن وقت مى‏بيند ماهيها مى‏آيند اطرافش و بر مى‏گردند</w:t>
      </w:r>
      <w:r w:rsidR="00C44B7A">
        <w:rPr>
          <w:rtl/>
          <w:lang w:bidi="fa-IR"/>
        </w:rPr>
        <w:t xml:space="preserve">، </w:t>
      </w:r>
      <w:r>
        <w:rPr>
          <w:rtl/>
          <w:lang w:bidi="fa-IR"/>
        </w:rPr>
        <w:t>دلهره‏اى پيدا مى‏كند اعلان خطر مى‏دهد</w:t>
      </w:r>
      <w:r w:rsidR="00C44B7A">
        <w:rPr>
          <w:rtl/>
          <w:lang w:bidi="fa-IR"/>
        </w:rPr>
        <w:t xml:space="preserve">. </w:t>
      </w:r>
      <w:r>
        <w:rPr>
          <w:rtl/>
          <w:lang w:bidi="fa-IR"/>
        </w:rPr>
        <w:t>او را بالا مى‏آورند</w:t>
      </w:r>
      <w:r w:rsidR="00C44B7A">
        <w:rPr>
          <w:rtl/>
          <w:lang w:bidi="fa-IR"/>
        </w:rPr>
        <w:t xml:space="preserve">. </w:t>
      </w:r>
      <w:r>
        <w:rPr>
          <w:rtl/>
          <w:lang w:bidi="fa-IR"/>
        </w:rPr>
        <w:t>به ساير رفقايش خبر مى‏دهد كه من در دريا چنين چيزى ديده‏ام</w:t>
      </w:r>
      <w:r w:rsidR="00C44B7A">
        <w:rPr>
          <w:rtl/>
          <w:lang w:bidi="fa-IR"/>
        </w:rPr>
        <w:t xml:space="preserve">، </w:t>
      </w:r>
      <w:r>
        <w:rPr>
          <w:rtl/>
          <w:lang w:bidi="fa-IR"/>
        </w:rPr>
        <w:t xml:space="preserve">اجمالاً بزرگترشان آمد آنها هم </w:t>
      </w:r>
      <w:r>
        <w:rPr>
          <w:rtl/>
          <w:lang w:bidi="fa-IR"/>
        </w:rPr>
        <w:lastRenderedPageBreak/>
        <w:t>غوص كردند ديدند اينجا زير دريا (عمق سى قامت) جاى خيابان</w:t>
      </w:r>
      <w:r w:rsidR="00C44B7A">
        <w:rPr>
          <w:rtl/>
          <w:lang w:bidi="fa-IR"/>
        </w:rPr>
        <w:t xml:space="preserve">، </w:t>
      </w:r>
      <w:r>
        <w:rPr>
          <w:rtl/>
          <w:lang w:bidi="fa-IR"/>
        </w:rPr>
        <w:t>كوچه</w:t>
      </w:r>
      <w:r w:rsidR="00C44B7A">
        <w:rPr>
          <w:rtl/>
          <w:lang w:bidi="fa-IR"/>
        </w:rPr>
        <w:t xml:space="preserve">، </w:t>
      </w:r>
      <w:r>
        <w:rPr>
          <w:rtl/>
          <w:lang w:bidi="fa-IR"/>
        </w:rPr>
        <w:t>بازار است</w:t>
      </w:r>
      <w:r w:rsidR="00C44B7A">
        <w:rPr>
          <w:rtl/>
          <w:lang w:bidi="fa-IR"/>
        </w:rPr>
        <w:t xml:space="preserve">، </w:t>
      </w:r>
      <w:r>
        <w:rPr>
          <w:rtl/>
          <w:lang w:bidi="fa-IR"/>
        </w:rPr>
        <w:t>باز آنطورى كه بايد و شايد نفهميدند تا مى‏نويسد از آمريكا استمداد خواستند و از علماى آمريكا كه در اين فن وارد بودند آوردند پس از تحقيقات گفته بود آنچه من كشف كرده‏ام اين است اين زن آدمى نيست اين شكل بتى است كه به حسب طبقات دريا كه من تفحص كردم سه هزار سال قبل در اين قطعه شهرى بوده و اين هم شكل بتشان بوده است</w:t>
      </w:r>
      <w:r w:rsidR="00C44B7A">
        <w:rPr>
          <w:rtl/>
          <w:lang w:bidi="fa-IR"/>
        </w:rPr>
        <w:t xml:space="preserve">. </w:t>
      </w:r>
      <w:r>
        <w:rPr>
          <w:rtl/>
          <w:lang w:bidi="fa-IR"/>
        </w:rPr>
        <w:t>بالاخره بزرگشان دستور داد يكى از دو كار را بكنند يا اينكه دور اين قطعه حصارى بكشند و همينجا موزه‏اى شود يا اينكه اين بت را بيرون آورند و در يكى از موزه‏هاى معتبر در معرض نمايش بگذارند و سپس شروع كردند به حفارى براى تحقيقات وسيع بعدى</w:t>
      </w:r>
      <w:r w:rsidR="00C44B7A">
        <w:rPr>
          <w:rtl/>
          <w:lang w:bidi="fa-IR"/>
        </w:rPr>
        <w:t xml:space="preserve">. </w:t>
      </w:r>
    </w:p>
    <w:p w:rsidR="00D12217" w:rsidRDefault="00007D35" w:rsidP="00007D35">
      <w:pPr>
        <w:pStyle w:val="libNormal"/>
        <w:rPr>
          <w:rtl/>
          <w:lang w:bidi="fa-IR"/>
        </w:rPr>
      </w:pPr>
      <w:r>
        <w:rPr>
          <w:rtl/>
          <w:lang w:bidi="fa-IR"/>
        </w:rPr>
        <w:t>سنخ اين صدها بت يا چيزهاى ديگر پيدا شد</w:t>
      </w:r>
      <w:r w:rsidR="00C44B7A">
        <w:rPr>
          <w:rtl/>
          <w:lang w:bidi="fa-IR"/>
        </w:rPr>
        <w:t xml:space="preserve">. </w:t>
      </w:r>
    </w:p>
    <w:p w:rsidR="00007D35" w:rsidRDefault="000A4190" w:rsidP="000A4190">
      <w:pPr>
        <w:pStyle w:val="Heading2"/>
        <w:rPr>
          <w:rtl/>
          <w:lang w:bidi="fa-IR"/>
        </w:rPr>
      </w:pPr>
      <w:bookmarkStart w:id="118" w:name="_Toc385634645"/>
      <w:r>
        <w:rPr>
          <w:rtl/>
          <w:lang w:bidi="fa-IR"/>
        </w:rPr>
        <w:t>مصاديق علم خداوند</w:t>
      </w:r>
      <w:bookmarkEnd w:id="118"/>
    </w:p>
    <w:p w:rsidR="00007D35" w:rsidRDefault="00007D35" w:rsidP="00007D35">
      <w:pPr>
        <w:pStyle w:val="libNormal"/>
        <w:rPr>
          <w:rtl/>
          <w:lang w:bidi="fa-IR"/>
        </w:rPr>
      </w:pPr>
      <w:r>
        <w:rPr>
          <w:rtl/>
          <w:lang w:bidi="fa-IR"/>
        </w:rPr>
        <w:t>از مصاديق اين آيه معدنهاست همين معدنهاى نفت</w:t>
      </w:r>
      <w:r w:rsidR="00C44B7A">
        <w:rPr>
          <w:rtl/>
          <w:lang w:bidi="fa-IR"/>
        </w:rPr>
        <w:t xml:space="preserve">، </w:t>
      </w:r>
      <w:r>
        <w:rPr>
          <w:rtl/>
          <w:lang w:bidi="fa-IR"/>
        </w:rPr>
        <w:t>آهن</w:t>
      </w:r>
      <w:r w:rsidR="00C44B7A">
        <w:rPr>
          <w:rtl/>
          <w:lang w:bidi="fa-IR"/>
        </w:rPr>
        <w:t xml:space="preserve">، </w:t>
      </w:r>
      <w:r>
        <w:rPr>
          <w:rtl/>
          <w:lang w:bidi="fa-IR"/>
        </w:rPr>
        <w:t>معدن مس</w:t>
      </w:r>
      <w:r w:rsidR="00C44B7A">
        <w:rPr>
          <w:rtl/>
          <w:lang w:bidi="fa-IR"/>
        </w:rPr>
        <w:t xml:space="preserve">، </w:t>
      </w:r>
      <w:r>
        <w:rPr>
          <w:rtl/>
          <w:lang w:bidi="fa-IR"/>
        </w:rPr>
        <w:t>طلا</w:t>
      </w:r>
      <w:r w:rsidR="00C44B7A">
        <w:rPr>
          <w:rtl/>
          <w:lang w:bidi="fa-IR"/>
        </w:rPr>
        <w:t xml:space="preserve">، </w:t>
      </w:r>
      <w:r>
        <w:rPr>
          <w:rtl/>
          <w:lang w:bidi="fa-IR"/>
        </w:rPr>
        <w:t>همانكه خلق كرده مى‏داند و ما يخرج منها آنچه از زمين بالا مى‏رود آن را هم خدا مى‏داند از زمين: شاخه‏هاى حبوبات</w:t>
      </w:r>
      <w:r w:rsidR="00C44B7A">
        <w:rPr>
          <w:rtl/>
          <w:lang w:bidi="fa-IR"/>
        </w:rPr>
        <w:t xml:space="preserve">، </w:t>
      </w:r>
      <w:r>
        <w:rPr>
          <w:rtl/>
          <w:lang w:bidi="fa-IR"/>
        </w:rPr>
        <w:t>سبزيها عددش را خودش مى‏داند و باز از چيزهائى كه از اين زمين بلند مى‏گردد بخارات است خصوصاً از قسمت درياها</w:t>
      </w:r>
      <w:r w:rsidR="00C44B7A">
        <w:rPr>
          <w:rtl/>
          <w:lang w:bidi="fa-IR"/>
        </w:rPr>
        <w:t xml:space="preserve">، </w:t>
      </w:r>
      <w:r>
        <w:rPr>
          <w:rtl/>
          <w:lang w:bidi="fa-IR"/>
        </w:rPr>
        <w:t>خدا داند كه روزى چقدر بخار متصاعد مى‏گردد و اين بخارها متراكم مى‏شود حالت ابرى پيدا مى‏كند</w:t>
      </w:r>
      <w:r w:rsidR="00C44B7A">
        <w:rPr>
          <w:rtl/>
          <w:lang w:bidi="fa-IR"/>
        </w:rPr>
        <w:t xml:space="preserve">. </w:t>
      </w:r>
    </w:p>
    <w:p w:rsidR="00D12217" w:rsidRDefault="00007D35" w:rsidP="00007D35">
      <w:pPr>
        <w:pStyle w:val="libNormal"/>
        <w:rPr>
          <w:rtl/>
          <w:lang w:bidi="fa-IR"/>
        </w:rPr>
      </w:pPr>
      <w:r>
        <w:rPr>
          <w:rtl/>
          <w:lang w:bidi="fa-IR"/>
        </w:rPr>
        <w:t>و ما ينزل من السماء از آن طرف از بالا هر چه پائين مى‏آيد خدا مى‏داند مثلاً چيزى كه محسوس است باران است حرارت آفتاب در هر روزى رقم عجيبى است حرارت از آفتاب به كره زمين مى‏رسد مثلاً قطره‏هاى باران را خدا مى‏داند</w:t>
      </w:r>
      <w:r w:rsidR="00C44B7A">
        <w:rPr>
          <w:rtl/>
          <w:lang w:bidi="fa-IR"/>
        </w:rPr>
        <w:t xml:space="preserve">، </w:t>
      </w:r>
      <w:r>
        <w:rPr>
          <w:rtl/>
          <w:lang w:bidi="fa-IR"/>
        </w:rPr>
        <w:t>خدا مخلوقهائى دارد كه آنها هم مى‏دانند</w:t>
      </w:r>
      <w:r w:rsidR="00C44B7A">
        <w:rPr>
          <w:rtl/>
          <w:lang w:bidi="fa-IR"/>
        </w:rPr>
        <w:t xml:space="preserve">، </w:t>
      </w:r>
      <w:r>
        <w:rPr>
          <w:rtl/>
          <w:lang w:bidi="fa-IR"/>
        </w:rPr>
        <w:t>امام هم مى‏داند</w:t>
      </w:r>
      <w:r w:rsidR="00C44B7A">
        <w:rPr>
          <w:rtl/>
          <w:lang w:bidi="fa-IR"/>
        </w:rPr>
        <w:t xml:space="preserve">، </w:t>
      </w:r>
      <w:r>
        <w:rPr>
          <w:rtl/>
          <w:lang w:bidi="fa-IR"/>
        </w:rPr>
        <w:t xml:space="preserve">حتى در ليلة المعراج </w:t>
      </w:r>
      <w:r>
        <w:rPr>
          <w:rtl/>
          <w:lang w:bidi="fa-IR"/>
        </w:rPr>
        <w:lastRenderedPageBreak/>
        <w:t>رسول خدا ملكى را ديد عظيم الجثه</w:t>
      </w:r>
      <w:r w:rsidR="00C44B7A">
        <w:rPr>
          <w:rtl/>
          <w:lang w:bidi="fa-IR"/>
        </w:rPr>
        <w:t xml:space="preserve">، </w:t>
      </w:r>
      <w:r>
        <w:rPr>
          <w:rtl/>
          <w:lang w:bidi="fa-IR"/>
        </w:rPr>
        <w:t>كه هزار هزار صورت هزار هزار دست تا آخر</w:t>
      </w:r>
      <w:r w:rsidR="00C44B7A">
        <w:rPr>
          <w:rtl/>
          <w:lang w:bidi="fa-IR"/>
        </w:rPr>
        <w:t xml:space="preserve">، </w:t>
      </w:r>
      <w:r>
        <w:rPr>
          <w:rtl/>
          <w:lang w:bidi="fa-IR"/>
        </w:rPr>
        <w:t>فرمود حساب چه مى‏كنى؟ گفت: يا رسول الله من عدد دانه‏هاى باران كه در درياها ريخته مى‏شود مى‏دانم عدد دانه‏هاى باران كه در كوهها ريخته مى‏شود مى‏دانم عدد دانه‏هاى باران كه در كوهها ريخته مى‏شود مى‏دانم عدد دانه‏هاى بارانى هم كه در بيابانها ريخته مى‏شود مى‏دانم فرمود: آيا حسابى است كه عاجز باشى (براى همه شما بشارت است) گفت: يا رسول الله! حساب ثوابى است كه آن را نمى‏توانم هرگاه جماعتى از امت تو دور هم جمع باشند و صلوات بر تو بفرستند از حساب ثوابش ناتوانم</w:t>
      </w:r>
      <w:r w:rsidR="00C44B7A">
        <w:rPr>
          <w:rtl/>
          <w:lang w:bidi="fa-IR"/>
        </w:rPr>
        <w:t xml:space="preserve">، </w:t>
      </w:r>
      <w:r>
        <w:rPr>
          <w:rtl/>
          <w:lang w:bidi="fa-IR"/>
        </w:rPr>
        <w:t>نتوانم بشمارم من كه دانه‏هاى باران را مى‏توانم بشمارم از حساب ثوابهائى كه خدا - ان شاء الله - به اين جمع عنايت مى‏كند عاجزم</w:t>
      </w:r>
      <w:r w:rsidR="00C44B7A">
        <w:rPr>
          <w:rtl/>
          <w:lang w:bidi="fa-IR"/>
        </w:rPr>
        <w:t xml:space="preserve">. </w:t>
      </w:r>
    </w:p>
    <w:p w:rsidR="00007D35" w:rsidRDefault="000A4190" w:rsidP="000A4190">
      <w:pPr>
        <w:pStyle w:val="Heading2"/>
        <w:rPr>
          <w:rtl/>
          <w:lang w:bidi="fa-IR"/>
        </w:rPr>
      </w:pPr>
      <w:bookmarkStart w:id="119" w:name="_Toc385634646"/>
      <w:r>
        <w:rPr>
          <w:rtl/>
          <w:lang w:bidi="fa-IR"/>
        </w:rPr>
        <w:t>سنگهاى آسمانى و تخريب زمين</w:t>
      </w:r>
      <w:bookmarkEnd w:id="119"/>
    </w:p>
    <w:p w:rsidR="00007D35" w:rsidRDefault="00007D35" w:rsidP="00007D35">
      <w:pPr>
        <w:pStyle w:val="libNormal"/>
        <w:rPr>
          <w:rtl/>
          <w:lang w:bidi="fa-IR"/>
        </w:rPr>
      </w:pPr>
      <w:r>
        <w:rPr>
          <w:rtl/>
          <w:lang w:bidi="fa-IR"/>
        </w:rPr>
        <w:t>اخيراً شنيده‏ايد كه سنگهاى ريزه كه از كره‏ها جدا مى‏گردد به كره زمين ما مى‏آيد در هر دقيقه‏اى ميليونها سنگ به زمين يم ريزد منتهى چيزى كه هست در همان حلقه‏اى كه محيط به كره زمين است در همان هواى متصل به كره زمين از بس حرارت آفتاب در آنجا جمع شده آن سنگ ريزه‏ها آنجا حل مى‏شود اگر يكى از آنها به زمين برسد از بمب اتمى اثرش بيشتر است و اى</w:t>
      </w:r>
      <w:r w:rsidR="00C44B7A">
        <w:rPr>
          <w:rtl/>
          <w:lang w:bidi="fa-IR"/>
        </w:rPr>
        <w:t xml:space="preserve">، </w:t>
      </w:r>
      <w:r>
        <w:rPr>
          <w:rtl/>
          <w:lang w:bidi="fa-IR"/>
        </w:rPr>
        <w:t xml:space="preserve">اگر در يك دقيقه‏اى يك ميليون بمب روى كره زمين بريزد چه مى‏شود؟ </w:t>
      </w:r>
    </w:p>
    <w:p w:rsidR="00D12217" w:rsidRDefault="00007D35" w:rsidP="00007D35">
      <w:pPr>
        <w:pStyle w:val="libNormal"/>
        <w:rPr>
          <w:rtl/>
          <w:lang w:bidi="fa-IR"/>
        </w:rPr>
      </w:pPr>
      <w:r>
        <w:rPr>
          <w:rtl/>
          <w:lang w:bidi="fa-IR"/>
        </w:rPr>
        <w:t>لذا خدا همانجا حلش مى‏كند و ما يعرج فيها آنچه را هم كه بالا مى‏رود خدا مى‏داند</w:t>
      </w:r>
      <w:r w:rsidR="00C44B7A">
        <w:rPr>
          <w:rtl/>
          <w:lang w:bidi="fa-IR"/>
        </w:rPr>
        <w:t xml:space="preserve">. </w:t>
      </w:r>
    </w:p>
    <w:p w:rsidR="00007D35" w:rsidRDefault="000A4190" w:rsidP="000A4190">
      <w:pPr>
        <w:pStyle w:val="Heading2"/>
        <w:rPr>
          <w:rtl/>
          <w:lang w:bidi="fa-IR"/>
        </w:rPr>
      </w:pPr>
      <w:bookmarkStart w:id="120" w:name="_Toc385634647"/>
      <w:r>
        <w:rPr>
          <w:rtl/>
          <w:lang w:bidi="fa-IR"/>
        </w:rPr>
        <w:t>بدنها به خاك و ارواح به عرش مى‏رود</w:t>
      </w:r>
      <w:bookmarkEnd w:id="120"/>
    </w:p>
    <w:p w:rsidR="00007D35" w:rsidRDefault="00007D35" w:rsidP="00007D35">
      <w:pPr>
        <w:pStyle w:val="libNormal"/>
        <w:rPr>
          <w:rtl/>
          <w:lang w:bidi="fa-IR"/>
        </w:rPr>
      </w:pPr>
      <w:r>
        <w:rPr>
          <w:rtl/>
          <w:lang w:bidi="fa-IR"/>
        </w:rPr>
        <w:t>اينهائى كه گفتم صورت است - در عالم معنى و عالم حقيقت بدنهائى كه در زمين مى‏روند خدا مى‏داند</w:t>
      </w:r>
      <w:r w:rsidR="00C44B7A">
        <w:rPr>
          <w:rtl/>
          <w:lang w:bidi="fa-IR"/>
        </w:rPr>
        <w:t xml:space="preserve">، </w:t>
      </w:r>
      <w:r>
        <w:rPr>
          <w:rtl/>
          <w:lang w:bidi="fa-IR"/>
        </w:rPr>
        <w:t xml:space="preserve">روحهائى كه از بدن فاصله مى‏گيرد و در عالم بالا </w:t>
      </w:r>
      <w:r>
        <w:rPr>
          <w:rtl/>
          <w:lang w:bidi="fa-IR"/>
        </w:rPr>
        <w:lastRenderedPageBreak/>
        <w:t>مى‏رود آنها را هم مى‏داند بدنت در زير خاك مى‏رود و روحت در عرش مى‏رود</w:t>
      </w:r>
      <w:r w:rsidR="00C44B7A">
        <w:rPr>
          <w:rtl/>
          <w:lang w:bidi="fa-IR"/>
        </w:rPr>
        <w:t xml:space="preserve">. </w:t>
      </w:r>
      <w:r>
        <w:rPr>
          <w:rtl/>
          <w:lang w:bidi="fa-IR"/>
        </w:rPr>
        <w:t>در روايت خصال شيخ صدوق است</w:t>
      </w:r>
      <w:r w:rsidR="00C44B7A">
        <w:rPr>
          <w:rtl/>
          <w:lang w:bidi="fa-IR"/>
        </w:rPr>
        <w:t xml:space="preserve">. </w:t>
      </w:r>
      <w:r>
        <w:rPr>
          <w:rtl/>
          <w:lang w:bidi="fa-IR"/>
        </w:rPr>
        <w:t>مومن ساعت مرگش كه روحش را مى‏گيرند و به عرش مى‏برند</w:t>
      </w:r>
      <w:r w:rsidR="00C44B7A">
        <w:rPr>
          <w:rtl/>
          <w:lang w:bidi="fa-IR"/>
        </w:rPr>
        <w:t xml:space="preserve">. </w:t>
      </w:r>
      <w:r>
        <w:rPr>
          <w:rtl/>
          <w:lang w:bidi="fa-IR"/>
        </w:rPr>
        <w:t>دست به دست اين گل عالم وجود را ملائكه به عرش خدا مى‏رسانند</w:t>
      </w:r>
      <w:r w:rsidR="00C44B7A">
        <w:rPr>
          <w:rtl/>
          <w:lang w:bidi="fa-IR"/>
        </w:rPr>
        <w:t xml:space="preserve">. </w:t>
      </w:r>
    </w:p>
    <w:p w:rsidR="00007D35" w:rsidRDefault="00007D35" w:rsidP="00007D35">
      <w:pPr>
        <w:pStyle w:val="libNormal"/>
        <w:rPr>
          <w:rtl/>
          <w:lang w:bidi="fa-IR"/>
        </w:rPr>
      </w:pPr>
      <w:r>
        <w:rPr>
          <w:rtl/>
          <w:lang w:bidi="fa-IR"/>
        </w:rPr>
        <w:t>و هو معكم اينما كنتم رسيديم به نقطه حساس ايمان</w:t>
      </w:r>
      <w:r w:rsidR="00C44B7A">
        <w:rPr>
          <w:rtl/>
          <w:lang w:bidi="fa-IR"/>
        </w:rPr>
        <w:t xml:space="preserve">، </w:t>
      </w:r>
      <w:r>
        <w:rPr>
          <w:rtl/>
          <w:lang w:bidi="fa-IR"/>
        </w:rPr>
        <w:t>مسلمان</w:t>
      </w:r>
      <w:r w:rsidR="00C44B7A">
        <w:rPr>
          <w:rtl/>
          <w:lang w:bidi="fa-IR"/>
        </w:rPr>
        <w:t xml:space="preserve">، </w:t>
      </w:r>
      <w:r>
        <w:rPr>
          <w:rtl/>
          <w:lang w:bidi="fa-IR"/>
        </w:rPr>
        <w:t>مومن</w:t>
      </w:r>
      <w:r w:rsidR="00C44B7A">
        <w:rPr>
          <w:rtl/>
          <w:lang w:bidi="fa-IR"/>
        </w:rPr>
        <w:t xml:space="preserve">، </w:t>
      </w:r>
      <w:r>
        <w:rPr>
          <w:rtl/>
          <w:lang w:bidi="fa-IR"/>
        </w:rPr>
        <w:t>موحد كسى است كه هميشه خداى را همراه خود و ناظر بر خود و همه ببيند يعنى بداند خدائى كه غيب است با توست هو معكم هو يعنى خدا</w:t>
      </w:r>
      <w:r w:rsidR="00C44B7A">
        <w:rPr>
          <w:rtl/>
          <w:lang w:bidi="fa-IR"/>
        </w:rPr>
        <w:t xml:space="preserve">، </w:t>
      </w:r>
      <w:r>
        <w:rPr>
          <w:rtl/>
          <w:lang w:bidi="fa-IR"/>
        </w:rPr>
        <w:t>معكم يعنى با شما اينما كنتم هر كجا باشيد خواه زير زمين يا روى كره ماه خدا با توست باز تكرار مى‏كند والله بما تعملون بصير اى مسلمانان هر كارى بكنيد خدا مى‏بيند كار خير كن چون خدا مى‏بيند</w:t>
      </w:r>
      <w:r w:rsidR="00C44B7A">
        <w:rPr>
          <w:rtl/>
          <w:lang w:bidi="fa-IR"/>
        </w:rPr>
        <w:t xml:space="preserve">، </w:t>
      </w:r>
      <w:r>
        <w:rPr>
          <w:rtl/>
          <w:lang w:bidi="fa-IR"/>
        </w:rPr>
        <w:t>كار شر نكن چون خدا مى‏بيند</w:t>
      </w:r>
      <w:r w:rsidR="00C44B7A">
        <w:rPr>
          <w:rtl/>
          <w:lang w:bidi="fa-IR"/>
        </w:rPr>
        <w:t xml:space="preserve">. </w:t>
      </w:r>
      <w:r>
        <w:rPr>
          <w:rtl/>
          <w:lang w:bidi="fa-IR"/>
        </w:rPr>
        <w:t>از خدا حيا كن معنى ديندارى همين است</w:t>
      </w:r>
      <w:r w:rsidR="00C44B7A">
        <w:rPr>
          <w:rtl/>
          <w:lang w:bidi="fa-IR"/>
        </w:rPr>
        <w:t xml:space="preserve">. </w:t>
      </w:r>
      <w:r>
        <w:rPr>
          <w:rtl/>
          <w:lang w:bidi="fa-IR"/>
        </w:rPr>
        <w:t>همين خداى را بر خود دانا و محيط بدان در هر كجا كه باشى</w:t>
      </w:r>
      <w:r w:rsidR="00C44B7A">
        <w:rPr>
          <w:rtl/>
          <w:lang w:bidi="fa-IR"/>
        </w:rPr>
        <w:t xml:space="preserve">. </w:t>
      </w:r>
      <w:r>
        <w:rPr>
          <w:rtl/>
          <w:lang w:bidi="fa-IR"/>
        </w:rPr>
        <w:t>اگر اين طور شدى اين ايمان است در دنيا و آخرتت سعادتمند هستى تمام سعادت و خوشى در همين يك كلمه است</w:t>
      </w:r>
      <w:r w:rsidR="00C44B7A">
        <w:rPr>
          <w:rtl/>
          <w:lang w:bidi="fa-IR"/>
        </w:rPr>
        <w:t xml:space="preserve">. </w:t>
      </w:r>
      <w:r>
        <w:rPr>
          <w:rtl/>
          <w:lang w:bidi="fa-IR"/>
        </w:rPr>
        <w:t xml:space="preserve">آنهائى كه اهل ايمان باشند </w:t>
      </w:r>
      <w:r w:rsidRPr="000A4190">
        <w:rPr>
          <w:rStyle w:val="libFootnotenumChar"/>
          <w:rtl/>
        </w:rPr>
        <w:t>(113)</w:t>
      </w:r>
      <w:r>
        <w:rPr>
          <w:rtl/>
          <w:lang w:bidi="fa-IR"/>
        </w:rPr>
        <w:t xml:space="preserve">  امنيت حقيقى در زندگى دنيا و از ساعت مرگ الى الابد براى آنها است هر چه اضطراب است در كفر به خدا است هر چه امن است در ايمان به خداى عالم است</w:t>
      </w:r>
      <w:r w:rsidR="00C44B7A">
        <w:rPr>
          <w:rtl/>
          <w:lang w:bidi="fa-IR"/>
        </w:rPr>
        <w:t xml:space="preserve">. </w:t>
      </w:r>
    </w:p>
    <w:p w:rsidR="00007D35" w:rsidRDefault="00007D35" w:rsidP="00007D35">
      <w:pPr>
        <w:pStyle w:val="libNormal"/>
        <w:rPr>
          <w:rtl/>
          <w:lang w:bidi="fa-IR"/>
        </w:rPr>
      </w:pPr>
      <w:r>
        <w:rPr>
          <w:rtl/>
          <w:lang w:bidi="fa-IR"/>
        </w:rPr>
        <w:t>از چهار طريق آدمى اضطراب دارد كه بعد علاجش را هم مى‏گويم: اولين راه دلهره</w:t>
      </w:r>
      <w:r w:rsidR="00C44B7A">
        <w:rPr>
          <w:rtl/>
          <w:lang w:bidi="fa-IR"/>
        </w:rPr>
        <w:t xml:space="preserve">، </w:t>
      </w:r>
      <w:r>
        <w:rPr>
          <w:rtl/>
          <w:lang w:bidi="fa-IR"/>
        </w:rPr>
        <w:t>بيخبرى است كه به تعبير ديگر از معماى هستى سر در نياوردن است كه منجر مى‏شود به ماليخوليا</w:t>
      </w:r>
      <w:r w:rsidR="00C44B7A">
        <w:rPr>
          <w:rtl/>
          <w:lang w:bidi="fa-IR"/>
        </w:rPr>
        <w:t xml:space="preserve">، </w:t>
      </w:r>
      <w:r>
        <w:rPr>
          <w:rtl/>
          <w:lang w:bidi="fa-IR"/>
        </w:rPr>
        <w:t>دوم حرصها</w:t>
      </w:r>
      <w:r w:rsidR="00C44B7A">
        <w:rPr>
          <w:rtl/>
          <w:lang w:bidi="fa-IR"/>
        </w:rPr>
        <w:t xml:space="preserve">، </w:t>
      </w:r>
      <w:r>
        <w:rPr>
          <w:rtl/>
          <w:lang w:bidi="fa-IR"/>
        </w:rPr>
        <w:t>شهوترانى‏ها ماده پرستى بى مرز و بى حد و حساب اين هم اضطراب مى‏آورد</w:t>
      </w:r>
      <w:r w:rsidR="00C44B7A">
        <w:rPr>
          <w:rtl/>
          <w:lang w:bidi="fa-IR"/>
        </w:rPr>
        <w:t xml:space="preserve">. </w:t>
      </w:r>
    </w:p>
    <w:p w:rsidR="00007D35" w:rsidRDefault="00007D35" w:rsidP="00007D35">
      <w:pPr>
        <w:pStyle w:val="libNormal"/>
        <w:rPr>
          <w:rtl/>
          <w:lang w:bidi="fa-IR"/>
        </w:rPr>
      </w:pPr>
      <w:r>
        <w:rPr>
          <w:rtl/>
          <w:lang w:bidi="fa-IR"/>
        </w:rPr>
        <w:t xml:space="preserve">يكى از رفقاى ما اهل منبر بود اين كار را رها كرد رفت در شغل زمين و ساختمان اجمالاً يك وقت با خبر شديم ايشان ميليونر شده تا بالاخره از </w:t>
      </w:r>
      <w:r>
        <w:rPr>
          <w:rtl/>
          <w:lang w:bidi="fa-IR"/>
        </w:rPr>
        <w:lastRenderedPageBreak/>
        <w:t>خانواده‏اش سوال شد كه ايشان كجا است؟ گفت: از وقتى كه مالش زياد شده اين بدبخت نه خوراكش را مى‏فهمد نه زندگيش را پيش از آفتاب مى‏رود بيرون ساعت يازده</w:t>
      </w:r>
      <w:r w:rsidR="00C44B7A">
        <w:rPr>
          <w:rtl/>
          <w:lang w:bidi="fa-IR"/>
        </w:rPr>
        <w:t xml:space="preserve">، </w:t>
      </w:r>
      <w:r>
        <w:rPr>
          <w:rtl/>
          <w:lang w:bidi="fa-IR"/>
        </w:rPr>
        <w:t>دوازده شب مى‏آيد در حالى كه گيج و خسته است بعد از چندى احوالش را پرسيدم گفتند زخم معده پيدا كرده چهار ماه است گذرنامه تهيه كرده تا براى معالجه به خارج برود نمى‏تواند زيرا هر روز كارى از كارهايش را0 مى‏خواهد انجام دهد فردا برود</w:t>
      </w:r>
      <w:r w:rsidR="00C44B7A">
        <w:rPr>
          <w:rtl/>
          <w:lang w:bidi="fa-IR"/>
        </w:rPr>
        <w:t xml:space="preserve">. </w:t>
      </w:r>
    </w:p>
    <w:p w:rsidR="00007D35" w:rsidRDefault="00007D35" w:rsidP="00007D35">
      <w:pPr>
        <w:pStyle w:val="libNormal"/>
        <w:rPr>
          <w:rtl/>
          <w:lang w:bidi="fa-IR"/>
        </w:rPr>
      </w:pPr>
      <w:r>
        <w:rPr>
          <w:rtl/>
          <w:lang w:bidi="fa-IR"/>
        </w:rPr>
        <w:t>شهوات هم چنين است حرص بر شكم</w:t>
      </w:r>
      <w:r w:rsidR="00C44B7A">
        <w:rPr>
          <w:rtl/>
          <w:lang w:bidi="fa-IR"/>
        </w:rPr>
        <w:t xml:space="preserve">، </w:t>
      </w:r>
      <w:r>
        <w:rPr>
          <w:rtl/>
          <w:lang w:bidi="fa-IR"/>
        </w:rPr>
        <w:t>گاه مى‏شود خودش را فداى شكم مى‏كند</w:t>
      </w:r>
      <w:r w:rsidR="00C44B7A">
        <w:rPr>
          <w:rtl/>
          <w:lang w:bidi="fa-IR"/>
        </w:rPr>
        <w:t xml:space="preserve">. </w:t>
      </w:r>
    </w:p>
    <w:p w:rsidR="00D12217" w:rsidRDefault="00007D35" w:rsidP="00007D35">
      <w:pPr>
        <w:pStyle w:val="libNormal"/>
        <w:rPr>
          <w:rtl/>
          <w:lang w:bidi="fa-IR"/>
        </w:rPr>
      </w:pPr>
      <w:r>
        <w:rPr>
          <w:rtl/>
          <w:lang w:bidi="fa-IR"/>
        </w:rPr>
        <w:t>گويند: در آمريكا (آمار هفت</w:t>
      </w:r>
      <w:r w:rsidR="00C44B7A">
        <w:rPr>
          <w:rtl/>
          <w:lang w:bidi="fa-IR"/>
        </w:rPr>
        <w:t xml:space="preserve">، </w:t>
      </w:r>
      <w:r>
        <w:rPr>
          <w:rtl/>
          <w:lang w:bidi="fa-IR"/>
        </w:rPr>
        <w:t>هشت سال قبل است) يك ميليون و هشت هزار تختخواب براى بيماران روانى دارند همين هائى را كه اضطرابها و دلهره‏ها به فحشا و منكرات در شراب و قمار كشانده است سپس تيمارستان بعد مى‏گويند در هر دقيقه‏اى در آمريكا دو نفر ديوانه مى‏شوند</w:t>
      </w:r>
      <w:r w:rsidR="00C44B7A">
        <w:rPr>
          <w:rtl/>
          <w:lang w:bidi="fa-IR"/>
        </w:rPr>
        <w:t xml:space="preserve">، </w:t>
      </w:r>
      <w:r>
        <w:rPr>
          <w:rtl/>
          <w:lang w:bidi="fa-IR"/>
        </w:rPr>
        <w:t xml:space="preserve">اين سالها ديگر چه خبر است؟! </w:t>
      </w:r>
    </w:p>
    <w:p w:rsidR="00007D35" w:rsidRDefault="00976EC6" w:rsidP="00976EC6">
      <w:pPr>
        <w:pStyle w:val="Heading1"/>
        <w:rPr>
          <w:lang w:bidi="fa-IR"/>
        </w:rPr>
      </w:pPr>
      <w:r>
        <w:rPr>
          <w:rtl/>
          <w:lang w:bidi="fa-IR"/>
        </w:rPr>
        <w:br w:type="page"/>
      </w:r>
      <w:bookmarkStart w:id="121" w:name="_Toc385634648"/>
      <w:r w:rsidR="00007D35">
        <w:rPr>
          <w:rtl/>
          <w:lang w:bidi="fa-IR"/>
        </w:rPr>
        <w:lastRenderedPageBreak/>
        <w:t>11</w:t>
      </w:r>
      <w:bookmarkEnd w:id="121"/>
    </w:p>
    <w:p w:rsidR="00007D35" w:rsidRDefault="00007D35" w:rsidP="00007D35">
      <w:pPr>
        <w:pStyle w:val="libNormal"/>
        <w:rPr>
          <w:rtl/>
          <w:lang w:bidi="fa-IR"/>
        </w:rPr>
      </w:pPr>
      <w:r>
        <w:rPr>
          <w:rtl/>
          <w:lang w:bidi="fa-IR"/>
        </w:rPr>
        <w:t xml:space="preserve">بسم الله الرحمن الرحيم </w:t>
      </w:r>
    </w:p>
    <w:p w:rsidR="00D12217" w:rsidRDefault="00007D35" w:rsidP="00007D35">
      <w:pPr>
        <w:pStyle w:val="libNormal"/>
        <w:rPr>
          <w:rtl/>
          <w:lang w:bidi="fa-IR"/>
        </w:rPr>
      </w:pPr>
      <w:r w:rsidRPr="00976EC6">
        <w:rPr>
          <w:rStyle w:val="libAieChar"/>
          <w:rtl/>
        </w:rPr>
        <w:t>هو الذى خلق السموات والارض فى ستة ايام ثم استوى على العرش يعلم ما يلج فى الارض و ما يخرج منها و ما ينزل من السماء و ما يعرج فيها و هو معكم اينما كنتم والله بما تعملون بصير له ملك السموات والارض و الى الله ترجع الامور يولج الليل فى النهار و يولج النهار فى الليل و هو عليم بذات الصدور</w:t>
      </w:r>
      <w:r>
        <w:rPr>
          <w:rtl/>
          <w:lang w:bidi="fa-IR"/>
        </w:rPr>
        <w:t xml:space="preserve"> </w:t>
      </w:r>
      <w:r w:rsidRPr="000A4190">
        <w:rPr>
          <w:rStyle w:val="libFootnotenumChar"/>
          <w:rtl/>
        </w:rPr>
        <w:t>(114)</w:t>
      </w:r>
      <w:r w:rsidR="00C44B7A">
        <w:rPr>
          <w:rtl/>
          <w:lang w:bidi="fa-IR"/>
        </w:rPr>
        <w:t xml:space="preserve">. </w:t>
      </w:r>
    </w:p>
    <w:p w:rsidR="00007D35" w:rsidRDefault="000A4190" w:rsidP="000A4190">
      <w:pPr>
        <w:pStyle w:val="Heading2"/>
        <w:rPr>
          <w:rtl/>
          <w:lang w:bidi="fa-IR"/>
        </w:rPr>
      </w:pPr>
      <w:bookmarkStart w:id="122" w:name="_Toc385634649"/>
      <w:r>
        <w:rPr>
          <w:rtl/>
          <w:lang w:bidi="fa-IR"/>
        </w:rPr>
        <w:t>ذره‏اى، از علم خدا بيرون نيست</w:t>
      </w:r>
      <w:bookmarkEnd w:id="122"/>
    </w:p>
    <w:p w:rsidR="00007D35" w:rsidRDefault="00007D35" w:rsidP="00007D35">
      <w:pPr>
        <w:pStyle w:val="libNormal"/>
        <w:rPr>
          <w:rtl/>
          <w:lang w:bidi="fa-IR"/>
        </w:rPr>
      </w:pPr>
      <w:r>
        <w:rPr>
          <w:rtl/>
          <w:lang w:bidi="fa-IR"/>
        </w:rPr>
        <w:t xml:space="preserve">در اين آيات از اول سوره حديد تكيه روى صفت علم و قدرت است تمام صفات كماليه حق برگشتنش به علم و قدرت است واجب است بر هر مسلمانى بداند خداى عالميان دانا و تواناست هم وزن ذره (در تعبير از اين خردتر مثالى نيست) از دانش خدا بيرون نيست‏ </w:t>
      </w:r>
      <w:r w:rsidRPr="000A4190">
        <w:rPr>
          <w:rStyle w:val="libFootnotenumChar"/>
          <w:rtl/>
        </w:rPr>
        <w:t>(115)</w:t>
      </w:r>
      <w:r>
        <w:rPr>
          <w:rtl/>
          <w:lang w:bidi="fa-IR"/>
        </w:rPr>
        <w:t xml:space="preserve">  هرگاه زمستان در اتاق را باز كنند و شعاع آفتاب داخل حجره گردد</w:t>
      </w:r>
      <w:r w:rsidR="00C44B7A">
        <w:rPr>
          <w:rtl/>
          <w:lang w:bidi="fa-IR"/>
        </w:rPr>
        <w:t xml:space="preserve">، </w:t>
      </w:r>
      <w:r>
        <w:rPr>
          <w:rtl/>
          <w:lang w:bidi="fa-IR"/>
        </w:rPr>
        <w:t>ذراتى در حركتند در نور آفتاب به قدرى كوچك است كه گاهى ديده نمى‏گردد</w:t>
      </w:r>
      <w:r w:rsidR="00C44B7A">
        <w:rPr>
          <w:rtl/>
          <w:lang w:bidi="fa-IR"/>
        </w:rPr>
        <w:t xml:space="preserve">. </w:t>
      </w:r>
      <w:r>
        <w:rPr>
          <w:rtl/>
          <w:lang w:bidi="fa-IR"/>
        </w:rPr>
        <w:t>تا جائى كه يعلم السر و اخفى هنوز حرف نزدى خدا از دلت خبر دارد اخفى آنچه از خودت هم نهان است آن را هم خدا مى‏داند</w:t>
      </w:r>
      <w:r w:rsidR="00C44B7A">
        <w:rPr>
          <w:rtl/>
          <w:lang w:bidi="fa-IR"/>
        </w:rPr>
        <w:t xml:space="preserve">. </w:t>
      </w:r>
    </w:p>
    <w:p w:rsidR="00007D35" w:rsidRDefault="00007D35" w:rsidP="00007D35">
      <w:pPr>
        <w:pStyle w:val="libNormal"/>
        <w:rPr>
          <w:rtl/>
          <w:lang w:bidi="fa-IR"/>
        </w:rPr>
      </w:pPr>
      <w:r>
        <w:rPr>
          <w:rtl/>
          <w:lang w:bidi="fa-IR"/>
        </w:rPr>
        <w:t>بدون استثناء</w:t>
      </w:r>
      <w:r w:rsidR="00C44B7A">
        <w:rPr>
          <w:rtl/>
          <w:lang w:bidi="fa-IR"/>
        </w:rPr>
        <w:t xml:space="preserve">، </w:t>
      </w:r>
      <w:r>
        <w:rPr>
          <w:rtl/>
          <w:lang w:bidi="fa-IR"/>
        </w:rPr>
        <w:t>هيچ چيز از علم خدا بيرون نيست</w:t>
      </w:r>
      <w:r w:rsidR="00C44B7A">
        <w:rPr>
          <w:rtl/>
          <w:lang w:bidi="fa-IR"/>
        </w:rPr>
        <w:t xml:space="preserve">. </w:t>
      </w:r>
      <w:r>
        <w:rPr>
          <w:rtl/>
          <w:lang w:bidi="fa-IR"/>
        </w:rPr>
        <w:t>واجب است يقين كنى از آن جمله يعلم ما يلج فى الارض آنچه در زمين فرو مى‏رود</w:t>
      </w:r>
      <w:r w:rsidR="00C44B7A">
        <w:rPr>
          <w:rtl/>
          <w:lang w:bidi="fa-IR"/>
        </w:rPr>
        <w:t xml:space="preserve">. </w:t>
      </w:r>
    </w:p>
    <w:p w:rsidR="00D12217" w:rsidRDefault="00007D35" w:rsidP="00007D35">
      <w:pPr>
        <w:pStyle w:val="libNormal"/>
        <w:rPr>
          <w:rtl/>
          <w:lang w:bidi="fa-IR"/>
        </w:rPr>
      </w:pPr>
      <w:r>
        <w:rPr>
          <w:rtl/>
          <w:lang w:bidi="fa-IR"/>
        </w:rPr>
        <w:t>ديگر آنچه را كه به آسمانها صعود مى‏كنند شياطينند كه آنها را با تير شهاب رد مى‏كنند</w:t>
      </w:r>
      <w:r w:rsidR="00C44B7A">
        <w:rPr>
          <w:rtl/>
          <w:lang w:bidi="fa-IR"/>
        </w:rPr>
        <w:t xml:space="preserve">، </w:t>
      </w:r>
      <w:r>
        <w:rPr>
          <w:rtl/>
          <w:lang w:bidi="fa-IR"/>
        </w:rPr>
        <w:t>ديگر ملائكه‏اند كه هر كدام مقام معينى دارند</w:t>
      </w:r>
      <w:r w:rsidR="00C44B7A">
        <w:rPr>
          <w:rtl/>
          <w:lang w:bidi="fa-IR"/>
        </w:rPr>
        <w:t xml:space="preserve">. </w:t>
      </w:r>
      <w:r w:rsidRPr="000A4190">
        <w:rPr>
          <w:rStyle w:val="libFootnotenumChar"/>
          <w:rtl/>
        </w:rPr>
        <w:t>(116)</w:t>
      </w:r>
      <w:r>
        <w:rPr>
          <w:rtl/>
          <w:lang w:bidi="fa-IR"/>
        </w:rPr>
        <w:t xml:space="preserve">  </w:t>
      </w:r>
    </w:p>
    <w:p w:rsidR="00007D35" w:rsidRDefault="000A4190" w:rsidP="000A4190">
      <w:pPr>
        <w:pStyle w:val="Heading2"/>
        <w:rPr>
          <w:rtl/>
          <w:lang w:bidi="fa-IR"/>
        </w:rPr>
      </w:pPr>
      <w:bookmarkStart w:id="123" w:name="_Toc385634650"/>
      <w:r>
        <w:rPr>
          <w:rtl/>
          <w:lang w:bidi="fa-IR"/>
        </w:rPr>
        <w:t>ملكوت اعمال مومنين، بالا مى‏رود</w:t>
      </w:r>
      <w:bookmarkEnd w:id="123"/>
    </w:p>
    <w:p w:rsidR="00007D35" w:rsidRDefault="00007D35" w:rsidP="00007D35">
      <w:pPr>
        <w:pStyle w:val="libNormal"/>
        <w:rPr>
          <w:rtl/>
          <w:lang w:bidi="fa-IR"/>
        </w:rPr>
      </w:pPr>
      <w:r>
        <w:rPr>
          <w:rtl/>
          <w:lang w:bidi="fa-IR"/>
        </w:rPr>
        <w:t xml:space="preserve">ديگر از امورى كه به آسمان بالا مى‏رود و در آسمان جا مى‏گيرد اعمال اهل ايمان است‏ </w:t>
      </w:r>
      <w:r w:rsidRPr="000A4190">
        <w:rPr>
          <w:rStyle w:val="libFootnotenumChar"/>
          <w:rtl/>
        </w:rPr>
        <w:t>(117)</w:t>
      </w:r>
      <w:r>
        <w:rPr>
          <w:rtl/>
          <w:lang w:bidi="fa-IR"/>
        </w:rPr>
        <w:t xml:space="preserve">  در ملكوت آسمان جاى اعمال اهل ايمان است (البته آنچه كه </w:t>
      </w:r>
      <w:r>
        <w:rPr>
          <w:rtl/>
          <w:lang w:bidi="fa-IR"/>
        </w:rPr>
        <w:lastRenderedPageBreak/>
        <w:t>واجد شرائط باشد) كه در حديث معاذ ذكر شده است عملى را بالا مى‏برند ملائكه آسمان اول ردش مى‏كنند مى‏گويند: ما مامور غيبيم چون صاحب اين عمل غيبت كرده عملش بالا نمى‏رود</w:t>
      </w:r>
      <w:r w:rsidR="00C44B7A">
        <w:rPr>
          <w:rtl/>
          <w:lang w:bidi="fa-IR"/>
        </w:rPr>
        <w:t xml:space="preserve">. </w:t>
      </w:r>
      <w:r>
        <w:rPr>
          <w:rtl/>
          <w:lang w:bidi="fa-IR"/>
        </w:rPr>
        <w:t>عمل ديگرى كه غيبت نكرده آسمان دوم معطلش مى‏كنند مى‏گويند صاحبش داراى كبر است ردش مى‏كنند</w:t>
      </w:r>
      <w:r w:rsidR="00C44B7A">
        <w:rPr>
          <w:rtl/>
          <w:lang w:bidi="fa-IR"/>
        </w:rPr>
        <w:t xml:space="preserve">. </w:t>
      </w:r>
      <w:r>
        <w:rPr>
          <w:rtl/>
          <w:lang w:bidi="fa-IR"/>
        </w:rPr>
        <w:t>عمل ديگرى بالا مى‏رود به آسمان سوم كه مى‏رسد مى‏گويند حسود است ردش مى‏كنند</w:t>
      </w:r>
      <w:r w:rsidR="00C44B7A">
        <w:rPr>
          <w:rtl/>
          <w:lang w:bidi="fa-IR"/>
        </w:rPr>
        <w:t xml:space="preserve">. </w:t>
      </w:r>
      <w:r>
        <w:rPr>
          <w:rtl/>
          <w:lang w:bidi="fa-IR"/>
        </w:rPr>
        <w:t>عمل ديگرى را ملك مى‏گويد من صاحب رحمم</w:t>
      </w:r>
      <w:r w:rsidR="00C44B7A">
        <w:rPr>
          <w:rtl/>
          <w:lang w:bidi="fa-IR"/>
        </w:rPr>
        <w:t xml:space="preserve">، </w:t>
      </w:r>
      <w:r>
        <w:rPr>
          <w:rtl/>
          <w:lang w:bidi="fa-IR"/>
        </w:rPr>
        <w:t>صاحب اين عمل قسى القلب است</w:t>
      </w:r>
      <w:r w:rsidR="00C44B7A">
        <w:rPr>
          <w:rtl/>
          <w:lang w:bidi="fa-IR"/>
        </w:rPr>
        <w:t xml:space="preserve">. </w:t>
      </w:r>
      <w:r>
        <w:rPr>
          <w:rtl/>
          <w:lang w:bidi="fa-IR"/>
        </w:rPr>
        <w:t xml:space="preserve">كسى كه قلبش قساوت دارد عملش قبول نمى‏شود </w:t>
      </w:r>
      <w:r w:rsidRPr="000A4190">
        <w:rPr>
          <w:rStyle w:val="libFootnotenumChar"/>
          <w:rtl/>
        </w:rPr>
        <w:t>(118)</w:t>
      </w:r>
      <w:r>
        <w:rPr>
          <w:rtl/>
          <w:lang w:bidi="fa-IR"/>
        </w:rPr>
        <w:t xml:space="preserve">  كسى كه رحم ندارد چه توقع رحمى از خدا دارد كه خدا رحمش بكند عملش را قبول بفرمايد</w:t>
      </w:r>
      <w:r w:rsidR="00C44B7A">
        <w:rPr>
          <w:rtl/>
          <w:lang w:bidi="fa-IR"/>
        </w:rPr>
        <w:t xml:space="preserve">. </w:t>
      </w:r>
      <w:r>
        <w:rPr>
          <w:rtl/>
          <w:lang w:bidi="fa-IR"/>
        </w:rPr>
        <w:t>بلكه گاه مى‏شود بعضى از قساوتها علاوه اينكه نمى‏گذارد عملت بالا برود قهر خدا را به تو مى‏چشاند</w:t>
      </w:r>
      <w:r w:rsidR="00C44B7A">
        <w:rPr>
          <w:rtl/>
          <w:lang w:bidi="fa-IR"/>
        </w:rPr>
        <w:t xml:space="preserve">. </w:t>
      </w:r>
      <w:r>
        <w:rPr>
          <w:rtl/>
          <w:lang w:bidi="fa-IR"/>
        </w:rPr>
        <w:t>عملى از اين حجابها مى‏گذرد ندا مى‏رسد ما بهتر مى‏دانيم در اين عمل ريا كرد</w:t>
      </w:r>
      <w:r w:rsidR="00C44B7A">
        <w:rPr>
          <w:rtl/>
          <w:lang w:bidi="fa-IR"/>
        </w:rPr>
        <w:t xml:space="preserve">، </w:t>
      </w:r>
      <w:r>
        <w:rPr>
          <w:rtl/>
          <w:lang w:bidi="fa-IR"/>
        </w:rPr>
        <w:t>نظرش به ما نبود</w:t>
      </w:r>
      <w:r w:rsidR="00C44B7A">
        <w:rPr>
          <w:rtl/>
          <w:lang w:bidi="fa-IR"/>
        </w:rPr>
        <w:t xml:space="preserve">. </w:t>
      </w:r>
      <w:r>
        <w:rPr>
          <w:rtl/>
          <w:lang w:bidi="fa-IR"/>
        </w:rPr>
        <w:t>اين انفاقى كه كرد نظرش تعريف خلق بود نه رضاى خدا</w:t>
      </w:r>
      <w:r w:rsidR="00C44B7A">
        <w:rPr>
          <w:rtl/>
          <w:lang w:bidi="fa-IR"/>
        </w:rPr>
        <w:t xml:space="preserve">. </w:t>
      </w:r>
    </w:p>
    <w:p w:rsidR="00007D35" w:rsidRDefault="00007D35" w:rsidP="00007D35">
      <w:pPr>
        <w:pStyle w:val="libNormal"/>
        <w:rPr>
          <w:rtl/>
          <w:lang w:bidi="fa-IR"/>
        </w:rPr>
      </w:pPr>
      <w:r>
        <w:rPr>
          <w:rtl/>
          <w:lang w:bidi="fa-IR"/>
        </w:rPr>
        <w:t>غرضم اعمالى كه بالا مى‏رود خدا همه را مى‏داند حتى عملى كه از نظر ملائكه هم پنهان باشد</w:t>
      </w:r>
      <w:r w:rsidR="00C44B7A">
        <w:rPr>
          <w:rtl/>
          <w:lang w:bidi="fa-IR"/>
        </w:rPr>
        <w:t xml:space="preserve">. </w:t>
      </w:r>
    </w:p>
    <w:p w:rsidR="00D12217" w:rsidRDefault="00007D35" w:rsidP="00007D35">
      <w:pPr>
        <w:pStyle w:val="libNormal"/>
        <w:rPr>
          <w:rtl/>
          <w:lang w:bidi="fa-IR"/>
        </w:rPr>
      </w:pPr>
      <w:r>
        <w:rPr>
          <w:rtl/>
          <w:lang w:bidi="fa-IR"/>
        </w:rPr>
        <w:t>ديگر از مصاديق ما يعرج فيها البته مراد سماء ملكوتى است ارواحى كه از قالب جدا مى‏شوند و مى‏ميرند اگر چنانچه اهل ايمان و تقوا باشد همان ساعت مرگ روحش را مى‏برند از آسمانى به آسمان ديگر تا به آسمان هفتم مى‏رساند</w:t>
      </w:r>
      <w:r w:rsidR="00C44B7A">
        <w:rPr>
          <w:rtl/>
          <w:lang w:bidi="fa-IR"/>
        </w:rPr>
        <w:t xml:space="preserve">. </w:t>
      </w:r>
      <w:r w:rsidRPr="000A4190">
        <w:rPr>
          <w:rStyle w:val="libFootnotenumChar"/>
          <w:rtl/>
        </w:rPr>
        <w:t>(119)</w:t>
      </w:r>
      <w:r>
        <w:rPr>
          <w:rtl/>
          <w:lang w:bidi="fa-IR"/>
        </w:rPr>
        <w:t xml:space="preserve">  ملائكه با چه خوشى و بهجتى روح مومن را كه تازه از بدن فاصله گرفته است به عالم ملكوت اعلى مى‏برند</w:t>
      </w:r>
      <w:r w:rsidR="00C44B7A">
        <w:rPr>
          <w:rtl/>
          <w:lang w:bidi="fa-IR"/>
        </w:rPr>
        <w:t xml:space="preserve">. </w:t>
      </w:r>
      <w:r>
        <w:rPr>
          <w:rtl/>
          <w:lang w:bidi="fa-IR"/>
        </w:rPr>
        <w:t>اگر نعوذ بالله كافر يا گنهكار باشد</w:t>
      </w:r>
      <w:r w:rsidR="00C44B7A">
        <w:rPr>
          <w:rtl/>
          <w:lang w:bidi="fa-IR"/>
        </w:rPr>
        <w:t xml:space="preserve">، </w:t>
      </w:r>
      <w:r>
        <w:rPr>
          <w:rtl/>
          <w:lang w:bidi="fa-IR"/>
        </w:rPr>
        <w:t>واى اگر ظالم باشد</w:t>
      </w:r>
      <w:r w:rsidR="00C44B7A">
        <w:rPr>
          <w:rtl/>
          <w:lang w:bidi="fa-IR"/>
        </w:rPr>
        <w:t xml:space="preserve">، </w:t>
      </w:r>
      <w:r>
        <w:rPr>
          <w:rtl/>
          <w:lang w:bidi="fa-IR"/>
        </w:rPr>
        <w:t>واى اگر مال يتيم خور باشد</w:t>
      </w:r>
      <w:r w:rsidR="00C44B7A">
        <w:rPr>
          <w:rtl/>
          <w:lang w:bidi="fa-IR"/>
        </w:rPr>
        <w:t xml:space="preserve">، </w:t>
      </w:r>
      <w:r>
        <w:rPr>
          <w:rtl/>
          <w:lang w:bidi="fa-IR"/>
        </w:rPr>
        <w:t>واى اگر قسم دروغ خور باشد</w:t>
      </w:r>
      <w:r w:rsidR="00C44B7A">
        <w:rPr>
          <w:rtl/>
          <w:lang w:bidi="fa-IR"/>
        </w:rPr>
        <w:t xml:space="preserve">، </w:t>
      </w:r>
      <w:r>
        <w:rPr>
          <w:rtl/>
          <w:lang w:bidi="fa-IR"/>
        </w:rPr>
        <w:t>اينها وقتى مى‏ميرند به عكس</w:t>
      </w:r>
      <w:r w:rsidR="00C44B7A">
        <w:rPr>
          <w:rtl/>
          <w:lang w:bidi="fa-IR"/>
        </w:rPr>
        <w:t xml:space="preserve">، </w:t>
      </w:r>
      <w:r>
        <w:rPr>
          <w:rtl/>
          <w:lang w:bidi="fa-IR"/>
        </w:rPr>
        <w:t>هبوط است عروج ندارد يعنى او را رو به پائين باسفل السافلين مى‏كشانند</w:t>
      </w:r>
      <w:r w:rsidR="00C44B7A">
        <w:rPr>
          <w:rtl/>
          <w:lang w:bidi="fa-IR"/>
        </w:rPr>
        <w:t xml:space="preserve">. </w:t>
      </w:r>
    </w:p>
    <w:p w:rsidR="00007D35" w:rsidRDefault="000A4190" w:rsidP="000A4190">
      <w:pPr>
        <w:pStyle w:val="Heading2"/>
        <w:rPr>
          <w:rtl/>
          <w:lang w:bidi="fa-IR"/>
        </w:rPr>
      </w:pPr>
      <w:bookmarkStart w:id="124" w:name="_Toc385634651"/>
      <w:r>
        <w:rPr>
          <w:rtl/>
          <w:lang w:bidi="fa-IR"/>
        </w:rPr>
        <w:lastRenderedPageBreak/>
        <w:t>احوالپرسى مرده‏ها از روح تازه مرده</w:t>
      </w:r>
      <w:bookmarkEnd w:id="124"/>
    </w:p>
    <w:p w:rsidR="00007D35" w:rsidRDefault="00007D35" w:rsidP="00007D35">
      <w:pPr>
        <w:pStyle w:val="libNormal"/>
        <w:rPr>
          <w:rtl/>
          <w:lang w:bidi="fa-IR"/>
        </w:rPr>
      </w:pPr>
      <w:r>
        <w:rPr>
          <w:rtl/>
          <w:lang w:bidi="fa-IR"/>
        </w:rPr>
        <w:t xml:space="preserve">در كتاب معانى الاخبار از امام صادق </w:t>
      </w:r>
      <w:r w:rsidR="000E36DA" w:rsidRPr="000E36DA">
        <w:rPr>
          <w:rStyle w:val="libAlaemChar"/>
          <w:rtl/>
        </w:rPr>
        <w:t>عليه‌السلام</w:t>
      </w:r>
      <w:r>
        <w:rPr>
          <w:rtl/>
          <w:lang w:bidi="fa-IR"/>
        </w:rPr>
        <w:t xml:space="preserve"> است مى‏فرمايد: گاه مى‏شود مومن كه از دنيا مى‏رود و پاك است او را به عالم اعلى مى‏برند و در آنجا ملحق مى‏شود به ارواح عاليه و آنها مى‏گويند تازه مهمان عزيز مكرم است مثل مسافرى كه مى‏آيد پس از حضور شروع به احوالپرسى مى‏كنند اينكه تازه مرده وارد شده در عالم ملكوت آشنايانى كه جلوتر2 مرده بودند تا او را مى‏بينند مى‏گويند خوش آمدى بگو ببينم مثلاً فلانى در چه حال است</w:t>
      </w:r>
      <w:r w:rsidR="00C44B7A">
        <w:rPr>
          <w:rtl/>
          <w:lang w:bidi="fa-IR"/>
        </w:rPr>
        <w:t xml:space="preserve">، </w:t>
      </w:r>
      <w:r>
        <w:rPr>
          <w:rtl/>
          <w:lang w:bidi="fa-IR"/>
        </w:rPr>
        <w:t xml:space="preserve">احوال مى‏پرسند از حال زنده‏ها كه هنوز روى خاك هستند اينجا امام </w:t>
      </w:r>
      <w:r w:rsidR="000E36DA" w:rsidRPr="000E36DA">
        <w:rPr>
          <w:rStyle w:val="libAlaemChar"/>
          <w:rtl/>
        </w:rPr>
        <w:t>عليه‌السلام</w:t>
      </w:r>
      <w:r>
        <w:rPr>
          <w:rtl/>
          <w:lang w:bidi="fa-IR"/>
        </w:rPr>
        <w:t xml:space="preserve"> مى‏فرمايد اگر بگويد: خوب هستند در دنيا زنده هستند مى‏گويند: اميد است كه - ان شاء الله - به ما برسند يعنى در عالم اعلاء - ولى اگر احوال يكى را پرسيدند گفت: پيش‏تر از من مرد</w:t>
      </w:r>
      <w:r w:rsidR="00C44B7A">
        <w:rPr>
          <w:rtl/>
          <w:lang w:bidi="fa-IR"/>
        </w:rPr>
        <w:t xml:space="preserve">، </w:t>
      </w:r>
      <w:r>
        <w:rPr>
          <w:rtl/>
          <w:lang w:bidi="fa-IR"/>
        </w:rPr>
        <w:t>آن ارواح شريفه مى‏گويند: آه</w:t>
      </w:r>
      <w:r w:rsidR="00C44B7A">
        <w:rPr>
          <w:rtl/>
          <w:lang w:bidi="fa-IR"/>
        </w:rPr>
        <w:t xml:space="preserve">، </w:t>
      </w:r>
      <w:r>
        <w:rPr>
          <w:rtl/>
          <w:lang w:bidi="fa-IR"/>
        </w:rPr>
        <w:t>قد هوى معلوم مى‏شود اين بدبخت سرنگون شده حق الناس گردنش بوده كه گرفتار شده اگر سالم بود كه به ما مى‏رسيد سقوط كرده</w:t>
      </w:r>
      <w:r w:rsidR="00C44B7A">
        <w:rPr>
          <w:rtl/>
          <w:lang w:bidi="fa-IR"/>
        </w:rPr>
        <w:t xml:space="preserve">، </w:t>
      </w:r>
      <w:r>
        <w:rPr>
          <w:rtl/>
          <w:lang w:bidi="fa-IR"/>
        </w:rPr>
        <w:t xml:space="preserve">عالم ملكوت سفلى رفته تا چه وقت خلاص شود آن را ديگر خدا مى‏داند </w:t>
      </w:r>
      <w:r w:rsidRPr="000A4190">
        <w:rPr>
          <w:rStyle w:val="libFootnotenumChar"/>
          <w:rtl/>
        </w:rPr>
        <w:t>(120)</w:t>
      </w:r>
      <w:r>
        <w:rPr>
          <w:rtl/>
          <w:lang w:bidi="fa-IR"/>
        </w:rPr>
        <w:t xml:space="preserve"> </w:t>
      </w:r>
      <w:r w:rsidR="00C44B7A">
        <w:rPr>
          <w:rtl/>
          <w:lang w:bidi="fa-IR"/>
        </w:rPr>
        <w:t xml:space="preserve">. </w:t>
      </w:r>
    </w:p>
    <w:p w:rsidR="00007D35" w:rsidRDefault="00007D35" w:rsidP="00007D35">
      <w:pPr>
        <w:pStyle w:val="libNormal"/>
        <w:rPr>
          <w:rFonts w:hint="cs"/>
          <w:rtl/>
          <w:lang w:bidi="fa-IR"/>
        </w:rPr>
      </w:pPr>
      <w:r>
        <w:rPr>
          <w:rtl/>
          <w:lang w:bidi="fa-IR"/>
        </w:rPr>
        <w:t>حق الناس مثل سنگى است كه به پاى مرغى بسته باشند چطور مرغ نمى‏تواند بپرد</w:t>
      </w:r>
      <w:r w:rsidR="00C44B7A">
        <w:rPr>
          <w:rtl/>
          <w:lang w:bidi="fa-IR"/>
        </w:rPr>
        <w:t xml:space="preserve">، </w:t>
      </w:r>
      <w:r>
        <w:rPr>
          <w:rtl/>
          <w:lang w:bidi="fa-IR"/>
        </w:rPr>
        <w:t>آدمى كه مى‏ميرد اگر حق الناس بگردنش باشد نمى‏تواند بالا برود و از عقبات بگذرد</w:t>
      </w:r>
      <w:r w:rsidR="00C44B7A">
        <w:rPr>
          <w:rtl/>
          <w:lang w:bidi="fa-IR"/>
        </w:rPr>
        <w:t xml:space="preserve">. </w:t>
      </w:r>
    </w:p>
    <w:p w:rsidR="00BF0865" w:rsidRDefault="000A4190" w:rsidP="000A4190">
      <w:pPr>
        <w:pStyle w:val="Heading2"/>
        <w:rPr>
          <w:rtl/>
          <w:lang w:bidi="fa-IR"/>
        </w:rPr>
      </w:pPr>
      <w:bookmarkStart w:id="125" w:name="_Toc385634652"/>
      <w:r>
        <w:rPr>
          <w:rtl/>
          <w:lang w:bidi="fa-IR"/>
        </w:rPr>
        <w:t>معيت حق، قيام هر موجودى به او است</w:t>
      </w:r>
      <w:bookmarkEnd w:id="125"/>
    </w:p>
    <w:p w:rsidR="00BF0865" w:rsidRDefault="00BF0865" w:rsidP="00BF0865">
      <w:pPr>
        <w:pStyle w:val="libNormal"/>
        <w:rPr>
          <w:rtl/>
          <w:lang w:bidi="fa-IR"/>
        </w:rPr>
      </w:pPr>
      <w:r>
        <w:rPr>
          <w:rtl/>
          <w:lang w:bidi="fa-IR"/>
        </w:rPr>
        <w:t>و هو معكم اينما كنتم يعنى خدا با شماست هر كجا كه باشيد در مسجد</w:t>
      </w:r>
      <w:r w:rsidR="00C44B7A">
        <w:rPr>
          <w:rtl/>
          <w:lang w:bidi="fa-IR"/>
        </w:rPr>
        <w:t xml:space="preserve">، </w:t>
      </w:r>
      <w:r>
        <w:rPr>
          <w:rtl/>
          <w:lang w:bidi="fa-IR"/>
        </w:rPr>
        <w:t xml:space="preserve">در بازار يا در خانه‏ </w:t>
      </w:r>
      <w:r w:rsidRPr="000A4190">
        <w:rPr>
          <w:rStyle w:val="libFootnotenumChar"/>
          <w:rtl/>
        </w:rPr>
        <w:t>(121)</w:t>
      </w:r>
      <w:r>
        <w:rPr>
          <w:rtl/>
          <w:lang w:bidi="fa-IR"/>
        </w:rPr>
        <w:t xml:space="preserve">  اگر سه نفر هستيد چهارمى شما خداست پنج نفر باشيد</w:t>
      </w:r>
      <w:r w:rsidR="00C44B7A">
        <w:rPr>
          <w:rtl/>
          <w:lang w:bidi="fa-IR"/>
        </w:rPr>
        <w:t xml:space="preserve">، </w:t>
      </w:r>
      <w:r>
        <w:rPr>
          <w:rtl/>
          <w:lang w:bidi="fa-IR"/>
        </w:rPr>
        <w:t>خدا ششمى شماست خلاصه همه جا حاضر و ناظر است و از بندگانش جدا نيست</w:t>
      </w:r>
      <w:r w:rsidR="00C44B7A">
        <w:rPr>
          <w:rtl/>
          <w:lang w:bidi="fa-IR"/>
        </w:rPr>
        <w:t xml:space="preserve">، </w:t>
      </w:r>
      <w:r>
        <w:rPr>
          <w:rtl/>
          <w:lang w:bidi="fa-IR"/>
        </w:rPr>
        <w:t xml:space="preserve">با آفريده‏اش هست يا من كل شى‏ء قائم به هستى هر مخلوقى وابسته به </w:t>
      </w:r>
      <w:r>
        <w:rPr>
          <w:rtl/>
          <w:lang w:bidi="fa-IR"/>
        </w:rPr>
        <w:lastRenderedPageBreak/>
        <w:t>يد قدرت اوست يا من بيده ناصيتى جان من در قبضه قدرت خدا است نه قدرت خودم يك خواب و بيدارى دست آدمى نيست گاه مى‏شود دلش مى‏خواهد زود خوابش ببرد نمى‏برد</w:t>
      </w:r>
      <w:r w:rsidR="00C44B7A">
        <w:rPr>
          <w:rtl/>
          <w:lang w:bidi="fa-IR"/>
        </w:rPr>
        <w:t xml:space="preserve">، </w:t>
      </w:r>
      <w:r>
        <w:rPr>
          <w:rtl/>
          <w:lang w:bidi="fa-IR"/>
        </w:rPr>
        <w:t>گاهى دلش مى‏خواهد خوابش نبرد يك مرتبه قهراً سرش پائين مى‏آيد خوابش مى‏برد</w:t>
      </w:r>
      <w:r w:rsidR="00C44B7A">
        <w:rPr>
          <w:rtl/>
          <w:lang w:bidi="fa-IR"/>
        </w:rPr>
        <w:t xml:space="preserve">. </w:t>
      </w:r>
    </w:p>
    <w:p w:rsidR="00D12217" w:rsidRDefault="00BF0865" w:rsidP="00BF0865">
      <w:pPr>
        <w:pStyle w:val="libNormal"/>
        <w:rPr>
          <w:rtl/>
          <w:lang w:bidi="fa-IR"/>
        </w:rPr>
      </w:pPr>
      <w:r>
        <w:rPr>
          <w:rtl/>
          <w:lang w:bidi="fa-IR"/>
        </w:rPr>
        <w:t>بيخود آدمى را غرور گرفته است چه چيزت دست خودت است همه‏اش خدا</w:t>
      </w:r>
      <w:r w:rsidR="00C44B7A">
        <w:rPr>
          <w:rtl/>
          <w:lang w:bidi="fa-IR"/>
        </w:rPr>
        <w:t xml:space="preserve">، </w:t>
      </w:r>
      <w:r>
        <w:rPr>
          <w:rtl/>
          <w:lang w:bidi="fa-IR"/>
        </w:rPr>
        <w:t>خدا</w:t>
      </w:r>
      <w:r w:rsidR="00C44B7A">
        <w:rPr>
          <w:rtl/>
          <w:lang w:bidi="fa-IR"/>
        </w:rPr>
        <w:t xml:space="preserve">، </w:t>
      </w:r>
      <w:r>
        <w:rPr>
          <w:rtl/>
          <w:lang w:bidi="fa-IR"/>
        </w:rPr>
        <w:t>خداست كه همه چيزت را او مى‏داند</w:t>
      </w:r>
      <w:r w:rsidR="00C44B7A">
        <w:rPr>
          <w:rtl/>
          <w:lang w:bidi="fa-IR"/>
        </w:rPr>
        <w:t xml:space="preserve">، </w:t>
      </w:r>
      <w:r>
        <w:rPr>
          <w:rtl/>
          <w:lang w:bidi="fa-IR"/>
        </w:rPr>
        <w:t>هر كارى را او مى‏تواند بكند قيام هر موجودى به اوست كل شى‏ء قائم به هيچ موجودى روى پاى خودش نايستاده يعنى هستيش مال خودش نيست</w:t>
      </w:r>
      <w:r w:rsidR="00C44B7A">
        <w:rPr>
          <w:rtl/>
          <w:lang w:bidi="fa-IR"/>
        </w:rPr>
        <w:t xml:space="preserve">. </w:t>
      </w:r>
    </w:p>
    <w:p w:rsidR="00BF0865" w:rsidRDefault="000A4190" w:rsidP="000A4190">
      <w:pPr>
        <w:pStyle w:val="Heading2"/>
        <w:rPr>
          <w:rtl/>
          <w:lang w:bidi="fa-IR"/>
        </w:rPr>
      </w:pPr>
      <w:bookmarkStart w:id="126" w:name="_Toc385634653"/>
      <w:r>
        <w:rPr>
          <w:rtl/>
          <w:lang w:bidi="fa-IR"/>
        </w:rPr>
        <w:t>التفات به دو اسم يا حاضر يا ناظر</w:t>
      </w:r>
      <w:bookmarkEnd w:id="126"/>
    </w:p>
    <w:p w:rsidR="00BF0865" w:rsidRDefault="00BF0865" w:rsidP="00BF0865">
      <w:pPr>
        <w:pStyle w:val="libNormal"/>
        <w:rPr>
          <w:rtl/>
          <w:lang w:bidi="fa-IR"/>
        </w:rPr>
      </w:pPr>
      <w:r>
        <w:rPr>
          <w:rtl/>
          <w:lang w:bidi="fa-IR"/>
        </w:rPr>
        <w:t>سهل شوشترى كه خيلى در تذكره‏ها در جلالت قدرش نوشته شده است</w:t>
      </w:r>
      <w:r w:rsidR="00C44B7A">
        <w:rPr>
          <w:rtl/>
          <w:lang w:bidi="fa-IR"/>
        </w:rPr>
        <w:t xml:space="preserve">، </w:t>
      </w:r>
      <w:r>
        <w:rPr>
          <w:rtl/>
          <w:lang w:bidi="fa-IR"/>
        </w:rPr>
        <w:t>كرامات بسيارى از او نقل شده از آن بزرگوار پرسيدند ابتداء سلوك و انقلاب تو چه بوده؟ گفت من در سن هفت سالگى نزد دائيم بودم شبى خوابيده بودم وقت سحر بولم گرفت</w:t>
      </w:r>
      <w:r w:rsidR="00C44B7A">
        <w:rPr>
          <w:rtl/>
          <w:lang w:bidi="fa-IR"/>
        </w:rPr>
        <w:t xml:space="preserve">، </w:t>
      </w:r>
      <w:r>
        <w:rPr>
          <w:rtl/>
          <w:lang w:bidi="fa-IR"/>
        </w:rPr>
        <w:t>از رختخواب بلند شدم رفتم بول كردم خواستم بخوابم ديدم دائيم رو به قبله نشسته عبائى به دوش كشيده عمامه‏اى پيچيده و نشسته من خوشم آمد پهلويش نشستم تا ايشان نمازش تمام شد گفت: پسر چرا نشسته‏اى؟ گفتم: خوشم آمده مى‏خواهم پهلوى تو بنشينم گفت نه برو بخواب</w:t>
      </w:r>
      <w:r w:rsidR="00C44B7A">
        <w:rPr>
          <w:rtl/>
          <w:lang w:bidi="fa-IR"/>
        </w:rPr>
        <w:t xml:space="preserve">، </w:t>
      </w:r>
      <w:r>
        <w:rPr>
          <w:rtl/>
          <w:lang w:bidi="fa-IR"/>
        </w:rPr>
        <w:t>رفتم خوابيدم تا شب دوم باز همان موقع بلند شدم رفتم بول كردم ديدم دائيم دارد نماز مى‏خواند باز رفتم پهلويش نشستم گفت برو بخواب گفتم دوست دارم هر چه تو مى‏گوئى من هم بگويم مرا نشاند رو به قبله گفت يك مرتبه بگو يا حاضر يا ناظر من گفتم</w:t>
      </w:r>
      <w:r w:rsidR="00C44B7A">
        <w:rPr>
          <w:rtl/>
          <w:lang w:bidi="fa-IR"/>
        </w:rPr>
        <w:t xml:space="preserve">، </w:t>
      </w:r>
      <w:r>
        <w:rPr>
          <w:rtl/>
          <w:lang w:bidi="fa-IR"/>
        </w:rPr>
        <w:t>گفت برو بخواب</w:t>
      </w:r>
      <w:r w:rsidR="00C44B7A">
        <w:rPr>
          <w:rtl/>
          <w:lang w:bidi="fa-IR"/>
        </w:rPr>
        <w:t xml:space="preserve">. </w:t>
      </w:r>
      <w:r>
        <w:rPr>
          <w:rtl/>
          <w:lang w:bidi="fa-IR"/>
        </w:rPr>
        <w:t>شب سوم بلند شدم باز رفتم پهلويش نشستم گفت: امشب دو مرتبه بگو3 يا حاضر يا ناظر بالاخره هر شبى سه تا</w:t>
      </w:r>
      <w:r w:rsidR="00C44B7A">
        <w:rPr>
          <w:rtl/>
          <w:lang w:bidi="fa-IR"/>
        </w:rPr>
        <w:t xml:space="preserve">، </w:t>
      </w:r>
      <w:r>
        <w:rPr>
          <w:rtl/>
          <w:lang w:bidi="fa-IR"/>
        </w:rPr>
        <w:t xml:space="preserve">يا چهار تا به آن اضافه مى‏كرد من هم خيلى خوشم مى‏آمد تا كم كم مرا واداشت به </w:t>
      </w:r>
      <w:r>
        <w:rPr>
          <w:rtl/>
          <w:lang w:bidi="fa-IR"/>
        </w:rPr>
        <w:lastRenderedPageBreak/>
        <w:t>وضوء گرفتن (خوشا به حال كسانى كه در خانه هايشان پيرى است كه جوانها را به ياد آخرت بيندازد) شب ديگر هم وضوء گرفتم گفت امشب هفت بار بگو يا حاضر يا ناظر اين مرد بزرگ چه دعائى به اين بچه ياد داده يا حاضر يا ناظر اى خدائى كه همه جا هستى</w:t>
      </w:r>
      <w:r w:rsidR="00C44B7A">
        <w:rPr>
          <w:rtl/>
          <w:lang w:bidi="fa-IR"/>
        </w:rPr>
        <w:t xml:space="preserve">، </w:t>
      </w:r>
      <w:r>
        <w:rPr>
          <w:rtl/>
          <w:lang w:bidi="fa-IR"/>
        </w:rPr>
        <w:t>اى خدائى كه همه را مى‏بينى</w:t>
      </w:r>
      <w:r w:rsidR="00C44B7A">
        <w:rPr>
          <w:rtl/>
          <w:lang w:bidi="fa-IR"/>
        </w:rPr>
        <w:t xml:space="preserve">، </w:t>
      </w:r>
      <w:r>
        <w:rPr>
          <w:rtl/>
          <w:lang w:bidi="fa-IR"/>
        </w:rPr>
        <w:t>واجب است عقيده داشته باشى يقين كنى هر جا بروى خدا با توست</w:t>
      </w:r>
      <w:r w:rsidR="00C44B7A">
        <w:rPr>
          <w:rtl/>
          <w:lang w:bidi="fa-IR"/>
        </w:rPr>
        <w:t xml:space="preserve">. </w:t>
      </w:r>
    </w:p>
    <w:tbl>
      <w:tblPr>
        <w:tblStyle w:val="TableGrid"/>
        <w:bidiVisual/>
        <w:tblW w:w="5000" w:type="pct"/>
        <w:tblLook w:val="01E0"/>
      </w:tblPr>
      <w:tblGrid>
        <w:gridCol w:w="3666"/>
        <w:gridCol w:w="270"/>
        <w:gridCol w:w="3651"/>
      </w:tblGrid>
      <w:tr w:rsidR="00976EC6" w:rsidTr="0093123C">
        <w:trPr>
          <w:trHeight w:val="350"/>
        </w:trPr>
        <w:tc>
          <w:tcPr>
            <w:tcW w:w="4288" w:type="dxa"/>
            <w:shd w:val="clear" w:color="auto" w:fill="auto"/>
          </w:tcPr>
          <w:p w:rsidR="00976EC6" w:rsidRDefault="00976EC6" w:rsidP="0093123C">
            <w:pPr>
              <w:pStyle w:val="libPoem"/>
              <w:rPr>
                <w:rtl/>
              </w:rPr>
            </w:pPr>
            <w:r>
              <w:rPr>
                <w:rtl/>
                <w:lang w:bidi="fa-IR"/>
              </w:rPr>
              <w:t>هرآن كو غافل ازحق يك زمان است</w:t>
            </w:r>
            <w:r w:rsidRPr="00725071">
              <w:rPr>
                <w:rStyle w:val="libPoemTiniChar0"/>
                <w:rtl/>
              </w:rPr>
              <w:br/>
              <w:t> </w:t>
            </w:r>
          </w:p>
        </w:tc>
        <w:tc>
          <w:tcPr>
            <w:tcW w:w="280" w:type="dxa"/>
            <w:shd w:val="clear" w:color="auto" w:fill="auto"/>
          </w:tcPr>
          <w:p w:rsidR="00976EC6" w:rsidRDefault="00976EC6" w:rsidP="0093123C">
            <w:pPr>
              <w:pStyle w:val="libPoem"/>
              <w:rPr>
                <w:rtl/>
              </w:rPr>
            </w:pPr>
          </w:p>
        </w:tc>
        <w:tc>
          <w:tcPr>
            <w:tcW w:w="4288" w:type="dxa"/>
            <w:shd w:val="clear" w:color="auto" w:fill="auto"/>
          </w:tcPr>
          <w:p w:rsidR="00976EC6" w:rsidRDefault="00976EC6" w:rsidP="0093123C">
            <w:pPr>
              <w:pStyle w:val="libPoem"/>
              <w:rPr>
                <w:rtl/>
              </w:rPr>
            </w:pPr>
            <w:r>
              <w:rPr>
                <w:rtl/>
                <w:lang w:bidi="fa-IR"/>
              </w:rPr>
              <w:t>در آندم كافر است اما نهان است</w:t>
            </w:r>
            <w:r w:rsidRPr="00725071">
              <w:rPr>
                <w:rStyle w:val="libPoemTiniChar0"/>
                <w:rtl/>
              </w:rPr>
              <w:br/>
              <w:t> </w:t>
            </w:r>
          </w:p>
        </w:tc>
      </w:tr>
    </w:tbl>
    <w:p w:rsidR="00BF0865" w:rsidRDefault="00BF0865" w:rsidP="00BF0865">
      <w:pPr>
        <w:pStyle w:val="libNormal"/>
        <w:rPr>
          <w:rtl/>
          <w:lang w:bidi="fa-IR"/>
        </w:rPr>
      </w:pPr>
      <w:r>
        <w:rPr>
          <w:rtl/>
          <w:lang w:bidi="fa-IR"/>
        </w:rPr>
        <w:t>نه كفر به معناى حقيقى كه انكار حق است كفر به معناى ستر و پوشش است همين كه آدمى حق را پوشيد كافر شده كسى كه خداى را نديد خودش و مخلوق را مى‏بيند</w:t>
      </w:r>
      <w:r w:rsidR="00C44B7A">
        <w:rPr>
          <w:rtl/>
          <w:lang w:bidi="fa-IR"/>
        </w:rPr>
        <w:t xml:space="preserve">. </w:t>
      </w:r>
    </w:p>
    <w:tbl>
      <w:tblPr>
        <w:tblStyle w:val="TableGrid"/>
        <w:bidiVisual/>
        <w:tblW w:w="5000" w:type="pct"/>
        <w:tblLook w:val="01E0"/>
      </w:tblPr>
      <w:tblGrid>
        <w:gridCol w:w="3669"/>
        <w:gridCol w:w="270"/>
        <w:gridCol w:w="3648"/>
      </w:tblGrid>
      <w:tr w:rsidR="00976EC6" w:rsidTr="0093123C">
        <w:trPr>
          <w:trHeight w:val="350"/>
        </w:trPr>
        <w:tc>
          <w:tcPr>
            <w:tcW w:w="4288" w:type="dxa"/>
            <w:shd w:val="clear" w:color="auto" w:fill="auto"/>
          </w:tcPr>
          <w:p w:rsidR="00976EC6" w:rsidRDefault="00976EC6" w:rsidP="0093123C">
            <w:pPr>
              <w:pStyle w:val="libPoem"/>
              <w:rPr>
                <w:rtl/>
              </w:rPr>
            </w:pPr>
            <w:r>
              <w:rPr>
                <w:rtl/>
                <w:lang w:bidi="fa-IR"/>
              </w:rPr>
              <w:t>اگر آن كافرى پيوسته بودى</w:t>
            </w:r>
            <w:r w:rsidRPr="00725071">
              <w:rPr>
                <w:rStyle w:val="libPoemTiniChar0"/>
                <w:rtl/>
              </w:rPr>
              <w:br/>
              <w:t> </w:t>
            </w:r>
          </w:p>
        </w:tc>
        <w:tc>
          <w:tcPr>
            <w:tcW w:w="280" w:type="dxa"/>
            <w:shd w:val="clear" w:color="auto" w:fill="auto"/>
          </w:tcPr>
          <w:p w:rsidR="00976EC6" w:rsidRDefault="00976EC6" w:rsidP="0093123C">
            <w:pPr>
              <w:pStyle w:val="libPoem"/>
              <w:rPr>
                <w:rtl/>
              </w:rPr>
            </w:pPr>
          </w:p>
        </w:tc>
        <w:tc>
          <w:tcPr>
            <w:tcW w:w="4288" w:type="dxa"/>
            <w:shd w:val="clear" w:color="auto" w:fill="auto"/>
          </w:tcPr>
          <w:p w:rsidR="00976EC6" w:rsidRDefault="00976EC6" w:rsidP="0093123C">
            <w:pPr>
              <w:pStyle w:val="libPoem"/>
              <w:rPr>
                <w:rtl/>
              </w:rPr>
            </w:pPr>
            <w:r>
              <w:rPr>
                <w:rtl/>
                <w:lang w:bidi="fa-IR"/>
              </w:rPr>
              <w:t>در اسلام بروى بسته بودى</w:t>
            </w:r>
            <w:r w:rsidRPr="00725071">
              <w:rPr>
                <w:rStyle w:val="libPoemTiniChar0"/>
                <w:rtl/>
              </w:rPr>
              <w:br/>
              <w:t> </w:t>
            </w:r>
          </w:p>
        </w:tc>
      </w:tr>
    </w:tbl>
    <w:p w:rsidR="00BF0865" w:rsidRDefault="00BF0865" w:rsidP="00BF0865">
      <w:pPr>
        <w:pStyle w:val="libNormal"/>
        <w:rPr>
          <w:rtl/>
          <w:lang w:bidi="fa-IR"/>
        </w:rPr>
      </w:pPr>
      <w:r>
        <w:rPr>
          <w:rtl/>
          <w:lang w:bidi="fa-IR"/>
        </w:rPr>
        <w:t>شكر خداى را كه در نعمت را بر ما نسبت</w:t>
      </w:r>
      <w:r w:rsidR="00C44B7A">
        <w:rPr>
          <w:rtl/>
          <w:lang w:bidi="fa-IR"/>
        </w:rPr>
        <w:t xml:space="preserve">، </w:t>
      </w:r>
      <w:r>
        <w:rPr>
          <w:rtl/>
          <w:lang w:bidi="fa-IR"/>
        </w:rPr>
        <w:t>اين همه كفر و دروغ</w:t>
      </w:r>
      <w:r w:rsidR="00C44B7A">
        <w:rPr>
          <w:rtl/>
          <w:lang w:bidi="fa-IR"/>
        </w:rPr>
        <w:t xml:space="preserve">... </w:t>
      </w:r>
      <w:r>
        <w:rPr>
          <w:rtl/>
          <w:lang w:bidi="fa-IR"/>
        </w:rPr>
        <w:t>يك وقت بگوشت مى‏رسد حى على الصلوة مى‏دوى</w:t>
      </w:r>
      <w:r w:rsidR="00C44B7A">
        <w:rPr>
          <w:rtl/>
          <w:lang w:bidi="fa-IR"/>
        </w:rPr>
        <w:t xml:space="preserve">، </w:t>
      </w:r>
      <w:r>
        <w:rPr>
          <w:rtl/>
          <w:lang w:bidi="fa-IR"/>
        </w:rPr>
        <w:t>مى‏آئى براى نماز</w:t>
      </w:r>
      <w:r w:rsidR="00C44B7A">
        <w:rPr>
          <w:rtl/>
          <w:lang w:bidi="fa-IR"/>
        </w:rPr>
        <w:t xml:space="preserve">، </w:t>
      </w:r>
      <w:r>
        <w:rPr>
          <w:rtl/>
          <w:lang w:bidi="fa-IR"/>
        </w:rPr>
        <w:t>استغفار</w:t>
      </w:r>
      <w:r w:rsidR="00C44B7A">
        <w:rPr>
          <w:rtl/>
          <w:lang w:bidi="fa-IR"/>
        </w:rPr>
        <w:t xml:space="preserve">، </w:t>
      </w:r>
      <w:r>
        <w:rPr>
          <w:rtl/>
          <w:lang w:bidi="fa-IR"/>
        </w:rPr>
        <w:t>باز مى‏روى بيرون در خانه كفر</w:t>
      </w:r>
      <w:r w:rsidR="00C44B7A">
        <w:rPr>
          <w:rtl/>
          <w:lang w:bidi="fa-IR"/>
        </w:rPr>
        <w:t xml:space="preserve">، </w:t>
      </w:r>
      <w:r>
        <w:rPr>
          <w:rtl/>
          <w:lang w:bidi="fa-IR"/>
        </w:rPr>
        <w:t>در كوچه و بازار كفر</w:t>
      </w:r>
      <w:r w:rsidR="00C44B7A">
        <w:rPr>
          <w:rtl/>
          <w:lang w:bidi="fa-IR"/>
        </w:rPr>
        <w:t xml:space="preserve">، </w:t>
      </w:r>
      <w:r>
        <w:rPr>
          <w:rtl/>
          <w:lang w:bidi="fa-IR"/>
        </w:rPr>
        <w:t>باز مى‏آئى مسجد</w:t>
      </w:r>
      <w:r w:rsidR="00C44B7A">
        <w:rPr>
          <w:rtl/>
          <w:lang w:bidi="fa-IR"/>
        </w:rPr>
        <w:t xml:space="preserve">، </w:t>
      </w:r>
      <w:r>
        <w:rPr>
          <w:rtl/>
          <w:lang w:bidi="fa-IR"/>
        </w:rPr>
        <w:t>ظهر كه شد خدا را مى‏شناسى</w:t>
      </w:r>
      <w:r w:rsidR="00C44B7A">
        <w:rPr>
          <w:rtl/>
          <w:lang w:bidi="fa-IR"/>
        </w:rPr>
        <w:t xml:space="preserve">، </w:t>
      </w:r>
      <w:r>
        <w:rPr>
          <w:rtl/>
          <w:lang w:bidi="fa-IR"/>
        </w:rPr>
        <w:t>مى‏فرمايد: نماز به منزله نهر آبى است كه از در خانه رد مى‏شود</w:t>
      </w:r>
      <w:r w:rsidR="00C44B7A">
        <w:rPr>
          <w:rtl/>
          <w:lang w:bidi="fa-IR"/>
        </w:rPr>
        <w:t xml:space="preserve">، </w:t>
      </w:r>
      <w:r>
        <w:rPr>
          <w:rtl/>
          <w:lang w:bidi="fa-IR"/>
        </w:rPr>
        <w:t>شبانه روزى پنج مرتبه اگر كسى برود در آب و بيرون بيايد هر چه كثافت هست پاك مى‏شود غفلتها ان شاء الله پاك مى‏شود اگر مثلاً نماز نمى‏آمد كفر شخص استمرار پيدا مى‏كرد</w:t>
      </w:r>
      <w:r w:rsidR="00C44B7A">
        <w:rPr>
          <w:rtl/>
          <w:lang w:bidi="fa-IR"/>
        </w:rPr>
        <w:t xml:space="preserve">. </w:t>
      </w:r>
    </w:p>
    <w:p w:rsidR="00BF0865" w:rsidRDefault="00BF0865" w:rsidP="00BF0865">
      <w:pPr>
        <w:pStyle w:val="libNormal"/>
        <w:rPr>
          <w:rtl/>
          <w:lang w:bidi="fa-IR"/>
        </w:rPr>
      </w:pPr>
      <w:r>
        <w:rPr>
          <w:rtl/>
          <w:lang w:bidi="fa-IR"/>
        </w:rPr>
        <w:t>اگر آن كافرى پيوسته بودى يعنى اگر به ياد خدا به بركت نماز نمى‏افتادى در اسلام بروى بسته بودى اگر به بركت نماز غفلتهاى از صبح تا ظهر و از ظهر تا شب پاك نمى‏شد كجا مسلمانى باقى مى‏ماند</w:t>
      </w:r>
      <w:r w:rsidR="00C44B7A">
        <w:rPr>
          <w:rtl/>
          <w:lang w:bidi="fa-IR"/>
        </w:rPr>
        <w:t xml:space="preserve">. </w:t>
      </w:r>
    </w:p>
    <w:p w:rsidR="00BF0865" w:rsidRDefault="00BF0865" w:rsidP="00BF0865">
      <w:pPr>
        <w:pStyle w:val="libNormal"/>
        <w:rPr>
          <w:rtl/>
          <w:lang w:bidi="fa-IR"/>
        </w:rPr>
      </w:pPr>
      <w:r>
        <w:rPr>
          <w:rtl/>
          <w:lang w:bidi="fa-IR"/>
        </w:rPr>
        <w:t>خلاصه</w:t>
      </w:r>
      <w:r w:rsidR="00C44B7A">
        <w:rPr>
          <w:rtl/>
          <w:lang w:bidi="fa-IR"/>
        </w:rPr>
        <w:t xml:space="preserve">، </w:t>
      </w:r>
      <w:r>
        <w:rPr>
          <w:rtl/>
          <w:lang w:bidi="fa-IR"/>
        </w:rPr>
        <w:t xml:space="preserve">گفت دائيم شبى دو تا يا سه تا اضافه مى‏كرد تا كار رسيد به اينجا كه ديگر من خودم بدون اينكه بروم پهلوى دائيم مقدارى كه پيش از اذان باقى </w:t>
      </w:r>
      <w:r>
        <w:rPr>
          <w:rtl/>
          <w:lang w:bidi="fa-IR"/>
        </w:rPr>
        <w:lastRenderedPageBreak/>
        <w:t>مانده است بلند مى‏شدم</w:t>
      </w:r>
      <w:r w:rsidR="00C44B7A">
        <w:rPr>
          <w:rtl/>
          <w:lang w:bidi="fa-IR"/>
        </w:rPr>
        <w:t xml:space="preserve">، </w:t>
      </w:r>
      <w:r>
        <w:rPr>
          <w:rtl/>
          <w:lang w:bidi="fa-IR"/>
        </w:rPr>
        <w:t>از همان بچگى كيف مى‏كردم تسبيح دست مى‏گرفتم و مى‏شمردم يا حاضر يا ناظر</w:t>
      </w:r>
      <w:r w:rsidR="00C44B7A">
        <w:rPr>
          <w:rtl/>
          <w:lang w:bidi="fa-IR"/>
        </w:rPr>
        <w:t xml:space="preserve">. </w:t>
      </w:r>
    </w:p>
    <w:p w:rsidR="00BF0865" w:rsidRDefault="00BF0865" w:rsidP="00BF0865">
      <w:pPr>
        <w:pStyle w:val="libNormal"/>
        <w:rPr>
          <w:rtl/>
          <w:lang w:bidi="fa-IR"/>
        </w:rPr>
      </w:pPr>
      <w:r>
        <w:rPr>
          <w:rtl/>
          <w:lang w:bidi="fa-IR"/>
        </w:rPr>
        <w:t xml:space="preserve">كلمه يا حاضر را خواستم برايتان عرض كنم براى فرزندانتان هم اين معنى را روشن كنيد بگو پسر جان هر جا بروى خدا با تو است برهان نمى‏خواهد فطرتش كافى است‏ </w:t>
      </w:r>
      <w:r w:rsidRPr="000A4190">
        <w:rPr>
          <w:rStyle w:val="libFootnotenumChar"/>
          <w:rtl/>
        </w:rPr>
        <w:t>(122)</w:t>
      </w:r>
      <w:r>
        <w:rPr>
          <w:rtl/>
          <w:lang w:bidi="fa-IR"/>
        </w:rPr>
        <w:t xml:space="preserve">  فقط تذكر مى‏خواهد</w:t>
      </w:r>
      <w:r w:rsidR="00C44B7A">
        <w:rPr>
          <w:rtl/>
          <w:lang w:bidi="fa-IR"/>
        </w:rPr>
        <w:t xml:space="preserve">. </w:t>
      </w:r>
    </w:p>
    <w:p w:rsidR="00D12217" w:rsidRDefault="00BF0865" w:rsidP="00BF0865">
      <w:pPr>
        <w:pStyle w:val="libNormal"/>
        <w:rPr>
          <w:rtl/>
          <w:lang w:bidi="fa-IR"/>
        </w:rPr>
      </w:pPr>
      <w:r>
        <w:rPr>
          <w:rtl/>
          <w:lang w:bidi="fa-IR"/>
        </w:rPr>
        <w:t>اكتفا مى‏كنم به ذكر داستانى كه در آن عبرتى باشد براى تشويق هر كس كه ملاحظه حضور حق كند</w:t>
      </w:r>
      <w:r w:rsidR="00C44B7A">
        <w:rPr>
          <w:rtl/>
          <w:lang w:bidi="fa-IR"/>
        </w:rPr>
        <w:t xml:space="preserve">. </w:t>
      </w:r>
    </w:p>
    <w:p w:rsidR="00BF0865" w:rsidRDefault="000A4190" w:rsidP="000A4190">
      <w:pPr>
        <w:pStyle w:val="Heading2"/>
        <w:rPr>
          <w:rtl/>
          <w:lang w:bidi="fa-IR"/>
        </w:rPr>
      </w:pPr>
      <w:bookmarkStart w:id="127" w:name="_Toc385634654"/>
      <w:r>
        <w:rPr>
          <w:rtl/>
          <w:lang w:bidi="fa-IR"/>
        </w:rPr>
        <w:t>آثار يك لحظه ملاحظه حضور خداوند</w:t>
      </w:r>
      <w:bookmarkEnd w:id="127"/>
    </w:p>
    <w:p w:rsidR="00BF0865" w:rsidRDefault="00BF0865" w:rsidP="00BF0865">
      <w:pPr>
        <w:pStyle w:val="libNormal"/>
        <w:rPr>
          <w:lang w:bidi="fa-IR"/>
        </w:rPr>
      </w:pPr>
      <w:r>
        <w:rPr>
          <w:rtl/>
          <w:lang w:bidi="fa-IR"/>
        </w:rPr>
        <w:t>ابن جوزى نقل كرده است و ديگران - و در كتاب فضائل السادات آنجا كه نقل مى‏كند از كتابهاى متعدده از يكى از اخيار كه گفت: در بازار مصر رد مى‏شدم رسيدم به آهنگرى (البته آهنگريهاى سابق كه كوره داشتند) مى‏گويد ديدم اين جناب آهنگر موقعى كه مى‏خواهد آهن تفتيده را از كوره در آورد دستش را مى‏كند در كوره و آهن را بيرون مى‏آورد مى‏گذارد روى سندان آن وقت مى‏كوبدش</w:t>
      </w:r>
      <w:r w:rsidR="00C44B7A">
        <w:rPr>
          <w:rtl/>
          <w:lang w:bidi="fa-IR"/>
        </w:rPr>
        <w:t xml:space="preserve">. </w:t>
      </w:r>
      <w:r>
        <w:rPr>
          <w:rtl/>
          <w:lang w:bidi="fa-IR"/>
        </w:rPr>
        <w:t>تا اين منظره را ديدم حيران و متحير همانجا استادم تا استاد فارغ شد</w:t>
      </w:r>
      <w:r w:rsidR="00C44B7A">
        <w:rPr>
          <w:rtl/>
          <w:lang w:bidi="fa-IR"/>
        </w:rPr>
        <w:t xml:space="preserve">. </w:t>
      </w:r>
      <w:r>
        <w:rPr>
          <w:rtl/>
          <w:lang w:bidi="fa-IR"/>
        </w:rPr>
        <w:t>از من سوال كرد چه مى‏خواهى كه اينجا مدتى است ايستاده‏اى؟ گفتم معذرت مى‏خواهم چيز عجيبى از تو ديده‏ام</w:t>
      </w:r>
      <w:r w:rsidR="00C44B7A">
        <w:rPr>
          <w:rtl/>
          <w:lang w:bidi="fa-IR"/>
        </w:rPr>
        <w:t xml:space="preserve">. </w:t>
      </w:r>
      <w:r>
        <w:rPr>
          <w:rtl/>
          <w:lang w:bidi="fa-IR"/>
        </w:rPr>
        <w:t>پس از اصرار زياد گفت: حقيقتش اين است در جوانيم قحطى شده بود يك زن علويه‏اى همسايه‏ام بود و آن زن عائله هم داشت</w:t>
      </w:r>
      <w:r w:rsidR="00C44B7A">
        <w:rPr>
          <w:rtl/>
          <w:lang w:bidi="fa-IR"/>
        </w:rPr>
        <w:t xml:space="preserve">، </w:t>
      </w:r>
      <w:r>
        <w:rPr>
          <w:rtl/>
          <w:lang w:bidi="fa-IR"/>
        </w:rPr>
        <w:t>در اثر قحطى و بيچارگى پيش من آمد و مطالبه طعام كرد ديدم خيلى زيباست مطالبه عمل حرام را از آن زن بيچاره كردم آن زن نپذيرفت رفت</w:t>
      </w:r>
      <w:r w:rsidR="00C44B7A">
        <w:rPr>
          <w:rtl/>
          <w:lang w:bidi="fa-IR"/>
        </w:rPr>
        <w:t xml:space="preserve">، </w:t>
      </w:r>
      <w:r>
        <w:rPr>
          <w:rtl/>
          <w:lang w:bidi="fa-IR"/>
        </w:rPr>
        <w:t>مرتبه ديگر گرسنگى طورى بيچاره‏اش كرد كه تسليم شد و گفت حاضرم ولى به يك شرط گفتم چه؟ گفت: به شرط اينكه چون من آبرو دارم</w:t>
      </w:r>
      <w:r w:rsidR="00C44B7A">
        <w:rPr>
          <w:rtl/>
          <w:lang w:bidi="fa-IR"/>
        </w:rPr>
        <w:t xml:space="preserve">، </w:t>
      </w:r>
      <w:r>
        <w:rPr>
          <w:rtl/>
          <w:lang w:bidi="fa-IR"/>
        </w:rPr>
        <w:t xml:space="preserve">مرا جائى ببرى كه هيچكس خبردار نگردد من هم قبول كردم گفتم برايت جائى معين </w:t>
      </w:r>
      <w:r>
        <w:rPr>
          <w:rtl/>
          <w:lang w:bidi="fa-IR"/>
        </w:rPr>
        <w:lastRenderedPageBreak/>
        <w:t>مى‏كنم كه هيچكس نباشد</w:t>
      </w:r>
      <w:r w:rsidR="00C44B7A">
        <w:rPr>
          <w:rtl/>
          <w:lang w:bidi="fa-IR"/>
        </w:rPr>
        <w:t xml:space="preserve">، </w:t>
      </w:r>
      <w:r>
        <w:rPr>
          <w:rtl/>
          <w:lang w:bidi="fa-IR"/>
        </w:rPr>
        <w:t>وقت را معين كردم همه را بيرون كردم خانه خلوت شد هيچكس غير از من وزن محترمه (علويه صالحه) نبود زن آمد: او را به اطاق بردم تا دست به سويش دراز كردم ديدم لرزيد</w:t>
      </w:r>
      <w:r w:rsidR="00C44B7A">
        <w:rPr>
          <w:rtl/>
          <w:lang w:bidi="fa-IR"/>
        </w:rPr>
        <w:t xml:space="preserve">، </w:t>
      </w:r>
      <w:r>
        <w:rPr>
          <w:rtl/>
          <w:lang w:bidi="fa-IR"/>
        </w:rPr>
        <w:t>وحشت كرد گفتم چيست؟ گفت: مگر قول ندادى جائى مرا ببرى كه كسى نباشد؟ گفتم نگاه بكن هيچكس نيست</w:t>
      </w:r>
      <w:r w:rsidR="00C44B7A">
        <w:rPr>
          <w:rtl/>
          <w:lang w:bidi="fa-IR"/>
        </w:rPr>
        <w:t xml:space="preserve">. </w:t>
      </w:r>
      <w:r>
        <w:rPr>
          <w:rtl/>
          <w:lang w:bidi="fa-IR"/>
        </w:rPr>
        <w:t>زن گريه كرد گفت خدا هم نيست؟ تا زن گفت خدا هم نيست</w:t>
      </w:r>
      <w:r w:rsidR="00C44B7A">
        <w:rPr>
          <w:rtl/>
          <w:lang w:bidi="fa-IR"/>
        </w:rPr>
        <w:t xml:space="preserve">، </w:t>
      </w:r>
      <w:r>
        <w:rPr>
          <w:rtl/>
          <w:lang w:bidi="fa-IR"/>
        </w:rPr>
        <w:t>من هم لرزيدم گفتم اى زن والله من بايد بلرزم من بايد بترسم من گنهكارم</w:t>
      </w:r>
      <w:r w:rsidR="00C44B7A">
        <w:rPr>
          <w:rtl/>
          <w:lang w:bidi="fa-IR"/>
        </w:rPr>
        <w:t xml:space="preserve">، </w:t>
      </w:r>
      <w:r>
        <w:rPr>
          <w:rtl/>
          <w:lang w:bidi="fa-IR"/>
        </w:rPr>
        <w:t>من مقصرم تو زن پاكدامن را خواستم آلوده سازم تو چرا بترسى؟ خيلى گذشته است ملاحظه حضور رب العالمين را كردم او را با كمال احترام آوردم آنچه كه رفع احتياجش مى‏شد مجانا به او دادم گفتم برو به امان خدا - اين زن علويه صالحه دعا كرد گفت الهى چنانى كه مرا به آتش نسوزاندى خدا آتش دنيا و آخرت را بر تو حرام كند</w:t>
      </w:r>
      <w:r w:rsidR="00C44B7A">
        <w:rPr>
          <w:rtl/>
          <w:lang w:bidi="fa-IR"/>
        </w:rPr>
        <w:t xml:space="preserve">. </w:t>
      </w:r>
      <w:r>
        <w:rPr>
          <w:rtl/>
          <w:lang w:bidi="fa-IR"/>
        </w:rPr>
        <w:t>از آن روز تا به حال آتش دنيا مرا نمى‏سوزاند ديگر نمى‏دانم آتش جهنم و آخرتم چه مى‏شود؟ ولى اميدوارم به حق جده‏اش كه آتش آخرت هم مرا نسوزاند</w:t>
      </w:r>
      <w:r w:rsidR="00C44B7A">
        <w:rPr>
          <w:rtl/>
          <w:lang w:bidi="fa-IR"/>
        </w:rPr>
        <w:t xml:space="preserve">. </w:t>
      </w:r>
    </w:p>
    <w:p w:rsidR="00BF0865" w:rsidRDefault="00BF0865" w:rsidP="00BF0865">
      <w:pPr>
        <w:pStyle w:val="libNormal"/>
        <w:rPr>
          <w:rtl/>
          <w:lang w:bidi="fa-IR"/>
        </w:rPr>
      </w:pPr>
      <w:r>
        <w:rPr>
          <w:rtl/>
          <w:lang w:bidi="fa-IR"/>
        </w:rPr>
        <w:t>غرضم ملاحظه حضور است تا گفت خدا حاضر است زود تسليم شد و قبول كرد قسمت عمده عذابهاى جهنم مال قلدرها است</w:t>
      </w:r>
      <w:r w:rsidR="00C44B7A">
        <w:rPr>
          <w:rtl/>
          <w:lang w:bidi="fa-IR"/>
        </w:rPr>
        <w:t xml:space="preserve">. </w:t>
      </w:r>
      <w:r>
        <w:rPr>
          <w:rtl/>
          <w:lang w:bidi="fa-IR"/>
        </w:rPr>
        <w:t>لكن خدا خودش مى‏داند من و شما ملاحظه‏اى داريم و عذابهاى او را سبك نمى‏شماريم لكن زورمان به نفسمان نمى‏رسد</w:t>
      </w:r>
      <w:r w:rsidR="00C44B7A">
        <w:rPr>
          <w:rtl/>
          <w:lang w:bidi="fa-IR"/>
        </w:rPr>
        <w:t xml:space="preserve">. </w:t>
      </w:r>
      <w:r>
        <w:rPr>
          <w:rtl/>
          <w:lang w:bidi="fa-IR"/>
        </w:rPr>
        <w:t>غم دلت را باز كن و بگو</w:t>
      </w:r>
      <w:r w:rsidR="00C44B7A">
        <w:rPr>
          <w:rtl/>
          <w:lang w:bidi="fa-IR"/>
        </w:rPr>
        <w:t xml:space="preserve">. </w:t>
      </w:r>
    </w:p>
    <w:p w:rsidR="00976EC6" w:rsidRDefault="00BF0865" w:rsidP="00976EC6">
      <w:pPr>
        <w:pStyle w:val="libNormal"/>
        <w:rPr>
          <w:rFonts w:hint="cs"/>
          <w:rtl/>
          <w:lang w:bidi="fa-IR"/>
        </w:rPr>
      </w:pPr>
      <w:r>
        <w:rPr>
          <w:rtl/>
          <w:lang w:bidi="fa-IR"/>
        </w:rPr>
        <w:t>دمى با حق سخن باراز مى‏گويى الهى رحمتت درياى عام است</w:t>
      </w:r>
      <w:r>
        <w:rPr>
          <w:rtl/>
          <w:lang w:bidi="fa-IR"/>
        </w:rPr>
        <w:tab/>
        <w:t xml:space="preserve">اگر آلايش خلق گنهكار نگردد تيره آن دريا زمانى </w:t>
      </w:r>
    </w:p>
    <w:p w:rsidR="00BF0865" w:rsidRDefault="00BF0865" w:rsidP="00976EC6">
      <w:pPr>
        <w:pStyle w:val="libNormal"/>
        <w:rPr>
          <w:rtl/>
          <w:lang w:bidi="fa-IR"/>
        </w:rPr>
      </w:pPr>
      <w:r>
        <w:rPr>
          <w:rtl/>
          <w:lang w:bidi="fa-IR"/>
        </w:rPr>
        <w:t>غم ديرينه دل باز مى‏گويى وز آن جا قطره‏اى ما را تمام است فرو شوئى در آن دريا به يك بار ولى روشن شود كار جهانى</w:t>
      </w:r>
    </w:p>
    <w:p w:rsidR="00BF0865" w:rsidRDefault="00BF0865" w:rsidP="00BF0865">
      <w:pPr>
        <w:pStyle w:val="libNormal"/>
        <w:rPr>
          <w:rtl/>
          <w:lang w:bidi="fa-IR"/>
        </w:rPr>
      </w:pPr>
      <w:r w:rsidRPr="00976EC6">
        <w:rPr>
          <w:rStyle w:val="libAieChar"/>
          <w:rtl/>
        </w:rPr>
        <w:lastRenderedPageBreak/>
        <w:t>لا يمكن الفرار من حكومتك</w:t>
      </w:r>
      <w:r>
        <w:rPr>
          <w:rtl/>
          <w:lang w:bidi="fa-IR"/>
        </w:rPr>
        <w:t xml:space="preserve">‏ </w:t>
      </w:r>
      <w:r w:rsidRPr="000A4190">
        <w:rPr>
          <w:rStyle w:val="libFootnotenumChar"/>
          <w:rtl/>
        </w:rPr>
        <w:t>(123)</w:t>
      </w:r>
      <w:r>
        <w:rPr>
          <w:rtl/>
          <w:lang w:bidi="fa-IR"/>
        </w:rPr>
        <w:t xml:space="preserve">  از هر كس فرار كنيم از قدرت و حكومت تو فرار نمى‏توانيم بكنيم فقط خوشحالى ما اين است كه وقت مرگ تو با ما هستى</w:t>
      </w:r>
      <w:r w:rsidR="00C44B7A">
        <w:rPr>
          <w:rtl/>
          <w:lang w:bidi="fa-IR"/>
        </w:rPr>
        <w:t xml:space="preserve">، </w:t>
      </w:r>
      <w:r>
        <w:rPr>
          <w:rtl/>
          <w:lang w:bidi="fa-IR"/>
        </w:rPr>
        <w:t>سرازيرى قبر</w:t>
      </w:r>
      <w:r w:rsidR="00C44B7A">
        <w:rPr>
          <w:rtl/>
          <w:lang w:bidi="fa-IR"/>
        </w:rPr>
        <w:t xml:space="preserve">، </w:t>
      </w:r>
      <w:r>
        <w:rPr>
          <w:rtl/>
          <w:lang w:bidi="fa-IR"/>
        </w:rPr>
        <w:t>محشر</w:t>
      </w:r>
      <w:r w:rsidR="00C44B7A">
        <w:rPr>
          <w:rtl/>
          <w:lang w:bidi="fa-IR"/>
        </w:rPr>
        <w:t xml:space="preserve">، </w:t>
      </w:r>
      <w:r>
        <w:rPr>
          <w:rtl/>
          <w:lang w:bidi="fa-IR"/>
        </w:rPr>
        <w:t>فريادرس ما تو هستى</w:t>
      </w:r>
      <w:r w:rsidR="00C44B7A">
        <w:rPr>
          <w:rtl/>
          <w:lang w:bidi="fa-IR"/>
        </w:rPr>
        <w:t xml:space="preserve">. </w:t>
      </w:r>
    </w:p>
    <w:p w:rsidR="00BF0865" w:rsidRDefault="00BF0865" w:rsidP="00BF0865">
      <w:pPr>
        <w:pStyle w:val="libNormal"/>
        <w:rPr>
          <w:rtl/>
          <w:lang w:bidi="fa-IR"/>
        </w:rPr>
      </w:pPr>
      <w:r>
        <w:rPr>
          <w:rtl/>
          <w:lang w:bidi="fa-IR"/>
        </w:rPr>
        <w:t>وقتى از شكم مادر متولد شدى چطور خدا مهر تو را در دل بستگانت قرار داد حالا مى‏خواهى در دل خاك فرو بروى مهربانها با تو هستند</w:t>
      </w:r>
      <w:r w:rsidR="00C44B7A">
        <w:rPr>
          <w:rtl/>
          <w:lang w:bidi="fa-IR"/>
        </w:rPr>
        <w:t xml:space="preserve">، </w:t>
      </w:r>
      <w:r>
        <w:rPr>
          <w:rtl/>
          <w:lang w:bidi="fa-IR"/>
        </w:rPr>
        <w:t>بستگانت با تو هستند</w:t>
      </w:r>
      <w:r w:rsidR="00C44B7A">
        <w:rPr>
          <w:rtl/>
          <w:lang w:bidi="fa-IR"/>
        </w:rPr>
        <w:t xml:space="preserve">، </w:t>
      </w:r>
      <w:r>
        <w:rPr>
          <w:rtl/>
          <w:lang w:bidi="fa-IR"/>
        </w:rPr>
        <w:t>تا كار مى‏رسد به جائى كه تو را مى‏برند به عرش</w:t>
      </w:r>
      <w:r w:rsidR="00C44B7A">
        <w:rPr>
          <w:rtl/>
          <w:lang w:bidi="fa-IR"/>
        </w:rPr>
        <w:t xml:space="preserve">، </w:t>
      </w:r>
      <w:r>
        <w:rPr>
          <w:rtl/>
          <w:lang w:bidi="fa-IR"/>
        </w:rPr>
        <w:t xml:space="preserve">آنجا كه حسين </w:t>
      </w:r>
      <w:r w:rsidR="000E36DA" w:rsidRPr="000E36DA">
        <w:rPr>
          <w:rStyle w:val="libAlaemChar"/>
          <w:rtl/>
        </w:rPr>
        <w:t>عليه‌السلام</w:t>
      </w:r>
      <w:r>
        <w:rPr>
          <w:rtl/>
          <w:lang w:bidi="fa-IR"/>
        </w:rPr>
        <w:t xml:space="preserve"> است</w:t>
      </w:r>
      <w:r w:rsidR="00C44B7A">
        <w:rPr>
          <w:rtl/>
          <w:lang w:bidi="fa-IR"/>
        </w:rPr>
        <w:t xml:space="preserve">. </w:t>
      </w:r>
      <w:r>
        <w:rPr>
          <w:rtl/>
          <w:lang w:bidi="fa-IR"/>
        </w:rPr>
        <w:t xml:space="preserve">امام صادق </w:t>
      </w:r>
      <w:r w:rsidR="000E36DA" w:rsidRPr="000E36DA">
        <w:rPr>
          <w:rStyle w:val="libAlaemChar"/>
          <w:rtl/>
        </w:rPr>
        <w:t>عليه‌السلام</w:t>
      </w:r>
      <w:r>
        <w:rPr>
          <w:rtl/>
          <w:lang w:bidi="fa-IR"/>
        </w:rPr>
        <w:t xml:space="preserve"> مى‏فرمايد: الان حسين نزد عرش است قرآن هم مى‏فرمايد: يا ايتها النفس المطمئنة ارجعى الى ربك راضية مرضية فادخلى فى عبادى (يعنى فى آل محمد) و ادخلى جنتى‏ </w:t>
      </w:r>
      <w:r w:rsidRPr="000A4190">
        <w:rPr>
          <w:rStyle w:val="libFootnotenumChar"/>
          <w:rtl/>
        </w:rPr>
        <w:t>(124)</w:t>
      </w:r>
      <w:r>
        <w:rPr>
          <w:rtl/>
          <w:lang w:bidi="fa-IR"/>
        </w:rPr>
        <w:t xml:space="preserve">  اى كسى كه يك عمر راه بندگى را طى كردى</w:t>
      </w:r>
      <w:r w:rsidR="00C44B7A">
        <w:rPr>
          <w:rtl/>
          <w:lang w:bidi="fa-IR"/>
        </w:rPr>
        <w:t xml:space="preserve">، </w:t>
      </w:r>
      <w:r>
        <w:rPr>
          <w:rtl/>
          <w:lang w:bidi="fa-IR"/>
        </w:rPr>
        <w:t xml:space="preserve">راه تقوا را از كف ندادى فادخلى فى عبادى يعنى اميرالمؤمنين سيدالمتقين </w:t>
      </w:r>
      <w:r w:rsidR="000E36DA" w:rsidRPr="000E36DA">
        <w:rPr>
          <w:rStyle w:val="libAlaemChar"/>
          <w:rtl/>
        </w:rPr>
        <w:t>عليه‌السلام</w:t>
      </w:r>
      <w:r>
        <w:rPr>
          <w:rtl/>
          <w:lang w:bidi="fa-IR"/>
        </w:rPr>
        <w:t xml:space="preserve"> حسن </w:t>
      </w:r>
      <w:r w:rsidR="000E36DA" w:rsidRPr="000E36DA">
        <w:rPr>
          <w:rStyle w:val="libAlaemChar"/>
          <w:rtl/>
        </w:rPr>
        <w:t>عليه‌السلام</w:t>
      </w:r>
      <w:r>
        <w:rPr>
          <w:rtl/>
          <w:lang w:bidi="fa-IR"/>
        </w:rPr>
        <w:t xml:space="preserve"> حسين </w:t>
      </w:r>
      <w:r w:rsidR="000E36DA" w:rsidRPr="000E36DA">
        <w:rPr>
          <w:rStyle w:val="libAlaemChar"/>
          <w:rtl/>
        </w:rPr>
        <w:t>عليه‌السلام</w:t>
      </w:r>
      <w:r>
        <w:rPr>
          <w:rtl/>
          <w:lang w:bidi="fa-IR"/>
        </w:rPr>
        <w:t xml:space="preserve"> ايشان بندگان شايسته خدا هستند تو هم به آنها ملحق شو</w:t>
      </w:r>
      <w:r w:rsidR="00C44B7A">
        <w:rPr>
          <w:rtl/>
          <w:lang w:bidi="fa-IR"/>
        </w:rPr>
        <w:t xml:space="preserve">. </w:t>
      </w:r>
    </w:p>
    <w:p w:rsidR="00D12217" w:rsidRDefault="00BF0865" w:rsidP="00BF0865">
      <w:pPr>
        <w:pStyle w:val="libNormal"/>
        <w:rPr>
          <w:rtl/>
          <w:lang w:bidi="fa-IR"/>
        </w:rPr>
      </w:pPr>
      <w:r>
        <w:rPr>
          <w:rtl/>
          <w:lang w:bidi="fa-IR"/>
        </w:rPr>
        <w:t>ساعت مرگ آدمى اگر با هوش باشد اين معنى را حس كند كه خدا با او است تنها نيست</w:t>
      </w:r>
      <w:r w:rsidR="00C44B7A">
        <w:rPr>
          <w:rtl/>
          <w:lang w:bidi="fa-IR"/>
        </w:rPr>
        <w:t xml:space="preserve">، </w:t>
      </w:r>
      <w:r>
        <w:rPr>
          <w:rtl/>
          <w:lang w:bidi="fa-IR"/>
        </w:rPr>
        <w:t>به مرگ نيست نمى‏شود</w:t>
      </w:r>
      <w:r w:rsidR="00C44B7A">
        <w:rPr>
          <w:rtl/>
          <w:lang w:bidi="fa-IR"/>
        </w:rPr>
        <w:t xml:space="preserve">، </w:t>
      </w:r>
      <w:r>
        <w:rPr>
          <w:rtl/>
          <w:lang w:bidi="fa-IR"/>
        </w:rPr>
        <w:t>خوشا به حالش</w:t>
      </w:r>
      <w:r w:rsidR="00C44B7A">
        <w:rPr>
          <w:rtl/>
          <w:lang w:bidi="fa-IR"/>
        </w:rPr>
        <w:t xml:space="preserve">. </w:t>
      </w:r>
    </w:p>
    <w:p w:rsidR="00BF0865" w:rsidRDefault="00976EC6" w:rsidP="00976EC6">
      <w:pPr>
        <w:pStyle w:val="Heading1"/>
        <w:rPr>
          <w:lang w:bidi="fa-IR"/>
        </w:rPr>
      </w:pPr>
      <w:r>
        <w:rPr>
          <w:rtl/>
          <w:lang w:bidi="fa-IR"/>
        </w:rPr>
        <w:br w:type="page"/>
      </w:r>
      <w:bookmarkStart w:id="128" w:name="_Toc385634655"/>
      <w:r w:rsidR="00BF0865">
        <w:rPr>
          <w:rtl/>
          <w:lang w:bidi="fa-IR"/>
        </w:rPr>
        <w:lastRenderedPageBreak/>
        <w:t>12</w:t>
      </w:r>
      <w:bookmarkEnd w:id="128"/>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976EC6">
        <w:rPr>
          <w:rStyle w:val="libAieChar"/>
          <w:rtl/>
        </w:rPr>
        <w:t>و هو معكم اينما كنتم والله بما تعملون بصير له ملك السموات والارض والى الله ترجع الامور يولج الليل فى النهار و يولج النهار فى الليل و هو عليم بذات الصدور</w:t>
      </w:r>
      <w:r>
        <w:rPr>
          <w:rtl/>
          <w:lang w:bidi="fa-IR"/>
        </w:rPr>
        <w:t xml:space="preserve"> </w:t>
      </w:r>
      <w:r w:rsidRPr="000A4190">
        <w:rPr>
          <w:rStyle w:val="libFootnotenumChar"/>
          <w:rtl/>
        </w:rPr>
        <w:t>(125)</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29" w:name="_Toc385634656"/>
      <w:r>
        <w:rPr>
          <w:rtl/>
          <w:lang w:bidi="fa-IR"/>
        </w:rPr>
        <w:t>ديدن، تنها از راه چشم نيست</w:t>
      </w:r>
      <w:bookmarkEnd w:id="129"/>
    </w:p>
    <w:p w:rsidR="00BF0865" w:rsidRDefault="00BF0865" w:rsidP="00BF0865">
      <w:pPr>
        <w:pStyle w:val="libNormal"/>
        <w:rPr>
          <w:rtl/>
          <w:lang w:bidi="fa-IR"/>
        </w:rPr>
      </w:pPr>
      <w:r>
        <w:rPr>
          <w:rtl/>
          <w:lang w:bidi="fa-IR"/>
        </w:rPr>
        <w:t>والله بما تعملون بصير باز هم تأكيد مى‏فرمايد به اينكه خدا مى‏بيند علاوه بر اينكه در محضر خدا هستيد خدا هم به كارهايتان بيناست اين كلمه بصير يعنى بينا</w:t>
      </w:r>
      <w:r w:rsidR="00C44B7A">
        <w:rPr>
          <w:rtl/>
          <w:lang w:bidi="fa-IR"/>
        </w:rPr>
        <w:t xml:space="preserve">، </w:t>
      </w:r>
      <w:r>
        <w:rPr>
          <w:rtl/>
          <w:lang w:bidi="fa-IR"/>
        </w:rPr>
        <w:t>دانا</w:t>
      </w:r>
      <w:r w:rsidR="00C44B7A">
        <w:rPr>
          <w:rtl/>
          <w:lang w:bidi="fa-IR"/>
        </w:rPr>
        <w:t xml:space="preserve">، </w:t>
      </w:r>
      <w:r>
        <w:rPr>
          <w:rtl/>
          <w:lang w:bidi="fa-IR"/>
        </w:rPr>
        <w:t>و دانستن همه امور را شامل مى‏گردد كه از آن جمله انسان است</w:t>
      </w:r>
      <w:r w:rsidR="00C44B7A">
        <w:rPr>
          <w:rtl/>
          <w:lang w:bidi="fa-IR"/>
        </w:rPr>
        <w:t xml:space="preserve">. </w:t>
      </w:r>
    </w:p>
    <w:p w:rsidR="00D12217" w:rsidRDefault="00BF0865" w:rsidP="00BF0865">
      <w:pPr>
        <w:pStyle w:val="libNormal"/>
        <w:rPr>
          <w:rtl/>
          <w:lang w:bidi="fa-IR"/>
        </w:rPr>
      </w:pPr>
      <w:r>
        <w:rPr>
          <w:rtl/>
          <w:lang w:bidi="fa-IR"/>
        </w:rPr>
        <w:t>آدمى مانند ساير حيوانات براى ديدن محتاج به وسيله‏اى است كه چشم باشد</w:t>
      </w:r>
      <w:r w:rsidR="00C44B7A">
        <w:rPr>
          <w:rtl/>
          <w:lang w:bidi="fa-IR"/>
        </w:rPr>
        <w:t xml:space="preserve">، </w:t>
      </w:r>
      <w:r>
        <w:rPr>
          <w:rtl/>
          <w:lang w:bidi="fa-IR"/>
        </w:rPr>
        <w:t>از مور ضعيف تا فيل كذائى برايشان چشم خلق كرده و اين چشم براى ادراك ماديات است كه سفيدى</w:t>
      </w:r>
      <w:r w:rsidR="00C44B7A">
        <w:rPr>
          <w:rtl/>
          <w:lang w:bidi="fa-IR"/>
        </w:rPr>
        <w:t xml:space="preserve">، </w:t>
      </w:r>
      <w:r>
        <w:rPr>
          <w:rtl/>
          <w:lang w:bidi="fa-IR"/>
        </w:rPr>
        <w:t>سياهى</w:t>
      </w:r>
      <w:r w:rsidR="00C44B7A">
        <w:rPr>
          <w:rtl/>
          <w:lang w:bidi="fa-IR"/>
        </w:rPr>
        <w:t xml:space="preserve">، </w:t>
      </w:r>
      <w:r>
        <w:rPr>
          <w:rtl/>
          <w:lang w:bidi="fa-IR"/>
        </w:rPr>
        <w:t>قرمزى</w:t>
      </w:r>
      <w:r w:rsidR="00C44B7A">
        <w:rPr>
          <w:rtl/>
          <w:lang w:bidi="fa-IR"/>
        </w:rPr>
        <w:t xml:space="preserve">، </w:t>
      </w:r>
      <w:r>
        <w:rPr>
          <w:rtl/>
          <w:lang w:bidi="fa-IR"/>
        </w:rPr>
        <w:t>فرق بين زن و مرد پير و جوان را از اين روزنه بفهمد لكن خيال نكنيد ديدن منحصر به اين آلت است خداى عالم مى‏بيند اما نه تنها ظاهر را بلكه زير پرده‏6 را</w:t>
      </w:r>
      <w:r w:rsidR="00C44B7A">
        <w:rPr>
          <w:rtl/>
          <w:lang w:bidi="fa-IR"/>
        </w:rPr>
        <w:t xml:space="preserve">، </w:t>
      </w:r>
      <w:r>
        <w:rPr>
          <w:rtl/>
          <w:lang w:bidi="fa-IR"/>
        </w:rPr>
        <w:t>ته دلت را مى‏داند گذشته و آتيه را مى‏داند و مراد به ديدن خدا</w:t>
      </w:r>
      <w:r w:rsidR="00C44B7A">
        <w:rPr>
          <w:rtl/>
          <w:lang w:bidi="fa-IR"/>
        </w:rPr>
        <w:t xml:space="preserve">، </w:t>
      </w:r>
      <w:r>
        <w:rPr>
          <w:rtl/>
          <w:lang w:bidi="fa-IR"/>
        </w:rPr>
        <w:t>دانائى است نه به اين چشم</w:t>
      </w:r>
      <w:r w:rsidR="00C44B7A">
        <w:rPr>
          <w:rtl/>
          <w:lang w:bidi="fa-IR"/>
        </w:rPr>
        <w:t xml:space="preserve">، </w:t>
      </w:r>
      <w:r>
        <w:rPr>
          <w:rtl/>
          <w:lang w:bidi="fa-IR"/>
        </w:rPr>
        <w:t>خدا چشم ندارد چون ماده نيست</w:t>
      </w:r>
      <w:r w:rsidR="00C44B7A">
        <w:rPr>
          <w:rtl/>
          <w:lang w:bidi="fa-IR"/>
        </w:rPr>
        <w:t xml:space="preserve">، </w:t>
      </w:r>
      <w:r>
        <w:rPr>
          <w:rtl/>
          <w:lang w:bidi="fa-IR"/>
        </w:rPr>
        <w:t>خدا چشم خلق كن است بدون اينكه چشم داشته باشد به خودى خود مى‏بيند</w:t>
      </w:r>
      <w:r w:rsidR="00C44B7A">
        <w:rPr>
          <w:rtl/>
          <w:lang w:bidi="fa-IR"/>
        </w:rPr>
        <w:t xml:space="preserve">، </w:t>
      </w:r>
      <w:r>
        <w:rPr>
          <w:rtl/>
          <w:lang w:bidi="fa-IR"/>
        </w:rPr>
        <w:t>مى‏داند يعنى علم دارد</w:t>
      </w:r>
      <w:r w:rsidR="00C44B7A">
        <w:rPr>
          <w:rtl/>
          <w:lang w:bidi="fa-IR"/>
        </w:rPr>
        <w:t xml:space="preserve">، </w:t>
      </w:r>
      <w:r>
        <w:rPr>
          <w:rtl/>
          <w:lang w:bidi="fa-IR"/>
        </w:rPr>
        <w:t xml:space="preserve">مخلوق بايد برايش چشمى خلق بشود تا از اين دستگاه عكاسى ادراك بعضى از جزئيات را بنمايد ولى خدا احتياجى به چشم ندارد خودش دستگاه آفرين است چشم درست كن است اگر احتياج به چشم داشت ديگر چشم آفرين نمى‏گرديد و ادراك هم اختصاص به اين چشم ندارد منتهى در عالم ملك (ماده) جريان قانون الهى بر اين شده است كه آدمى و حيوانات اگر بخواهند رنگ و شكل و صورت را ببينند از اين </w:t>
      </w:r>
      <w:r>
        <w:rPr>
          <w:rtl/>
          <w:lang w:bidi="fa-IR"/>
        </w:rPr>
        <w:lastRenderedPageBreak/>
        <w:t>دستگاه عكاسى چشم ببينند و اما وقتى جان از اين بدن جدا شد ديگر بينائيش احتياج به اين چشم ندارد زيرا مجردات در ادراك قوى‏ترند</w:t>
      </w:r>
      <w:r w:rsidR="00C44B7A">
        <w:rPr>
          <w:rtl/>
          <w:lang w:bidi="fa-IR"/>
        </w:rPr>
        <w:t xml:space="preserve">، </w:t>
      </w:r>
      <w:r>
        <w:rPr>
          <w:rtl/>
          <w:lang w:bidi="fa-IR"/>
        </w:rPr>
        <w:t xml:space="preserve">آدمى وقتى كه مى‏ميرد اين چشم ظاهرى بسته است اما جمال اسدالله الغالب على بن ابى طالب </w:t>
      </w:r>
      <w:r w:rsidR="000E36DA" w:rsidRPr="000E36DA">
        <w:rPr>
          <w:rStyle w:val="libAlaemChar"/>
          <w:rtl/>
        </w:rPr>
        <w:t>عليه‌السلام</w:t>
      </w:r>
      <w:r>
        <w:rPr>
          <w:rtl/>
          <w:lang w:bidi="fa-IR"/>
        </w:rPr>
        <w:t xml:space="preserve"> را مى‏بيند روحش مى‏بيند</w:t>
      </w:r>
      <w:r w:rsidR="00C44B7A">
        <w:rPr>
          <w:rtl/>
          <w:lang w:bidi="fa-IR"/>
        </w:rPr>
        <w:t xml:space="preserve">، </w:t>
      </w:r>
      <w:r>
        <w:rPr>
          <w:rtl/>
          <w:lang w:bidi="fa-IR"/>
        </w:rPr>
        <w:t>ملكوت اعمال را مى‏بيند</w:t>
      </w:r>
      <w:r w:rsidR="00C44B7A">
        <w:rPr>
          <w:rtl/>
          <w:lang w:bidi="fa-IR"/>
        </w:rPr>
        <w:t xml:space="preserve">، </w:t>
      </w:r>
      <w:r>
        <w:rPr>
          <w:rtl/>
          <w:lang w:bidi="fa-IR"/>
        </w:rPr>
        <w:t>گوش ساعت مرگ ضايع شد اما سامعه‏اى كه در ذات آدمى است كه علم و ادراك باشد صداها را مى‏شنود</w:t>
      </w:r>
      <w:r w:rsidR="00C44B7A">
        <w:rPr>
          <w:rtl/>
          <w:lang w:bidi="fa-IR"/>
        </w:rPr>
        <w:t xml:space="preserve">، </w:t>
      </w:r>
      <w:r>
        <w:rPr>
          <w:rtl/>
          <w:lang w:bidi="fa-IR"/>
        </w:rPr>
        <w:t>مى‏فهمد زبان به مرگ برطرف مى‏شود اما خود روح نطق دارد</w:t>
      </w:r>
      <w:r w:rsidR="00C44B7A">
        <w:rPr>
          <w:rtl/>
          <w:lang w:bidi="fa-IR"/>
        </w:rPr>
        <w:t xml:space="preserve">. </w:t>
      </w:r>
    </w:p>
    <w:p w:rsidR="00BF0865" w:rsidRDefault="000A4190" w:rsidP="000A4190">
      <w:pPr>
        <w:pStyle w:val="Heading2"/>
        <w:rPr>
          <w:rtl/>
          <w:lang w:bidi="fa-IR"/>
        </w:rPr>
      </w:pPr>
      <w:bookmarkStart w:id="130" w:name="_Toc385634657"/>
      <w:r>
        <w:rPr>
          <w:rtl/>
          <w:lang w:bidi="fa-IR"/>
        </w:rPr>
        <w:t xml:space="preserve">نتيجه استهزا به حديث پيغمبر </w:t>
      </w:r>
      <w:r w:rsidR="00D71466" w:rsidRPr="00D71466">
        <w:rPr>
          <w:rStyle w:val="libAlaemChar"/>
          <w:rtl/>
        </w:rPr>
        <w:t>صلى‌الله‌عليه‌وآله‌وسلم</w:t>
      </w:r>
      <w:bookmarkEnd w:id="130"/>
    </w:p>
    <w:p w:rsidR="00BF0865" w:rsidRDefault="00BF0865" w:rsidP="00BF0865">
      <w:pPr>
        <w:pStyle w:val="libNormal"/>
        <w:rPr>
          <w:rtl/>
          <w:lang w:bidi="fa-IR"/>
        </w:rPr>
      </w:pPr>
      <w:r>
        <w:rPr>
          <w:rtl/>
          <w:lang w:bidi="fa-IR"/>
        </w:rPr>
        <w:t xml:space="preserve">در كافى سبب اين روايت را چنين نقل مى‏كند: جمعى به منزل حضرت سجاد </w:t>
      </w:r>
      <w:r w:rsidR="000E36DA" w:rsidRPr="000E36DA">
        <w:rPr>
          <w:rStyle w:val="libAlaemChar"/>
          <w:rtl/>
        </w:rPr>
        <w:t>عليه‌السلام</w:t>
      </w:r>
      <w:r>
        <w:rPr>
          <w:rtl/>
          <w:lang w:bidi="fa-IR"/>
        </w:rPr>
        <w:t xml:space="preserve"> آمده بودند براى استماع حديث به امام اصرار كردند كه آقا حديثى از قول جدتان برايمان بگوئيد</w:t>
      </w:r>
      <w:r w:rsidR="00C44B7A">
        <w:rPr>
          <w:rtl/>
          <w:lang w:bidi="fa-IR"/>
        </w:rPr>
        <w:t xml:space="preserve">. </w:t>
      </w:r>
      <w:r>
        <w:rPr>
          <w:rtl/>
          <w:lang w:bidi="fa-IR"/>
        </w:rPr>
        <w:t xml:space="preserve">امام سجاد </w:t>
      </w:r>
      <w:r w:rsidR="000E36DA" w:rsidRPr="000E36DA">
        <w:rPr>
          <w:rStyle w:val="libAlaemChar"/>
          <w:rtl/>
        </w:rPr>
        <w:t>عليه‌السلام</w:t>
      </w:r>
      <w:r>
        <w:rPr>
          <w:rtl/>
          <w:lang w:bidi="fa-IR"/>
        </w:rPr>
        <w:t xml:space="preserve"> اين حديث را عنوان كرد: </w:t>
      </w:r>
    </w:p>
    <w:p w:rsidR="00BF0865" w:rsidRDefault="00BF0865" w:rsidP="00BF0865">
      <w:pPr>
        <w:pStyle w:val="libNormal"/>
        <w:rPr>
          <w:rtl/>
          <w:lang w:bidi="fa-IR"/>
        </w:rPr>
      </w:pPr>
      <w:r>
        <w:rPr>
          <w:rtl/>
          <w:lang w:bidi="fa-IR"/>
        </w:rPr>
        <w:t>رسول خدا فرمود: محتضر روحش بالاى بدنش است وقتى جنازه‏اش را از خانه بيرون مى‏آورند روح كه بالاى بدن است متوجه مى‏شود</w:t>
      </w:r>
      <w:r w:rsidR="00C44B7A">
        <w:rPr>
          <w:rtl/>
          <w:lang w:bidi="fa-IR"/>
        </w:rPr>
        <w:t xml:space="preserve">، </w:t>
      </w:r>
      <w:r>
        <w:rPr>
          <w:rtl/>
          <w:lang w:bidi="fa-IR"/>
        </w:rPr>
        <w:t>به بستگانش مى‏گويد اى بستگان من يا اهلى و يا ولدى لا تلعبن بكم الدنيا كما لعبت لى مال جمعته من حله و غير حله لكم فالمهنا لكم و التبعة على اين جناب ميت روى نعشش فرياد مى‏زند اى باقى ماندگان من</w:t>
      </w:r>
      <w:r w:rsidR="00C44B7A">
        <w:rPr>
          <w:rtl/>
          <w:lang w:bidi="fa-IR"/>
        </w:rPr>
        <w:t xml:space="preserve">، </w:t>
      </w:r>
      <w:r>
        <w:rPr>
          <w:rtl/>
          <w:lang w:bidi="fa-IR"/>
        </w:rPr>
        <w:t>شما مثل من بدبخت</w:t>
      </w:r>
      <w:r w:rsidR="00C44B7A">
        <w:rPr>
          <w:rtl/>
          <w:lang w:bidi="fa-IR"/>
        </w:rPr>
        <w:t xml:space="preserve">، </w:t>
      </w:r>
      <w:r>
        <w:rPr>
          <w:rtl/>
          <w:lang w:bidi="fa-IR"/>
        </w:rPr>
        <w:t>گول دنيا را نخوريد</w:t>
      </w:r>
      <w:r w:rsidR="00C44B7A">
        <w:rPr>
          <w:rtl/>
          <w:lang w:bidi="fa-IR"/>
        </w:rPr>
        <w:t xml:space="preserve">، </w:t>
      </w:r>
      <w:r>
        <w:rPr>
          <w:rtl/>
          <w:lang w:bidi="fa-IR"/>
        </w:rPr>
        <w:t>ديديد كه چقدر من زحمت كشيدم</w:t>
      </w:r>
      <w:r w:rsidR="00C44B7A">
        <w:rPr>
          <w:rtl/>
          <w:lang w:bidi="fa-IR"/>
        </w:rPr>
        <w:t xml:space="preserve">، </w:t>
      </w:r>
      <w:r>
        <w:rPr>
          <w:rtl/>
          <w:lang w:bidi="fa-IR"/>
        </w:rPr>
        <w:t>از حلال و حرام و مخلوط همه را جمع كردم</w:t>
      </w:r>
      <w:r w:rsidR="00C44B7A">
        <w:rPr>
          <w:rtl/>
          <w:lang w:bidi="fa-IR"/>
        </w:rPr>
        <w:t xml:space="preserve">، </w:t>
      </w:r>
      <w:r>
        <w:rPr>
          <w:rtl/>
          <w:lang w:bidi="fa-IR"/>
        </w:rPr>
        <w:t>حقوق واجبه را ندادم حالا كه مى‏خواهم بروم</w:t>
      </w:r>
      <w:r w:rsidR="00C44B7A">
        <w:rPr>
          <w:rtl/>
          <w:lang w:bidi="fa-IR"/>
        </w:rPr>
        <w:t xml:space="preserve">، </w:t>
      </w:r>
      <w:r>
        <w:rPr>
          <w:rtl/>
          <w:lang w:bidi="fa-IR"/>
        </w:rPr>
        <w:t>خوش گذرانى‏ها با ديگران است ولكن حسابش به گردن من بدبخت است</w:t>
      </w:r>
      <w:r w:rsidR="00C44B7A">
        <w:rPr>
          <w:rtl/>
          <w:lang w:bidi="fa-IR"/>
        </w:rPr>
        <w:t xml:space="preserve">. </w:t>
      </w:r>
      <w:r>
        <w:rPr>
          <w:rtl/>
          <w:lang w:bidi="fa-IR"/>
        </w:rPr>
        <w:t>گوارائى و خوش گذرانى براى وارثهاست</w:t>
      </w:r>
      <w:r w:rsidR="00C44B7A">
        <w:rPr>
          <w:rtl/>
          <w:lang w:bidi="fa-IR"/>
        </w:rPr>
        <w:t xml:space="preserve">، </w:t>
      </w:r>
      <w:r>
        <w:rPr>
          <w:rtl/>
          <w:lang w:bidi="fa-IR"/>
        </w:rPr>
        <w:t>حساب و كتاب هم به دوش آقاى حاجى بدبخت</w:t>
      </w:r>
      <w:r w:rsidR="00C44B7A">
        <w:rPr>
          <w:rtl/>
          <w:lang w:bidi="fa-IR"/>
        </w:rPr>
        <w:t xml:space="preserve">. </w:t>
      </w:r>
    </w:p>
    <w:p w:rsidR="00BF0865" w:rsidRDefault="00BF0865" w:rsidP="00BF0865">
      <w:pPr>
        <w:pStyle w:val="libNormal"/>
        <w:rPr>
          <w:rtl/>
          <w:lang w:bidi="fa-IR"/>
        </w:rPr>
      </w:pPr>
      <w:r>
        <w:rPr>
          <w:rtl/>
          <w:lang w:bidi="fa-IR"/>
        </w:rPr>
        <w:t>تتمه حديث را بگويم: امام وقتى اين حديث را نقل كرد در مجلس</w:t>
      </w:r>
      <w:r w:rsidR="00C44B7A">
        <w:rPr>
          <w:rtl/>
          <w:lang w:bidi="fa-IR"/>
        </w:rPr>
        <w:t xml:space="preserve">، </w:t>
      </w:r>
      <w:r>
        <w:rPr>
          <w:rtl/>
          <w:lang w:bidi="fa-IR"/>
        </w:rPr>
        <w:t>ضمره مردكى بوده كه ايمان درستى نداشت</w:t>
      </w:r>
      <w:r w:rsidR="00C44B7A">
        <w:rPr>
          <w:rtl/>
          <w:lang w:bidi="fa-IR"/>
        </w:rPr>
        <w:t xml:space="preserve">. </w:t>
      </w:r>
      <w:r>
        <w:rPr>
          <w:rtl/>
          <w:lang w:bidi="fa-IR"/>
        </w:rPr>
        <w:t>اين بدبخت در مجلس مسخره كرد گفت آيا مرده حرف مى‏زند؟ فرمود: بله گفت: اگر حرف مى‏زند پس فرار بكند</w:t>
      </w:r>
      <w:r w:rsidR="00C44B7A">
        <w:rPr>
          <w:rtl/>
          <w:lang w:bidi="fa-IR"/>
        </w:rPr>
        <w:t xml:space="preserve">، </w:t>
      </w:r>
      <w:r>
        <w:rPr>
          <w:rtl/>
          <w:lang w:bidi="fa-IR"/>
        </w:rPr>
        <w:t xml:space="preserve">كارى </w:t>
      </w:r>
      <w:r>
        <w:rPr>
          <w:rtl/>
          <w:lang w:bidi="fa-IR"/>
        </w:rPr>
        <w:lastRenderedPageBreak/>
        <w:t>بكند كه نگذارد او را در قبر ببرند</w:t>
      </w:r>
      <w:r w:rsidR="00C44B7A">
        <w:rPr>
          <w:rtl/>
          <w:lang w:bidi="fa-IR"/>
        </w:rPr>
        <w:t xml:space="preserve">. </w:t>
      </w:r>
      <w:r>
        <w:rPr>
          <w:rtl/>
          <w:lang w:bidi="fa-IR"/>
        </w:rPr>
        <w:t xml:space="preserve">امام سجاد </w:t>
      </w:r>
      <w:r w:rsidR="000E36DA" w:rsidRPr="000E36DA">
        <w:rPr>
          <w:rStyle w:val="libAlaemChar"/>
          <w:rtl/>
        </w:rPr>
        <w:t>عليه‌السلام</w:t>
      </w:r>
      <w:r>
        <w:rPr>
          <w:rtl/>
          <w:lang w:bidi="fa-IR"/>
        </w:rPr>
        <w:t xml:space="preserve"> را خيلى ناراحت كرد</w:t>
      </w:r>
      <w:r w:rsidR="00C44B7A">
        <w:rPr>
          <w:rtl/>
          <w:lang w:bidi="fa-IR"/>
        </w:rPr>
        <w:t xml:space="preserve">. </w:t>
      </w:r>
      <w:r>
        <w:rPr>
          <w:rtl/>
          <w:lang w:bidi="fa-IR"/>
        </w:rPr>
        <w:t>فرمود چه بكنيم اگر ساكت بنشينيم كه مى‏گويند بخل كرد چرا حديث را برايمان نمى‏گويد اگر هم بگويم چنين استهزاء مى‏كند</w:t>
      </w:r>
      <w:r w:rsidR="00C44B7A">
        <w:rPr>
          <w:rtl/>
          <w:lang w:bidi="fa-IR"/>
        </w:rPr>
        <w:t xml:space="preserve">. </w:t>
      </w:r>
    </w:p>
    <w:p w:rsidR="00BF0865" w:rsidRDefault="00BF0865" w:rsidP="0093123C">
      <w:pPr>
        <w:pStyle w:val="libNormal"/>
        <w:rPr>
          <w:rtl/>
          <w:lang w:bidi="fa-IR"/>
        </w:rPr>
      </w:pPr>
      <w:r>
        <w:rPr>
          <w:rtl/>
          <w:lang w:bidi="fa-IR"/>
        </w:rPr>
        <w:t>مجلس گذشت</w:t>
      </w:r>
      <w:r w:rsidR="00C44B7A">
        <w:rPr>
          <w:rtl/>
          <w:lang w:bidi="fa-IR"/>
        </w:rPr>
        <w:t xml:space="preserve">، </w:t>
      </w:r>
      <w:r>
        <w:rPr>
          <w:rtl/>
          <w:lang w:bidi="fa-IR"/>
        </w:rPr>
        <w:t>راوى ابو حمزه است</w:t>
      </w:r>
      <w:r w:rsidR="00C44B7A">
        <w:rPr>
          <w:rtl/>
          <w:lang w:bidi="fa-IR"/>
        </w:rPr>
        <w:t xml:space="preserve">. </w:t>
      </w:r>
      <w:r>
        <w:rPr>
          <w:rtl/>
          <w:lang w:bidi="fa-IR"/>
        </w:rPr>
        <w:t>گويد: چند روز بعدش از خانه بيرون آمدم</w:t>
      </w:r>
      <w:r w:rsidR="00C44B7A">
        <w:rPr>
          <w:rtl/>
          <w:lang w:bidi="fa-IR"/>
        </w:rPr>
        <w:t xml:space="preserve">، </w:t>
      </w:r>
      <w:r>
        <w:rPr>
          <w:rtl/>
          <w:lang w:bidi="fa-IR"/>
        </w:rPr>
        <w:t>شخصى به من رسيد گفت البشاره ضمره مرد</w:t>
      </w:r>
      <w:r w:rsidR="00C44B7A">
        <w:rPr>
          <w:rtl/>
          <w:lang w:bidi="fa-IR"/>
        </w:rPr>
        <w:t xml:space="preserve">. </w:t>
      </w:r>
      <w:r>
        <w:rPr>
          <w:rtl/>
          <w:lang w:bidi="fa-IR"/>
        </w:rPr>
        <w:t>آن شخصى كه راجع به گفتگوى روح فوق جسد استهزاء كرد ابو حمزه گفت تا شنيدم گفتم بروم ببينم چه مى‏شود؟ وضع چطور است</w:t>
      </w:r>
      <w:r w:rsidR="00C44B7A">
        <w:rPr>
          <w:rtl/>
          <w:lang w:bidi="fa-IR"/>
        </w:rPr>
        <w:t xml:space="preserve">. </w:t>
      </w:r>
      <w:r>
        <w:rPr>
          <w:rtl/>
          <w:lang w:bidi="fa-IR"/>
        </w:rPr>
        <w:t>رفتم تشييعش بعد از اينكه غسل و كفنش كردند در گور كه خواستند او را ببرند من رفتم جلو شايد در گورش چيزى بفهمم صورتش را روى خاك گذاشتم خواستم بالا بيايم ديدم لبش مى‏جنبد گوش كردم ديدم مى‏گويد: ويل لك يا ضمرة واى بر تو اى ضمره</w:t>
      </w:r>
      <w:r w:rsidR="00C44B7A">
        <w:rPr>
          <w:rtl/>
          <w:lang w:bidi="fa-IR"/>
        </w:rPr>
        <w:t xml:space="preserve">، </w:t>
      </w:r>
      <w:r>
        <w:rPr>
          <w:rtl/>
          <w:lang w:bidi="fa-IR"/>
        </w:rPr>
        <w:t>ديدى صدق كلام رسول خدا را؟ خودش داشت به خودش مى‏گفت</w:t>
      </w:r>
      <w:r w:rsidR="00C44B7A">
        <w:rPr>
          <w:rtl/>
          <w:lang w:bidi="fa-IR"/>
        </w:rPr>
        <w:t xml:space="preserve">، </w:t>
      </w:r>
      <w:r>
        <w:rPr>
          <w:rtl/>
          <w:lang w:bidi="fa-IR"/>
        </w:rPr>
        <w:t xml:space="preserve">بالاخره ابو حمزه مى‏گويد: لرزيدم بيرون آمدم مستقيماً آمدم خدمت امام سجاد </w:t>
      </w:r>
      <w:r w:rsidR="000E36DA" w:rsidRPr="000E36DA">
        <w:rPr>
          <w:rStyle w:val="libAlaemChar"/>
          <w:rtl/>
        </w:rPr>
        <w:t>عليه‌السلام</w:t>
      </w:r>
      <w:r>
        <w:rPr>
          <w:rtl/>
          <w:lang w:bidi="fa-IR"/>
        </w:rPr>
        <w:t xml:space="preserve"> عرض كردم آقا از تشييع جنازه اين منافق مى‏آيم و خودم شنيدم ناله‏اش را در قبر كه مى‏گفت واى بر تو اى كسى كه استهزاء مى‏كردى حالا رسيدى به آنچه كه پيغمبر خدا فرموده‏ بود </w:t>
      </w:r>
      <w:r w:rsidRPr="000A4190">
        <w:rPr>
          <w:rStyle w:val="libFootnotenumChar"/>
          <w:rtl/>
        </w:rPr>
        <w:t>(126)</w:t>
      </w:r>
      <w:r w:rsidR="00C44B7A">
        <w:rPr>
          <w:rtl/>
          <w:lang w:bidi="fa-IR"/>
        </w:rPr>
        <w:t xml:space="preserve">. </w:t>
      </w:r>
    </w:p>
    <w:p w:rsidR="00BF0865" w:rsidRDefault="00BF0865" w:rsidP="00BF0865">
      <w:pPr>
        <w:pStyle w:val="libNormal"/>
        <w:rPr>
          <w:rtl/>
          <w:lang w:bidi="fa-IR"/>
        </w:rPr>
      </w:pPr>
      <w:r>
        <w:rPr>
          <w:rtl/>
          <w:lang w:bidi="fa-IR"/>
        </w:rPr>
        <w:t>خواستم بگويم بينائى</w:t>
      </w:r>
      <w:r w:rsidR="00C44B7A">
        <w:rPr>
          <w:rtl/>
          <w:lang w:bidi="fa-IR"/>
        </w:rPr>
        <w:t xml:space="preserve">، </w:t>
      </w:r>
      <w:r>
        <w:rPr>
          <w:rtl/>
          <w:lang w:bidi="fa-IR"/>
        </w:rPr>
        <w:t>شنوائى و گويايى اختصاص به چشم و گوش و زبان ندارد خود روح آدمى بدون چشم ممكن است ببيند بدون گوش</w:t>
      </w:r>
      <w:r w:rsidR="00C44B7A">
        <w:rPr>
          <w:rtl/>
          <w:lang w:bidi="fa-IR"/>
        </w:rPr>
        <w:t xml:space="preserve">، </w:t>
      </w:r>
      <w:r>
        <w:rPr>
          <w:rtl/>
          <w:lang w:bidi="fa-IR"/>
        </w:rPr>
        <w:t>يا زبان ممكن است بشنود يا بگويد در خواب كه خوب آشكار است چقدر حرف مى‏زنى ولى زبانت ساكت است غرضم وقتى مى‏گويند خدا مى‏بيند</w:t>
      </w:r>
      <w:r w:rsidR="00C44B7A">
        <w:rPr>
          <w:rtl/>
          <w:lang w:bidi="fa-IR"/>
        </w:rPr>
        <w:t xml:space="preserve">، </w:t>
      </w:r>
      <w:r>
        <w:rPr>
          <w:rtl/>
          <w:lang w:bidi="fa-IR"/>
        </w:rPr>
        <w:t>به بينائى چشم خودت قياس نكن</w:t>
      </w:r>
      <w:r w:rsidR="00C44B7A">
        <w:rPr>
          <w:rtl/>
          <w:lang w:bidi="fa-IR"/>
        </w:rPr>
        <w:t xml:space="preserve">، </w:t>
      </w:r>
      <w:r>
        <w:rPr>
          <w:rtl/>
          <w:lang w:bidi="fa-IR"/>
        </w:rPr>
        <w:t>خدا علم دارد در محضرش همه چيز حاضر است</w:t>
      </w:r>
      <w:r w:rsidR="00C44B7A">
        <w:rPr>
          <w:rtl/>
          <w:lang w:bidi="fa-IR"/>
        </w:rPr>
        <w:t xml:space="preserve">. </w:t>
      </w:r>
    </w:p>
    <w:p w:rsidR="00D12217" w:rsidRDefault="00BF0865" w:rsidP="00BF0865">
      <w:pPr>
        <w:pStyle w:val="libNormal"/>
        <w:rPr>
          <w:rtl/>
          <w:lang w:bidi="fa-IR"/>
        </w:rPr>
      </w:pPr>
      <w:r>
        <w:rPr>
          <w:rtl/>
          <w:lang w:bidi="fa-IR"/>
        </w:rPr>
        <w:lastRenderedPageBreak/>
        <w:t>والله بما تعملون بصير معنى بصير كه معلوم شد يعنى خدا علم به مبصرات دارد مى‏بيند نه به چشم تمام كارهاى بشر</w:t>
      </w:r>
      <w:r w:rsidR="00C44B7A">
        <w:rPr>
          <w:rtl/>
          <w:lang w:bidi="fa-IR"/>
        </w:rPr>
        <w:t xml:space="preserve">، </w:t>
      </w:r>
      <w:r>
        <w:rPr>
          <w:rtl/>
          <w:lang w:bidi="fa-IR"/>
        </w:rPr>
        <w:t>رفتارهايش و بالاترش آنچه به دلش مى‏گذرد يعلم السر و اخفى تمام امور را مى‏داند</w:t>
      </w:r>
      <w:r w:rsidR="00C44B7A">
        <w:rPr>
          <w:rtl/>
          <w:lang w:bidi="fa-IR"/>
        </w:rPr>
        <w:t xml:space="preserve">. </w:t>
      </w:r>
    </w:p>
    <w:p w:rsidR="00BF0865" w:rsidRDefault="000A4190" w:rsidP="000A4190">
      <w:pPr>
        <w:pStyle w:val="Heading2"/>
        <w:rPr>
          <w:rtl/>
          <w:lang w:bidi="fa-IR"/>
        </w:rPr>
      </w:pPr>
      <w:bookmarkStart w:id="131" w:name="_Toc385634658"/>
      <w:r>
        <w:rPr>
          <w:rtl/>
          <w:lang w:bidi="fa-IR"/>
        </w:rPr>
        <w:t>حياء در محضر پروردگار نتيجه ايمان</w:t>
      </w:r>
      <w:bookmarkEnd w:id="131"/>
    </w:p>
    <w:p w:rsidR="00BF0865" w:rsidRDefault="00BF0865" w:rsidP="00BF0865">
      <w:pPr>
        <w:pStyle w:val="libNormal"/>
        <w:rPr>
          <w:rtl/>
          <w:lang w:bidi="fa-IR"/>
        </w:rPr>
      </w:pPr>
      <w:r>
        <w:rPr>
          <w:rtl/>
          <w:lang w:bidi="fa-IR"/>
        </w:rPr>
        <w:t>خدايا خودت ايمانى بده كه دائما تو را همه جا حاضر و ناظر ببينيم و آنگاه به واسطه اين علم و ايمان</w:t>
      </w:r>
      <w:r w:rsidR="00C44B7A">
        <w:rPr>
          <w:rtl/>
          <w:lang w:bidi="fa-IR"/>
        </w:rPr>
        <w:t xml:space="preserve">، </w:t>
      </w:r>
      <w:r>
        <w:rPr>
          <w:rtl/>
          <w:lang w:bidi="fa-IR"/>
        </w:rPr>
        <w:t>حيائى در ما پيدا شود</w:t>
      </w:r>
      <w:r w:rsidR="00C44B7A">
        <w:rPr>
          <w:rtl/>
          <w:lang w:bidi="fa-IR"/>
        </w:rPr>
        <w:t xml:space="preserve">. </w:t>
      </w:r>
      <w:r>
        <w:rPr>
          <w:rtl/>
          <w:lang w:bidi="fa-IR"/>
        </w:rPr>
        <w:t>حياء لازمه ايمان است هر كس يقين كرد كه خدا او را مى‏بيند تو را به خدا آيا ديگر خيانت مى‏كند؟ در خانه‏اش هم باشد تنها كه باشد پيش خدايش حياء مى‏كند: حياء صفت كمالى است كه خدا در ضمير آدمى قرار داده كه به بركت آن جلوى فسادها گرفته مى‏شود</w:t>
      </w:r>
      <w:r w:rsidR="00C44B7A">
        <w:rPr>
          <w:rtl/>
          <w:lang w:bidi="fa-IR"/>
        </w:rPr>
        <w:t xml:space="preserve">، </w:t>
      </w:r>
      <w:r>
        <w:rPr>
          <w:rtl/>
          <w:lang w:bidi="fa-IR"/>
        </w:rPr>
        <w:t>به بركت شرم حضور خالق حياء مى‏كند خدائى كه محيط برماست</w:t>
      </w:r>
      <w:r w:rsidR="00C44B7A">
        <w:rPr>
          <w:rtl/>
          <w:lang w:bidi="fa-IR"/>
        </w:rPr>
        <w:t xml:space="preserve">، </w:t>
      </w:r>
      <w:r>
        <w:rPr>
          <w:rtl/>
          <w:lang w:bidi="fa-IR"/>
        </w:rPr>
        <w:t>زمين و آسمان لشكر او هستند اراده كند شخص به زمين فرو مى‏رود مى‏ترسد و مى‏لرزد اگر در تنهائى باشد يا غير تنهائى هيچ فرقى نمى‏كند اين صفت چه وقت پيدا مى‏شود؟ وقتى كه آدمى يقين كند هو معكم هر جا هستى خدا با توست مثل داستانى كه ديروز گفتم قضيه آهنگر در پنهانى بود ولى حيا كرد</w:t>
      </w:r>
      <w:r w:rsidR="00C44B7A">
        <w:rPr>
          <w:rtl/>
          <w:lang w:bidi="fa-IR"/>
        </w:rPr>
        <w:t xml:space="preserve">. </w:t>
      </w:r>
    </w:p>
    <w:p w:rsidR="00D12217" w:rsidRDefault="00BF0865" w:rsidP="00BF0865">
      <w:pPr>
        <w:pStyle w:val="libNormal"/>
        <w:rPr>
          <w:rtl/>
          <w:lang w:bidi="fa-IR"/>
        </w:rPr>
      </w:pPr>
      <w:r>
        <w:rPr>
          <w:rtl/>
          <w:lang w:bidi="fa-IR"/>
        </w:rPr>
        <w:t>والله بما تعملون بصير اين آيه شريفه بشارت است براى اهل ايمان و تهديد است براى اهل فسق</w:t>
      </w:r>
      <w:r w:rsidR="00C44B7A">
        <w:rPr>
          <w:rtl/>
          <w:lang w:bidi="fa-IR"/>
        </w:rPr>
        <w:t xml:space="preserve">. </w:t>
      </w:r>
      <w:r>
        <w:rPr>
          <w:rtl/>
          <w:lang w:bidi="fa-IR"/>
        </w:rPr>
        <w:t>اى مؤمن البشاره كه خدا همه كارهاى خوبت را مى‏بيند</w:t>
      </w:r>
      <w:r w:rsidR="00C44B7A">
        <w:rPr>
          <w:rtl/>
          <w:lang w:bidi="fa-IR"/>
        </w:rPr>
        <w:t xml:space="preserve">، </w:t>
      </w:r>
      <w:r>
        <w:rPr>
          <w:rtl/>
          <w:lang w:bidi="fa-IR"/>
        </w:rPr>
        <w:t>اى روزه خور و بى نماز به تو بگويم خدا همه چيزت را مى‏داند هم بشارت است و هم انذار است</w:t>
      </w:r>
      <w:r w:rsidR="00C44B7A">
        <w:rPr>
          <w:rtl/>
          <w:lang w:bidi="fa-IR"/>
        </w:rPr>
        <w:t xml:space="preserve">. </w:t>
      </w:r>
    </w:p>
    <w:p w:rsidR="00BF0865" w:rsidRDefault="000A4190" w:rsidP="000A4190">
      <w:pPr>
        <w:pStyle w:val="Heading2"/>
        <w:rPr>
          <w:rtl/>
          <w:lang w:bidi="fa-IR"/>
        </w:rPr>
      </w:pPr>
      <w:bookmarkStart w:id="132" w:name="_Toc385634659"/>
      <w:r>
        <w:rPr>
          <w:rtl/>
          <w:lang w:bidi="fa-IR"/>
        </w:rPr>
        <w:t>معاد همان مبدأ است</w:t>
      </w:r>
      <w:bookmarkEnd w:id="132"/>
    </w:p>
    <w:p w:rsidR="00BF0865" w:rsidRDefault="00BF0865" w:rsidP="00BF0865">
      <w:pPr>
        <w:pStyle w:val="libNormal"/>
        <w:rPr>
          <w:rtl/>
          <w:lang w:bidi="fa-IR"/>
        </w:rPr>
      </w:pPr>
      <w:r>
        <w:rPr>
          <w:rtl/>
          <w:lang w:bidi="fa-IR"/>
        </w:rPr>
        <w:t>له ملك السموات والارض و الى الله ترجع الامور از براى خداست ملك آسمانها و زمين و تنها به سوى خدا بر مى‏گردد تمام كارها و در سوره الشورى مى‏فرمايد: الا الى الله تصيرالامور بدانيد تمام كارها به خدا بر مى‏گردد</w:t>
      </w:r>
      <w:r w:rsidR="00C44B7A">
        <w:rPr>
          <w:rtl/>
          <w:lang w:bidi="fa-IR"/>
        </w:rPr>
        <w:t xml:space="preserve">. </w:t>
      </w:r>
      <w:r>
        <w:rPr>
          <w:rtl/>
          <w:lang w:bidi="fa-IR"/>
        </w:rPr>
        <w:t xml:space="preserve">در آيه </w:t>
      </w:r>
      <w:r>
        <w:rPr>
          <w:rtl/>
          <w:lang w:bidi="fa-IR"/>
        </w:rPr>
        <w:lastRenderedPageBreak/>
        <w:t>قبل هم فرمود: له ملك السموات والارض اينجا هم مى‏فرمايد: له ملك السموات والارض آيه اول راجع به ابتداى هستى است و آيه‏اى كه حالا مى‏خواهيم شروع كنيم راجع به نهايت هستى است آن آغاز است اين رسيدن به غايت است</w:t>
      </w:r>
      <w:r w:rsidR="00C44B7A">
        <w:rPr>
          <w:rtl/>
          <w:lang w:bidi="fa-IR"/>
        </w:rPr>
        <w:t xml:space="preserve">، </w:t>
      </w:r>
      <w:r>
        <w:rPr>
          <w:rtl/>
          <w:lang w:bidi="fa-IR"/>
        </w:rPr>
        <w:t>آن مبدأ و اين معاد است</w:t>
      </w:r>
      <w:r w:rsidR="00C44B7A">
        <w:rPr>
          <w:rtl/>
          <w:lang w:bidi="fa-IR"/>
        </w:rPr>
        <w:t xml:space="preserve">. </w:t>
      </w:r>
      <w:r>
        <w:rPr>
          <w:rtl/>
          <w:lang w:bidi="fa-IR"/>
        </w:rPr>
        <w:t>اول فرمود خداى عالم ملك آسمان و زمين دست اوست حيات و موت هم دست اوست اين از ابتدا است اين ابتداى آفرينش است بعدش چطور؟ بعدش هم ملكش است بعد از خلق هم ملك</w:t>
      </w:r>
      <w:r w:rsidR="00C44B7A">
        <w:rPr>
          <w:rtl/>
          <w:lang w:bidi="fa-IR"/>
        </w:rPr>
        <w:t xml:space="preserve">، </w:t>
      </w:r>
      <w:r>
        <w:rPr>
          <w:rtl/>
          <w:lang w:bidi="fa-IR"/>
        </w:rPr>
        <w:t>ملك خداست</w:t>
      </w:r>
      <w:r w:rsidR="00C44B7A">
        <w:rPr>
          <w:rtl/>
          <w:lang w:bidi="fa-IR"/>
        </w:rPr>
        <w:t xml:space="preserve">، </w:t>
      </w:r>
      <w:r>
        <w:rPr>
          <w:rtl/>
          <w:lang w:bidi="fa-IR"/>
        </w:rPr>
        <w:t>حكومت</w:t>
      </w:r>
      <w:r w:rsidR="00C44B7A">
        <w:rPr>
          <w:rtl/>
          <w:lang w:bidi="fa-IR"/>
        </w:rPr>
        <w:t xml:space="preserve">، </w:t>
      </w:r>
      <w:r>
        <w:rPr>
          <w:rtl/>
          <w:lang w:bidi="fa-IR"/>
        </w:rPr>
        <w:t>حكومت خداست كارها هم بر مى‏گردد به خدا</w:t>
      </w:r>
      <w:r w:rsidR="00C44B7A">
        <w:rPr>
          <w:rtl/>
          <w:lang w:bidi="fa-IR"/>
        </w:rPr>
        <w:t xml:space="preserve">، </w:t>
      </w:r>
      <w:r>
        <w:rPr>
          <w:rtl/>
          <w:lang w:bidi="fa-IR"/>
        </w:rPr>
        <w:t>ابتدا از خدا انتها هم از خدا انا لله و انا اليه راجعون چنانى كه ملكش بود از اول</w:t>
      </w:r>
      <w:r w:rsidR="00C44B7A">
        <w:rPr>
          <w:rtl/>
          <w:lang w:bidi="fa-IR"/>
        </w:rPr>
        <w:t xml:space="preserve">، </w:t>
      </w:r>
      <w:r>
        <w:rPr>
          <w:rtl/>
          <w:lang w:bidi="fa-IR"/>
        </w:rPr>
        <w:t>بعد8 هم تا قيامت ملكش است خصوص وقتى كه قيامت را برپا مى‏كند كارها را بررسى مى‏فرمايد</w:t>
      </w:r>
      <w:r w:rsidR="00C44B7A">
        <w:rPr>
          <w:rtl/>
          <w:lang w:bidi="fa-IR"/>
        </w:rPr>
        <w:t xml:space="preserve">. </w:t>
      </w:r>
      <w:r>
        <w:rPr>
          <w:rtl/>
          <w:lang w:bidi="fa-IR"/>
        </w:rPr>
        <w:t xml:space="preserve">ميزانهاى عدل را بر پا مى‏دارد </w:t>
      </w:r>
      <w:r w:rsidRPr="000A4190">
        <w:rPr>
          <w:rStyle w:val="libFootnotenumChar"/>
          <w:rtl/>
        </w:rPr>
        <w:t>(127)</w:t>
      </w:r>
      <w:r>
        <w:rPr>
          <w:rtl/>
          <w:lang w:bidi="fa-IR"/>
        </w:rPr>
        <w:t xml:space="preserve">  تمام كارها رجوعش به خداست صدوراً و بقائاً و نتيجتاً همه‏اش به خدا بر مى‏گردد فرض كنيد اين آپولو واقعاً اگر كسى دقيق شود اين هم الى الله ترجع الامور اين چيست؟ قطعات آهن</w:t>
      </w:r>
      <w:r w:rsidR="00C44B7A">
        <w:rPr>
          <w:rtl/>
          <w:lang w:bidi="fa-IR"/>
        </w:rPr>
        <w:t xml:space="preserve">، </w:t>
      </w:r>
      <w:r>
        <w:rPr>
          <w:rtl/>
          <w:lang w:bidi="fa-IR"/>
        </w:rPr>
        <w:t>فلزات</w:t>
      </w:r>
      <w:r w:rsidR="00C44B7A">
        <w:rPr>
          <w:rtl/>
          <w:lang w:bidi="fa-IR"/>
        </w:rPr>
        <w:t xml:space="preserve">، </w:t>
      </w:r>
      <w:r>
        <w:rPr>
          <w:rtl/>
          <w:lang w:bidi="fa-IR"/>
        </w:rPr>
        <w:t>معادن اينها را چه كسى آفريده؟ خدا</w:t>
      </w:r>
      <w:r w:rsidR="00C44B7A">
        <w:rPr>
          <w:rtl/>
          <w:lang w:bidi="fa-IR"/>
        </w:rPr>
        <w:t xml:space="preserve">. </w:t>
      </w:r>
      <w:r>
        <w:rPr>
          <w:rtl/>
          <w:lang w:bidi="fa-IR"/>
        </w:rPr>
        <w:t>برق و بخار و قوه‏اى كه آن را بالا ببرد مى‏خواهد</w:t>
      </w:r>
      <w:r w:rsidR="00C44B7A">
        <w:rPr>
          <w:rtl/>
          <w:lang w:bidi="fa-IR"/>
        </w:rPr>
        <w:t xml:space="preserve">، </w:t>
      </w:r>
      <w:r>
        <w:rPr>
          <w:rtl/>
          <w:lang w:bidi="fa-IR"/>
        </w:rPr>
        <w:t>برق كجاست؟ خدا در اجسام قرار داده چيز ديگرى لازم دارد و مغزهاى حسابگرى كامپيوترى لازم دارد كه حساب كند اين آپولو در ساعت</w:t>
      </w:r>
      <w:r w:rsidR="00C44B7A">
        <w:rPr>
          <w:rtl/>
          <w:lang w:bidi="fa-IR"/>
        </w:rPr>
        <w:t xml:space="preserve">، </w:t>
      </w:r>
      <w:r>
        <w:rPr>
          <w:rtl/>
          <w:lang w:bidi="fa-IR"/>
        </w:rPr>
        <w:t>چقدر مى‏تواند بالا برود از زمين تا ماه سيصدهزار كيلومتر است كامپيوتر ساز را چه كسى بايد بيافريند؟ خدا</w:t>
      </w:r>
      <w:r w:rsidR="00C44B7A">
        <w:rPr>
          <w:rtl/>
          <w:lang w:bidi="fa-IR"/>
        </w:rPr>
        <w:t xml:space="preserve">. </w:t>
      </w:r>
    </w:p>
    <w:p w:rsidR="00BF0865" w:rsidRDefault="00BF0865" w:rsidP="00BF0865">
      <w:pPr>
        <w:pStyle w:val="libNormal"/>
        <w:rPr>
          <w:rtl/>
          <w:lang w:bidi="fa-IR"/>
        </w:rPr>
      </w:pPr>
      <w:r>
        <w:rPr>
          <w:rtl/>
          <w:lang w:bidi="fa-IR"/>
        </w:rPr>
        <w:t>هر كارى را كه حساب كنيد صدوراً به خدا بر مى‏گردد خودتان بنشينيد حسابش بكنيد چنانچه غايت و نتيجتاً نيز همه به خدا بر مى‏گردد ناچارم مطلب را روشن‏تر كنم خاك و هوا و آب مى‏شود ميوه و گياه آنها هم مى‏شود خوراك حيوان</w:t>
      </w:r>
      <w:r w:rsidR="00C44B7A">
        <w:rPr>
          <w:rtl/>
          <w:lang w:bidi="fa-IR"/>
        </w:rPr>
        <w:t xml:space="preserve">، </w:t>
      </w:r>
      <w:r>
        <w:rPr>
          <w:rtl/>
          <w:lang w:bidi="fa-IR"/>
        </w:rPr>
        <w:t>آنگاه حيوان مى‏شود خوراك انسان</w:t>
      </w:r>
      <w:r w:rsidR="00C44B7A">
        <w:rPr>
          <w:rtl/>
          <w:lang w:bidi="fa-IR"/>
        </w:rPr>
        <w:t xml:space="preserve">، </w:t>
      </w:r>
      <w:r>
        <w:rPr>
          <w:rtl/>
          <w:lang w:bidi="fa-IR"/>
        </w:rPr>
        <w:t xml:space="preserve">انسان را هم خدا مى‏بردش‏ </w:t>
      </w:r>
      <w:r w:rsidRPr="000A4190">
        <w:rPr>
          <w:rStyle w:val="libFootnotenumChar"/>
          <w:rtl/>
        </w:rPr>
        <w:t>(128)</w:t>
      </w:r>
      <w:r>
        <w:rPr>
          <w:rtl/>
          <w:lang w:bidi="fa-IR"/>
        </w:rPr>
        <w:t xml:space="preserve">  در </w:t>
      </w:r>
      <w:r>
        <w:rPr>
          <w:rtl/>
          <w:lang w:bidi="fa-IR"/>
        </w:rPr>
        <w:lastRenderedPageBreak/>
        <w:t>عالم قرب خودش كه هيچ چشمى نديده و هيچ گوشى نشنيده اينها همه فداى آدم</w:t>
      </w:r>
      <w:r w:rsidR="00C44B7A">
        <w:rPr>
          <w:rtl/>
          <w:lang w:bidi="fa-IR"/>
        </w:rPr>
        <w:t xml:space="preserve">، </w:t>
      </w:r>
      <w:r>
        <w:rPr>
          <w:rtl/>
          <w:lang w:bidi="fa-IR"/>
        </w:rPr>
        <w:t>اينها همه فانى در آدم و آدم باقى به بقاء الله</w:t>
      </w:r>
      <w:r w:rsidR="00C44B7A">
        <w:rPr>
          <w:rtl/>
          <w:lang w:bidi="fa-IR"/>
        </w:rPr>
        <w:t xml:space="preserve">، </w:t>
      </w:r>
      <w:r>
        <w:rPr>
          <w:rtl/>
          <w:lang w:bidi="fa-IR"/>
        </w:rPr>
        <w:t>برگشتش به خدا شد</w:t>
      </w:r>
      <w:r w:rsidR="00C44B7A">
        <w:rPr>
          <w:rtl/>
          <w:lang w:bidi="fa-IR"/>
        </w:rPr>
        <w:t xml:space="preserve">. </w:t>
      </w:r>
    </w:p>
    <w:p w:rsidR="00BF0865" w:rsidRDefault="00BF0865" w:rsidP="00BF0865">
      <w:pPr>
        <w:pStyle w:val="libNormal"/>
        <w:rPr>
          <w:rtl/>
          <w:lang w:bidi="fa-IR"/>
        </w:rPr>
      </w:pPr>
      <w:r>
        <w:rPr>
          <w:rtl/>
          <w:lang w:bidi="fa-IR"/>
        </w:rPr>
        <w:t>قوس صعود و نزول كه بالاخره مبدأ</w:t>
      </w:r>
      <w:r w:rsidR="00C44B7A">
        <w:rPr>
          <w:rtl/>
          <w:lang w:bidi="fa-IR"/>
        </w:rPr>
        <w:t xml:space="preserve">، </w:t>
      </w:r>
      <w:r>
        <w:rPr>
          <w:rtl/>
          <w:lang w:bidi="fa-IR"/>
        </w:rPr>
        <w:t>خدا و مرجع</w:t>
      </w:r>
      <w:r w:rsidR="00C44B7A">
        <w:rPr>
          <w:rtl/>
          <w:lang w:bidi="fa-IR"/>
        </w:rPr>
        <w:t xml:space="preserve">، </w:t>
      </w:r>
      <w:r>
        <w:rPr>
          <w:rtl/>
          <w:lang w:bidi="fa-IR"/>
        </w:rPr>
        <w:t>خدا اول خدا</w:t>
      </w:r>
      <w:r w:rsidR="00C44B7A">
        <w:rPr>
          <w:rtl/>
          <w:lang w:bidi="fa-IR"/>
        </w:rPr>
        <w:t xml:space="preserve">، </w:t>
      </w:r>
      <w:r>
        <w:rPr>
          <w:rtl/>
          <w:lang w:bidi="fa-IR"/>
        </w:rPr>
        <w:t>آخر خدا اليه ترجع الامور اليه براى حصر است منحصراً همه كارها به خدا بر مى‏گردد و بس - هر نفسى</w:t>
      </w:r>
      <w:r w:rsidR="00C44B7A">
        <w:rPr>
          <w:rtl/>
          <w:lang w:bidi="fa-IR"/>
        </w:rPr>
        <w:t xml:space="preserve">، </w:t>
      </w:r>
      <w:r>
        <w:rPr>
          <w:rtl/>
          <w:lang w:bidi="fa-IR"/>
        </w:rPr>
        <w:t>هر چه كرده</w:t>
      </w:r>
      <w:r w:rsidR="00C44B7A">
        <w:rPr>
          <w:rtl/>
          <w:lang w:bidi="fa-IR"/>
        </w:rPr>
        <w:t xml:space="preserve">، </w:t>
      </w:r>
      <w:r>
        <w:rPr>
          <w:rtl/>
          <w:lang w:bidi="fa-IR"/>
        </w:rPr>
        <w:t xml:space="preserve">پاداش داده مى‏شود به تمام كارهاى هر فرد فردى رسيدگى مى‏شود </w:t>
      </w:r>
      <w:r w:rsidRPr="000A4190">
        <w:rPr>
          <w:rStyle w:val="libFootnotenumChar"/>
          <w:rtl/>
        </w:rPr>
        <w:t>(129)</w:t>
      </w:r>
      <w:r>
        <w:rPr>
          <w:rtl/>
          <w:lang w:bidi="fa-IR"/>
        </w:rPr>
        <w:t xml:space="preserve">  از قلم نمى‏افتد اگر ظلمى به كسى كرده محاكمه‏اش مى‏كنند به قول حضرت زينب </w:t>
      </w:r>
      <w:r w:rsidR="00D71466" w:rsidRPr="00D71466">
        <w:rPr>
          <w:rStyle w:val="libAlaemChar"/>
          <w:rtl/>
        </w:rPr>
        <w:t>عليها‌السلام</w:t>
      </w:r>
      <w:r>
        <w:rPr>
          <w:rtl/>
          <w:lang w:bidi="fa-IR"/>
        </w:rPr>
        <w:t xml:space="preserve"> به يزيد فرمود: به همين زودى محكمه‏اى به پا مى‏شود كه در آن محكمه دشمن تو</w:t>
      </w:r>
      <w:r w:rsidR="00C44B7A">
        <w:rPr>
          <w:rtl/>
          <w:lang w:bidi="fa-IR"/>
        </w:rPr>
        <w:t xml:space="preserve">، </w:t>
      </w:r>
      <w:r>
        <w:rPr>
          <w:rtl/>
          <w:lang w:bidi="fa-IR"/>
        </w:rPr>
        <w:t>به پا كننده اين محكمه</w:t>
      </w:r>
      <w:r w:rsidR="00C44B7A">
        <w:rPr>
          <w:rtl/>
          <w:lang w:bidi="fa-IR"/>
        </w:rPr>
        <w:t xml:space="preserve">، </w:t>
      </w:r>
      <w:r>
        <w:rPr>
          <w:rtl/>
          <w:lang w:bidi="fa-IR"/>
        </w:rPr>
        <w:t xml:space="preserve">جدم خاتم انبياء محمد مصطفى </w:t>
      </w:r>
      <w:r w:rsidR="00D71466" w:rsidRPr="00D71466">
        <w:rPr>
          <w:rStyle w:val="libAlaemChar"/>
          <w:rtl/>
        </w:rPr>
        <w:t>صلى‌الله‌عليه‌وآله‌وسلم</w:t>
      </w:r>
      <w:r>
        <w:rPr>
          <w:rtl/>
          <w:lang w:bidi="fa-IR"/>
        </w:rPr>
        <w:t xml:space="preserve"> است خون حسين </w:t>
      </w:r>
      <w:r w:rsidR="000E36DA" w:rsidRPr="000E36DA">
        <w:rPr>
          <w:rStyle w:val="libAlaemChar"/>
          <w:rtl/>
        </w:rPr>
        <w:t>عليه‌السلام</w:t>
      </w:r>
      <w:r>
        <w:rPr>
          <w:rtl/>
          <w:lang w:bidi="fa-IR"/>
        </w:rPr>
        <w:t xml:space="preserve"> خون محمد </w:t>
      </w:r>
      <w:r w:rsidR="00D71466" w:rsidRPr="00D71466">
        <w:rPr>
          <w:rStyle w:val="libAlaemChar"/>
          <w:rtl/>
        </w:rPr>
        <w:t>صلى‌الله‌عليه‌وآله‌وسلم</w:t>
      </w:r>
      <w:r>
        <w:rPr>
          <w:rtl/>
          <w:lang w:bidi="fa-IR"/>
        </w:rPr>
        <w:t xml:space="preserve"> است بايد روز قيامت حق هر ذيحقى از ظالم گرفته گردد به صاحب حق داده شود </w:t>
      </w:r>
      <w:r w:rsidRPr="000A4190">
        <w:rPr>
          <w:rStyle w:val="libFootnotenumChar"/>
          <w:rtl/>
        </w:rPr>
        <w:t>(130)</w:t>
      </w:r>
      <w:r>
        <w:rPr>
          <w:rtl/>
          <w:lang w:bidi="fa-IR"/>
        </w:rPr>
        <w:t xml:space="preserve"> </w:t>
      </w:r>
      <w:r w:rsidR="00C44B7A">
        <w:rPr>
          <w:rtl/>
          <w:lang w:bidi="fa-IR"/>
        </w:rPr>
        <w:t xml:space="preserve">. </w:t>
      </w:r>
    </w:p>
    <w:p w:rsidR="00D12217" w:rsidRDefault="00BF0865" w:rsidP="00BF0865">
      <w:pPr>
        <w:pStyle w:val="libNormal"/>
        <w:rPr>
          <w:rtl/>
          <w:lang w:bidi="fa-IR"/>
        </w:rPr>
      </w:pPr>
      <w:r>
        <w:rPr>
          <w:rtl/>
          <w:lang w:bidi="fa-IR"/>
        </w:rPr>
        <w:t>خدا سوگند ياد فرموده از ستم ستمگرى در نمى‏گذرم</w:t>
      </w:r>
      <w:r w:rsidR="00C44B7A">
        <w:rPr>
          <w:rtl/>
          <w:lang w:bidi="fa-IR"/>
        </w:rPr>
        <w:t xml:space="preserve">. </w:t>
      </w:r>
      <w:r>
        <w:rPr>
          <w:rtl/>
          <w:lang w:bidi="fa-IR"/>
        </w:rPr>
        <w:t>در ملك خدا كسى را بكشند چه كسى بايد تلافى بكند؟ خدا</w:t>
      </w:r>
      <w:r w:rsidR="00C44B7A">
        <w:rPr>
          <w:rtl/>
          <w:lang w:bidi="fa-IR"/>
        </w:rPr>
        <w:t xml:space="preserve">، </w:t>
      </w:r>
      <w:r>
        <w:rPr>
          <w:rtl/>
          <w:lang w:bidi="fa-IR"/>
        </w:rPr>
        <w:t>چون در ملك او شده است بلكه در بعضى از امور در همين‏9 دنيا هم مكافاتهائى داده مى‏شود باز آن هم</w:t>
      </w:r>
      <w:r w:rsidR="00C44B7A">
        <w:rPr>
          <w:rtl/>
          <w:lang w:bidi="fa-IR"/>
        </w:rPr>
        <w:t xml:space="preserve">، </w:t>
      </w:r>
      <w:r>
        <w:rPr>
          <w:rtl/>
          <w:lang w:bidi="fa-IR"/>
        </w:rPr>
        <w:t>از خداست</w:t>
      </w:r>
      <w:r w:rsidR="00C44B7A">
        <w:rPr>
          <w:rtl/>
          <w:lang w:bidi="fa-IR"/>
        </w:rPr>
        <w:t xml:space="preserve">. </w:t>
      </w:r>
    </w:p>
    <w:p w:rsidR="00BF0865" w:rsidRDefault="000A4190" w:rsidP="000A4190">
      <w:pPr>
        <w:pStyle w:val="Heading2"/>
        <w:rPr>
          <w:rtl/>
          <w:lang w:bidi="fa-IR"/>
        </w:rPr>
      </w:pPr>
      <w:bookmarkStart w:id="133" w:name="_Toc385634660"/>
      <w:r>
        <w:rPr>
          <w:rtl/>
          <w:lang w:bidi="fa-IR"/>
        </w:rPr>
        <w:t>فرق ميان مكافات و مجازات</w:t>
      </w:r>
      <w:bookmarkEnd w:id="133"/>
    </w:p>
    <w:p w:rsidR="00D12217" w:rsidRDefault="00BF0865" w:rsidP="00BF0865">
      <w:pPr>
        <w:pStyle w:val="libNormal"/>
        <w:rPr>
          <w:rtl/>
          <w:lang w:bidi="fa-IR"/>
        </w:rPr>
      </w:pPr>
      <w:r>
        <w:rPr>
          <w:rtl/>
          <w:lang w:bidi="fa-IR"/>
        </w:rPr>
        <w:t>گاهى براى آدمى مشتبه مى‏شود مكافات و مجازات اگر كسى به مادرش اذيت كرد</w:t>
      </w:r>
      <w:r w:rsidR="00C44B7A">
        <w:rPr>
          <w:rtl/>
          <w:lang w:bidi="fa-IR"/>
        </w:rPr>
        <w:t xml:space="preserve">، </w:t>
      </w:r>
      <w:r>
        <w:rPr>
          <w:rtl/>
          <w:lang w:bidi="fa-IR"/>
        </w:rPr>
        <w:t>مجازاتى دارد و مكافاتى</w:t>
      </w:r>
      <w:r w:rsidR="00C44B7A">
        <w:rPr>
          <w:rtl/>
          <w:lang w:bidi="fa-IR"/>
        </w:rPr>
        <w:t xml:space="preserve">، </w:t>
      </w:r>
      <w:r>
        <w:rPr>
          <w:rtl/>
          <w:lang w:bidi="fa-IR"/>
        </w:rPr>
        <w:t>مجازاتش بعد از مرگ است</w:t>
      </w:r>
      <w:r w:rsidR="00C44B7A">
        <w:rPr>
          <w:rtl/>
          <w:lang w:bidi="fa-IR"/>
        </w:rPr>
        <w:t xml:space="preserve">، </w:t>
      </w:r>
      <w:r>
        <w:rPr>
          <w:rtl/>
          <w:lang w:bidi="fa-IR"/>
        </w:rPr>
        <w:t>همان عذابهائى كه در قرآن و اخبار خبر داده شده براى عاق والدين مكافاتى جداگانه در دنيا دارد</w:t>
      </w:r>
      <w:r w:rsidR="00C44B7A">
        <w:rPr>
          <w:rtl/>
          <w:lang w:bidi="fa-IR"/>
        </w:rPr>
        <w:t xml:space="preserve">، </w:t>
      </w:r>
      <w:r>
        <w:rPr>
          <w:rtl/>
          <w:lang w:bidi="fa-IR"/>
        </w:rPr>
        <w:t>اولين اثرش اين است كه عمرش كوتاه مى‏شود هر كس پدر و مادر را دل شكسته كرد تا برسد به كشتن</w:t>
      </w:r>
      <w:r w:rsidR="00C44B7A">
        <w:rPr>
          <w:rtl/>
          <w:lang w:bidi="fa-IR"/>
        </w:rPr>
        <w:t xml:space="preserve">، </w:t>
      </w:r>
      <w:r>
        <w:rPr>
          <w:rtl/>
          <w:lang w:bidi="fa-IR"/>
        </w:rPr>
        <w:t>عمرش كوتاه مى‏شود ديگر آنكه عاقبت به شر مى‏گردد</w:t>
      </w:r>
      <w:r w:rsidR="00C44B7A">
        <w:rPr>
          <w:rtl/>
          <w:lang w:bidi="fa-IR"/>
        </w:rPr>
        <w:t xml:space="preserve">. </w:t>
      </w:r>
    </w:p>
    <w:p w:rsidR="00BF0865" w:rsidRDefault="000A4190" w:rsidP="000A4190">
      <w:pPr>
        <w:pStyle w:val="Heading2"/>
        <w:rPr>
          <w:rtl/>
          <w:lang w:bidi="fa-IR"/>
        </w:rPr>
      </w:pPr>
      <w:bookmarkStart w:id="134" w:name="_Toc385634661"/>
      <w:r>
        <w:rPr>
          <w:rtl/>
          <w:lang w:bidi="fa-IR"/>
        </w:rPr>
        <w:lastRenderedPageBreak/>
        <w:t>كشته شدن متوكل به دست پسرش</w:t>
      </w:r>
      <w:bookmarkEnd w:id="134"/>
    </w:p>
    <w:p w:rsidR="00BF0865" w:rsidRDefault="00BF0865" w:rsidP="00BF0865">
      <w:pPr>
        <w:pStyle w:val="libNormal"/>
        <w:rPr>
          <w:rtl/>
          <w:lang w:bidi="fa-IR"/>
        </w:rPr>
      </w:pPr>
      <w:r>
        <w:rPr>
          <w:rtl/>
          <w:lang w:bidi="fa-IR"/>
        </w:rPr>
        <w:t xml:space="preserve">مى‏گويند متوكل عباسى خيلى بى حيا بود و از دشمنان سخت فاطمه عليهاالسلام و على </w:t>
      </w:r>
      <w:r w:rsidR="000E36DA" w:rsidRPr="000E36DA">
        <w:rPr>
          <w:rStyle w:val="libAlaemChar"/>
          <w:rtl/>
        </w:rPr>
        <w:t>عليه‌السلام</w:t>
      </w:r>
      <w:r>
        <w:rPr>
          <w:rtl/>
          <w:lang w:bidi="fa-IR"/>
        </w:rPr>
        <w:t xml:space="preserve"> در مجلسش از بس بدزبان و رذل بود بيشتر وزراء هم با او دشمن بودند از جمله كسانى كه دشمن او شد پسرش بود بالاخره به پسرش فحش مى‏دهد</w:t>
      </w:r>
      <w:r w:rsidR="00C44B7A">
        <w:rPr>
          <w:rtl/>
          <w:lang w:bidi="fa-IR"/>
        </w:rPr>
        <w:t xml:space="preserve">، </w:t>
      </w:r>
      <w:r>
        <w:rPr>
          <w:rtl/>
          <w:lang w:bidi="fa-IR"/>
        </w:rPr>
        <w:t xml:space="preserve">پسرش تصميم به كشتنش مى‏گيرد به قاضى وقت گفت: اگر كسى به فاطمه زهرا </w:t>
      </w:r>
      <w:r w:rsidR="00D71466" w:rsidRPr="00D71466">
        <w:rPr>
          <w:rStyle w:val="libAlaemChar"/>
          <w:rtl/>
        </w:rPr>
        <w:t>عليها‌السلام</w:t>
      </w:r>
      <w:r>
        <w:rPr>
          <w:rtl/>
          <w:lang w:bidi="fa-IR"/>
        </w:rPr>
        <w:t xml:space="preserve"> جسارت كند حكمش چيست؟ گفت: فاطمه زهرا </w:t>
      </w:r>
      <w:r w:rsidR="00D71466" w:rsidRPr="00D71466">
        <w:rPr>
          <w:rStyle w:val="libAlaemChar"/>
          <w:rtl/>
        </w:rPr>
        <w:t>عليها‌السلام</w:t>
      </w:r>
      <w:r>
        <w:rPr>
          <w:rtl/>
          <w:lang w:bidi="fa-IR"/>
        </w:rPr>
        <w:t xml:space="preserve"> كسى است كه خدا در قرآن گواهى به عصمت او داده اگر كسى جسارت به ساحت قدس فاطمه كند مثل اين است كه قرآن را منكر شده كافر است و كشتنش جايز است</w:t>
      </w:r>
      <w:r w:rsidR="00C44B7A">
        <w:rPr>
          <w:rtl/>
          <w:lang w:bidi="fa-IR"/>
        </w:rPr>
        <w:t xml:space="preserve">. </w:t>
      </w:r>
      <w:r>
        <w:rPr>
          <w:rtl/>
          <w:lang w:bidi="fa-IR"/>
        </w:rPr>
        <w:t xml:space="preserve">گفت به فتواى خود شما من امشب مى‏خواهم پدرم را بكشم زيرا كه خودم بگوش خودم شنيدم كه اين ملعون به صديقه طاهره </w:t>
      </w:r>
      <w:r w:rsidR="00D71466" w:rsidRPr="00D71466">
        <w:rPr>
          <w:rStyle w:val="libAlaemChar"/>
          <w:rtl/>
        </w:rPr>
        <w:t>عليها‌السلام</w:t>
      </w:r>
      <w:r>
        <w:rPr>
          <w:rtl/>
          <w:lang w:bidi="fa-IR"/>
        </w:rPr>
        <w:t xml:space="preserve"> جسارت كرده است</w:t>
      </w:r>
      <w:r w:rsidR="00C44B7A">
        <w:rPr>
          <w:rtl/>
          <w:lang w:bidi="fa-IR"/>
        </w:rPr>
        <w:t xml:space="preserve">. </w:t>
      </w:r>
    </w:p>
    <w:p w:rsidR="00D12217" w:rsidRDefault="00BF0865" w:rsidP="00BF0865">
      <w:pPr>
        <w:pStyle w:val="libNormal"/>
        <w:rPr>
          <w:rtl/>
          <w:lang w:bidi="fa-IR"/>
        </w:rPr>
      </w:pPr>
      <w:r>
        <w:rPr>
          <w:rtl/>
          <w:lang w:bidi="fa-IR"/>
        </w:rPr>
        <w:t>غرضم جواب قاضى است</w:t>
      </w:r>
      <w:r w:rsidR="00C44B7A">
        <w:rPr>
          <w:rtl/>
          <w:lang w:bidi="fa-IR"/>
        </w:rPr>
        <w:t xml:space="preserve">، </w:t>
      </w:r>
      <w:r>
        <w:rPr>
          <w:rtl/>
          <w:lang w:bidi="fa-IR"/>
        </w:rPr>
        <w:t>قاضى گفت: بلاشك درست است كشتنش حلال است اگر هم بكشى در كشتنش ثواب است اما با همه اينهائى كه گفتم اگر پدرت را كشتى عمرت كوتاه مى‏شود بالاخره پدر ملعونش را تكه تكه كرد خودش هم نشست به تخت سلطنت</w:t>
      </w:r>
      <w:r w:rsidR="00C44B7A">
        <w:rPr>
          <w:rtl/>
          <w:lang w:bidi="fa-IR"/>
        </w:rPr>
        <w:t xml:space="preserve">، </w:t>
      </w:r>
      <w:r>
        <w:rPr>
          <w:rtl/>
          <w:lang w:bidi="fa-IR"/>
        </w:rPr>
        <w:t>شش ماه هم بيشتر طول نكشيد كه خودش هم كشته شد اجمالاً خواستم بگويم هر چند قتلش به جا بود اين اثر وضعى است مكافات است معنى مكافات غير از مجازات است جزاى عمل آن آخرت است ولكن بعضى اعمال است آثارى هم خواهى نخواهى در دنيا دارد هر چند به حق باشد اين اثر وضعى را دارد يا مثلاً فرض كنيد كسى قسم دروغ بخورد قطعاً يكى از آثارش كوتاهى عمر است مگر كارهاى نيكى بكند كه اثر وضعى آن برداشته شود اينها مكافات است پس اين هم از خداست</w:t>
      </w:r>
      <w:r w:rsidR="00C44B7A">
        <w:rPr>
          <w:rtl/>
          <w:lang w:bidi="fa-IR"/>
        </w:rPr>
        <w:t xml:space="preserve">. </w:t>
      </w:r>
    </w:p>
    <w:p w:rsidR="00BF0865" w:rsidRDefault="000A4190" w:rsidP="000A4190">
      <w:pPr>
        <w:pStyle w:val="Heading2"/>
        <w:rPr>
          <w:rtl/>
          <w:lang w:bidi="fa-IR"/>
        </w:rPr>
      </w:pPr>
      <w:bookmarkStart w:id="135" w:name="_Toc385634662"/>
      <w:r>
        <w:rPr>
          <w:rtl/>
          <w:lang w:bidi="fa-IR"/>
        </w:rPr>
        <w:lastRenderedPageBreak/>
        <w:t>سر بريدن به جاى سيلى خوردن</w:t>
      </w:r>
      <w:bookmarkEnd w:id="135"/>
    </w:p>
    <w:p w:rsidR="00BF0865" w:rsidRDefault="00BF0865" w:rsidP="00BF0865">
      <w:pPr>
        <w:pStyle w:val="libNormal"/>
        <w:rPr>
          <w:rtl/>
          <w:lang w:bidi="fa-IR"/>
        </w:rPr>
      </w:pPr>
      <w:r>
        <w:rPr>
          <w:rtl/>
          <w:lang w:bidi="fa-IR"/>
        </w:rPr>
        <w:t>داستان عجيبى است واقعاً شيرين</w:t>
      </w:r>
      <w:r w:rsidR="00C44B7A">
        <w:rPr>
          <w:rtl/>
          <w:lang w:bidi="fa-IR"/>
        </w:rPr>
        <w:t xml:space="preserve">، </w:t>
      </w:r>
      <w:r>
        <w:rPr>
          <w:rtl/>
          <w:lang w:bidi="fa-IR"/>
        </w:rPr>
        <w:t>نسبت به ابن مسعود و ابوجهل</w:t>
      </w:r>
      <w:r w:rsidR="00C44B7A">
        <w:rPr>
          <w:rtl/>
          <w:lang w:bidi="fa-IR"/>
        </w:rPr>
        <w:t xml:space="preserve">، </w:t>
      </w:r>
      <w:r>
        <w:rPr>
          <w:rtl/>
          <w:lang w:bidi="fa-IR"/>
        </w:rPr>
        <w:t>در مكه معظمه كه عدد مسلمين كم بودند سوره الرحمن نازل شد پيغمبر اكرم رو كرد به آن چند نفر مسلمان فرمود: كدامتان حاضريد برويد اين سوره را بر مشركين بخوانيد اميرالمؤمنين نبود</w:t>
      </w:r>
      <w:r w:rsidR="00C44B7A">
        <w:rPr>
          <w:rtl/>
          <w:lang w:bidi="fa-IR"/>
        </w:rPr>
        <w:t xml:space="preserve">. </w:t>
      </w:r>
      <w:r>
        <w:rPr>
          <w:rtl/>
          <w:lang w:bidi="fa-IR"/>
        </w:rPr>
        <w:t>ابن مسعود گفت: من حاضرم و عبدالله بن مسعود از مسلمانهاى پاكدامن بلكه قبول ولايت كننده و شيعه على است</w:t>
      </w:r>
      <w:r w:rsidR="00C44B7A">
        <w:rPr>
          <w:rtl/>
          <w:lang w:bidi="fa-IR"/>
        </w:rPr>
        <w:t xml:space="preserve">. </w:t>
      </w:r>
      <w:r>
        <w:rPr>
          <w:rtl/>
          <w:lang w:bidi="fa-IR"/>
        </w:rPr>
        <w:t>بنده خدا كوچك و ضعيف الجثه بود مسخره‏اش مى‏كردند</w:t>
      </w:r>
      <w:r w:rsidR="00C44B7A">
        <w:rPr>
          <w:rtl/>
          <w:lang w:bidi="fa-IR"/>
        </w:rPr>
        <w:t xml:space="preserve">. </w:t>
      </w:r>
      <w:r>
        <w:rPr>
          <w:rtl/>
          <w:lang w:bidi="fa-IR"/>
        </w:rPr>
        <w:t>رسول خدا مى‏دانست كه بالاخره ابن مسعود طاقت ندارد فرمود بنشين</w:t>
      </w:r>
      <w:r w:rsidR="00C44B7A">
        <w:rPr>
          <w:rtl/>
          <w:lang w:bidi="fa-IR"/>
        </w:rPr>
        <w:t xml:space="preserve">. </w:t>
      </w:r>
      <w:r>
        <w:rPr>
          <w:rtl/>
          <w:lang w:bidi="fa-IR"/>
        </w:rPr>
        <w:t>كدامتان هستيد اين سوره الرحمن را ببريد و بر مشركين بخوانيد؟ باز ابن مسعود گفت من</w:t>
      </w:r>
      <w:r w:rsidR="00C44B7A">
        <w:rPr>
          <w:rtl/>
          <w:lang w:bidi="fa-IR"/>
        </w:rPr>
        <w:t xml:space="preserve">. </w:t>
      </w:r>
      <w:r>
        <w:rPr>
          <w:rtl/>
          <w:lang w:bidi="fa-IR"/>
        </w:rPr>
        <w:t>مرتبه سوم رسول خدا قبول كرد</w:t>
      </w:r>
      <w:r w:rsidR="00C44B7A">
        <w:rPr>
          <w:rtl/>
          <w:lang w:bidi="fa-IR"/>
        </w:rPr>
        <w:t xml:space="preserve">. </w:t>
      </w:r>
      <w:r>
        <w:rPr>
          <w:rtl/>
          <w:lang w:bidi="fa-IR"/>
        </w:rPr>
        <w:t>ابن مسعود آمد در مسجد</w:t>
      </w:r>
      <w:r w:rsidR="00C44B7A">
        <w:rPr>
          <w:rtl/>
          <w:lang w:bidi="fa-IR"/>
        </w:rPr>
        <w:t xml:space="preserve">، </w:t>
      </w:r>
      <w:r>
        <w:rPr>
          <w:rtl/>
          <w:lang w:bidi="fa-IR"/>
        </w:rPr>
        <w:t>ابوجهل و ديگران هم‏0 نشسته‏اند</w:t>
      </w:r>
      <w:r w:rsidR="00C44B7A">
        <w:rPr>
          <w:rtl/>
          <w:lang w:bidi="fa-IR"/>
        </w:rPr>
        <w:t xml:space="preserve">. </w:t>
      </w:r>
      <w:r>
        <w:rPr>
          <w:rtl/>
          <w:lang w:bidi="fa-IR"/>
        </w:rPr>
        <w:t xml:space="preserve">با رشادت شروع به خواندن كرد </w:t>
      </w:r>
      <w:r w:rsidRPr="000A4190">
        <w:rPr>
          <w:rStyle w:val="libFootnotenumChar"/>
          <w:rtl/>
        </w:rPr>
        <w:t>(131)</w:t>
      </w:r>
      <w:r>
        <w:rPr>
          <w:rtl/>
          <w:lang w:bidi="fa-IR"/>
        </w:rPr>
        <w:t xml:space="preserve">  ابوجهل معطلش نكرد فقط يك سيلى به اين بيچاره زد صورت و گوشش زخم شد و خون جارى گرديد و به سختى به زمين افتاد بعد از ساعتى كه به حال آمد بلندش كردند و با اين منظره رقت بار پيش رسول خدا آوردند</w:t>
      </w:r>
      <w:r w:rsidR="00C44B7A">
        <w:rPr>
          <w:rtl/>
          <w:lang w:bidi="fa-IR"/>
        </w:rPr>
        <w:t xml:space="preserve">. </w:t>
      </w:r>
      <w:r>
        <w:rPr>
          <w:rtl/>
          <w:lang w:bidi="fa-IR"/>
        </w:rPr>
        <w:t>فرمود: چطور شده گفت: ابوجهل يك سيلى زد اينطور سرم آمد</w:t>
      </w:r>
      <w:r w:rsidR="00C44B7A">
        <w:rPr>
          <w:rtl/>
          <w:lang w:bidi="fa-IR"/>
        </w:rPr>
        <w:t xml:space="preserve">. </w:t>
      </w:r>
      <w:r>
        <w:rPr>
          <w:rtl/>
          <w:lang w:bidi="fa-IR"/>
        </w:rPr>
        <w:t>رسول خدا فرمود من گفتم تو نرو چون طاقت ندارى ولى بالاخره اينجا جبرئيل تبسمى كرد و سرش را نفرمود تا آخر كار الى الله تصيرالامور و الى الله عاقبة الامور آخرش چه وقت بود؟ ظاهراً در سنه دو هجرى يا كمتر</w:t>
      </w:r>
      <w:r w:rsidR="00C44B7A">
        <w:rPr>
          <w:rtl/>
          <w:lang w:bidi="fa-IR"/>
        </w:rPr>
        <w:t xml:space="preserve">، </w:t>
      </w:r>
      <w:r>
        <w:rPr>
          <w:rtl/>
          <w:lang w:bidi="fa-IR"/>
        </w:rPr>
        <w:t>در مدينه منوره در وقتى كه لشكر ابوسفيان و ابوجهل حمله كردند و در بدر با مسلمين جنگيدند و فتح با مسلمين شد</w:t>
      </w:r>
      <w:r w:rsidR="00C44B7A">
        <w:rPr>
          <w:rtl/>
          <w:lang w:bidi="fa-IR"/>
        </w:rPr>
        <w:t xml:space="preserve">، </w:t>
      </w:r>
      <w:r>
        <w:rPr>
          <w:rtl/>
          <w:lang w:bidi="fa-IR"/>
        </w:rPr>
        <w:t>مسلمين عده‏اى از آنها را كشتند و هفتاد نفر را اسير كردند در اين جبهه جنگ از كسانى هم كه كشته شد ابوجهل بود</w:t>
      </w:r>
      <w:r w:rsidR="00C44B7A">
        <w:rPr>
          <w:rtl/>
          <w:lang w:bidi="fa-IR"/>
        </w:rPr>
        <w:t xml:space="preserve">. </w:t>
      </w:r>
      <w:r>
        <w:rPr>
          <w:rtl/>
          <w:lang w:bidi="fa-IR"/>
        </w:rPr>
        <w:t>پيغمبر خدا ديد ابن مسعود نشسته نمى‏تواند برود جبهه جنگ چون كوچك و ضعيف بود</w:t>
      </w:r>
      <w:r w:rsidR="00C44B7A">
        <w:rPr>
          <w:rtl/>
          <w:lang w:bidi="fa-IR"/>
        </w:rPr>
        <w:t xml:space="preserve">، </w:t>
      </w:r>
      <w:r>
        <w:rPr>
          <w:rtl/>
          <w:lang w:bidi="fa-IR"/>
        </w:rPr>
        <w:t>فرمود ابن مسعود كارى مى‏گويم بكن</w:t>
      </w:r>
      <w:r w:rsidR="00C44B7A">
        <w:rPr>
          <w:rtl/>
          <w:lang w:bidi="fa-IR"/>
        </w:rPr>
        <w:t xml:space="preserve">، </w:t>
      </w:r>
      <w:r>
        <w:rPr>
          <w:rtl/>
          <w:lang w:bidi="fa-IR"/>
        </w:rPr>
        <w:t>خيلى كار شيرينى</w:t>
      </w:r>
      <w:r w:rsidR="00C44B7A">
        <w:rPr>
          <w:rtl/>
          <w:lang w:bidi="fa-IR"/>
        </w:rPr>
        <w:t xml:space="preserve">، </w:t>
      </w:r>
      <w:r>
        <w:rPr>
          <w:rtl/>
          <w:lang w:bidi="fa-IR"/>
        </w:rPr>
        <w:t xml:space="preserve">رسول خدا يادش داد فرمود: </w:t>
      </w:r>
      <w:r>
        <w:rPr>
          <w:rtl/>
          <w:lang w:bidi="fa-IR"/>
        </w:rPr>
        <w:lastRenderedPageBreak/>
        <w:t>شمشيرى بردار برو در ميدان جنگ هر كافرى را كه ديدى افتاده زخم كارى خورده مردنى است سرش را ببر</w:t>
      </w:r>
      <w:r w:rsidR="00C44B7A">
        <w:rPr>
          <w:rtl/>
          <w:lang w:bidi="fa-IR"/>
        </w:rPr>
        <w:t xml:space="preserve">. </w:t>
      </w:r>
      <w:r>
        <w:rPr>
          <w:rtl/>
          <w:lang w:bidi="fa-IR"/>
        </w:rPr>
        <w:t>ابن مسعود هم اطاعت كرد شمشير را برداشت آمد در جبهه جنگ همينطور تماشا مى‏كرد ببيند كجا كافرى افتاده برود سرش را ببرد كه زحمتى هم نداشته باشد يك دفعه چشمش به ابوجهل افتاد ديد همان ابوجهل كذائى افتاده</w:t>
      </w:r>
      <w:r w:rsidR="00C44B7A">
        <w:rPr>
          <w:rtl/>
          <w:lang w:bidi="fa-IR"/>
        </w:rPr>
        <w:t xml:space="preserve">، </w:t>
      </w:r>
      <w:r>
        <w:rPr>
          <w:rtl/>
          <w:lang w:bidi="fa-IR"/>
        </w:rPr>
        <w:t>زخم كارى هم خورده لكن له خوار خر و پفى مى‏كند</w:t>
      </w:r>
      <w:r w:rsidR="00C44B7A">
        <w:rPr>
          <w:rtl/>
          <w:lang w:bidi="fa-IR"/>
        </w:rPr>
        <w:t xml:space="preserve">. </w:t>
      </w:r>
      <w:r>
        <w:rPr>
          <w:rtl/>
          <w:lang w:bidi="fa-IR"/>
        </w:rPr>
        <w:t>ابن مسعود از صدايش ترسيد كه اگر برود سرش را ببرد شايد حركتى بكند و ابن مسعود را از بين ببرد از همان دورها نيزه‏اى كه دستش بود دراز كرد سرنيزه را گذاشت در گلويش فشار داد ديد نمى‏تواند تكان بخورد كاملاً مناسب سر بريدنش است نزديك آمد ديد كارش خلاص است فقط منتظر است كه ابن مسعود با كمال آسانى سرش را ببرد ابن مسعود چقدر كوچك بوده و چقدر ابوجهل بزرگ بوده كه مى‏گويند: به سختى رفت بالاى روى سينه‏اش نشست مردك يك مرتبه چشمش را باز كرد زبانش را بيرون آورد گفت: اى بچه چوپان (اين مردك نفس آخرش هم دارد چه كبرى به خرج مى‏دهد) از جاى سختى بالا رفتى</w:t>
      </w:r>
      <w:r w:rsidR="00C44B7A">
        <w:rPr>
          <w:rtl/>
          <w:lang w:bidi="fa-IR"/>
        </w:rPr>
        <w:t xml:space="preserve">. </w:t>
      </w:r>
      <w:r>
        <w:rPr>
          <w:rtl/>
          <w:lang w:bidi="fa-IR"/>
        </w:rPr>
        <w:t>جناب ابن مسعود هم فرمود آمده‏ام براى اينكه خلاصت كنم گفت حالا كه مرا كشتى و رفتى به صاحبت بگو</w:t>
      </w:r>
      <w:r w:rsidR="00C44B7A">
        <w:rPr>
          <w:rtl/>
          <w:lang w:bidi="fa-IR"/>
        </w:rPr>
        <w:t xml:space="preserve">، </w:t>
      </w:r>
      <w:r>
        <w:rPr>
          <w:rtl/>
          <w:lang w:bidi="fa-IR"/>
        </w:rPr>
        <w:t>اى محمد! من حالا كه مى‏خواهم بميرم از تو كسى نزد من بدتر نيست من دشمن‏ترين خلق با تو هستم بعد وقتى كه به رسول ا گفت</w:t>
      </w:r>
      <w:r w:rsidR="00C44B7A">
        <w:rPr>
          <w:rtl/>
          <w:lang w:bidi="fa-IR"/>
        </w:rPr>
        <w:t xml:space="preserve">، </w:t>
      </w:r>
      <w:r>
        <w:rPr>
          <w:rtl/>
          <w:lang w:bidi="fa-IR"/>
        </w:rPr>
        <w:t xml:space="preserve">رسول خدا </w:t>
      </w:r>
      <w:r w:rsidR="00D71466" w:rsidRPr="00D71466">
        <w:rPr>
          <w:rStyle w:val="libAlaemChar"/>
          <w:rtl/>
        </w:rPr>
        <w:t>صلى‌الله‌عليه‌وآله‌وسلم</w:t>
      </w:r>
      <w:r>
        <w:rPr>
          <w:rtl/>
          <w:lang w:bidi="fa-IR"/>
        </w:rPr>
        <w:t xml:space="preserve"> فرمود: او بدتر از فرعون است</w:t>
      </w:r>
      <w:r w:rsidR="00C44B7A">
        <w:rPr>
          <w:rtl/>
          <w:lang w:bidi="fa-IR"/>
        </w:rPr>
        <w:t xml:space="preserve">. </w:t>
      </w:r>
      <w:r>
        <w:rPr>
          <w:rtl/>
          <w:lang w:bidi="fa-IR"/>
        </w:rPr>
        <w:t xml:space="preserve">فرعون وقتى خواست غرق بشود گفت ايمان آوردم‏ </w:t>
      </w:r>
      <w:r w:rsidRPr="000A4190">
        <w:rPr>
          <w:rStyle w:val="libFootnotenumChar"/>
          <w:rtl/>
        </w:rPr>
        <w:t>(132)</w:t>
      </w:r>
      <w:r>
        <w:rPr>
          <w:rtl/>
          <w:lang w:bidi="fa-IR"/>
        </w:rPr>
        <w:t xml:space="preserve">  ولى اين بدبخت مرگ را مى‏بيند كفرش بيشتر مى‏شود بعد ابوجهل نگاه كرد ديد اين كارد گاوكشى كه دست ابن مسعود است هم كاردش كند است و زورى هم ندارد كله گنده اين مردك را ببرد</w:t>
      </w:r>
      <w:r w:rsidR="00C44B7A">
        <w:rPr>
          <w:rtl/>
          <w:lang w:bidi="fa-IR"/>
        </w:rPr>
        <w:t xml:space="preserve">. </w:t>
      </w:r>
      <w:r>
        <w:rPr>
          <w:rtl/>
          <w:lang w:bidi="fa-IR"/>
        </w:rPr>
        <w:t>فهميد كه با شكنجه سرش بريده مى‏شود گفت ابن مسعود كاردت مناسب سر من نيست بينداز دور با شمشير خودم سر من را بايد ببرى</w:t>
      </w:r>
      <w:r w:rsidR="00C44B7A">
        <w:rPr>
          <w:rtl/>
          <w:lang w:bidi="fa-IR"/>
        </w:rPr>
        <w:t xml:space="preserve">، </w:t>
      </w:r>
      <w:r>
        <w:rPr>
          <w:rtl/>
          <w:lang w:bidi="fa-IR"/>
        </w:rPr>
        <w:t xml:space="preserve">ابن </w:t>
      </w:r>
      <w:r>
        <w:rPr>
          <w:rtl/>
          <w:lang w:bidi="fa-IR"/>
        </w:rPr>
        <w:lastRenderedPageBreak/>
        <w:t>مسعود هم شمشير خودش را برداشت كه هم تيز و هم زود اين سر را خلاص مى‏كند اجمالاً سر را بريد از سينه‏اش پائين آمد</w:t>
      </w:r>
      <w:r w:rsidR="00C44B7A">
        <w:rPr>
          <w:rtl/>
          <w:lang w:bidi="fa-IR"/>
        </w:rPr>
        <w:t xml:space="preserve">. </w:t>
      </w:r>
      <w:r>
        <w:rPr>
          <w:rtl/>
          <w:lang w:bidi="fa-IR"/>
        </w:rPr>
        <w:t xml:space="preserve">حالا فتح كرده مى‏خواهد سر ابوجهل را ببرد زورش نمى‏رسد ناچار شد رفت كارد گاوكشى خودش را آورد و گوشش را سوراخ كرد بندى پيدا كرد در گوشش كشيد آن وقت طناب را گرفته و كشيد تا آورد جلوى رسول خدا </w:t>
      </w:r>
      <w:r w:rsidR="00D71466" w:rsidRPr="00D71466">
        <w:rPr>
          <w:rStyle w:val="libAlaemChar"/>
          <w:rtl/>
        </w:rPr>
        <w:t>صلى‌الله‌عليه‌وآله‌وسلم</w:t>
      </w:r>
      <w:r>
        <w:rPr>
          <w:rtl/>
          <w:lang w:bidi="fa-IR"/>
        </w:rPr>
        <w:t xml:space="preserve"> وقتى آورد رسول خدا تبسمى كرد فرمود </w:t>
      </w:r>
      <w:r w:rsidRPr="000A4190">
        <w:rPr>
          <w:rStyle w:val="libFootnotenumChar"/>
          <w:rtl/>
        </w:rPr>
        <w:t>(133)</w:t>
      </w:r>
      <w:r>
        <w:rPr>
          <w:rtl/>
          <w:lang w:bidi="fa-IR"/>
        </w:rPr>
        <w:t xml:space="preserve"> : </w:t>
      </w:r>
    </w:p>
    <w:p w:rsidR="00BF0865" w:rsidRDefault="00BF0865" w:rsidP="00BF0865">
      <w:pPr>
        <w:pStyle w:val="libNormal"/>
        <w:rPr>
          <w:rtl/>
          <w:lang w:bidi="fa-IR"/>
        </w:rPr>
      </w:pPr>
      <w:r>
        <w:rPr>
          <w:rtl/>
          <w:lang w:bidi="fa-IR"/>
        </w:rPr>
        <w:t>يادت مى‏آيد آن روزى كه همين ابوجهل سيلى به تو زد گوشت را خون آلود كرد</w:t>
      </w:r>
      <w:r w:rsidR="00C44B7A">
        <w:rPr>
          <w:rtl/>
          <w:lang w:bidi="fa-IR"/>
        </w:rPr>
        <w:t xml:space="preserve">، </w:t>
      </w:r>
      <w:r>
        <w:rPr>
          <w:rtl/>
          <w:lang w:bidi="fa-IR"/>
        </w:rPr>
        <w:t>حالا تو هم امروز خوب گوشش را زخم كردى اينها نه اينكه جزاى ابوجهل است گفتم مكافات است لذا كليت هم ندارد بلى گاهگاهى براى ناظرين عبرت شود و تقويت ايمانها گردد تا بشر بداند كره خاك صاحب دارد</w:t>
      </w:r>
      <w:r w:rsidR="00C44B7A">
        <w:rPr>
          <w:rtl/>
          <w:lang w:bidi="fa-IR"/>
        </w:rPr>
        <w:t xml:space="preserve">، </w:t>
      </w:r>
      <w:r>
        <w:rPr>
          <w:rtl/>
          <w:lang w:bidi="fa-IR"/>
        </w:rPr>
        <w:t xml:space="preserve">مثل كره‏هاى ديگر مالك دارد اگر انتقام نكشد خودش ظالم است چنان كه در روايت دارد </w:t>
      </w:r>
      <w:r w:rsidRPr="000A4190">
        <w:rPr>
          <w:rStyle w:val="libFootnotenumChar"/>
          <w:rtl/>
        </w:rPr>
        <w:t>(134)</w:t>
      </w:r>
      <w:r>
        <w:rPr>
          <w:rtl/>
          <w:lang w:bidi="fa-IR"/>
        </w:rPr>
        <w:t xml:space="preserve"> </w:t>
      </w:r>
      <w:r w:rsidR="00C44B7A">
        <w:rPr>
          <w:rtl/>
          <w:lang w:bidi="fa-IR"/>
        </w:rPr>
        <w:t xml:space="preserve">. </w:t>
      </w:r>
      <w:r>
        <w:rPr>
          <w:rtl/>
          <w:lang w:bidi="fa-IR"/>
        </w:rPr>
        <w:t>در محضر خود او اين جنايتها مى‏شود در ملكش واى بر تو اى آدم ظالم</w:t>
      </w:r>
      <w:r w:rsidR="00C44B7A">
        <w:rPr>
          <w:rtl/>
          <w:lang w:bidi="fa-IR"/>
        </w:rPr>
        <w:t xml:space="preserve">، </w:t>
      </w:r>
      <w:r>
        <w:rPr>
          <w:rtl/>
          <w:lang w:bidi="fa-IR"/>
        </w:rPr>
        <w:t>هر كه باشى و هر نوع ظلمى باشد و هر چند پر كاهى نسبت به حيوانى باشد كه به ظلم از او بگيرى</w:t>
      </w:r>
      <w:r w:rsidR="00C44B7A">
        <w:rPr>
          <w:rtl/>
          <w:lang w:bidi="fa-IR"/>
        </w:rPr>
        <w:t xml:space="preserve">. </w:t>
      </w:r>
    </w:p>
    <w:p w:rsidR="00BF0865" w:rsidRDefault="00BF0865" w:rsidP="00BF0865">
      <w:pPr>
        <w:pStyle w:val="libNormal"/>
        <w:rPr>
          <w:rtl/>
          <w:lang w:bidi="fa-IR"/>
        </w:rPr>
      </w:pPr>
      <w:r>
        <w:rPr>
          <w:rtl/>
          <w:lang w:bidi="fa-IR"/>
        </w:rPr>
        <w:t xml:space="preserve">زين العابدين </w:t>
      </w:r>
      <w:r w:rsidR="000E36DA" w:rsidRPr="000E36DA">
        <w:rPr>
          <w:rStyle w:val="libAlaemChar"/>
          <w:rtl/>
        </w:rPr>
        <w:t>عليه‌السلام</w:t>
      </w:r>
      <w:r>
        <w:rPr>
          <w:rtl/>
          <w:lang w:bidi="fa-IR"/>
        </w:rPr>
        <w:t xml:space="preserve"> در سفر حج بر شتر سوار است شتر را آزاد رها كرده از جاده كمى كج شد سر كرد در خارها و سرگرم خوردن شد</w:t>
      </w:r>
      <w:r w:rsidR="00C44B7A">
        <w:rPr>
          <w:rtl/>
          <w:lang w:bidi="fa-IR"/>
        </w:rPr>
        <w:t xml:space="preserve">، </w:t>
      </w:r>
      <w:r>
        <w:rPr>
          <w:rtl/>
          <w:lang w:bidi="fa-IR"/>
        </w:rPr>
        <w:t xml:space="preserve">مقدارى معطل كرد امام ديد از قافله باز مى‏ماند تازيانه را بلند كرد كه بزند يك دفعه خودش را گرفت فرمود: لولا القصاص اگر نبود ترس از تلافى! بالاخره نزد </w:t>
      </w:r>
      <w:r w:rsidRPr="000A4190">
        <w:rPr>
          <w:rStyle w:val="libFootnotenumChar"/>
          <w:rtl/>
        </w:rPr>
        <w:t>(135)</w:t>
      </w:r>
      <w:r>
        <w:rPr>
          <w:rtl/>
          <w:lang w:bidi="fa-IR"/>
        </w:rPr>
        <w:t xml:space="preserve"> </w:t>
      </w:r>
      <w:r w:rsidR="00C44B7A">
        <w:rPr>
          <w:rtl/>
          <w:lang w:bidi="fa-IR"/>
        </w:rPr>
        <w:t xml:space="preserve">. </w:t>
      </w:r>
    </w:p>
    <w:p w:rsidR="00BF0865" w:rsidRDefault="00BF0865" w:rsidP="00BF0865">
      <w:pPr>
        <w:pStyle w:val="libNormal"/>
        <w:rPr>
          <w:rtl/>
          <w:lang w:bidi="fa-IR"/>
        </w:rPr>
      </w:pPr>
      <w:r>
        <w:rPr>
          <w:rtl/>
          <w:lang w:bidi="fa-IR"/>
        </w:rPr>
        <w:t>لعنت خدا بر تو اى ظالمى كه مظلومى را سيلى بزنى</w:t>
      </w:r>
      <w:r w:rsidR="00C44B7A">
        <w:rPr>
          <w:rtl/>
          <w:lang w:bidi="fa-IR"/>
        </w:rPr>
        <w:t xml:space="preserve">، </w:t>
      </w:r>
      <w:r>
        <w:rPr>
          <w:rtl/>
          <w:lang w:bidi="fa-IR"/>
        </w:rPr>
        <w:t xml:space="preserve">به قدرى سيلى اثرش زياد است كه ديه‏اش نسبت به اعضاء ديگر دو برابر است يعنى اگر كسى پاى كسى را زخم كند مجروح كند ديه‏اش يك مثقال و نيم طلاست يا اگر بزند كه جايش سياه شود واجب است سه مثقال طلا ديه بدهد اين حكم نسبت به </w:t>
      </w:r>
      <w:r>
        <w:rPr>
          <w:rtl/>
          <w:lang w:bidi="fa-IR"/>
        </w:rPr>
        <w:lastRenderedPageBreak/>
        <w:t>صورت دو برابر مى‏باشد سيلى به طور كلى حرام است هر چند طرف</w:t>
      </w:r>
      <w:r w:rsidR="00C44B7A">
        <w:rPr>
          <w:rtl/>
          <w:lang w:bidi="fa-IR"/>
        </w:rPr>
        <w:t xml:space="preserve">، </w:t>
      </w:r>
      <w:r>
        <w:rPr>
          <w:rtl/>
          <w:lang w:bidi="fa-IR"/>
        </w:rPr>
        <w:t>خائن هم باشد هيچ كس حق سيلى زدن ندارد</w:t>
      </w:r>
      <w:r w:rsidR="00C44B7A">
        <w:rPr>
          <w:rtl/>
          <w:lang w:bidi="fa-IR"/>
        </w:rPr>
        <w:t xml:space="preserve">. </w:t>
      </w:r>
    </w:p>
    <w:p w:rsidR="00BF0865" w:rsidRDefault="00BF0865" w:rsidP="00BF0865">
      <w:pPr>
        <w:pStyle w:val="libNormal"/>
        <w:rPr>
          <w:rtl/>
          <w:lang w:bidi="fa-IR"/>
        </w:rPr>
      </w:pPr>
      <w:r>
        <w:rPr>
          <w:rtl/>
          <w:lang w:bidi="fa-IR"/>
        </w:rPr>
        <w:t xml:space="preserve">وقتى كه به امر پروردگار حاكم عادل امامان و پيغمبران ميزانهاى عدل را برپا مى‏دارند </w:t>
      </w:r>
      <w:r w:rsidRPr="000A4190">
        <w:rPr>
          <w:rStyle w:val="libFootnotenumChar"/>
          <w:rtl/>
        </w:rPr>
        <w:t>(136)</w:t>
      </w:r>
      <w:r>
        <w:rPr>
          <w:rtl/>
          <w:lang w:bidi="fa-IR"/>
        </w:rPr>
        <w:t xml:space="preserve"> </w:t>
      </w:r>
      <w:r w:rsidR="00C44B7A">
        <w:rPr>
          <w:rtl/>
          <w:lang w:bidi="fa-IR"/>
        </w:rPr>
        <w:t xml:space="preserve">. </w:t>
      </w:r>
    </w:p>
    <w:p w:rsidR="00BF0865" w:rsidRDefault="00BF0865" w:rsidP="00BF0865">
      <w:pPr>
        <w:pStyle w:val="libNormal"/>
        <w:rPr>
          <w:rtl/>
          <w:lang w:bidi="fa-IR"/>
        </w:rPr>
      </w:pPr>
      <w:r>
        <w:rPr>
          <w:rtl/>
          <w:lang w:bidi="fa-IR"/>
        </w:rPr>
        <w:t xml:space="preserve">نمى‏دانيم وقتى كه ما را در آن محكمه حاضر مى‏كنند چه كنيم؟ </w:t>
      </w:r>
    </w:p>
    <w:p w:rsidR="00BF0865" w:rsidRDefault="00BF0865" w:rsidP="00BF0865">
      <w:pPr>
        <w:pStyle w:val="libNormal"/>
        <w:rPr>
          <w:rtl/>
          <w:lang w:bidi="fa-IR"/>
        </w:rPr>
      </w:pPr>
      <w:r>
        <w:rPr>
          <w:rtl/>
          <w:lang w:bidi="fa-IR"/>
        </w:rPr>
        <w:t>واى از زبان هر كدام از ما كه چقدر تهمت زده‏ايم و يادمان هم نيست اينها همه حساب دارد تو يادت رفته خدا كه يادش است</w:t>
      </w:r>
      <w:r w:rsidR="00C44B7A">
        <w:rPr>
          <w:rtl/>
          <w:lang w:bidi="fa-IR"/>
        </w:rPr>
        <w:t xml:space="preserve">، </w:t>
      </w:r>
      <w:r>
        <w:rPr>
          <w:rtl/>
          <w:lang w:bidi="fa-IR"/>
        </w:rPr>
        <w:t>تو بى خبرى</w:t>
      </w:r>
      <w:r w:rsidR="00C44B7A">
        <w:rPr>
          <w:rtl/>
          <w:lang w:bidi="fa-IR"/>
        </w:rPr>
        <w:t xml:space="preserve">، </w:t>
      </w:r>
      <w:r>
        <w:rPr>
          <w:rtl/>
          <w:lang w:bidi="fa-IR"/>
        </w:rPr>
        <w:t>اما در نامه عملت كه ضبط و ثبت است</w:t>
      </w:r>
      <w:r w:rsidR="00C44B7A">
        <w:rPr>
          <w:rtl/>
          <w:lang w:bidi="fa-IR"/>
        </w:rPr>
        <w:t xml:space="preserve">. </w:t>
      </w:r>
    </w:p>
    <w:p w:rsidR="00D12217" w:rsidRDefault="00BF0865" w:rsidP="00BF0865">
      <w:pPr>
        <w:pStyle w:val="libNormal"/>
        <w:rPr>
          <w:rtl/>
          <w:lang w:bidi="fa-IR"/>
        </w:rPr>
      </w:pPr>
      <w:r>
        <w:rPr>
          <w:rtl/>
          <w:lang w:bidi="fa-IR"/>
        </w:rPr>
        <w:t xml:space="preserve">چاره‏اى نيست جز آنكه به خودش پناهنده شويم در اين شبها با زين العابدين </w:t>
      </w:r>
      <w:r w:rsidR="000E36DA" w:rsidRPr="000E36DA">
        <w:rPr>
          <w:rStyle w:val="libAlaemChar"/>
          <w:rtl/>
        </w:rPr>
        <w:t>عليه‌السلام</w:t>
      </w:r>
      <w:r>
        <w:rPr>
          <w:rtl/>
          <w:lang w:bidi="fa-IR"/>
        </w:rPr>
        <w:t xml:space="preserve"> هم ناله كرديم و من ايدى الخصماء غداً من يخلصنى چه كسى از دست صاحبان حقوق و مدعيان مرا مى‏رهاند؟ (جز تو پروردگارا</w:t>
      </w:r>
      <w:r w:rsidR="00C44B7A">
        <w:rPr>
          <w:rtl/>
          <w:lang w:bidi="fa-IR"/>
        </w:rPr>
        <w:t xml:space="preserve">. </w:t>
      </w:r>
      <w:r>
        <w:rPr>
          <w:rtl/>
          <w:lang w:bidi="fa-IR"/>
        </w:rPr>
        <w:t xml:space="preserve">) </w:t>
      </w:r>
    </w:p>
    <w:p w:rsidR="00BF0865" w:rsidRDefault="0093123C" w:rsidP="0093123C">
      <w:pPr>
        <w:pStyle w:val="Heading1"/>
        <w:rPr>
          <w:lang w:bidi="fa-IR"/>
        </w:rPr>
      </w:pPr>
      <w:r>
        <w:rPr>
          <w:rtl/>
          <w:lang w:bidi="fa-IR"/>
        </w:rPr>
        <w:br w:type="page"/>
      </w:r>
      <w:bookmarkStart w:id="136" w:name="_Toc385634663"/>
      <w:r w:rsidR="00BF0865">
        <w:rPr>
          <w:rtl/>
          <w:lang w:bidi="fa-IR"/>
        </w:rPr>
        <w:lastRenderedPageBreak/>
        <w:t>13</w:t>
      </w:r>
      <w:bookmarkEnd w:id="136"/>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93123C">
        <w:rPr>
          <w:rStyle w:val="libAieChar"/>
          <w:rtl/>
        </w:rPr>
        <w:t>له ملك السموات والارض و الى الله ترجع الامور يولج الليل فى النهار و يولج النهار فى الليل و هو عليم بذات الصدور آمنوا بالله و رسوله و انفقوا مما جعلكم مستخلفين فيه فالدين آمنوا منكم و انفقوا لهم اجر كبير</w:t>
      </w:r>
      <w:r>
        <w:rPr>
          <w:rtl/>
          <w:lang w:bidi="fa-IR"/>
        </w:rPr>
        <w:t xml:space="preserve"> </w:t>
      </w:r>
      <w:r w:rsidRPr="000A4190">
        <w:rPr>
          <w:rStyle w:val="libFootnotenumChar"/>
          <w:rtl/>
        </w:rPr>
        <w:t>(137)</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37" w:name="_Toc385634664"/>
      <w:r>
        <w:rPr>
          <w:rtl/>
          <w:lang w:bidi="fa-IR"/>
        </w:rPr>
        <w:t>علل و معلول محكوم اراده خدا</w:t>
      </w:r>
      <w:bookmarkEnd w:id="137"/>
    </w:p>
    <w:p w:rsidR="00D12217" w:rsidRDefault="00BF0865" w:rsidP="00BF0865">
      <w:pPr>
        <w:pStyle w:val="libNormal"/>
        <w:rPr>
          <w:rtl/>
          <w:lang w:bidi="fa-IR"/>
        </w:rPr>
      </w:pPr>
      <w:r>
        <w:rPr>
          <w:rtl/>
          <w:lang w:bidi="fa-IR"/>
        </w:rPr>
        <w:t>آسمان و زمين منحصراً ملك رب العالمين است و بس</w:t>
      </w:r>
      <w:r w:rsidR="00C44B7A">
        <w:rPr>
          <w:rtl/>
          <w:lang w:bidi="fa-IR"/>
        </w:rPr>
        <w:t xml:space="preserve">. </w:t>
      </w:r>
      <w:r>
        <w:rPr>
          <w:rtl/>
          <w:lang w:bidi="fa-IR"/>
        </w:rPr>
        <w:t>شريك ندارد براى هيچ مرتبه‏اى از مراتب خلقت</w:t>
      </w:r>
      <w:r w:rsidR="00C44B7A">
        <w:rPr>
          <w:rtl/>
          <w:lang w:bidi="fa-IR"/>
        </w:rPr>
        <w:t xml:space="preserve">، </w:t>
      </w:r>
      <w:r>
        <w:rPr>
          <w:rtl/>
          <w:lang w:bidi="fa-IR"/>
        </w:rPr>
        <w:t>ملك نيست يك اراده در تمام اين عالم هستى حكومت مى‏نمايد با حفظ سلسله علل و معلول نه اينكه ما منكر علت و معلوليم يعنى آتش بلاشك آلت سوزاندن است</w:t>
      </w:r>
      <w:r w:rsidR="00C44B7A">
        <w:rPr>
          <w:rtl/>
          <w:lang w:bidi="fa-IR"/>
        </w:rPr>
        <w:t xml:space="preserve">، </w:t>
      </w:r>
      <w:r>
        <w:rPr>
          <w:rtl/>
          <w:lang w:bidi="fa-IR"/>
        </w:rPr>
        <w:t>برق علت روشنائى است لكن چه كسى اين را چنين قرار داده است حرف ما اين است علل و معلول در تحت يك قدرت است خداست كه آتش را سوزان قرار داده است و آب را تر و سيراب كننده قرار داده است و الى الله ترجع الامور و به سوى خدا همه چيز بر مى‏گردد به شرحى كه روز گذشته ذكر گرديد</w:t>
      </w:r>
      <w:r w:rsidR="00C44B7A">
        <w:rPr>
          <w:rtl/>
          <w:lang w:bidi="fa-IR"/>
        </w:rPr>
        <w:t xml:space="preserve">. </w:t>
      </w:r>
    </w:p>
    <w:p w:rsidR="00BF0865" w:rsidRDefault="000A4190" w:rsidP="000A4190">
      <w:pPr>
        <w:pStyle w:val="Heading2"/>
        <w:rPr>
          <w:rtl/>
          <w:lang w:bidi="fa-IR"/>
        </w:rPr>
      </w:pPr>
      <w:bookmarkStart w:id="138" w:name="_Toc385634665"/>
      <w:r>
        <w:rPr>
          <w:rtl/>
          <w:lang w:bidi="fa-IR"/>
        </w:rPr>
        <w:t>اختلاف روز و شب آيه عظيم خدا</w:t>
      </w:r>
      <w:bookmarkEnd w:id="138"/>
    </w:p>
    <w:p w:rsidR="00BF0865" w:rsidRDefault="00BF0865" w:rsidP="00BF0865">
      <w:pPr>
        <w:pStyle w:val="libNormal"/>
        <w:rPr>
          <w:rtl/>
          <w:lang w:bidi="fa-IR"/>
        </w:rPr>
      </w:pPr>
      <w:r>
        <w:rPr>
          <w:rtl/>
          <w:lang w:bidi="fa-IR"/>
        </w:rPr>
        <w:t>رشته ديگر از ملك داريش كه گواه صدق است بر نفوذ مشيت و كمال قدرت و حكمتش كه در چند جاى قرآن ذكر فرموده موضوع اختلاف شب و روز است اينجا مى‏فرمايد: يولج الليل فى النهار ايلاج به معناى ادخال است داخل مى‏كند روز را در شب و داخل مى‏كند شب را در روز اين معنى كه عبارت باشد از اختلاف شب و روز و درهم شدن آن دو</w:t>
      </w:r>
      <w:r w:rsidR="00C44B7A">
        <w:rPr>
          <w:rtl/>
          <w:lang w:bidi="fa-IR"/>
        </w:rPr>
        <w:t xml:space="preserve">، </w:t>
      </w:r>
      <w:r>
        <w:rPr>
          <w:rtl/>
          <w:lang w:bidi="fa-IR"/>
        </w:rPr>
        <w:t>روز برود در شكم شب و شب برود در شكم روز</w:t>
      </w:r>
      <w:r w:rsidR="00C44B7A">
        <w:rPr>
          <w:rtl/>
          <w:lang w:bidi="fa-IR"/>
        </w:rPr>
        <w:t xml:space="preserve">، </w:t>
      </w:r>
      <w:r>
        <w:rPr>
          <w:rtl/>
          <w:lang w:bidi="fa-IR"/>
        </w:rPr>
        <w:t xml:space="preserve">در دستگاه خلقت اگر كسى اين معنى را دقت كند اختلاف روز و شب در دو جهت خوب آشكار مى‏گردد جهت اول در حركت وضعيه است يعنى </w:t>
      </w:r>
      <w:r>
        <w:rPr>
          <w:rtl/>
          <w:lang w:bidi="fa-IR"/>
        </w:rPr>
        <w:lastRenderedPageBreak/>
        <w:t>حركت شبانه روزى كه كره زمين يك دور به دور خودش مى‏گردد كه هر ثانيه‏اى چهار فرسخ طى مى‏كند اين حركت وضعيه كه به مدت بيست و چهار ساعت است دائماً در اين كره زمين شب و روز است - اول آفتاب</w:t>
      </w:r>
      <w:r w:rsidR="00C44B7A">
        <w:rPr>
          <w:rtl/>
          <w:lang w:bidi="fa-IR"/>
        </w:rPr>
        <w:t xml:space="preserve">، </w:t>
      </w:r>
      <w:r>
        <w:rPr>
          <w:rtl/>
          <w:lang w:bidi="fa-IR"/>
        </w:rPr>
        <w:t>پيش از ظهر</w:t>
      </w:r>
      <w:r w:rsidR="00C44B7A">
        <w:rPr>
          <w:rtl/>
          <w:lang w:bidi="fa-IR"/>
        </w:rPr>
        <w:t xml:space="preserve">، </w:t>
      </w:r>
      <w:r>
        <w:rPr>
          <w:rtl/>
          <w:lang w:bidi="fa-IR"/>
        </w:rPr>
        <w:t>عصر</w:t>
      </w:r>
      <w:r w:rsidR="00C44B7A">
        <w:rPr>
          <w:rtl/>
          <w:lang w:bidi="fa-IR"/>
        </w:rPr>
        <w:t xml:space="preserve">، </w:t>
      </w:r>
      <w:r>
        <w:rPr>
          <w:rtl/>
          <w:lang w:bidi="fa-IR"/>
        </w:rPr>
        <w:t>مغرب</w:t>
      </w:r>
      <w:r w:rsidR="00C44B7A">
        <w:rPr>
          <w:rtl/>
          <w:lang w:bidi="fa-IR"/>
        </w:rPr>
        <w:t xml:space="preserve">، </w:t>
      </w:r>
      <w:r>
        <w:rPr>
          <w:rtl/>
          <w:lang w:bidi="fa-IR"/>
        </w:rPr>
        <w:t>عشا</w:t>
      </w:r>
      <w:r w:rsidR="00C44B7A">
        <w:rPr>
          <w:rtl/>
          <w:lang w:bidi="fa-IR"/>
        </w:rPr>
        <w:t xml:space="preserve">، </w:t>
      </w:r>
      <w:r>
        <w:rPr>
          <w:rtl/>
          <w:lang w:bidi="fa-IR"/>
        </w:rPr>
        <w:t>نصف شب</w:t>
      </w:r>
      <w:r w:rsidR="00C44B7A">
        <w:rPr>
          <w:rtl/>
          <w:lang w:bidi="fa-IR"/>
        </w:rPr>
        <w:t xml:space="preserve">، </w:t>
      </w:r>
      <w:r>
        <w:rPr>
          <w:rtl/>
          <w:lang w:bidi="fa-IR"/>
        </w:rPr>
        <w:t>اذان صبح دائماً روى كره زمين است - باز صريحتر بگويم و مثال بزنم</w:t>
      </w:r>
      <w:r w:rsidR="00C44B7A">
        <w:rPr>
          <w:rtl/>
          <w:lang w:bidi="fa-IR"/>
        </w:rPr>
        <w:t xml:space="preserve">، </w:t>
      </w:r>
      <w:r>
        <w:rPr>
          <w:rtl/>
          <w:lang w:bidi="fa-IR"/>
        </w:rPr>
        <w:t>شيراز وقتى كه آفتاب مى‏زند در آن هنگام جاهائى است كه يك ساعت از آفتاب گذشته</w:t>
      </w:r>
      <w:r w:rsidR="00C44B7A">
        <w:rPr>
          <w:rtl/>
          <w:lang w:bidi="fa-IR"/>
        </w:rPr>
        <w:t xml:space="preserve">، </w:t>
      </w:r>
      <w:r>
        <w:rPr>
          <w:rtl/>
          <w:lang w:bidi="fa-IR"/>
        </w:rPr>
        <w:t>دو ساعت</w:t>
      </w:r>
      <w:r w:rsidR="00C44B7A">
        <w:rPr>
          <w:rtl/>
          <w:lang w:bidi="fa-IR"/>
        </w:rPr>
        <w:t xml:space="preserve">، </w:t>
      </w:r>
      <w:r>
        <w:rPr>
          <w:rtl/>
          <w:lang w:bidi="fa-IR"/>
        </w:rPr>
        <w:t>پنج ساعت جاهائى است كه ظهر است روى همين كره زمين جاهائى است كه وقتى شيراز اول آفتاب است آنجا اول غروب است جاهائى است كه تازه آنجا نصف شب است اينجا اول روز است هم اكنون تقريباً يك و نيم يا دو ساعت بعد از ظهر است كه در مسجد جامع نشسته‏ايد روى كره زمين جاهائى است كه عصر است بعضى جاها الان غروب مى‏شود بعضى جاها الان عشاء است</w:t>
      </w:r>
      <w:r w:rsidR="00C44B7A">
        <w:rPr>
          <w:rtl/>
          <w:lang w:bidi="fa-IR"/>
        </w:rPr>
        <w:t xml:space="preserve">، </w:t>
      </w:r>
      <w:r>
        <w:rPr>
          <w:rtl/>
          <w:lang w:bidi="fa-IR"/>
        </w:rPr>
        <w:t>الان در سمت آمريكا جاهائى است‏3 كه نزديك به نصف شب است آن طرف كره زمين الان شب است حدود چين و ژاپن مى‏باشد كه الان آفتاب مى‏خواهد غروب كند</w:t>
      </w:r>
      <w:r w:rsidR="00C44B7A">
        <w:rPr>
          <w:rtl/>
          <w:lang w:bidi="fa-IR"/>
        </w:rPr>
        <w:t xml:space="preserve">. </w:t>
      </w:r>
      <w:r>
        <w:rPr>
          <w:rtl/>
          <w:lang w:bidi="fa-IR"/>
        </w:rPr>
        <w:t>مصر با ما دو ساعت تفاوت دارد هر جائى يك طورى است</w:t>
      </w:r>
      <w:r w:rsidR="00C44B7A">
        <w:rPr>
          <w:rtl/>
          <w:lang w:bidi="fa-IR"/>
        </w:rPr>
        <w:t xml:space="preserve">. </w:t>
      </w:r>
      <w:r>
        <w:rPr>
          <w:rtl/>
          <w:lang w:bidi="fa-IR"/>
        </w:rPr>
        <w:t>غرضم مسأله دخول روز در شب است آفتاب طالع مى‏شود و تاريكى شب را از بين مى‏برد تا وقتى كه خواست غروب بكند آفتاب كه غروب كرد تاريكى پيش مى‏آيد يولج الليل فى النهار ظلمت شب پيش مى‏آيد تا ده ساعت يا بيشتر از دوباره شروع مى‏شود دائماً روز و شب تداخل مى‏كنند ظلمت شب و نور روز در هم مى‏روند و يولج النهار فى الليل</w:t>
      </w:r>
      <w:r w:rsidR="00C44B7A">
        <w:rPr>
          <w:rtl/>
          <w:lang w:bidi="fa-IR"/>
        </w:rPr>
        <w:t xml:space="preserve">. </w:t>
      </w:r>
    </w:p>
    <w:p w:rsidR="00D12217" w:rsidRDefault="00BF0865" w:rsidP="00BF0865">
      <w:pPr>
        <w:pStyle w:val="libNormal"/>
        <w:rPr>
          <w:rtl/>
          <w:lang w:bidi="fa-IR"/>
        </w:rPr>
      </w:pPr>
      <w:r>
        <w:rPr>
          <w:rtl/>
          <w:lang w:bidi="fa-IR"/>
        </w:rPr>
        <w:t>و اما نسبت به حركت شمالى به جنوبى و جنوبى به شمالى</w:t>
      </w:r>
      <w:r w:rsidR="00C44B7A">
        <w:rPr>
          <w:rtl/>
          <w:lang w:bidi="fa-IR"/>
        </w:rPr>
        <w:t xml:space="preserve">، </w:t>
      </w:r>
      <w:r>
        <w:rPr>
          <w:rtl/>
          <w:lang w:bidi="fa-IR"/>
        </w:rPr>
        <w:t>كره زمين كه از آن حاصل مى‏گردد فصول اربعه</w:t>
      </w:r>
      <w:r w:rsidR="00C44B7A">
        <w:rPr>
          <w:rtl/>
          <w:lang w:bidi="fa-IR"/>
        </w:rPr>
        <w:t xml:space="preserve">، </w:t>
      </w:r>
      <w:r>
        <w:rPr>
          <w:rtl/>
          <w:lang w:bidi="fa-IR"/>
        </w:rPr>
        <w:t>بهار و پائيز و زمستان و تابستان اين چهار فصل پيدا مى‏گردد</w:t>
      </w:r>
      <w:r w:rsidR="00C44B7A">
        <w:rPr>
          <w:rtl/>
          <w:lang w:bidi="fa-IR"/>
        </w:rPr>
        <w:t xml:space="preserve">. </w:t>
      </w:r>
      <w:r>
        <w:rPr>
          <w:rtl/>
          <w:lang w:bidi="fa-IR"/>
        </w:rPr>
        <w:t>در اين چهار فصل ميزان روز و شب عجيب و دقيق است از اول پائيز (اعتدال خريفى) شبها شروع مى‏شود به بلند شدن</w:t>
      </w:r>
      <w:r w:rsidR="00C44B7A">
        <w:rPr>
          <w:rtl/>
          <w:lang w:bidi="fa-IR"/>
        </w:rPr>
        <w:t xml:space="preserve">، </w:t>
      </w:r>
      <w:r>
        <w:rPr>
          <w:rtl/>
          <w:lang w:bidi="fa-IR"/>
        </w:rPr>
        <w:t xml:space="preserve">روزها به كوتاه </w:t>
      </w:r>
      <w:r>
        <w:rPr>
          <w:rtl/>
          <w:lang w:bidi="fa-IR"/>
        </w:rPr>
        <w:lastRenderedPageBreak/>
        <w:t>شدن</w:t>
      </w:r>
      <w:r w:rsidR="00C44B7A">
        <w:rPr>
          <w:rtl/>
          <w:lang w:bidi="fa-IR"/>
        </w:rPr>
        <w:t xml:space="preserve">، </w:t>
      </w:r>
      <w:r>
        <w:rPr>
          <w:rtl/>
          <w:lang w:bidi="fa-IR"/>
        </w:rPr>
        <w:t>تا سه ماه اينطور است شبها بلند روزها كوتاه مى‏گردد شبها مى‏شود دوازده ساعت و ربع تا آفتاب بزند قريب چهارده ساعت شب طول مى‏كشد روز به عكس مى‏شود ده ساعت</w:t>
      </w:r>
      <w:r w:rsidR="00C44B7A">
        <w:rPr>
          <w:rtl/>
          <w:lang w:bidi="fa-IR"/>
        </w:rPr>
        <w:t xml:space="preserve">، </w:t>
      </w:r>
      <w:r>
        <w:rPr>
          <w:rtl/>
          <w:lang w:bidi="fa-IR"/>
        </w:rPr>
        <w:t>سه ماه هم به تدريج كوتاه مى‏گردد از روز كم مى‏گردد تا اول بهار (اعتدال ربيعى) شبها كوتاه و روزها بلند آنهم باز تا سه ماه و از اول تابستان روزها كوتاه و شبها بلند مى‏شود تا اول پائيز</w:t>
      </w:r>
      <w:r w:rsidR="00C44B7A">
        <w:rPr>
          <w:rtl/>
          <w:lang w:bidi="fa-IR"/>
        </w:rPr>
        <w:t xml:space="preserve">، </w:t>
      </w:r>
      <w:r>
        <w:rPr>
          <w:rtl/>
          <w:lang w:bidi="fa-IR"/>
        </w:rPr>
        <w:t>اى كسى كه چهل</w:t>
      </w:r>
      <w:r w:rsidR="00C44B7A">
        <w:rPr>
          <w:rtl/>
          <w:lang w:bidi="fa-IR"/>
        </w:rPr>
        <w:t xml:space="preserve">، </w:t>
      </w:r>
      <w:r>
        <w:rPr>
          <w:rtl/>
          <w:lang w:bidi="fa-IR"/>
        </w:rPr>
        <w:t>پنجاه سال از عمرت مى‏گذرد</w:t>
      </w:r>
      <w:r w:rsidR="00C44B7A">
        <w:rPr>
          <w:rtl/>
          <w:lang w:bidi="fa-IR"/>
        </w:rPr>
        <w:t xml:space="preserve">، </w:t>
      </w:r>
      <w:r>
        <w:rPr>
          <w:rtl/>
          <w:lang w:bidi="fa-IR"/>
        </w:rPr>
        <w:t>آيا هيچ وقت شد اين نظم تغيير بكند</w:t>
      </w:r>
      <w:r w:rsidR="00C44B7A">
        <w:rPr>
          <w:rtl/>
          <w:lang w:bidi="fa-IR"/>
        </w:rPr>
        <w:t xml:space="preserve">، </w:t>
      </w:r>
      <w:r>
        <w:rPr>
          <w:rtl/>
          <w:lang w:bidi="fa-IR"/>
        </w:rPr>
        <w:t>نامنظم بشود دائماً اين نظم و اختلاف بين روز و شب</w:t>
      </w:r>
      <w:r w:rsidR="00C44B7A">
        <w:rPr>
          <w:rtl/>
          <w:lang w:bidi="fa-IR"/>
        </w:rPr>
        <w:t xml:space="preserve">، </w:t>
      </w:r>
      <w:r>
        <w:rPr>
          <w:rtl/>
          <w:lang w:bidi="fa-IR"/>
        </w:rPr>
        <w:t>بلندى روز</w:t>
      </w:r>
      <w:r w:rsidR="00C44B7A">
        <w:rPr>
          <w:rtl/>
          <w:lang w:bidi="fa-IR"/>
        </w:rPr>
        <w:t xml:space="preserve">، </w:t>
      </w:r>
      <w:r>
        <w:rPr>
          <w:rtl/>
          <w:lang w:bidi="fa-IR"/>
        </w:rPr>
        <w:t>كوتاهى شب و برعكس از اول خلقت تا حالا بوده و خواهد بود لذا مى‏توانند تقويم و ساعات سالهاى آتيه را به خوبى معين نمايند</w:t>
      </w:r>
      <w:r w:rsidR="00C44B7A">
        <w:rPr>
          <w:rtl/>
          <w:lang w:bidi="fa-IR"/>
        </w:rPr>
        <w:t xml:space="preserve">. </w:t>
      </w:r>
    </w:p>
    <w:p w:rsidR="00BF0865" w:rsidRDefault="000A4190" w:rsidP="000A4190">
      <w:pPr>
        <w:pStyle w:val="Heading2"/>
        <w:rPr>
          <w:rtl/>
          <w:lang w:bidi="fa-IR"/>
        </w:rPr>
      </w:pPr>
      <w:bookmarkStart w:id="139" w:name="_Toc385634666"/>
      <w:r>
        <w:rPr>
          <w:rtl/>
          <w:lang w:bidi="fa-IR"/>
        </w:rPr>
        <w:t>خدا به صفاتتان آگاه است</w:t>
      </w:r>
      <w:bookmarkEnd w:id="139"/>
    </w:p>
    <w:p w:rsidR="00BF0865" w:rsidRDefault="00BF0865" w:rsidP="00BF0865">
      <w:pPr>
        <w:pStyle w:val="libNormal"/>
        <w:rPr>
          <w:rtl/>
          <w:lang w:bidi="fa-IR"/>
        </w:rPr>
      </w:pPr>
      <w:r>
        <w:rPr>
          <w:rtl/>
          <w:lang w:bidi="fa-IR"/>
        </w:rPr>
        <w:t>والله عليم بذات الصدور ختم مى‏فرمايد آياتى كه دلالت بر اسما و صفاتش دارد</w:t>
      </w:r>
      <w:r w:rsidR="00C44B7A">
        <w:rPr>
          <w:rtl/>
          <w:lang w:bidi="fa-IR"/>
        </w:rPr>
        <w:t xml:space="preserve">، </w:t>
      </w:r>
      <w:r>
        <w:rPr>
          <w:rtl/>
          <w:lang w:bidi="fa-IR"/>
        </w:rPr>
        <w:t>به صفت علم</w:t>
      </w:r>
      <w:r w:rsidR="00C44B7A">
        <w:rPr>
          <w:rtl/>
          <w:lang w:bidi="fa-IR"/>
        </w:rPr>
        <w:t xml:space="preserve">، </w:t>
      </w:r>
      <w:r>
        <w:rPr>
          <w:rtl/>
          <w:lang w:bidi="fa-IR"/>
        </w:rPr>
        <w:t>باز تكرار مى‏كند بدانيد خدا عالم است</w:t>
      </w:r>
      <w:r w:rsidR="00C44B7A">
        <w:rPr>
          <w:rtl/>
          <w:lang w:bidi="fa-IR"/>
        </w:rPr>
        <w:t xml:space="preserve">، </w:t>
      </w:r>
      <w:r>
        <w:rPr>
          <w:rtl/>
          <w:lang w:bidi="fa-IR"/>
        </w:rPr>
        <w:t>خدائى كه اين دستگاه منظم را مرتب كرده مى‏داند</w:t>
      </w:r>
      <w:r w:rsidR="00C44B7A">
        <w:rPr>
          <w:rtl/>
          <w:lang w:bidi="fa-IR"/>
        </w:rPr>
        <w:t xml:space="preserve">، </w:t>
      </w:r>
      <w:r>
        <w:rPr>
          <w:rtl/>
          <w:lang w:bidi="fa-IR"/>
        </w:rPr>
        <w:t>قبلاً فرمود كه: بما تعملون بصير به كارهايتان خدا داناست اينك مى‏فرمايد: بذات الصدور ذات صفت براى موصوف محفوظ است يعنى بخصلة ذات الصدور خصلتى كه در سينه‏ها نهان است خدا آن را هم مى‏داند</w:t>
      </w:r>
      <w:r w:rsidR="00C44B7A">
        <w:rPr>
          <w:rtl/>
          <w:lang w:bidi="fa-IR"/>
        </w:rPr>
        <w:t xml:space="preserve">. </w:t>
      </w:r>
    </w:p>
    <w:p w:rsidR="00BF0865" w:rsidRDefault="00BF0865" w:rsidP="00BF0865">
      <w:pPr>
        <w:pStyle w:val="libNormal"/>
        <w:rPr>
          <w:rtl/>
          <w:lang w:bidi="fa-IR"/>
        </w:rPr>
      </w:pPr>
      <w:r>
        <w:rPr>
          <w:rtl/>
          <w:lang w:bidi="fa-IR"/>
        </w:rPr>
        <w:t xml:space="preserve">روايت جالبى است قسمتى از آن را به مناسبت بگويم راجع به سه نفر مشرك كه تصميم گرفته بودند رسول خدا </w:t>
      </w:r>
      <w:r w:rsidR="00D71466" w:rsidRPr="00D71466">
        <w:rPr>
          <w:rStyle w:val="libAlaemChar"/>
          <w:rtl/>
        </w:rPr>
        <w:t>صلى‌الله‌عليه‌وآله‌وسلم</w:t>
      </w:r>
      <w:r>
        <w:rPr>
          <w:rtl/>
          <w:lang w:bidi="fa-IR"/>
        </w:rPr>
        <w:t xml:space="preserve"> را ناگهانى بكشند اميرالمؤمنين </w:t>
      </w:r>
      <w:r w:rsidR="000E36DA" w:rsidRPr="000E36DA">
        <w:rPr>
          <w:rStyle w:val="libAlaemChar"/>
          <w:rtl/>
        </w:rPr>
        <w:t>عليه‌السلام</w:t>
      </w:r>
      <w:r>
        <w:rPr>
          <w:rtl/>
          <w:lang w:bidi="fa-IR"/>
        </w:rPr>
        <w:t xml:space="preserve"> به امر رسول خدا </w:t>
      </w:r>
      <w:r w:rsidR="00D71466" w:rsidRPr="00D71466">
        <w:rPr>
          <w:rStyle w:val="libAlaemChar"/>
          <w:rtl/>
        </w:rPr>
        <w:t>صلى‌الله‌عليه‌وآله‌وسلم</w:t>
      </w:r>
      <w:r>
        <w:rPr>
          <w:rtl/>
          <w:lang w:bidi="fa-IR"/>
        </w:rPr>
        <w:t xml:space="preserve"> يكى را كشت و دو نفر ديگر را گرفت و آورد نزد رسول خدا </w:t>
      </w:r>
      <w:r w:rsidR="00D71466" w:rsidRPr="00D71466">
        <w:rPr>
          <w:rStyle w:val="libAlaemChar"/>
          <w:rtl/>
        </w:rPr>
        <w:t>صلى‌الله‌عليه‌وآله‌وسلم</w:t>
      </w:r>
      <w:r>
        <w:rPr>
          <w:rtl/>
          <w:lang w:bidi="fa-IR"/>
        </w:rPr>
        <w:t xml:space="preserve"> محل شاهد اينجاست هر چه رسول خدا </w:t>
      </w:r>
      <w:r w:rsidR="00D71466" w:rsidRPr="00D71466">
        <w:rPr>
          <w:rStyle w:val="libAlaemChar"/>
          <w:rtl/>
        </w:rPr>
        <w:t>صلى‌الله‌عليه‌وآله‌وسلم</w:t>
      </w:r>
      <w:r>
        <w:rPr>
          <w:rtl/>
          <w:lang w:bidi="fa-IR"/>
        </w:rPr>
        <w:t xml:space="preserve"> اصرار فرمود اسلام بياورند نپذيرفتند</w:t>
      </w:r>
      <w:r w:rsidR="00C44B7A">
        <w:rPr>
          <w:rtl/>
          <w:lang w:bidi="fa-IR"/>
        </w:rPr>
        <w:t xml:space="preserve">، </w:t>
      </w:r>
      <w:r>
        <w:rPr>
          <w:rtl/>
          <w:lang w:bidi="fa-IR"/>
        </w:rPr>
        <w:t xml:space="preserve">لذا بت پرست كه تصميم كشتن رسول خدا </w:t>
      </w:r>
      <w:r w:rsidR="00D71466" w:rsidRPr="00D71466">
        <w:rPr>
          <w:rStyle w:val="libAlaemChar"/>
          <w:rtl/>
        </w:rPr>
        <w:t>صلى‌الله‌عليه‌وآله‌وسلم</w:t>
      </w:r>
      <w:r>
        <w:rPr>
          <w:rtl/>
          <w:lang w:bidi="fa-IR"/>
        </w:rPr>
        <w:t xml:space="preserve"> را دارد بايد او را بكشند</w:t>
      </w:r>
      <w:r w:rsidR="00C44B7A">
        <w:rPr>
          <w:rtl/>
          <w:lang w:bidi="fa-IR"/>
        </w:rPr>
        <w:t xml:space="preserve">، </w:t>
      </w:r>
      <w:r>
        <w:rPr>
          <w:rtl/>
          <w:lang w:bidi="fa-IR"/>
        </w:rPr>
        <w:t>ماده فساد است</w:t>
      </w:r>
      <w:r w:rsidR="00C44B7A">
        <w:rPr>
          <w:rtl/>
          <w:lang w:bidi="fa-IR"/>
        </w:rPr>
        <w:t xml:space="preserve">. </w:t>
      </w:r>
    </w:p>
    <w:p w:rsidR="00D12217" w:rsidRDefault="00BF0865" w:rsidP="00BF0865">
      <w:pPr>
        <w:pStyle w:val="libNormal"/>
        <w:rPr>
          <w:rtl/>
          <w:lang w:bidi="fa-IR"/>
        </w:rPr>
      </w:pPr>
      <w:r>
        <w:rPr>
          <w:rtl/>
          <w:lang w:bidi="fa-IR"/>
        </w:rPr>
        <w:lastRenderedPageBreak/>
        <w:t>فرمود: ببريد او را بكشيد</w:t>
      </w:r>
      <w:r w:rsidR="00C44B7A">
        <w:rPr>
          <w:rtl/>
          <w:lang w:bidi="fa-IR"/>
        </w:rPr>
        <w:t xml:space="preserve">، </w:t>
      </w:r>
      <w:r>
        <w:rPr>
          <w:rtl/>
          <w:lang w:bidi="fa-IR"/>
        </w:rPr>
        <w:t>دومى هم گفت: پس از رفيقم نمى‏خواهم زنده بمانم</w:t>
      </w:r>
      <w:r w:rsidR="00C44B7A">
        <w:rPr>
          <w:rtl/>
          <w:lang w:bidi="fa-IR"/>
        </w:rPr>
        <w:t xml:space="preserve">، </w:t>
      </w:r>
      <w:r>
        <w:rPr>
          <w:rtl/>
          <w:lang w:bidi="fa-IR"/>
        </w:rPr>
        <w:t>مرا هم به او ملحق كنيد تا بردند او را بكشند جبرئيل نازل شد عرض كرد يا محمد او را نكشيد چون سخى است مهمان دوست است</w:t>
      </w:r>
      <w:r w:rsidR="00C44B7A">
        <w:rPr>
          <w:rtl/>
          <w:lang w:bidi="fa-IR"/>
        </w:rPr>
        <w:t xml:space="preserve">، </w:t>
      </w:r>
      <w:r>
        <w:rPr>
          <w:rtl/>
          <w:lang w:bidi="fa-IR"/>
        </w:rPr>
        <w:t>خصلتى دارد كه خدا آن را دوست دارد</w:t>
      </w:r>
      <w:r w:rsidR="00C44B7A">
        <w:rPr>
          <w:rtl/>
          <w:lang w:bidi="fa-IR"/>
        </w:rPr>
        <w:t xml:space="preserve">، </w:t>
      </w:r>
      <w:r>
        <w:rPr>
          <w:rtl/>
          <w:lang w:bidi="fa-IR"/>
        </w:rPr>
        <w:t>ديگر آنكه حسن خلق دارد رفتند و آزادش كردند گفت: چطور شد مرا نكشتيد فرمود وحى خدا بود عين واقع را فرمود</w:t>
      </w:r>
      <w:r w:rsidR="00C44B7A">
        <w:rPr>
          <w:rtl/>
          <w:lang w:bidi="fa-IR"/>
        </w:rPr>
        <w:t xml:space="preserve">، </w:t>
      </w:r>
      <w:r>
        <w:rPr>
          <w:rtl/>
          <w:lang w:bidi="fa-IR"/>
        </w:rPr>
        <w:t>خداى من به من خبر داد كه تو اين خصلتها را دارى</w:t>
      </w:r>
      <w:r w:rsidR="00C44B7A">
        <w:rPr>
          <w:rtl/>
          <w:lang w:bidi="fa-IR"/>
        </w:rPr>
        <w:t xml:space="preserve">. </w:t>
      </w:r>
      <w:r>
        <w:rPr>
          <w:rtl/>
          <w:lang w:bidi="fa-IR"/>
        </w:rPr>
        <w:t xml:space="preserve">گفت: به خداى محمد </w:t>
      </w:r>
      <w:r w:rsidR="00D71466" w:rsidRPr="00D71466">
        <w:rPr>
          <w:rStyle w:val="libAlaemChar"/>
          <w:rtl/>
        </w:rPr>
        <w:t>صلى‌الله‌عليه‌وآله‌وسلم</w:t>
      </w:r>
      <w:r>
        <w:rPr>
          <w:rtl/>
          <w:lang w:bidi="fa-IR"/>
        </w:rPr>
        <w:t xml:space="preserve"> قسم</w:t>
      </w:r>
      <w:r w:rsidR="00C44B7A">
        <w:rPr>
          <w:rtl/>
          <w:lang w:bidi="fa-IR"/>
        </w:rPr>
        <w:t xml:space="preserve">، </w:t>
      </w:r>
      <w:r>
        <w:rPr>
          <w:rtl/>
          <w:lang w:bidi="fa-IR"/>
        </w:rPr>
        <w:t xml:space="preserve">هيچ كس اين خصلتهاى مرا خبر نداشت و همان موقع‏4 مسلمان شد شهادتين را به زبان جارى كرد </w:t>
      </w:r>
      <w:r w:rsidRPr="000A4190">
        <w:rPr>
          <w:rStyle w:val="libFootnotenumChar"/>
          <w:rtl/>
        </w:rPr>
        <w:t>(138)</w:t>
      </w:r>
      <w:r>
        <w:rPr>
          <w:rtl/>
          <w:lang w:bidi="fa-IR"/>
        </w:rPr>
        <w:t xml:space="preserve">  اگر بگويم خصلتهاى خوبش او را به اسلام هدايت كرد دور نگفته‏ام چنانكه خصلتهاى زشت آخرش به كفر مى‏كشاند و بى ايمان از دنيا مى‏برد</w:t>
      </w:r>
      <w:r w:rsidR="00C44B7A">
        <w:rPr>
          <w:rtl/>
          <w:lang w:bidi="fa-IR"/>
        </w:rPr>
        <w:t xml:space="preserve">. </w:t>
      </w:r>
    </w:p>
    <w:p w:rsidR="00BF0865" w:rsidRDefault="000A4190" w:rsidP="000A4190">
      <w:pPr>
        <w:pStyle w:val="Heading2"/>
        <w:rPr>
          <w:rtl/>
          <w:lang w:bidi="fa-IR"/>
        </w:rPr>
      </w:pPr>
      <w:bookmarkStart w:id="140" w:name="_Toc385634667"/>
      <w:r>
        <w:rPr>
          <w:rtl/>
          <w:lang w:bidi="fa-IR"/>
        </w:rPr>
        <w:t>پس به چنين خدائى ايمان آوريد</w:t>
      </w:r>
      <w:bookmarkEnd w:id="140"/>
    </w:p>
    <w:p w:rsidR="00007D35" w:rsidRDefault="00BF0865" w:rsidP="00BF0865">
      <w:pPr>
        <w:pStyle w:val="libNormal"/>
        <w:rPr>
          <w:rFonts w:hint="cs"/>
          <w:rtl/>
          <w:lang w:bidi="fa-IR"/>
        </w:rPr>
      </w:pPr>
      <w:r>
        <w:rPr>
          <w:rtl/>
          <w:lang w:bidi="fa-IR"/>
        </w:rPr>
        <w:t>آمنوا بالله و رسوله در اين شش آيه خداى عالم مقدارى از اسماء و صفاتش را ذكر فرمود خصوصاً در مسأله علم و حكمت چند بار تكرار كرد</w:t>
      </w:r>
      <w:r w:rsidR="00C44B7A">
        <w:rPr>
          <w:rtl/>
          <w:lang w:bidi="fa-IR"/>
        </w:rPr>
        <w:t xml:space="preserve">، </w:t>
      </w:r>
      <w:r>
        <w:rPr>
          <w:rtl/>
          <w:lang w:bidi="fa-IR"/>
        </w:rPr>
        <w:t>پس نتيجه اين مى‏شود: حالا كه دانستى از روى نظم و برقرارى هر چيز</w:t>
      </w:r>
      <w:r w:rsidR="00C44B7A">
        <w:rPr>
          <w:rtl/>
          <w:lang w:bidi="fa-IR"/>
        </w:rPr>
        <w:t xml:space="preserve">، </w:t>
      </w:r>
      <w:r>
        <w:rPr>
          <w:rtl/>
          <w:lang w:bidi="fa-IR"/>
        </w:rPr>
        <w:t>عالم مربوط به يكى است كه آن خدا باشد</w:t>
      </w:r>
      <w:r w:rsidR="00C44B7A">
        <w:rPr>
          <w:rtl/>
          <w:lang w:bidi="fa-IR"/>
        </w:rPr>
        <w:t xml:space="preserve">، </w:t>
      </w:r>
      <w:r>
        <w:rPr>
          <w:rtl/>
          <w:lang w:bidi="fa-IR"/>
        </w:rPr>
        <w:t>بيائيد به چنين خدائى ايمان بياوريد آمنوا خطاب به مسلمانها است اقرار و شهادت دادن به زبان كافى نيست</w:t>
      </w:r>
      <w:r w:rsidR="00C44B7A">
        <w:rPr>
          <w:rtl/>
          <w:lang w:bidi="fa-IR"/>
        </w:rPr>
        <w:t xml:space="preserve">، </w:t>
      </w:r>
      <w:r>
        <w:rPr>
          <w:rtl/>
          <w:lang w:bidi="fa-IR"/>
        </w:rPr>
        <w:t>حتى با كمى اقرار به قلب باز هم اين ايمان نيست ايمان به معناى گروش است</w:t>
      </w:r>
      <w:r w:rsidR="00C44B7A">
        <w:rPr>
          <w:rtl/>
          <w:lang w:bidi="fa-IR"/>
        </w:rPr>
        <w:t xml:space="preserve">، </w:t>
      </w:r>
      <w:r>
        <w:rPr>
          <w:rtl/>
          <w:lang w:bidi="fa-IR"/>
        </w:rPr>
        <w:t>ايمان يعنى آدمى دلش با خداى عالم راهى پيدا بكند در هر حالى خودش را محتاج به او بداند</w:t>
      </w:r>
      <w:r w:rsidR="00C44B7A">
        <w:rPr>
          <w:rtl/>
          <w:lang w:bidi="fa-IR"/>
        </w:rPr>
        <w:t xml:space="preserve">. </w:t>
      </w:r>
      <w:r>
        <w:rPr>
          <w:rtl/>
          <w:lang w:bidi="fa-IR"/>
        </w:rPr>
        <w:t>در قرآن مى‏فرمايد: اى مومنين</w:t>
      </w:r>
      <w:r w:rsidR="00C44B7A">
        <w:rPr>
          <w:rtl/>
          <w:lang w:bidi="fa-IR"/>
        </w:rPr>
        <w:t xml:space="preserve">، </w:t>
      </w:r>
      <w:r>
        <w:rPr>
          <w:rtl/>
          <w:lang w:bidi="fa-IR"/>
        </w:rPr>
        <w:t xml:space="preserve">بيائيد حالا ديگر ايمان بياوريد </w:t>
      </w:r>
      <w:r w:rsidRPr="000A4190">
        <w:rPr>
          <w:rStyle w:val="libFootnotenumChar"/>
          <w:rtl/>
        </w:rPr>
        <w:t>(139)</w:t>
      </w:r>
      <w:r>
        <w:rPr>
          <w:rtl/>
          <w:lang w:bidi="fa-IR"/>
        </w:rPr>
        <w:t xml:space="preserve">  اى كسانى كه به زبانتان مى‏گوئيد لا اله الا الله بيائيد و به قلبتان ايمان بياوريد به آنكه همه چيزتان از اوست بايد توجه و علاقه داشته باشيد تو كه علاقه‏ات به صدها چيز است</w:t>
      </w:r>
      <w:r w:rsidR="00C44B7A">
        <w:rPr>
          <w:rtl/>
          <w:lang w:bidi="fa-IR"/>
        </w:rPr>
        <w:t xml:space="preserve">، </w:t>
      </w:r>
      <w:r>
        <w:rPr>
          <w:rtl/>
          <w:lang w:bidi="fa-IR"/>
        </w:rPr>
        <w:t>اميدت به صدها سبب است</w:t>
      </w:r>
      <w:r w:rsidR="00C44B7A">
        <w:rPr>
          <w:rtl/>
          <w:lang w:bidi="fa-IR"/>
        </w:rPr>
        <w:t xml:space="preserve">، </w:t>
      </w:r>
      <w:r>
        <w:rPr>
          <w:rtl/>
          <w:lang w:bidi="fa-IR"/>
        </w:rPr>
        <w:t>به همه اميد دارى مگر به خدا</w:t>
      </w:r>
      <w:r w:rsidR="00C44B7A">
        <w:rPr>
          <w:rtl/>
          <w:lang w:bidi="fa-IR"/>
        </w:rPr>
        <w:t xml:space="preserve">، </w:t>
      </w:r>
      <w:r>
        <w:rPr>
          <w:rtl/>
          <w:lang w:bidi="fa-IR"/>
        </w:rPr>
        <w:t xml:space="preserve">از همه </w:t>
      </w:r>
      <w:r>
        <w:rPr>
          <w:rtl/>
          <w:lang w:bidi="fa-IR"/>
        </w:rPr>
        <w:lastRenderedPageBreak/>
        <w:t>مى‏ترسى مگر از خدا</w:t>
      </w:r>
      <w:r w:rsidR="00C44B7A">
        <w:rPr>
          <w:rtl/>
          <w:lang w:bidi="fa-IR"/>
        </w:rPr>
        <w:t xml:space="preserve">، </w:t>
      </w:r>
      <w:r>
        <w:rPr>
          <w:rtl/>
          <w:lang w:bidi="fa-IR"/>
        </w:rPr>
        <w:t>خضوع و خشوع براى همه مى‏كنى مگر براى خدا</w:t>
      </w:r>
      <w:r w:rsidR="00C44B7A">
        <w:rPr>
          <w:rtl/>
          <w:lang w:bidi="fa-IR"/>
        </w:rPr>
        <w:t xml:space="preserve">، </w:t>
      </w:r>
      <w:r>
        <w:rPr>
          <w:rtl/>
          <w:lang w:bidi="fa-IR"/>
        </w:rPr>
        <w:t xml:space="preserve">دعوى ايمانت كدام است؟! </w:t>
      </w:r>
    </w:p>
    <w:p w:rsidR="00BF0865" w:rsidRDefault="000A4190" w:rsidP="000A4190">
      <w:pPr>
        <w:pStyle w:val="Heading2"/>
        <w:rPr>
          <w:rtl/>
          <w:lang w:bidi="fa-IR"/>
        </w:rPr>
      </w:pPr>
      <w:bookmarkStart w:id="141" w:name="_Toc385634668"/>
      <w:r>
        <w:rPr>
          <w:rtl/>
          <w:lang w:bidi="fa-IR"/>
        </w:rPr>
        <w:t>خشوع براى منعم حقيقى و منحصر</w:t>
      </w:r>
      <w:bookmarkEnd w:id="141"/>
    </w:p>
    <w:p w:rsidR="00D12217" w:rsidRDefault="00BF0865" w:rsidP="0093123C">
      <w:pPr>
        <w:pStyle w:val="libNormal"/>
        <w:rPr>
          <w:rtl/>
          <w:lang w:bidi="fa-IR"/>
        </w:rPr>
      </w:pPr>
      <w:r>
        <w:rPr>
          <w:rtl/>
          <w:lang w:bidi="fa-IR"/>
        </w:rPr>
        <w:t>بايد تنها براى خداى خودت خاضع باشى</w:t>
      </w:r>
      <w:r w:rsidR="00C44B7A">
        <w:rPr>
          <w:rtl/>
          <w:lang w:bidi="fa-IR"/>
        </w:rPr>
        <w:t xml:space="preserve">، </w:t>
      </w:r>
      <w:r>
        <w:rPr>
          <w:rtl/>
          <w:lang w:bidi="fa-IR"/>
        </w:rPr>
        <w:t>در دعاى ابو حمزه مى‏خوانيد: سيدى انا القليل الدى كثرته انا الضعيف الذى قويته خداى من</w:t>
      </w:r>
      <w:r w:rsidR="00C44B7A">
        <w:rPr>
          <w:rtl/>
          <w:lang w:bidi="fa-IR"/>
        </w:rPr>
        <w:t xml:space="preserve">، </w:t>
      </w:r>
      <w:r>
        <w:rPr>
          <w:rtl/>
          <w:lang w:bidi="fa-IR"/>
        </w:rPr>
        <w:t>من همان بچه در قنداقه‏اى هستم</w:t>
      </w:r>
      <w:r w:rsidR="00C44B7A">
        <w:rPr>
          <w:rtl/>
          <w:lang w:bidi="fa-IR"/>
        </w:rPr>
        <w:t xml:space="preserve">، </w:t>
      </w:r>
      <w:r>
        <w:rPr>
          <w:rtl/>
          <w:lang w:bidi="fa-IR"/>
        </w:rPr>
        <w:t>ضعيفى بودم كه يك پشه را نمى‏توانستم از خودم دور كنم</w:t>
      </w:r>
      <w:r w:rsidR="00C44B7A">
        <w:rPr>
          <w:rtl/>
          <w:lang w:bidi="fa-IR"/>
        </w:rPr>
        <w:t xml:space="preserve">. </w:t>
      </w:r>
      <w:r>
        <w:rPr>
          <w:rtl/>
          <w:lang w:bidi="fa-IR"/>
        </w:rPr>
        <w:t>آدمى تا نعمت از او نگيرند قدرش را نمى‏فهمد</w:t>
      </w:r>
      <w:r w:rsidR="00C44B7A">
        <w:rPr>
          <w:rtl/>
          <w:lang w:bidi="fa-IR"/>
        </w:rPr>
        <w:t xml:space="preserve">، </w:t>
      </w:r>
      <w:r>
        <w:rPr>
          <w:rtl/>
          <w:lang w:bidi="fa-IR"/>
        </w:rPr>
        <w:t>دست و زبان و پا</w:t>
      </w:r>
      <w:r w:rsidR="00C44B7A">
        <w:rPr>
          <w:rtl/>
          <w:lang w:bidi="fa-IR"/>
        </w:rPr>
        <w:t xml:space="preserve">، </w:t>
      </w:r>
      <w:r>
        <w:rPr>
          <w:rtl/>
          <w:lang w:bidi="fa-IR"/>
        </w:rPr>
        <w:t>چه نعمتى است؟ حالا نمى‏فهمى اگر مى‏خواهى قدرش را بفهمى به كسى كه كور است بپرس چشم چيز خوبى است يا نه؟ آن وقت قدرش را بفهم</w:t>
      </w:r>
      <w:r w:rsidR="00C44B7A">
        <w:rPr>
          <w:rtl/>
          <w:lang w:bidi="fa-IR"/>
        </w:rPr>
        <w:t xml:space="preserve">، </w:t>
      </w:r>
      <w:r>
        <w:rPr>
          <w:rtl/>
          <w:lang w:bidi="fa-IR"/>
        </w:rPr>
        <w:t>آقايان</w:t>
      </w:r>
      <w:r w:rsidR="00C44B7A">
        <w:rPr>
          <w:rtl/>
          <w:lang w:bidi="fa-IR"/>
        </w:rPr>
        <w:t xml:space="preserve">، </w:t>
      </w:r>
      <w:r>
        <w:rPr>
          <w:rtl/>
          <w:lang w:bidi="fa-IR"/>
        </w:rPr>
        <w:t>خانمها نعمت خدا را منكر نشويد گناه خدا نكنيد به زبانى كه خدا داده گناه خدا نكنيد نعمت‏هاى خدا را يادآور شويد انا القليل الدى كثرته وقتى من آمدم بچه‏اى بيش نبودم</w:t>
      </w:r>
      <w:r w:rsidR="00C44B7A">
        <w:rPr>
          <w:rtl/>
          <w:lang w:bidi="fa-IR"/>
        </w:rPr>
        <w:t xml:space="preserve">، </w:t>
      </w:r>
      <w:r>
        <w:rPr>
          <w:rtl/>
          <w:lang w:bidi="fa-IR"/>
        </w:rPr>
        <w:t xml:space="preserve">حالا چند اولاد پديد آمده خدايا تو زيادم كردى انا العارى الدى كسوته‏ </w:t>
      </w:r>
      <w:r w:rsidRPr="000A4190">
        <w:rPr>
          <w:rStyle w:val="libFootnotenumChar"/>
          <w:rtl/>
        </w:rPr>
        <w:t>(140)</w:t>
      </w:r>
      <w:r>
        <w:rPr>
          <w:rtl/>
          <w:lang w:bidi="fa-IR"/>
        </w:rPr>
        <w:t xml:space="preserve">  خدايا من برهنه آمدم چطور خدا لباس براى تو تدارك كرد از پشم حيوانات از نباتات و اخيراً از نفت</w:t>
      </w:r>
      <w:r w:rsidR="00C44B7A">
        <w:rPr>
          <w:rtl/>
          <w:lang w:bidi="fa-IR"/>
        </w:rPr>
        <w:t xml:space="preserve">، </w:t>
      </w:r>
      <w:r>
        <w:rPr>
          <w:rtl/>
          <w:lang w:bidi="fa-IR"/>
        </w:rPr>
        <w:t>تمامش از خداست</w:t>
      </w:r>
      <w:r w:rsidR="00C44B7A">
        <w:rPr>
          <w:rtl/>
          <w:lang w:bidi="fa-IR"/>
        </w:rPr>
        <w:t xml:space="preserve">. </w:t>
      </w:r>
      <w:r>
        <w:rPr>
          <w:rtl/>
          <w:lang w:bidi="fa-IR"/>
        </w:rPr>
        <w:t>او به بشر الهام مى‏كند بشر هم درست مى‏كند مى‏گويند نوعاً لباسهاى امروز را از نفت درست مى‏كنند نفت از كيست؟ از خدا</w:t>
      </w:r>
      <w:r w:rsidR="00C44B7A">
        <w:rPr>
          <w:rtl/>
          <w:lang w:bidi="fa-IR"/>
        </w:rPr>
        <w:t xml:space="preserve">، </w:t>
      </w:r>
      <w:r>
        <w:rPr>
          <w:rtl/>
          <w:lang w:bidi="fa-IR"/>
        </w:rPr>
        <w:t>چه كسى به بشر الهام كرد و يادش داد كه از نفت پارچه يا غيره‏</w:t>
      </w:r>
      <w:r w:rsidR="0093123C">
        <w:rPr>
          <w:rFonts w:hint="cs"/>
          <w:rtl/>
          <w:lang w:bidi="fa-IR"/>
        </w:rPr>
        <w:t xml:space="preserve"> </w:t>
      </w:r>
      <w:r>
        <w:rPr>
          <w:rtl/>
          <w:lang w:bidi="fa-IR"/>
        </w:rPr>
        <w:t>درست بكند؟ من همان برهنه اولى هستم كه تو مرا پوشاندى آنگاه كه آدمى خداى را بشناسد به اينكه جميع ملك از اوست اصولاً و فروعاً خودت و ديگران همه و همه ملك السموات والارض پس براى چنين خدائى چقدر بايد خاضع و خاشع باشى</w:t>
      </w:r>
      <w:r w:rsidR="00C44B7A">
        <w:rPr>
          <w:rtl/>
          <w:lang w:bidi="fa-IR"/>
        </w:rPr>
        <w:t xml:space="preserve">. </w:t>
      </w:r>
    </w:p>
    <w:p w:rsidR="00BF0865" w:rsidRDefault="000A4190" w:rsidP="000A4190">
      <w:pPr>
        <w:pStyle w:val="Heading2"/>
        <w:rPr>
          <w:rtl/>
          <w:lang w:bidi="fa-IR"/>
        </w:rPr>
      </w:pPr>
      <w:bookmarkStart w:id="142" w:name="_Toc385634669"/>
      <w:r>
        <w:rPr>
          <w:rtl/>
          <w:lang w:bidi="fa-IR"/>
        </w:rPr>
        <w:t>بشر كفور و نمك نشناس</w:t>
      </w:r>
      <w:bookmarkEnd w:id="142"/>
    </w:p>
    <w:p w:rsidR="00BF0865" w:rsidRDefault="00BF0865" w:rsidP="00BF0865">
      <w:pPr>
        <w:pStyle w:val="libNormal"/>
        <w:rPr>
          <w:rtl/>
          <w:lang w:bidi="fa-IR"/>
        </w:rPr>
      </w:pPr>
      <w:r>
        <w:rPr>
          <w:rtl/>
          <w:lang w:bidi="fa-IR"/>
        </w:rPr>
        <w:t>بايد ترس و لرز از خلاف بندگى كسى داشته باشى كه جانت هم از اوست</w:t>
      </w:r>
      <w:r w:rsidR="00C44B7A">
        <w:rPr>
          <w:rtl/>
          <w:lang w:bidi="fa-IR"/>
        </w:rPr>
        <w:t xml:space="preserve">. </w:t>
      </w:r>
    </w:p>
    <w:p w:rsidR="00BF0865" w:rsidRDefault="00BF0865" w:rsidP="00BF0865">
      <w:pPr>
        <w:pStyle w:val="libNormal"/>
        <w:rPr>
          <w:rtl/>
          <w:lang w:bidi="fa-IR"/>
        </w:rPr>
      </w:pPr>
      <w:r>
        <w:rPr>
          <w:rtl/>
          <w:lang w:bidi="fa-IR"/>
        </w:rPr>
        <w:lastRenderedPageBreak/>
        <w:t xml:space="preserve">آدمى اگر شعورى داشته باشد بايد پيشانيش از خجلت عرق كند و جان بدهد من آن قدر بى حيا باشم؟ در دعاى ابو حمزه مى‏خوانيد آه چقدر من بى حيا هستم‏ </w:t>
      </w:r>
      <w:r w:rsidRPr="000A4190">
        <w:rPr>
          <w:rStyle w:val="libFootnotenumChar"/>
          <w:rtl/>
        </w:rPr>
        <w:t>(141)</w:t>
      </w:r>
      <w:r>
        <w:rPr>
          <w:rtl/>
          <w:lang w:bidi="fa-IR"/>
        </w:rPr>
        <w:t xml:space="preserve">  چقدر من جاهل هستم ملاحظه حضور ربى كه له ملك السموات والارض ربى كه الى الله ترجع الامور ربى كه عليم بذات الصدور ربى كه هو الاول والاخر والظاهر والباطن است نكرده و نمى‏كنم</w:t>
      </w:r>
      <w:r w:rsidR="00C44B7A">
        <w:rPr>
          <w:rtl/>
          <w:lang w:bidi="fa-IR"/>
        </w:rPr>
        <w:t xml:space="preserve">. </w:t>
      </w:r>
      <w:r>
        <w:rPr>
          <w:rtl/>
          <w:lang w:bidi="fa-IR"/>
        </w:rPr>
        <w:t>اين شش آيه كه همه‏اش در صفات و علم خدا و احاطه او است چقدر بايد آدمى ايمانش</w:t>
      </w:r>
      <w:r w:rsidR="00C44B7A">
        <w:rPr>
          <w:rtl/>
          <w:lang w:bidi="fa-IR"/>
        </w:rPr>
        <w:t xml:space="preserve">، </w:t>
      </w:r>
      <w:r>
        <w:rPr>
          <w:rtl/>
          <w:lang w:bidi="fa-IR"/>
        </w:rPr>
        <w:t>خضوعش</w:t>
      </w:r>
      <w:r w:rsidR="00C44B7A">
        <w:rPr>
          <w:rtl/>
          <w:lang w:bidi="fa-IR"/>
        </w:rPr>
        <w:t xml:space="preserve">، </w:t>
      </w:r>
      <w:r>
        <w:rPr>
          <w:rtl/>
          <w:lang w:bidi="fa-IR"/>
        </w:rPr>
        <w:t>خشوعش بستگيش به پروردگارش شديد و قوى بشود صدهزار درجه بالاتر از بستگى بچه به مادر</w:t>
      </w:r>
      <w:r w:rsidR="00C44B7A">
        <w:rPr>
          <w:rtl/>
          <w:lang w:bidi="fa-IR"/>
        </w:rPr>
        <w:t xml:space="preserve">، </w:t>
      </w:r>
      <w:r>
        <w:rPr>
          <w:rtl/>
          <w:lang w:bidi="fa-IR"/>
        </w:rPr>
        <w:t>بچه قدر به مادر بستگى دارد چرا اينطور است؟ بچه است به خيالش اگر مادر قهر كرد ديگر همه چيزش رها شده واى از وقتى كه مادر با بچه قهر بكند</w:t>
      </w:r>
      <w:r w:rsidR="00C44B7A">
        <w:rPr>
          <w:rtl/>
          <w:lang w:bidi="fa-IR"/>
        </w:rPr>
        <w:t xml:space="preserve">، </w:t>
      </w:r>
      <w:r>
        <w:rPr>
          <w:rtl/>
          <w:lang w:bidi="fa-IR"/>
        </w:rPr>
        <w:t>تا قهر كرد و از بچه فاصله گرفت چه بر سر اين بچه مى‏آيد؟ بزرگترين بلا براى بچه است فقط دلش مى‏خواهد مادر به رويش بخندد بداند مادرش از او راضى است چون همه چيزش را از مادر مى‏بيند</w:t>
      </w:r>
      <w:r w:rsidR="00C44B7A">
        <w:rPr>
          <w:rtl/>
          <w:lang w:bidi="fa-IR"/>
        </w:rPr>
        <w:t xml:space="preserve">. </w:t>
      </w:r>
    </w:p>
    <w:p w:rsidR="00BF0865" w:rsidRDefault="00BF0865" w:rsidP="00BF0865">
      <w:pPr>
        <w:pStyle w:val="libNormal"/>
        <w:rPr>
          <w:rtl/>
          <w:lang w:bidi="fa-IR"/>
        </w:rPr>
      </w:pPr>
      <w:r>
        <w:rPr>
          <w:rtl/>
          <w:lang w:bidi="fa-IR"/>
        </w:rPr>
        <w:t>اى عاقل صدهزار درجه بايد با خداى خودت چنين باشى</w:t>
      </w:r>
      <w:r w:rsidR="00C44B7A">
        <w:rPr>
          <w:rtl/>
          <w:lang w:bidi="fa-IR"/>
        </w:rPr>
        <w:t xml:space="preserve">، </w:t>
      </w:r>
      <w:r>
        <w:rPr>
          <w:rtl/>
          <w:lang w:bidi="fa-IR"/>
        </w:rPr>
        <w:t>چون همه چيزت واقعاً از خداى عالم است</w:t>
      </w:r>
      <w:r w:rsidR="00C44B7A">
        <w:rPr>
          <w:rtl/>
          <w:lang w:bidi="fa-IR"/>
        </w:rPr>
        <w:t xml:space="preserve">، </w:t>
      </w:r>
      <w:r>
        <w:rPr>
          <w:rtl/>
          <w:lang w:bidi="fa-IR"/>
        </w:rPr>
        <w:t>پس سر خجلت به زيرانداز</w:t>
      </w:r>
      <w:r w:rsidR="00C44B7A">
        <w:rPr>
          <w:rtl/>
          <w:lang w:bidi="fa-IR"/>
        </w:rPr>
        <w:t xml:space="preserve">، </w:t>
      </w:r>
      <w:r>
        <w:rPr>
          <w:rtl/>
          <w:lang w:bidi="fa-IR"/>
        </w:rPr>
        <w:t>ملاحظه حضور بنما</w:t>
      </w:r>
      <w:r w:rsidR="00C44B7A">
        <w:rPr>
          <w:rtl/>
          <w:lang w:bidi="fa-IR"/>
        </w:rPr>
        <w:t xml:space="preserve">، </w:t>
      </w:r>
      <w:r>
        <w:rPr>
          <w:rtl/>
          <w:lang w:bidi="fa-IR"/>
        </w:rPr>
        <w:t>لذا پس از اين چند آيه</w:t>
      </w:r>
      <w:r w:rsidR="00C44B7A">
        <w:rPr>
          <w:rtl/>
          <w:lang w:bidi="fa-IR"/>
        </w:rPr>
        <w:t xml:space="preserve">، </w:t>
      </w:r>
      <w:r>
        <w:rPr>
          <w:rtl/>
          <w:lang w:bidi="fa-IR"/>
        </w:rPr>
        <w:t>مى‏فرمايد: آمنوا بيائيد ايمان به خداى خودتان بياوريد يعنى خاشع بشويد چسبيده به او بشويد</w:t>
      </w:r>
      <w:r w:rsidR="00C44B7A">
        <w:rPr>
          <w:rtl/>
          <w:lang w:bidi="fa-IR"/>
        </w:rPr>
        <w:t xml:space="preserve">، </w:t>
      </w:r>
      <w:r>
        <w:rPr>
          <w:rtl/>
          <w:lang w:bidi="fa-IR"/>
        </w:rPr>
        <w:t>گروش به خداى خود داشته باشيد همه‏اش از خدا بگو از خدا بخواه</w:t>
      </w:r>
      <w:r w:rsidR="00C44B7A">
        <w:rPr>
          <w:rtl/>
          <w:lang w:bidi="fa-IR"/>
        </w:rPr>
        <w:t xml:space="preserve">، </w:t>
      </w:r>
      <w:r>
        <w:rPr>
          <w:rtl/>
          <w:lang w:bidi="fa-IR"/>
        </w:rPr>
        <w:t>گاه مى‏شود آدمى نمك به حرام</w:t>
      </w:r>
      <w:r w:rsidR="00C44B7A">
        <w:rPr>
          <w:rtl/>
          <w:lang w:bidi="fa-IR"/>
        </w:rPr>
        <w:t xml:space="preserve">، </w:t>
      </w:r>
      <w:r>
        <w:rPr>
          <w:rtl/>
          <w:lang w:bidi="fa-IR"/>
        </w:rPr>
        <w:t>از صبح تا شب يك لحظه به فكر نمى‏افتد كه خدا دارد با او چه مى‏كند كفور است</w:t>
      </w:r>
      <w:r w:rsidR="00C44B7A">
        <w:rPr>
          <w:rtl/>
          <w:lang w:bidi="fa-IR"/>
        </w:rPr>
        <w:t xml:space="preserve">. </w:t>
      </w:r>
    </w:p>
    <w:p w:rsidR="00BF0865" w:rsidRDefault="00BF0865" w:rsidP="0093123C">
      <w:pPr>
        <w:pStyle w:val="libNormal"/>
        <w:rPr>
          <w:rtl/>
          <w:lang w:bidi="fa-IR"/>
        </w:rPr>
      </w:pPr>
      <w:r>
        <w:rPr>
          <w:rtl/>
          <w:lang w:bidi="fa-IR"/>
        </w:rPr>
        <w:t xml:space="preserve">تازه‏اى بگويم تا بفهميد مسلمانى يعنى چه؟ در صدر اسلام غزالى مى‏نويسد عادت داشتند مسلمانان (البته از بركت رسول الله </w:t>
      </w:r>
      <w:r w:rsidR="00D71466" w:rsidRPr="00D71466">
        <w:rPr>
          <w:rStyle w:val="libAlaemChar"/>
          <w:rtl/>
        </w:rPr>
        <w:t>صلى‌الله‌عليه‌وآله‌وسلم</w:t>
      </w:r>
      <w:r>
        <w:rPr>
          <w:rtl/>
          <w:lang w:bidi="fa-IR"/>
        </w:rPr>
        <w:t xml:space="preserve"> به هم كه مى‏رسيدند احوالپرسى كه مى‏كردند مى‏گفتند (كيف حالك) احوال شما چطور است براى </w:t>
      </w:r>
      <w:r>
        <w:rPr>
          <w:rtl/>
          <w:lang w:bidi="fa-IR"/>
        </w:rPr>
        <w:lastRenderedPageBreak/>
        <w:t>چه؟ به قصد اينكه طرف را بيندازند در شكر و بگويد الحمدلله آن وقت پرسش كننده شريك باشد در ثوابش</w:t>
      </w:r>
      <w:r w:rsidR="00C44B7A">
        <w:rPr>
          <w:rtl/>
          <w:lang w:bidi="fa-IR"/>
        </w:rPr>
        <w:t xml:space="preserve">. </w:t>
      </w:r>
    </w:p>
    <w:p w:rsidR="00D12217" w:rsidRDefault="00BF0865" w:rsidP="00BF0865">
      <w:pPr>
        <w:pStyle w:val="libNormal"/>
        <w:rPr>
          <w:rtl/>
          <w:lang w:bidi="fa-IR"/>
        </w:rPr>
      </w:pPr>
      <w:r>
        <w:rPr>
          <w:rtl/>
          <w:lang w:bidi="fa-IR"/>
        </w:rPr>
        <w:t>ولى حالا جرأت دارى با مسلمانهاى امروزه بگو احوالت چطور است مى‏گويد بابا دست به دلم نزن چه مى‏گوئى وضعم خراب است اگر جنست به فروش نمى‏رسد زبانت كه گنگ نيست</w:t>
      </w:r>
      <w:r w:rsidR="00C44B7A">
        <w:rPr>
          <w:rtl/>
          <w:lang w:bidi="fa-IR"/>
        </w:rPr>
        <w:t xml:space="preserve">، </w:t>
      </w:r>
      <w:r>
        <w:rPr>
          <w:rtl/>
          <w:lang w:bidi="fa-IR"/>
        </w:rPr>
        <w:t>اگر گنگ مى‏شدى چكار مى‏كردى</w:t>
      </w:r>
      <w:r w:rsidR="00C44B7A">
        <w:rPr>
          <w:rtl/>
          <w:lang w:bidi="fa-IR"/>
        </w:rPr>
        <w:t xml:space="preserve">. </w:t>
      </w:r>
    </w:p>
    <w:p w:rsidR="00BF0865" w:rsidRDefault="000A4190" w:rsidP="000A4190">
      <w:pPr>
        <w:pStyle w:val="Heading2"/>
        <w:rPr>
          <w:rtl/>
          <w:lang w:bidi="fa-IR"/>
        </w:rPr>
      </w:pPr>
      <w:bookmarkStart w:id="143" w:name="_Toc385634670"/>
      <w:r>
        <w:rPr>
          <w:rtl/>
          <w:lang w:bidi="fa-IR"/>
        </w:rPr>
        <w:t>از مالى كه عاريه داريد انفاق كنيد</w:t>
      </w:r>
      <w:bookmarkEnd w:id="143"/>
    </w:p>
    <w:p w:rsidR="00BF0865" w:rsidRDefault="00BF0865" w:rsidP="00BF0865">
      <w:pPr>
        <w:pStyle w:val="libNormal"/>
        <w:rPr>
          <w:rtl/>
          <w:lang w:bidi="fa-IR"/>
        </w:rPr>
      </w:pPr>
      <w:r>
        <w:rPr>
          <w:rtl/>
          <w:lang w:bidi="fa-IR"/>
        </w:rPr>
        <w:t xml:space="preserve">آمنوا بالله ايمان به خداى خودتان بياوريد با خداى خود سازش كنيد و رسوله و به رسول خدا ايمان بياوريد رسولى كه شما را با خالق خود آشنايتان كرد بايد طورى شوى كه محمد </w:t>
      </w:r>
      <w:r w:rsidR="00D71466" w:rsidRPr="00D71466">
        <w:rPr>
          <w:rStyle w:val="libAlaemChar"/>
          <w:rtl/>
        </w:rPr>
        <w:t>صلى‌الله‌عليه‌وآله‌وسلم</w:t>
      </w:r>
      <w:r>
        <w:rPr>
          <w:rtl/>
          <w:lang w:bidi="fa-IR"/>
        </w:rPr>
        <w:t xml:space="preserve"> را از اولادت هم بيشتر دوست بدارى بلكه از خودت هم بيشتر دوستش بدارى چون محمد </w:t>
      </w:r>
      <w:r w:rsidR="00D71466" w:rsidRPr="00D71466">
        <w:rPr>
          <w:rStyle w:val="libAlaemChar"/>
          <w:rtl/>
        </w:rPr>
        <w:t>صلى‌الله‌عليه‌وآله‌وسلم</w:t>
      </w:r>
      <w:r>
        <w:rPr>
          <w:rtl/>
          <w:lang w:bidi="fa-IR"/>
        </w:rPr>
        <w:t xml:space="preserve"> كسى است كه تو را با محبوبت آشنائى داده محمد </w:t>
      </w:r>
      <w:r w:rsidR="00D71466" w:rsidRPr="00D71466">
        <w:rPr>
          <w:rStyle w:val="libAlaemChar"/>
          <w:rtl/>
        </w:rPr>
        <w:t>صلى‌الله‌عليه‌وآله‌وسلم</w:t>
      </w:r>
      <w:r>
        <w:rPr>
          <w:rtl/>
          <w:lang w:bidi="fa-IR"/>
        </w:rPr>
        <w:t xml:space="preserve"> كسى است كه پيغام‏آور از نزد الله جل جلاله است</w:t>
      </w:r>
      <w:r w:rsidR="00C44B7A">
        <w:rPr>
          <w:rtl/>
          <w:lang w:bidi="fa-IR"/>
        </w:rPr>
        <w:t xml:space="preserve">. </w:t>
      </w:r>
    </w:p>
    <w:p w:rsidR="00BF0865" w:rsidRDefault="00BF0865" w:rsidP="00BF0865">
      <w:pPr>
        <w:pStyle w:val="libNormal"/>
        <w:rPr>
          <w:rtl/>
          <w:lang w:bidi="fa-IR"/>
        </w:rPr>
      </w:pPr>
      <w:r>
        <w:rPr>
          <w:rtl/>
          <w:lang w:bidi="fa-IR"/>
        </w:rPr>
        <w:t>و انفقوا به خيالتان تا گفتيد لا اله الا الله محمد رسول الله اين اسلام و ايمان و دين تمام است؟ ايمانى پيدا كن كه از آن ايمان پى ببرى به رب الارباب كه خودت را و هر چه دارى ملك خدا بدانى مالى كه در دستت است آن را عاريه بدانى مستخلفين فيه خانه</w:t>
      </w:r>
      <w:r w:rsidR="00C44B7A">
        <w:rPr>
          <w:rtl/>
          <w:lang w:bidi="fa-IR"/>
        </w:rPr>
        <w:t xml:space="preserve">، </w:t>
      </w:r>
      <w:r>
        <w:rPr>
          <w:rtl/>
          <w:lang w:bidi="fa-IR"/>
        </w:rPr>
        <w:t>باغ فرش همه را از خدا بدانى نگو اينقدر زحمت كشيدم تا يك خانه درست كردم پس پولهاى در بانك از كيست؟ مى‏گويد پدرمان مرد يك مشت پولى گيرمان آمد آنهم از پدرم است پس همه‏اش خودت! خودت از كجا؟ الان پدرت خجالت مى‏كشد كه مى‏گفت يك عمر پول من چطور شد؟ من رفتم يك طرف</w:t>
      </w:r>
      <w:r w:rsidR="00C44B7A">
        <w:rPr>
          <w:rtl/>
          <w:lang w:bidi="fa-IR"/>
        </w:rPr>
        <w:t xml:space="preserve">، </w:t>
      </w:r>
      <w:r>
        <w:rPr>
          <w:rtl/>
          <w:lang w:bidi="fa-IR"/>
        </w:rPr>
        <w:t>پولها هم رفت يك طرف</w:t>
      </w:r>
      <w:r w:rsidR="00C44B7A">
        <w:rPr>
          <w:rtl/>
          <w:lang w:bidi="fa-IR"/>
        </w:rPr>
        <w:t xml:space="preserve">، </w:t>
      </w:r>
      <w:r>
        <w:rPr>
          <w:rtl/>
          <w:lang w:bidi="fa-IR"/>
        </w:rPr>
        <w:t>پس معلوم مى‏شود چند روزى به عاريت با ماست</w:t>
      </w:r>
      <w:r w:rsidR="00C44B7A">
        <w:rPr>
          <w:rtl/>
          <w:lang w:bidi="fa-IR"/>
        </w:rPr>
        <w:t xml:space="preserve">. </w:t>
      </w:r>
    </w:p>
    <w:tbl>
      <w:tblPr>
        <w:tblStyle w:val="TableGrid"/>
        <w:bidiVisual/>
        <w:tblW w:w="5000" w:type="pct"/>
        <w:tblLook w:val="01E0"/>
      </w:tblPr>
      <w:tblGrid>
        <w:gridCol w:w="3664"/>
        <w:gridCol w:w="270"/>
        <w:gridCol w:w="3653"/>
      </w:tblGrid>
      <w:tr w:rsidR="008E5057" w:rsidTr="00824D3D">
        <w:trPr>
          <w:trHeight w:val="350"/>
        </w:trPr>
        <w:tc>
          <w:tcPr>
            <w:tcW w:w="4288" w:type="dxa"/>
            <w:shd w:val="clear" w:color="auto" w:fill="auto"/>
          </w:tcPr>
          <w:p w:rsidR="008E5057" w:rsidRDefault="008E5057" w:rsidP="008E5057">
            <w:pPr>
              <w:pStyle w:val="libFootnote0"/>
              <w:rPr>
                <w:rtl/>
              </w:rPr>
            </w:pPr>
            <w:r>
              <w:rPr>
                <w:rtl/>
                <w:lang w:bidi="fa-IR"/>
              </w:rPr>
              <w:t>اين سرائى است كه البته خلل خواهد يافت</w:t>
            </w:r>
            <w:r w:rsidRPr="00725071">
              <w:rPr>
                <w:rStyle w:val="libPoemTiniChar0"/>
                <w:rtl/>
              </w:rPr>
              <w:br/>
              <w:t> </w:t>
            </w:r>
          </w:p>
        </w:tc>
        <w:tc>
          <w:tcPr>
            <w:tcW w:w="280" w:type="dxa"/>
            <w:shd w:val="clear" w:color="auto" w:fill="auto"/>
          </w:tcPr>
          <w:p w:rsidR="008E5057" w:rsidRDefault="008E5057" w:rsidP="008E5057">
            <w:pPr>
              <w:pStyle w:val="libFootnote0"/>
              <w:rPr>
                <w:rtl/>
              </w:rPr>
            </w:pPr>
          </w:p>
        </w:tc>
        <w:tc>
          <w:tcPr>
            <w:tcW w:w="4288" w:type="dxa"/>
            <w:shd w:val="clear" w:color="auto" w:fill="auto"/>
          </w:tcPr>
          <w:p w:rsidR="008E5057" w:rsidRDefault="008E5057" w:rsidP="008E5057">
            <w:pPr>
              <w:pStyle w:val="libFootnote0"/>
              <w:rPr>
                <w:rtl/>
              </w:rPr>
            </w:pPr>
            <w:r>
              <w:rPr>
                <w:rtl/>
                <w:lang w:bidi="fa-IR"/>
              </w:rPr>
              <w:t>خنك آن قوم كه در بند سراى دگرند</w:t>
            </w:r>
            <w:r w:rsidRPr="00725071">
              <w:rPr>
                <w:rStyle w:val="libPoemTiniChar0"/>
                <w:rtl/>
              </w:rPr>
              <w:br/>
              <w:t> </w:t>
            </w:r>
          </w:p>
        </w:tc>
      </w:tr>
    </w:tbl>
    <w:p w:rsidR="00D12217" w:rsidRDefault="00BF0865" w:rsidP="00BF0865">
      <w:pPr>
        <w:pStyle w:val="libNormal"/>
        <w:rPr>
          <w:rtl/>
          <w:lang w:bidi="fa-IR"/>
        </w:rPr>
      </w:pPr>
      <w:r>
        <w:rPr>
          <w:rtl/>
          <w:lang w:bidi="fa-IR"/>
        </w:rPr>
        <w:lastRenderedPageBreak/>
        <w:t>اگر مالى كه در دستت است عاريه و مال خدا ديدى خرج كردنش در راه خدا برايت آسان مى‏شود آن وقت بدان ايمانى پيدا كرده‏اى</w:t>
      </w:r>
      <w:r w:rsidR="00C44B7A">
        <w:rPr>
          <w:rtl/>
          <w:lang w:bidi="fa-IR"/>
        </w:rPr>
        <w:t xml:space="preserve">. </w:t>
      </w:r>
      <w:r>
        <w:rPr>
          <w:rtl/>
          <w:lang w:bidi="fa-IR"/>
        </w:rPr>
        <w:t>و انفقوا مما جعلكم مستخلفين فيه ولى مادامى كه پول خرج كردن در راه خدا برايت سخت است</w:t>
      </w:r>
      <w:r w:rsidR="00C44B7A">
        <w:rPr>
          <w:rtl/>
          <w:lang w:bidi="fa-IR"/>
        </w:rPr>
        <w:t xml:space="preserve">، </w:t>
      </w:r>
      <w:r>
        <w:rPr>
          <w:rtl/>
          <w:lang w:bidi="fa-IR"/>
        </w:rPr>
        <w:t>بدان هنوز ايمان به پول است نه خدا</w:t>
      </w:r>
      <w:r w:rsidR="00C44B7A">
        <w:rPr>
          <w:rtl/>
          <w:lang w:bidi="fa-IR"/>
        </w:rPr>
        <w:t xml:space="preserve">. </w:t>
      </w:r>
      <w:r>
        <w:rPr>
          <w:rtl/>
          <w:lang w:bidi="fa-IR"/>
        </w:rPr>
        <w:t>چطور اگر پاى هواى نفس باشد مى‏گويند اگر آقاى فلان</w:t>
      </w:r>
      <w:r w:rsidR="00C44B7A">
        <w:rPr>
          <w:rtl/>
          <w:lang w:bidi="fa-IR"/>
        </w:rPr>
        <w:t xml:space="preserve">، </w:t>
      </w:r>
      <w:r>
        <w:rPr>
          <w:rtl/>
          <w:lang w:bidi="fa-IR"/>
        </w:rPr>
        <w:t>يك پاساژى فلان جا بسازى روزى ده هزار تومان مثلاً مال الاجاره دارى زير سنگ پول باشد پيدا مى‏كنى چرا؟ چون اگر اين پاساژ را ساخت روزى فلان قدر مال الاجاره دارد اما به او بگو آقاى ميليونر اگر اين مدرسه علميه را درست بكنى</w:t>
      </w:r>
      <w:r w:rsidR="00C44B7A">
        <w:rPr>
          <w:rtl/>
          <w:lang w:bidi="fa-IR"/>
        </w:rPr>
        <w:t xml:space="preserve">، </w:t>
      </w:r>
      <w:r>
        <w:rPr>
          <w:rtl/>
          <w:lang w:bidi="fa-IR"/>
        </w:rPr>
        <w:t>اميد است خدا چند برابر به تو عوض بدهد چون اسم خدا رويش است مسامحه مى‏كند پس خوب معلوم مى‏شود كه ايمان ضعيف است</w:t>
      </w:r>
      <w:r w:rsidR="00C44B7A">
        <w:rPr>
          <w:rtl/>
          <w:lang w:bidi="fa-IR"/>
        </w:rPr>
        <w:t xml:space="preserve">. </w:t>
      </w:r>
    </w:p>
    <w:p w:rsidR="00BF0865" w:rsidRDefault="000A4190" w:rsidP="000A4190">
      <w:pPr>
        <w:pStyle w:val="Heading2"/>
        <w:rPr>
          <w:rtl/>
          <w:lang w:bidi="fa-IR"/>
        </w:rPr>
      </w:pPr>
      <w:bookmarkStart w:id="144" w:name="_Toc385634671"/>
      <w:r>
        <w:rPr>
          <w:rtl/>
          <w:lang w:bidi="fa-IR"/>
        </w:rPr>
        <w:t>فقرائى كه خدا مدحشان مى‏فرمايد</w:t>
      </w:r>
      <w:bookmarkEnd w:id="144"/>
    </w:p>
    <w:p w:rsidR="00BF0865" w:rsidRDefault="00BF0865" w:rsidP="00BF0865">
      <w:pPr>
        <w:pStyle w:val="libNormal"/>
        <w:rPr>
          <w:rtl/>
          <w:lang w:bidi="fa-IR"/>
        </w:rPr>
      </w:pPr>
      <w:r>
        <w:rPr>
          <w:rtl/>
          <w:lang w:bidi="fa-IR"/>
        </w:rPr>
        <w:t xml:space="preserve">در شأن نزول همين آيات شريفه گويند براى غزوه تبوك بوده است رسول خدا </w:t>
      </w:r>
      <w:r w:rsidR="00D71466" w:rsidRPr="00D71466">
        <w:rPr>
          <w:rStyle w:val="libAlaemChar"/>
          <w:rtl/>
        </w:rPr>
        <w:t>صلى‌الله‌عليه‌وآله‌وسلم</w:t>
      </w:r>
      <w:r>
        <w:rPr>
          <w:rtl/>
          <w:lang w:bidi="fa-IR"/>
        </w:rPr>
        <w:t xml:space="preserve"> اعلان بسيج داد تا قشون همه جمع گردد آيه شريفه هم نازل شد كه انفقوا مما جعلكم مستخلفين فيه‏ </w:t>
      </w:r>
      <w:r w:rsidRPr="000A4190">
        <w:rPr>
          <w:rStyle w:val="libFootnotenumChar"/>
          <w:rtl/>
        </w:rPr>
        <w:t>(142)</w:t>
      </w:r>
      <w:r>
        <w:rPr>
          <w:rtl/>
          <w:lang w:bidi="fa-IR"/>
        </w:rPr>
        <w:t xml:space="preserve">  اى پول دارهاى مدينه بايد شما جور قشون را بكشيد</w:t>
      </w:r>
      <w:r w:rsidR="00C44B7A">
        <w:rPr>
          <w:rtl/>
          <w:lang w:bidi="fa-IR"/>
        </w:rPr>
        <w:t xml:space="preserve">. </w:t>
      </w:r>
      <w:r>
        <w:rPr>
          <w:rtl/>
          <w:lang w:bidi="fa-IR"/>
        </w:rPr>
        <w:t>مسلمانان صدر اسلام اين طور بودند هر كس هر چه داشت آورد تا عثمان كه چند وقيه نقره</w:t>
      </w:r>
      <w:r w:rsidR="00C44B7A">
        <w:rPr>
          <w:rtl/>
          <w:lang w:bidi="fa-IR"/>
        </w:rPr>
        <w:t xml:space="preserve">، </w:t>
      </w:r>
      <w:r>
        <w:rPr>
          <w:rtl/>
          <w:lang w:bidi="fa-IR"/>
        </w:rPr>
        <w:t>هر چه داشت آورد چون جهاد راه خداست</w:t>
      </w:r>
      <w:r w:rsidR="00C44B7A">
        <w:rPr>
          <w:rtl/>
          <w:lang w:bidi="fa-IR"/>
        </w:rPr>
        <w:t xml:space="preserve">. </w:t>
      </w:r>
      <w:r>
        <w:rPr>
          <w:rtl/>
          <w:lang w:bidi="fa-IR"/>
        </w:rPr>
        <w:t>امروز جهاد راه خدا رشته‏ها دارد</w:t>
      </w:r>
      <w:r w:rsidR="00C44B7A">
        <w:rPr>
          <w:rtl/>
          <w:lang w:bidi="fa-IR"/>
        </w:rPr>
        <w:t xml:space="preserve">، </w:t>
      </w:r>
      <w:r>
        <w:rPr>
          <w:rtl/>
          <w:lang w:bidi="fa-IR"/>
        </w:rPr>
        <w:t>عالم درست كردن</w:t>
      </w:r>
      <w:r w:rsidR="00C44B7A">
        <w:rPr>
          <w:rtl/>
          <w:lang w:bidi="fa-IR"/>
        </w:rPr>
        <w:t xml:space="preserve">، </w:t>
      </w:r>
      <w:r>
        <w:rPr>
          <w:rtl/>
          <w:lang w:bidi="fa-IR"/>
        </w:rPr>
        <w:t>كتابهاى دينى را نشر دادن</w:t>
      </w:r>
      <w:r w:rsidR="00C44B7A">
        <w:rPr>
          <w:rtl/>
          <w:lang w:bidi="fa-IR"/>
        </w:rPr>
        <w:t xml:space="preserve">، </w:t>
      </w:r>
      <w:r>
        <w:rPr>
          <w:rtl/>
          <w:lang w:bidi="fa-IR"/>
        </w:rPr>
        <w:t>دعوت كردن خلق رو به خدا</w:t>
      </w:r>
      <w:r w:rsidR="00C44B7A">
        <w:rPr>
          <w:rtl/>
          <w:lang w:bidi="fa-IR"/>
        </w:rPr>
        <w:t xml:space="preserve">، </w:t>
      </w:r>
      <w:r>
        <w:rPr>
          <w:rtl/>
          <w:lang w:bidi="fa-IR"/>
        </w:rPr>
        <w:t>جهاد است</w:t>
      </w:r>
      <w:r w:rsidR="00C44B7A">
        <w:rPr>
          <w:rtl/>
          <w:lang w:bidi="fa-IR"/>
        </w:rPr>
        <w:t xml:space="preserve">. </w:t>
      </w:r>
    </w:p>
    <w:p w:rsidR="00BF0865" w:rsidRDefault="00BF0865" w:rsidP="00BF0865">
      <w:pPr>
        <w:pStyle w:val="libNormal"/>
        <w:rPr>
          <w:rtl/>
          <w:lang w:bidi="fa-IR"/>
        </w:rPr>
      </w:pPr>
      <w:r>
        <w:rPr>
          <w:rtl/>
          <w:lang w:bidi="fa-IR"/>
        </w:rPr>
        <w:t>سه نفر يا هفت نفر آمدند در حالى كه گريه مى‏كردند كه خدا در قرآن تعريفشان مى‏كند گفتند: يا رسول الله ما هم آرزو داريم بيائيم در ركاب تو كشته شويم ولى - وااسفا - نه نفقه داريم نه مركب هيچ چيز نداريم</w:t>
      </w:r>
      <w:r w:rsidR="00C44B7A">
        <w:rPr>
          <w:rtl/>
          <w:lang w:bidi="fa-IR"/>
        </w:rPr>
        <w:t xml:space="preserve">. </w:t>
      </w:r>
      <w:r>
        <w:rPr>
          <w:rtl/>
          <w:lang w:bidi="fa-IR"/>
        </w:rPr>
        <w:t>رسول خدا هم فرمود من هم ندارم كه نفقه راه شما را بدهم</w:t>
      </w:r>
      <w:r w:rsidR="00C44B7A">
        <w:rPr>
          <w:rtl/>
          <w:lang w:bidi="fa-IR"/>
        </w:rPr>
        <w:t xml:space="preserve">. </w:t>
      </w:r>
      <w:r>
        <w:rPr>
          <w:rtl/>
          <w:lang w:bidi="fa-IR"/>
        </w:rPr>
        <w:t xml:space="preserve">اينها دل شكسته گريه كردند و </w:t>
      </w:r>
      <w:r>
        <w:rPr>
          <w:rtl/>
          <w:lang w:bidi="fa-IR"/>
        </w:rPr>
        <w:lastRenderedPageBreak/>
        <w:t xml:space="preserve">رفتند كه آيه شريفه نازل شد </w:t>
      </w:r>
      <w:r w:rsidRPr="000A4190">
        <w:rPr>
          <w:rStyle w:val="libFootnotenumChar"/>
          <w:rtl/>
        </w:rPr>
        <w:t>(143)</w:t>
      </w:r>
      <w:r>
        <w:rPr>
          <w:rtl/>
          <w:lang w:bidi="fa-IR"/>
        </w:rPr>
        <w:t xml:space="preserve">  مومن به خدا بايد وضعش چنين باشد فقيرش اينجور</w:t>
      </w:r>
      <w:r w:rsidR="00C44B7A">
        <w:rPr>
          <w:rtl/>
          <w:lang w:bidi="fa-IR"/>
        </w:rPr>
        <w:t xml:space="preserve">، </w:t>
      </w:r>
      <w:r>
        <w:rPr>
          <w:rtl/>
          <w:lang w:bidi="fa-IR"/>
        </w:rPr>
        <w:t>آن جور غنى هر چه دارد مى‏آورد</w:t>
      </w:r>
      <w:r w:rsidR="00C44B7A">
        <w:rPr>
          <w:rtl/>
          <w:lang w:bidi="fa-IR"/>
        </w:rPr>
        <w:t xml:space="preserve">، </w:t>
      </w:r>
      <w:r>
        <w:rPr>
          <w:rtl/>
          <w:lang w:bidi="fa-IR"/>
        </w:rPr>
        <w:t>فقيرش آه مى‏كشد مى‏گويد آه كه نفقه ندارم تا بيايم جانم را فدا كنم</w:t>
      </w:r>
      <w:r w:rsidR="00C44B7A">
        <w:rPr>
          <w:rtl/>
          <w:lang w:bidi="fa-IR"/>
        </w:rPr>
        <w:t xml:space="preserve">. </w:t>
      </w:r>
      <w:r>
        <w:rPr>
          <w:rtl/>
          <w:lang w:bidi="fa-IR"/>
        </w:rPr>
        <w:t>چون مى‏خواستند بروند غزوه تبوك صد و چند فرسخ راه</w:t>
      </w:r>
      <w:r w:rsidR="00C44B7A">
        <w:rPr>
          <w:rtl/>
          <w:lang w:bidi="fa-IR"/>
        </w:rPr>
        <w:t xml:space="preserve">، </w:t>
      </w:r>
      <w:r>
        <w:rPr>
          <w:rtl/>
          <w:lang w:bidi="fa-IR"/>
        </w:rPr>
        <w:t xml:space="preserve">هوا در نهايت گرمى خرما هم رسيده كارها هم زياد بايد مشغول خرما چيدن بشوند؟ خرما و زندگانيت را رها كن بلند شو بيا جانت را فداى دينت كن در اين گرما اين چه امتحانى است؟ اگر من و تو بوديم چكار مى‏كرديم؟! </w:t>
      </w:r>
    </w:p>
    <w:p w:rsidR="00D12217" w:rsidRDefault="00BF0865" w:rsidP="00BF0865">
      <w:pPr>
        <w:pStyle w:val="libNormal"/>
        <w:rPr>
          <w:rtl/>
          <w:lang w:bidi="fa-IR"/>
        </w:rPr>
      </w:pPr>
      <w:r>
        <w:rPr>
          <w:rtl/>
          <w:lang w:bidi="fa-IR"/>
        </w:rPr>
        <w:t xml:space="preserve">من نمى‏دانم اگر امام زمان </w:t>
      </w:r>
      <w:r w:rsidR="000E36DA" w:rsidRPr="000E36DA">
        <w:rPr>
          <w:rStyle w:val="libAlaemChar"/>
          <w:rtl/>
        </w:rPr>
        <w:t>عليه‌السلام</w:t>
      </w:r>
      <w:r>
        <w:rPr>
          <w:rtl/>
          <w:lang w:bidi="fa-IR"/>
        </w:rPr>
        <w:t xml:space="preserve"> بيايد چه بر سرمان مى‏آيد دستورى بدهد اين شيعه‏ها چه خواهند كرد!! </w:t>
      </w:r>
    </w:p>
    <w:p w:rsidR="00BF0865" w:rsidRDefault="000A4190" w:rsidP="000A4190">
      <w:pPr>
        <w:pStyle w:val="Heading2"/>
        <w:rPr>
          <w:rtl/>
          <w:lang w:bidi="fa-IR"/>
        </w:rPr>
      </w:pPr>
      <w:bookmarkStart w:id="145" w:name="_Toc385634672"/>
      <w:r>
        <w:rPr>
          <w:rtl/>
          <w:lang w:bidi="fa-IR"/>
        </w:rPr>
        <w:t>ابوذر با شتر لاغر خودش را مى‏رساند</w:t>
      </w:r>
      <w:bookmarkEnd w:id="145"/>
    </w:p>
    <w:p w:rsidR="00BF0865" w:rsidRDefault="00BF0865" w:rsidP="00BF0865">
      <w:pPr>
        <w:pStyle w:val="libNormal"/>
        <w:rPr>
          <w:rtl/>
          <w:lang w:bidi="fa-IR"/>
        </w:rPr>
      </w:pPr>
      <w:r>
        <w:rPr>
          <w:rtl/>
          <w:lang w:bidi="fa-IR"/>
        </w:rPr>
        <w:t xml:space="preserve">در همين جنگ تبوك يك تكه تاريخى بگويم از كسانى كه بسختى خودش را رساند بعضى‏ها بودند مركب گيرشان نمى‏آمد از اين نمونه ابوذر است يك شتر لاغر به دستش رسيد اولاً چيزى برايش پيدا نشد تا سه روز عقب ماند و به زحمت فوق العاده خودش را به لشكر رسول خدا </w:t>
      </w:r>
      <w:r w:rsidR="00D71466" w:rsidRPr="00D71466">
        <w:rPr>
          <w:rStyle w:val="libAlaemChar"/>
          <w:rtl/>
        </w:rPr>
        <w:t>صلى‌الله‌عليه‌وآله‌وسلم</w:t>
      </w:r>
      <w:r>
        <w:rPr>
          <w:rtl/>
          <w:lang w:bidi="fa-IR"/>
        </w:rPr>
        <w:t xml:space="preserve"> رسانيد</w:t>
      </w:r>
      <w:r w:rsidR="00C44B7A">
        <w:rPr>
          <w:rtl/>
          <w:lang w:bidi="fa-IR"/>
        </w:rPr>
        <w:t xml:space="preserve">. </w:t>
      </w:r>
    </w:p>
    <w:p w:rsidR="00D12217" w:rsidRDefault="00BF0865" w:rsidP="00BF0865">
      <w:pPr>
        <w:pStyle w:val="libNormal"/>
        <w:rPr>
          <w:rtl/>
          <w:lang w:bidi="fa-IR"/>
        </w:rPr>
      </w:pPr>
      <w:r>
        <w:rPr>
          <w:rtl/>
          <w:lang w:bidi="fa-IR"/>
        </w:rPr>
        <w:t>در اثناى راه</w:t>
      </w:r>
      <w:r w:rsidR="00C44B7A">
        <w:rPr>
          <w:rtl/>
          <w:lang w:bidi="fa-IR"/>
        </w:rPr>
        <w:t xml:space="preserve">، </w:t>
      </w:r>
      <w:r>
        <w:rPr>
          <w:rtl/>
          <w:lang w:bidi="fa-IR"/>
        </w:rPr>
        <w:t>شتر ابوذر از رفتن باز ماند</w:t>
      </w:r>
      <w:r w:rsidR="00C44B7A">
        <w:rPr>
          <w:rtl/>
          <w:lang w:bidi="fa-IR"/>
        </w:rPr>
        <w:t xml:space="preserve">، </w:t>
      </w:r>
      <w:r>
        <w:rPr>
          <w:rtl/>
          <w:lang w:bidi="fa-IR"/>
        </w:rPr>
        <w:t>ابوذر هر چه كوشيد نتوانست شتر را به راه بيندازد ناچار پياده بارها را به دوش گرفته به راه افتاد</w:t>
      </w:r>
      <w:r w:rsidR="00C44B7A">
        <w:rPr>
          <w:rtl/>
          <w:lang w:bidi="fa-IR"/>
        </w:rPr>
        <w:t xml:space="preserve">. </w:t>
      </w:r>
      <w:r>
        <w:rPr>
          <w:rtl/>
          <w:lang w:bidi="fa-IR"/>
        </w:rPr>
        <w:t>آفتاب گرم به شدت بر سر ابوذر مى‏تابيد از تشنگى به زحمت افتاده بود ولى هدفى جز رسيدن به پيغمبر نداشت</w:t>
      </w:r>
      <w:r w:rsidR="00C44B7A">
        <w:rPr>
          <w:rtl/>
          <w:lang w:bidi="fa-IR"/>
        </w:rPr>
        <w:t xml:space="preserve">. </w:t>
      </w:r>
      <w:r>
        <w:rPr>
          <w:rtl/>
          <w:lang w:bidi="fa-IR"/>
        </w:rPr>
        <w:t>همان طورى كه مى‏رفت در گوشه‏اى از آسمان ابرى مشاهده كرد چنين پنداشت كه در آن سمت باران آمده است راهش را كج نمود به سنگى برخورد كه مقدار كمى آب در آنجا جمع شده بود</w:t>
      </w:r>
      <w:r w:rsidR="00C44B7A">
        <w:rPr>
          <w:rtl/>
          <w:lang w:bidi="fa-IR"/>
        </w:rPr>
        <w:t xml:space="preserve">. </w:t>
      </w:r>
      <w:r>
        <w:rPr>
          <w:rtl/>
          <w:lang w:bidi="fa-IR"/>
        </w:rPr>
        <w:t>اندكى از آن چشيد به خاطرش گذشت بهتر است آب را با خود ببرد شايد پيغمبر و يارانش تشنه باشند و آبشان تمام شده باشد</w:t>
      </w:r>
      <w:r w:rsidR="00C44B7A">
        <w:rPr>
          <w:rtl/>
          <w:lang w:bidi="fa-IR"/>
        </w:rPr>
        <w:t xml:space="preserve">. </w:t>
      </w:r>
      <w:r>
        <w:rPr>
          <w:rtl/>
          <w:lang w:bidi="fa-IR"/>
        </w:rPr>
        <w:t xml:space="preserve">آبها را در مشكى كه همراه داشت ريخت و با </w:t>
      </w:r>
      <w:r>
        <w:rPr>
          <w:rtl/>
          <w:lang w:bidi="fa-IR"/>
        </w:rPr>
        <w:lastRenderedPageBreak/>
        <w:t xml:space="preserve">ساير بارهائى كه داشت به دوش كشيد و با جگرى سوزان طى راه مى‏نمود تا به هر زحمتى بود خودش را به رسول خدا </w:t>
      </w:r>
      <w:r w:rsidR="00D71466" w:rsidRPr="00D71466">
        <w:rPr>
          <w:rStyle w:val="libAlaemChar"/>
          <w:rtl/>
        </w:rPr>
        <w:t>صلى‌الله‌عليه‌وآله‌وسلم</w:t>
      </w:r>
      <w:r>
        <w:rPr>
          <w:rtl/>
          <w:lang w:bidi="fa-IR"/>
        </w:rPr>
        <w:t xml:space="preserve"> رسانيد</w:t>
      </w:r>
      <w:r w:rsidR="00C44B7A">
        <w:rPr>
          <w:rtl/>
          <w:lang w:bidi="fa-IR"/>
        </w:rPr>
        <w:t xml:space="preserve">. </w:t>
      </w:r>
      <w:r>
        <w:rPr>
          <w:rtl/>
          <w:lang w:bidi="fa-IR"/>
        </w:rPr>
        <w:t>مردى فرياد كرد به خدا ابوذر است كه مى‏آيد</w:t>
      </w:r>
      <w:r w:rsidR="00C44B7A">
        <w:rPr>
          <w:rtl/>
          <w:lang w:bidi="fa-IR"/>
        </w:rPr>
        <w:t xml:space="preserve">. </w:t>
      </w:r>
      <w:r>
        <w:rPr>
          <w:rtl/>
          <w:lang w:bidi="fa-IR"/>
        </w:rPr>
        <w:t xml:space="preserve">رسول خدا </w:t>
      </w:r>
      <w:r w:rsidR="00D71466" w:rsidRPr="00D71466">
        <w:rPr>
          <w:rStyle w:val="libAlaemChar"/>
          <w:rtl/>
        </w:rPr>
        <w:t>صلى‌الله‌عليه‌وآله‌وسلم</w:t>
      </w:r>
      <w:r>
        <w:rPr>
          <w:rtl/>
          <w:lang w:bidi="fa-IR"/>
        </w:rPr>
        <w:t xml:space="preserve"> فرمود: خداوند ابوذر را بيامرزد</w:t>
      </w:r>
      <w:r w:rsidR="00C44B7A">
        <w:rPr>
          <w:rtl/>
          <w:lang w:bidi="fa-IR"/>
        </w:rPr>
        <w:t xml:space="preserve">. </w:t>
      </w:r>
      <w:r>
        <w:rPr>
          <w:rtl/>
          <w:lang w:bidi="fa-IR"/>
        </w:rPr>
        <w:t xml:space="preserve">تنها زندگى مى‏كند تنها مى‏ميرد تنها محشور مى‏شود </w:t>
      </w:r>
      <w:r w:rsidRPr="000A4190">
        <w:rPr>
          <w:rStyle w:val="libFootnotenumChar"/>
          <w:rtl/>
        </w:rPr>
        <w:t>(144)</w:t>
      </w:r>
      <w:r>
        <w:rPr>
          <w:rtl/>
          <w:lang w:bidi="fa-IR"/>
        </w:rPr>
        <w:t xml:space="preserve">  رسول خدا </w:t>
      </w:r>
      <w:r w:rsidR="00D71466" w:rsidRPr="00D71466">
        <w:rPr>
          <w:rStyle w:val="libAlaemChar"/>
          <w:rtl/>
        </w:rPr>
        <w:t>صلى‌الله‌عليه‌وآله‌وسلم</w:t>
      </w:r>
      <w:r>
        <w:rPr>
          <w:rtl/>
          <w:lang w:bidi="fa-IR"/>
        </w:rPr>
        <w:t xml:space="preserve"> به استقبالش شتافت</w:t>
      </w:r>
      <w:r w:rsidR="00C44B7A">
        <w:rPr>
          <w:rtl/>
          <w:lang w:bidi="fa-IR"/>
        </w:rPr>
        <w:t xml:space="preserve">، </w:t>
      </w:r>
      <w:r>
        <w:rPr>
          <w:rtl/>
          <w:lang w:bidi="fa-IR"/>
        </w:rPr>
        <w:t>بارها را از پشتش به زمين نهاد و ابوذر از خستگى و تشنگى بى حال به زمين افتاد</w:t>
      </w:r>
      <w:r w:rsidR="00C44B7A">
        <w:rPr>
          <w:rtl/>
          <w:lang w:bidi="fa-IR"/>
        </w:rPr>
        <w:t xml:space="preserve">. </w:t>
      </w:r>
      <w:r>
        <w:rPr>
          <w:rtl/>
          <w:lang w:bidi="fa-IR"/>
        </w:rPr>
        <w:t xml:space="preserve">پيغمبر </w:t>
      </w:r>
      <w:r w:rsidR="00D71466" w:rsidRPr="00D71466">
        <w:rPr>
          <w:rStyle w:val="libAlaemChar"/>
          <w:rtl/>
        </w:rPr>
        <w:t>صلى‌الله‌عليه‌وآله‌وسلم</w:t>
      </w:r>
      <w:r>
        <w:rPr>
          <w:rtl/>
          <w:lang w:bidi="fa-IR"/>
        </w:rPr>
        <w:t xml:space="preserve"> فرمود: آب حاضر كنيد و به ابوذر بدهيد</w:t>
      </w:r>
      <w:r w:rsidR="00C44B7A">
        <w:rPr>
          <w:rtl/>
          <w:lang w:bidi="fa-IR"/>
        </w:rPr>
        <w:t xml:space="preserve">. </w:t>
      </w:r>
      <w:r>
        <w:rPr>
          <w:rtl/>
          <w:lang w:bidi="fa-IR"/>
        </w:rPr>
        <w:t xml:space="preserve">ابوذر گفت آب با من است از او پرسيدند آب همراه داشتى و نياشاميدى؟ گفت پدر و مادرم به قربانت به سنگى برخوردم ديدم آب سرد و گوارائى است اندكى چشيدم با خود گفتم از آن نمى‏آشامم تا حبيبم پيغمبر </w:t>
      </w:r>
      <w:r w:rsidR="00D71466" w:rsidRPr="00D71466">
        <w:rPr>
          <w:rStyle w:val="libAlaemChar"/>
          <w:rtl/>
        </w:rPr>
        <w:t>صلى‌الله‌عليه‌وآله‌وسلم</w:t>
      </w:r>
      <w:r>
        <w:rPr>
          <w:rtl/>
          <w:lang w:bidi="fa-IR"/>
        </w:rPr>
        <w:t xml:space="preserve"> از آن بياشامد</w:t>
      </w:r>
      <w:r w:rsidR="00C44B7A">
        <w:rPr>
          <w:rtl/>
          <w:lang w:bidi="fa-IR"/>
        </w:rPr>
        <w:t xml:space="preserve">. </w:t>
      </w:r>
    </w:p>
    <w:p w:rsidR="00BF0865" w:rsidRDefault="008E5057" w:rsidP="008E5057">
      <w:pPr>
        <w:pStyle w:val="Heading1"/>
        <w:rPr>
          <w:lang w:bidi="fa-IR"/>
        </w:rPr>
      </w:pPr>
      <w:r>
        <w:rPr>
          <w:rtl/>
          <w:lang w:bidi="fa-IR"/>
        </w:rPr>
        <w:br w:type="page"/>
      </w:r>
      <w:bookmarkStart w:id="146" w:name="_Toc385634673"/>
      <w:r w:rsidR="00BF0865">
        <w:rPr>
          <w:rtl/>
          <w:lang w:bidi="fa-IR"/>
        </w:rPr>
        <w:lastRenderedPageBreak/>
        <w:t>14</w:t>
      </w:r>
      <w:bookmarkEnd w:id="146"/>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8E5057">
        <w:rPr>
          <w:rStyle w:val="libAieChar"/>
          <w:rtl/>
        </w:rPr>
        <w:t>آمنوا بالله و رسوله و انفقوا مما جعلكم مستخلفين فيه فالذين آمنوا منكم و انفقوا لهم اجر كبير و مالكم لا تومنون بالله والرسول يدعوكم لتومنوا بربكم و قد اخذ ميثاقكم ان كنتم مومنين</w:t>
      </w:r>
      <w:r>
        <w:rPr>
          <w:rtl/>
          <w:lang w:bidi="fa-IR"/>
        </w:rPr>
        <w:t xml:space="preserve">‏ </w:t>
      </w:r>
      <w:r w:rsidRPr="000A4190">
        <w:rPr>
          <w:rStyle w:val="libFootnotenumChar"/>
          <w:rtl/>
        </w:rPr>
        <w:t>(145)</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47" w:name="_Toc385634674"/>
      <w:r>
        <w:rPr>
          <w:rtl/>
          <w:lang w:bidi="fa-IR"/>
        </w:rPr>
        <w:t>لازمه ايمان، آسانى انفاق است</w:t>
      </w:r>
      <w:bookmarkEnd w:id="147"/>
    </w:p>
    <w:p w:rsidR="00BF0865" w:rsidRDefault="00BF0865" w:rsidP="00BF0865">
      <w:pPr>
        <w:pStyle w:val="libNormal"/>
        <w:rPr>
          <w:rtl/>
          <w:lang w:bidi="fa-IR"/>
        </w:rPr>
      </w:pPr>
      <w:r>
        <w:rPr>
          <w:rtl/>
          <w:lang w:bidi="fa-IR"/>
        </w:rPr>
        <w:t>آمنوا بالله و رسوله پس از آنكه از اول سوره مباركه الحدود شش آيه راجع به قدرت</w:t>
      </w:r>
      <w:r w:rsidR="00C44B7A">
        <w:rPr>
          <w:rtl/>
          <w:lang w:bidi="fa-IR"/>
        </w:rPr>
        <w:t xml:space="preserve">، </w:t>
      </w:r>
      <w:r>
        <w:rPr>
          <w:rtl/>
          <w:lang w:bidi="fa-IR"/>
        </w:rPr>
        <w:t>علم و حكمت خدا را ذكر فرمود خودش را معرفى كرد اول خدا</w:t>
      </w:r>
      <w:r w:rsidR="00C44B7A">
        <w:rPr>
          <w:rtl/>
          <w:lang w:bidi="fa-IR"/>
        </w:rPr>
        <w:t xml:space="preserve">، </w:t>
      </w:r>
      <w:r>
        <w:rPr>
          <w:rtl/>
          <w:lang w:bidi="fa-IR"/>
        </w:rPr>
        <w:t>آخر خدا</w:t>
      </w:r>
      <w:r w:rsidR="00C44B7A">
        <w:rPr>
          <w:rtl/>
          <w:lang w:bidi="fa-IR"/>
        </w:rPr>
        <w:t xml:space="preserve">، </w:t>
      </w:r>
      <w:r>
        <w:rPr>
          <w:rtl/>
          <w:lang w:bidi="fa-IR"/>
        </w:rPr>
        <w:t>ظاهر و باطن</w:t>
      </w:r>
      <w:r w:rsidR="00C44B7A">
        <w:rPr>
          <w:rtl/>
          <w:lang w:bidi="fa-IR"/>
        </w:rPr>
        <w:t xml:space="preserve">، </w:t>
      </w:r>
      <w:r>
        <w:rPr>
          <w:rtl/>
          <w:lang w:bidi="fa-IR"/>
        </w:rPr>
        <w:t>خالق آسمان و زمين خدا</w:t>
      </w:r>
      <w:r w:rsidR="00C44B7A">
        <w:rPr>
          <w:rtl/>
          <w:lang w:bidi="fa-IR"/>
        </w:rPr>
        <w:t xml:space="preserve">، </w:t>
      </w:r>
      <w:r>
        <w:rPr>
          <w:rtl/>
          <w:lang w:bidi="fa-IR"/>
        </w:rPr>
        <w:t>آن كسى كه روز و شب را درهم مى‏كند خدا</w:t>
      </w:r>
      <w:r w:rsidR="00C44B7A">
        <w:rPr>
          <w:rtl/>
          <w:lang w:bidi="fa-IR"/>
        </w:rPr>
        <w:t xml:space="preserve">، </w:t>
      </w:r>
      <w:r>
        <w:rPr>
          <w:rtl/>
          <w:lang w:bidi="fa-IR"/>
        </w:rPr>
        <w:t>آن كسى كه مى‏ميراند و زنده مى‏كند خدا</w:t>
      </w:r>
      <w:r w:rsidR="00C44B7A">
        <w:rPr>
          <w:rtl/>
          <w:lang w:bidi="fa-IR"/>
        </w:rPr>
        <w:t xml:space="preserve">، </w:t>
      </w:r>
      <w:r>
        <w:rPr>
          <w:rtl/>
          <w:lang w:bidi="fa-IR"/>
        </w:rPr>
        <w:t>عالم خدا</w:t>
      </w:r>
      <w:r w:rsidR="00C44B7A">
        <w:rPr>
          <w:rtl/>
          <w:lang w:bidi="fa-IR"/>
        </w:rPr>
        <w:t xml:space="preserve">، </w:t>
      </w:r>
      <w:r>
        <w:rPr>
          <w:rtl/>
          <w:lang w:bidi="fa-IR"/>
        </w:rPr>
        <w:t>حالا كه چنين است آمنوا ايمان به خدا بياوريد يعنى دل متوجه بشود به خدائى كه همه چيزت از اوست</w:t>
      </w:r>
      <w:r w:rsidR="00C44B7A">
        <w:rPr>
          <w:rtl/>
          <w:lang w:bidi="fa-IR"/>
        </w:rPr>
        <w:t xml:space="preserve">، </w:t>
      </w:r>
      <w:r>
        <w:rPr>
          <w:rtl/>
          <w:lang w:bidi="fa-IR"/>
        </w:rPr>
        <w:t>ايمان به خدائى كه همه كارهايت از اوست</w:t>
      </w:r>
      <w:r w:rsidR="00C44B7A">
        <w:rPr>
          <w:rtl/>
          <w:lang w:bidi="fa-IR"/>
        </w:rPr>
        <w:t xml:space="preserve">، </w:t>
      </w:r>
      <w:r>
        <w:rPr>
          <w:rtl/>
          <w:lang w:bidi="fa-IR"/>
        </w:rPr>
        <w:t>ايمان به آن خدائى كه الان اوصافش ذكر شد كه از آن جمله است مالكيت مطلقه</w:t>
      </w:r>
      <w:r w:rsidR="00C44B7A">
        <w:rPr>
          <w:rtl/>
          <w:lang w:bidi="fa-IR"/>
        </w:rPr>
        <w:t xml:space="preserve">، </w:t>
      </w:r>
      <w:r>
        <w:rPr>
          <w:rtl/>
          <w:lang w:bidi="fa-IR"/>
        </w:rPr>
        <w:t>خودت را بنده بدانى</w:t>
      </w:r>
      <w:r w:rsidR="00C44B7A">
        <w:rPr>
          <w:rtl/>
          <w:lang w:bidi="fa-IR"/>
        </w:rPr>
        <w:t xml:space="preserve">، </w:t>
      </w:r>
      <w:r>
        <w:rPr>
          <w:rtl/>
          <w:lang w:bidi="fa-IR"/>
        </w:rPr>
        <w:t>زنده شدن و مردن و نفس كشيدن و اولاد و مال و تمام چيزها را از خدا بدانى</w:t>
      </w:r>
      <w:r w:rsidR="00C44B7A">
        <w:rPr>
          <w:rtl/>
          <w:lang w:bidi="fa-IR"/>
        </w:rPr>
        <w:t xml:space="preserve">. </w:t>
      </w:r>
    </w:p>
    <w:p w:rsidR="00BF0865" w:rsidRDefault="00BF0865" w:rsidP="00BF0865">
      <w:pPr>
        <w:pStyle w:val="libNormal"/>
        <w:rPr>
          <w:rtl/>
          <w:lang w:bidi="fa-IR"/>
        </w:rPr>
      </w:pPr>
      <w:r>
        <w:rPr>
          <w:rtl/>
          <w:lang w:bidi="fa-IR"/>
        </w:rPr>
        <w:t>ايمانها معمولاً سطحى است مرتبه نازله از ايمان است</w:t>
      </w:r>
      <w:r w:rsidR="00C44B7A">
        <w:rPr>
          <w:rtl/>
          <w:lang w:bidi="fa-IR"/>
        </w:rPr>
        <w:t xml:space="preserve">. </w:t>
      </w:r>
      <w:r>
        <w:rPr>
          <w:rtl/>
          <w:lang w:bidi="fa-IR"/>
        </w:rPr>
        <w:t>آدمى بايد در هر حدى است يك قدم جلوتر برود در آيات بعد مراتب ايمان را ذكر مى‏فرمايد</w:t>
      </w:r>
      <w:r w:rsidR="00C44B7A">
        <w:rPr>
          <w:rtl/>
          <w:lang w:bidi="fa-IR"/>
        </w:rPr>
        <w:t xml:space="preserve">. </w:t>
      </w:r>
    </w:p>
    <w:p w:rsidR="00BF0865" w:rsidRDefault="00BF0865" w:rsidP="00BF0865">
      <w:pPr>
        <w:pStyle w:val="libNormal"/>
        <w:rPr>
          <w:rtl/>
          <w:lang w:bidi="fa-IR"/>
        </w:rPr>
      </w:pPr>
      <w:r>
        <w:rPr>
          <w:rtl/>
          <w:lang w:bidi="fa-IR"/>
        </w:rPr>
        <w:t>آمنوا بالله ايمان به خدا بياوريد</w:t>
      </w:r>
      <w:r w:rsidR="00C44B7A">
        <w:rPr>
          <w:rtl/>
          <w:lang w:bidi="fa-IR"/>
        </w:rPr>
        <w:t xml:space="preserve">، </w:t>
      </w:r>
      <w:r>
        <w:rPr>
          <w:rtl/>
          <w:lang w:bidi="fa-IR"/>
        </w:rPr>
        <w:t xml:space="preserve">و رسوله محمد </w:t>
      </w:r>
      <w:r w:rsidR="00D71466" w:rsidRPr="00D71466">
        <w:rPr>
          <w:rStyle w:val="libAlaemChar"/>
          <w:rtl/>
        </w:rPr>
        <w:t>صلى‌الله‌عليه‌وآله‌وسلم</w:t>
      </w:r>
      <w:r>
        <w:rPr>
          <w:rtl/>
          <w:lang w:bidi="fa-IR"/>
        </w:rPr>
        <w:t xml:space="preserve"> شناس شويد</w:t>
      </w:r>
      <w:r w:rsidR="00C44B7A">
        <w:rPr>
          <w:rtl/>
          <w:lang w:bidi="fa-IR"/>
        </w:rPr>
        <w:t xml:space="preserve">، </w:t>
      </w:r>
      <w:r>
        <w:rPr>
          <w:rtl/>
          <w:lang w:bidi="fa-IR"/>
        </w:rPr>
        <w:t>محمد دوست شويد</w:t>
      </w:r>
      <w:r w:rsidR="00C44B7A">
        <w:rPr>
          <w:rtl/>
          <w:lang w:bidi="fa-IR"/>
        </w:rPr>
        <w:t xml:space="preserve">، </w:t>
      </w:r>
      <w:r>
        <w:rPr>
          <w:rtl/>
          <w:lang w:bidi="fa-IR"/>
        </w:rPr>
        <w:t>ببينيد او چه كسى بوده؟ آن كسى است كه خداى تعالى با وحى خود او را برگزيد و اختيار كرد او را معلم و هادى بشر قرار داد تا قيام قيامت</w:t>
      </w:r>
      <w:r w:rsidR="00C44B7A">
        <w:rPr>
          <w:rtl/>
          <w:lang w:bidi="fa-IR"/>
        </w:rPr>
        <w:t xml:space="preserve">، </w:t>
      </w:r>
      <w:r>
        <w:rPr>
          <w:rtl/>
          <w:lang w:bidi="fa-IR"/>
        </w:rPr>
        <w:t xml:space="preserve">محمد </w:t>
      </w:r>
      <w:r w:rsidR="00D71466" w:rsidRPr="00D71466">
        <w:rPr>
          <w:rStyle w:val="libAlaemChar"/>
          <w:rtl/>
        </w:rPr>
        <w:t>صلى‌الله‌عليه‌وآله‌وسلم</w:t>
      </w:r>
      <w:r>
        <w:rPr>
          <w:rtl/>
          <w:lang w:bidi="fa-IR"/>
        </w:rPr>
        <w:t xml:space="preserve"> كسى است كه نه استاد ديده و نه مكتب رفته</w:t>
      </w:r>
      <w:r w:rsidR="00C44B7A">
        <w:rPr>
          <w:rtl/>
          <w:lang w:bidi="fa-IR"/>
        </w:rPr>
        <w:t xml:space="preserve">، </w:t>
      </w:r>
      <w:r>
        <w:rPr>
          <w:rtl/>
          <w:lang w:bidi="fa-IR"/>
        </w:rPr>
        <w:lastRenderedPageBreak/>
        <w:t xml:space="preserve">محمد </w:t>
      </w:r>
      <w:r w:rsidR="00D71466" w:rsidRPr="00D71466">
        <w:rPr>
          <w:rStyle w:val="libAlaemChar"/>
          <w:rtl/>
        </w:rPr>
        <w:t>صلى‌الله‌عليه‌وآله‌وسلم</w:t>
      </w:r>
      <w:r>
        <w:rPr>
          <w:rtl/>
          <w:lang w:bidi="fa-IR"/>
        </w:rPr>
        <w:t xml:space="preserve"> كسى است كه علوم اولين و آخرين از اوست</w:t>
      </w:r>
      <w:r w:rsidR="00C44B7A">
        <w:rPr>
          <w:rtl/>
          <w:lang w:bidi="fa-IR"/>
        </w:rPr>
        <w:t xml:space="preserve">، </w:t>
      </w:r>
      <w:r>
        <w:rPr>
          <w:rtl/>
          <w:lang w:bidi="fa-IR"/>
        </w:rPr>
        <w:t>آمنوا برسوله حرفش را بشنويد بدانيد قرآن از خداست</w:t>
      </w:r>
      <w:r w:rsidR="00C44B7A">
        <w:rPr>
          <w:rtl/>
          <w:lang w:bidi="fa-IR"/>
        </w:rPr>
        <w:t xml:space="preserve">. </w:t>
      </w:r>
    </w:p>
    <w:tbl>
      <w:tblPr>
        <w:tblStyle w:val="TableGrid"/>
        <w:bidiVisual/>
        <w:tblW w:w="5000" w:type="pct"/>
        <w:tblLook w:val="01E0"/>
      </w:tblPr>
      <w:tblGrid>
        <w:gridCol w:w="3635"/>
        <w:gridCol w:w="269"/>
        <w:gridCol w:w="3683"/>
      </w:tblGrid>
      <w:tr w:rsidR="008E5057" w:rsidTr="00824D3D">
        <w:trPr>
          <w:trHeight w:val="350"/>
        </w:trPr>
        <w:tc>
          <w:tcPr>
            <w:tcW w:w="4288" w:type="dxa"/>
            <w:shd w:val="clear" w:color="auto" w:fill="auto"/>
          </w:tcPr>
          <w:p w:rsidR="008E5057" w:rsidRDefault="008E5057" w:rsidP="008E5057">
            <w:pPr>
              <w:pStyle w:val="libFootnote0"/>
              <w:rPr>
                <w:rtl/>
              </w:rPr>
            </w:pPr>
            <w:r>
              <w:rPr>
                <w:rtl/>
                <w:lang w:bidi="fa-IR"/>
              </w:rPr>
              <w:t>نگار من كه به مكتب نرفت و خط ننوشت</w:t>
            </w:r>
            <w:r w:rsidRPr="00725071">
              <w:rPr>
                <w:rStyle w:val="libPoemTiniChar0"/>
                <w:rtl/>
              </w:rPr>
              <w:br/>
              <w:t> </w:t>
            </w:r>
          </w:p>
        </w:tc>
        <w:tc>
          <w:tcPr>
            <w:tcW w:w="280" w:type="dxa"/>
            <w:shd w:val="clear" w:color="auto" w:fill="auto"/>
          </w:tcPr>
          <w:p w:rsidR="008E5057" w:rsidRDefault="008E5057" w:rsidP="008E5057">
            <w:pPr>
              <w:pStyle w:val="libFootnote0"/>
              <w:rPr>
                <w:rtl/>
              </w:rPr>
            </w:pPr>
          </w:p>
        </w:tc>
        <w:tc>
          <w:tcPr>
            <w:tcW w:w="4288" w:type="dxa"/>
            <w:shd w:val="clear" w:color="auto" w:fill="auto"/>
          </w:tcPr>
          <w:p w:rsidR="008E5057" w:rsidRDefault="008E5057" w:rsidP="008E5057">
            <w:pPr>
              <w:pStyle w:val="libFootnote0"/>
              <w:rPr>
                <w:rtl/>
              </w:rPr>
            </w:pPr>
            <w:r>
              <w:rPr>
                <w:rtl/>
                <w:lang w:bidi="fa-IR"/>
              </w:rPr>
              <w:t>به غمزه مسأله‏آموز صد مدرس شد</w:t>
            </w:r>
            <w:r w:rsidRPr="00725071">
              <w:rPr>
                <w:rStyle w:val="libPoemTiniChar0"/>
                <w:rtl/>
              </w:rPr>
              <w:br/>
              <w:t> </w:t>
            </w:r>
          </w:p>
        </w:tc>
      </w:tr>
    </w:tbl>
    <w:p w:rsidR="00BF0865" w:rsidRDefault="00BF0865" w:rsidP="00BF0865">
      <w:pPr>
        <w:pStyle w:val="libNormal"/>
        <w:rPr>
          <w:rtl/>
          <w:lang w:bidi="fa-IR"/>
        </w:rPr>
      </w:pPr>
      <w:r>
        <w:rPr>
          <w:rtl/>
          <w:lang w:bidi="fa-IR"/>
        </w:rPr>
        <w:t>قرآن مجيدى كه علوم اولين و آخرين در آن است بر زبان پيغمبر امى نازل شده است بايد شما ايمان بياوريد يعنى تا فرمان محمد صادر شد از جان و دل بپذيريد</w:t>
      </w:r>
      <w:r w:rsidR="00C44B7A">
        <w:rPr>
          <w:rtl/>
          <w:lang w:bidi="fa-IR"/>
        </w:rPr>
        <w:t xml:space="preserve">. </w:t>
      </w:r>
    </w:p>
    <w:p w:rsidR="00BF0865" w:rsidRDefault="00BF0865" w:rsidP="00BF0865">
      <w:pPr>
        <w:pStyle w:val="libNormal"/>
        <w:rPr>
          <w:rtl/>
          <w:lang w:bidi="fa-IR"/>
        </w:rPr>
      </w:pPr>
      <w:r>
        <w:rPr>
          <w:rtl/>
          <w:lang w:bidi="fa-IR"/>
        </w:rPr>
        <w:t>از لوازم قطعى شناخت خدا</w:t>
      </w:r>
      <w:r w:rsidR="00C44B7A">
        <w:rPr>
          <w:rtl/>
          <w:lang w:bidi="fa-IR"/>
        </w:rPr>
        <w:t xml:space="preserve">، </w:t>
      </w:r>
      <w:r>
        <w:rPr>
          <w:rtl/>
          <w:lang w:bidi="fa-IR"/>
        </w:rPr>
        <w:t>خود را به بنده بودن</w:t>
      </w:r>
      <w:r w:rsidR="00C44B7A">
        <w:rPr>
          <w:rtl/>
          <w:lang w:bidi="fa-IR"/>
        </w:rPr>
        <w:t xml:space="preserve">، </w:t>
      </w:r>
      <w:r>
        <w:rPr>
          <w:rtl/>
          <w:lang w:bidi="fa-IR"/>
        </w:rPr>
        <w:t>خداى را به مولائى شناختن</w:t>
      </w:r>
      <w:r w:rsidR="00C44B7A">
        <w:rPr>
          <w:rtl/>
          <w:lang w:bidi="fa-IR"/>
        </w:rPr>
        <w:t xml:space="preserve">، </w:t>
      </w:r>
      <w:r>
        <w:rPr>
          <w:rtl/>
          <w:lang w:bidi="fa-IR"/>
        </w:rPr>
        <w:t>سهولت انفاق است وقتى كه بشر فهميده خودش بنده و ملك خداست همه چيزش هم از خداست اگر بنا شود خودش را و همه چيزش را ملك خدا بداند ديگر چرا انفاق كرده برايش سخت باشد</w:t>
      </w:r>
      <w:r w:rsidR="00C44B7A">
        <w:rPr>
          <w:rtl/>
          <w:lang w:bidi="fa-IR"/>
        </w:rPr>
        <w:t xml:space="preserve">. </w:t>
      </w:r>
      <w:r>
        <w:rPr>
          <w:rtl/>
          <w:lang w:bidi="fa-IR"/>
        </w:rPr>
        <w:t xml:space="preserve">خودت مى‏گوئى مال ديگرى است انفاق كردن به مال ديگرى به دستور خودش آيا سخت است؟! </w:t>
      </w:r>
    </w:p>
    <w:p w:rsidR="00BF0865" w:rsidRDefault="000A4190" w:rsidP="000A4190">
      <w:pPr>
        <w:pStyle w:val="Heading2"/>
        <w:rPr>
          <w:rtl/>
          <w:lang w:bidi="fa-IR"/>
        </w:rPr>
      </w:pPr>
      <w:bookmarkStart w:id="148" w:name="_Toc385634675"/>
      <w:r>
        <w:rPr>
          <w:rtl/>
          <w:lang w:bidi="fa-IR"/>
        </w:rPr>
        <w:t>خليفه درمان خدا</w:t>
      </w:r>
      <w:bookmarkEnd w:id="148"/>
    </w:p>
    <w:p w:rsidR="00BF0865" w:rsidRDefault="00BF0865" w:rsidP="00BF0865">
      <w:pPr>
        <w:pStyle w:val="libNormal"/>
        <w:rPr>
          <w:rtl/>
          <w:lang w:bidi="fa-IR"/>
        </w:rPr>
      </w:pPr>
      <w:r>
        <w:rPr>
          <w:rtl/>
          <w:lang w:bidi="fa-IR"/>
        </w:rPr>
        <w:t>انفقوا مما جعلكم مستخلفين فيه مستخلف از خليفه است انفاق كنيد از آنچه كه شما را خليفه قرار داد</w:t>
      </w:r>
      <w:r w:rsidR="00C44B7A">
        <w:rPr>
          <w:rtl/>
          <w:lang w:bidi="fa-IR"/>
        </w:rPr>
        <w:t xml:space="preserve">. </w:t>
      </w:r>
      <w:r>
        <w:rPr>
          <w:rtl/>
          <w:lang w:bidi="fa-IR"/>
        </w:rPr>
        <w:t>اينجا دو احتمال در مستخلفين داده شده است</w:t>
      </w:r>
      <w:r w:rsidR="00C44B7A">
        <w:rPr>
          <w:rtl/>
          <w:lang w:bidi="fa-IR"/>
        </w:rPr>
        <w:t xml:space="preserve">. </w:t>
      </w:r>
      <w:r>
        <w:rPr>
          <w:rtl/>
          <w:lang w:bidi="fa-IR"/>
        </w:rPr>
        <w:t>احتمال اول: اينكه مراد خليفه از طرف رب العالمين باشد از جمله آيه شريفه انى جاعل فى الارض خليفه از همان اول خدا آدم ابوالبشر را خليفه قرار داد يعنى كره خاك و هر چه در او پيدا شود عاريه و به عنوان امانت از طرف خداست كه آدم و اولادش در آن تصرف كنند خلافة عن الله ملك از خداست</w:t>
      </w:r>
      <w:r w:rsidR="00C44B7A">
        <w:rPr>
          <w:rtl/>
          <w:lang w:bidi="fa-IR"/>
        </w:rPr>
        <w:t xml:space="preserve">، </w:t>
      </w:r>
      <w:r>
        <w:rPr>
          <w:rtl/>
          <w:lang w:bidi="fa-IR"/>
        </w:rPr>
        <w:t>اين معدنها</w:t>
      </w:r>
      <w:r w:rsidR="00C44B7A">
        <w:rPr>
          <w:rtl/>
          <w:lang w:bidi="fa-IR"/>
        </w:rPr>
        <w:t xml:space="preserve">، </w:t>
      </w:r>
      <w:r>
        <w:rPr>
          <w:rtl/>
          <w:lang w:bidi="fa-IR"/>
        </w:rPr>
        <w:t>زراعتها</w:t>
      </w:r>
      <w:r w:rsidR="00C44B7A">
        <w:rPr>
          <w:rtl/>
          <w:lang w:bidi="fa-IR"/>
        </w:rPr>
        <w:t xml:space="preserve">، </w:t>
      </w:r>
      <w:r>
        <w:rPr>
          <w:rtl/>
          <w:lang w:bidi="fa-IR"/>
        </w:rPr>
        <w:t>حاصلها و ميوه‏ها مال خداست</w:t>
      </w:r>
      <w:r w:rsidR="00C44B7A">
        <w:rPr>
          <w:rtl/>
          <w:lang w:bidi="fa-IR"/>
        </w:rPr>
        <w:t xml:space="preserve">. </w:t>
      </w:r>
      <w:r>
        <w:rPr>
          <w:rtl/>
          <w:lang w:bidi="fa-IR"/>
        </w:rPr>
        <w:t>آدم خليفه است يعنى از طرف خدا مامور است در زمين تخم بريزد</w:t>
      </w:r>
      <w:r w:rsidR="00C44B7A">
        <w:rPr>
          <w:rtl/>
          <w:lang w:bidi="fa-IR"/>
        </w:rPr>
        <w:t xml:space="preserve">، </w:t>
      </w:r>
      <w:r>
        <w:rPr>
          <w:rtl/>
          <w:lang w:bidi="fa-IR"/>
        </w:rPr>
        <w:t>آب بدهد بقيه‏اش با خداست مثلاً زمين را شخم كند تخمى كه خدا آفريده بريزد</w:t>
      </w:r>
      <w:r w:rsidR="00C44B7A">
        <w:rPr>
          <w:rtl/>
          <w:lang w:bidi="fa-IR"/>
        </w:rPr>
        <w:t xml:space="preserve">، </w:t>
      </w:r>
      <w:r>
        <w:rPr>
          <w:rtl/>
          <w:lang w:bidi="fa-IR"/>
        </w:rPr>
        <w:t>آبى هم كه خدا آفريده به آن برساند همين مقدار خلافت و نيابت از طرف حق دارد يعنى آقاى مالك</w:t>
      </w:r>
      <w:r w:rsidR="00C44B7A">
        <w:rPr>
          <w:rtl/>
          <w:lang w:bidi="fa-IR"/>
        </w:rPr>
        <w:t xml:space="preserve">، </w:t>
      </w:r>
      <w:r>
        <w:rPr>
          <w:rtl/>
          <w:lang w:bidi="fa-IR"/>
        </w:rPr>
        <w:t xml:space="preserve">زمين زراعتى </w:t>
      </w:r>
      <w:r>
        <w:rPr>
          <w:rtl/>
          <w:lang w:bidi="fa-IR"/>
        </w:rPr>
        <w:lastRenderedPageBreak/>
        <w:t>نه ملك تو است و نه ملك ديگرى است</w:t>
      </w:r>
      <w:r w:rsidR="00C44B7A">
        <w:rPr>
          <w:rtl/>
          <w:lang w:bidi="fa-IR"/>
        </w:rPr>
        <w:t xml:space="preserve">، </w:t>
      </w:r>
      <w:r>
        <w:rPr>
          <w:rtl/>
          <w:lang w:bidi="fa-IR"/>
        </w:rPr>
        <w:t>ملك خداست و هكذا هر چه كه تصور كنيد</w:t>
      </w:r>
      <w:r w:rsidR="00C44B7A">
        <w:rPr>
          <w:rtl/>
          <w:lang w:bidi="fa-IR"/>
        </w:rPr>
        <w:t xml:space="preserve">، </w:t>
      </w:r>
      <w:r>
        <w:rPr>
          <w:rtl/>
          <w:lang w:bidi="fa-IR"/>
        </w:rPr>
        <w:t>احتمال دوم: مستخلف از نسل پيش است</w:t>
      </w:r>
      <w:r w:rsidR="00C44B7A">
        <w:rPr>
          <w:rtl/>
          <w:lang w:bidi="fa-IR"/>
        </w:rPr>
        <w:t xml:space="preserve">، </w:t>
      </w:r>
      <w:r>
        <w:rPr>
          <w:rtl/>
          <w:lang w:bidi="fa-IR"/>
        </w:rPr>
        <w:t>مستخلف از مورث مثلاً خانه‏اى كه تو در آن نشسته‏اى پيش از پدرت بوده پس شما خليفه از طرف پدرت هستى</w:t>
      </w:r>
      <w:r w:rsidR="00C44B7A">
        <w:rPr>
          <w:rtl/>
          <w:lang w:bidi="fa-IR"/>
        </w:rPr>
        <w:t xml:space="preserve">، </w:t>
      </w:r>
      <w:r>
        <w:rPr>
          <w:rtl/>
          <w:lang w:bidi="fa-IR"/>
        </w:rPr>
        <w:t>شما كه مرديد سر جاى شما هم اولادت</w:t>
      </w:r>
      <w:r w:rsidR="00C44B7A">
        <w:rPr>
          <w:rtl/>
          <w:lang w:bidi="fa-IR"/>
        </w:rPr>
        <w:t xml:space="preserve">، </w:t>
      </w:r>
      <w:r>
        <w:rPr>
          <w:rtl/>
          <w:lang w:bidi="fa-IR"/>
        </w:rPr>
        <w:t>قومى سر جاى قوم ديگر</w:t>
      </w:r>
      <w:r w:rsidR="00C44B7A">
        <w:rPr>
          <w:rtl/>
          <w:lang w:bidi="fa-IR"/>
        </w:rPr>
        <w:t xml:space="preserve">. </w:t>
      </w:r>
    </w:p>
    <w:tbl>
      <w:tblPr>
        <w:tblStyle w:val="TableGrid"/>
        <w:bidiVisual/>
        <w:tblW w:w="5000" w:type="pct"/>
        <w:tblLook w:val="01E0"/>
      </w:tblPr>
      <w:tblGrid>
        <w:gridCol w:w="3650"/>
        <w:gridCol w:w="270"/>
        <w:gridCol w:w="3667"/>
      </w:tblGrid>
      <w:tr w:rsidR="008E5057" w:rsidTr="00824D3D">
        <w:trPr>
          <w:trHeight w:val="350"/>
        </w:trPr>
        <w:tc>
          <w:tcPr>
            <w:tcW w:w="4288" w:type="dxa"/>
            <w:shd w:val="clear" w:color="auto" w:fill="auto"/>
          </w:tcPr>
          <w:p w:rsidR="008E5057" w:rsidRDefault="008E5057" w:rsidP="008E5057">
            <w:pPr>
              <w:pStyle w:val="libFootnote0"/>
              <w:rPr>
                <w:rtl/>
              </w:rPr>
            </w:pPr>
            <w:r>
              <w:rPr>
                <w:rtl/>
                <w:lang w:bidi="fa-IR"/>
              </w:rPr>
              <w:t>اى كه بر روى زمينى همه وقت آن تو نيست</w:t>
            </w:r>
            <w:r w:rsidRPr="00725071">
              <w:rPr>
                <w:rStyle w:val="libPoemTiniChar0"/>
                <w:rtl/>
              </w:rPr>
              <w:br/>
              <w:t> </w:t>
            </w:r>
          </w:p>
        </w:tc>
        <w:tc>
          <w:tcPr>
            <w:tcW w:w="280" w:type="dxa"/>
            <w:shd w:val="clear" w:color="auto" w:fill="auto"/>
          </w:tcPr>
          <w:p w:rsidR="008E5057" w:rsidRDefault="008E5057" w:rsidP="008E5057">
            <w:pPr>
              <w:pStyle w:val="libFootnote0"/>
              <w:rPr>
                <w:rtl/>
              </w:rPr>
            </w:pPr>
          </w:p>
        </w:tc>
        <w:tc>
          <w:tcPr>
            <w:tcW w:w="4288" w:type="dxa"/>
            <w:shd w:val="clear" w:color="auto" w:fill="auto"/>
          </w:tcPr>
          <w:p w:rsidR="008E5057" w:rsidRDefault="008E5057" w:rsidP="008E5057">
            <w:pPr>
              <w:pStyle w:val="libFootnote0"/>
              <w:rPr>
                <w:rtl/>
              </w:rPr>
            </w:pPr>
            <w:r>
              <w:rPr>
                <w:rtl/>
                <w:lang w:bidi="fa-IR"/>
              </w:rPr>
              <w:t>ديگران در رحم مادر و پشت پدرند</w:t>
            </w:r>
            <w:r w:rsidRPr="00725071">
              <w:rPr>
                <w:rStyle w:val="libPoemTiniChar0"/>
                <w:rtl/>
              </w:rPr>
              <w:br/>
              <w:t> </w:t>
            </w:r>
          </w:p>
        </w:tc>
      </w:tr>
    </w:tbl>
    <w:p w:rsidR="00D12217" w:rsidRDefault="00BF0865" w:rsidP="00BF0865">
      <w:pPr>
        <w:pStyle w:val="libNormal"/>
        <w:rPr>
          <w:rtl/>
          <w:lang w:bidi="fa-IR"/>
        </w:rPr>
      </w:pPr>
      <w:r>
        <w:rPr>
          <w:rtl/>
          <w:lang w:bidi="fa-IR"/>
        </w:rPr>
        <w:t>هر نسلى وارث نسل جلو مى‏گردد كره زمين و آنچه در زمين است همه جاى خودش هست</w:t>
      </w:r>
      <w:r w:rsidR="00C44B7A">
        <w:rPr>
          <w:rtl/>
          <w:lang w:bidi="fa-IR"/>
        </w:rPr>
        <w:t xml:space="preserve">، </w:t>
      </w:r>
      <w:r>
        <w:rPr>
          <w:rtl/>
          <w:lang w:bidi="fa-IR"/>
        </w:rPr>
        <w:t>همه‏اش عاريه</w:t>
      </w:r>
      <w:r w:rsidR="00C44B7A">
        <w:rPr>
          <w:rtl/>
          <w:lang w:bidi="fa-IR"/>
        </w:rPr>
        <w:t xml:space="preserve">، </w:t>
      </w:r>
      <w:r>
        <w:rPr>
          <w:rtl/>
          <w:lang w:bidi="fa-IR"/>
        </w:rPr>
        <w:t>عده‏اى استفاده مى‏كنند</w:t>
      </w:r>
      <w:r w:rsidR="00C44B7A">
        <w:rPr>
          <w:rtl/>
          <w:lang w:bidi="fa-IR"/>
        </w:rPr>
        <w:t xml:space="preserve">، </w:t>
      </w:r>
      <w:r>
        <w:rPr>
          <w:rtl/>
          <w:lang w:bidi="fa-IR"/>
        </w:rPr>
        <w:t>مى‏ميرند عده ديگر مى‏آيند و و و</w:t>
      </w:r>
      <w:r w:rsidR="00C44B7A">
        <w:rPr>
          <w:rtl/>
          <w:lang w:bidi="fa-IR"/>
        </w:rPr>
        <w:t xml:space="preserve">... </w:t>
      </w:r>
      <w:r>
        <w:rPr>
          <w:rtl/>
          <w:lang w:bidi="fa-IR"/>
        </w:rPr>
        <w:t>جمع و تفريق - بدبختى مى‏آيد زحمت مى‏كشد و روى هم مى‏گذارد مى‏افتد و مى‏ميرد زحمت كشيدنهايش قسمت مى‏شود در بين وارثهايش پخش مى‏گردد و هكذا و ارث كل هم خداست</w:t>
      </w:r>
      <w:r w:rsidR="00C44B7A">
        <w:rPr>
          <w:rtl/>
          <w:lang w:bidi="fa-IR"/>
        </w:rPr>
        <w:t xml:space="preserve">، </w:t>
      </w:r>
      <w:r>
        <w:rPr>
          <w:rtl/>
          <w:lang w:bidi="fa-IR"/>
        </w:rPr>
        <w:t>غرضم درباره مستخلفين است انفقوا اى مسلمانها خرج كنيد از اين مالى كه شما جانشين ديگران هستيد اين كنايه است يعنى مال خودت نيست چقدر مهم است تذكر اين نكته انفاق را آسان مى‏كند از بس آدمى انفاق كردن برايش سخت است مى‏گويند انما سمى المال مالا لانه نميل اليه القلوب مال را كه مال گفته‏اند چون به دل چسبيده طبع آدمى اين است هر جا پول است</w:t>
      </w:r>
      <w:r w:rsidR="00C44B7A">
        <w:rPr>
          <w:rtl/>
          <w:lang w:bidi="fa-IR"/>
        </w:rPr>
        <w:t xml:space="preserve">، </w:t>
      </w:r>
      <w:r>
        <w:rPr>
          <w:rtl/>
          <w:lang w:bidi="fa-IR"/>
        </w:rPr>
        <w:t>دل هم آنجاست</w:t>
      </w:r>
      <w:r w:rsidR="00C44B7A">
        <w:rPr>
          <w:rtl/>
          <w:lang w:bidi="fa-IR"/>
        </w:rPr>
        <w:t xml:space="preserve">. </w:t>
      </w:r>
    </w:p>
    <w:p w:rsidR="00BF0865" w:rsidRDefault="000A4190" w:rsidP="000A4190">
      <w:pPr>
        <w:pStyle w:val="Heading2"/>
        <w:rPr>
          <w:rtl/>
          <w:lang w:bidi="fa-IR"/>
        </w:rPr>
      </w:pPr>
      <w:bookmarkStart w:id="149" w:name="_Toc385634676"/>
      <w:r>
        <w:rPr>
          <w:rtl/>
          <w:lang w:bidi="fa-IR"/>
        </w:rPr>
        <w:t>دل، آنجاست كه مال است</w:t>
      </w:r>
      <w:bookmarkEnd w:id="149"/>
    </w:p>
    <w:p w:rsidR="00BF0865" w:rsidRDefault="00BF0865" w:rsidP="00BF0865">
      <w:pPr>
        <w:pStyle w:val="libNormal"/>
        <w:rPr>
          <w:rtl/>
          <w:lang w:bidi="fa-IR"/>
        </w:rPr>
      </w:pPr>
      <w:r>
        <w:rPr>
          <w:rtl/>
          <w:lang w:bidi="fa-IR"/>
        </w:rPr>
        <w:t xml:space="preserve">يك نفر خدمت رسول خدا </w:t>
      </w:r>
      <w:r w:rsidR="00D71466" w:rsidRPr="00D71466">
        <w:rPr>
          <w:rStyle w:val="libAlaemChar"/>
          <w:rtl/>
        </w:rPr>
        <w:t>صلى‌الله‌عليه‌وآله‌وسلم</w:t>
      </w:r>
      <w:r>
        <w:rPr>
          <w:rtl/>
          <w:lang w:bidi="fa-IR"/>
        </w:rPr>
        <w:t xml:space="preserve"> آمد عرض كرد آقا چطور است كه ما از مرگ بدمان مى‏آيد؟ در حالتى كه مرگ بلاشك براى آدمى بزرگترين سعادت است و بعدش هم رسيدن به سعادتهاست مرگ به اين خوبى چرا ما از آن منزجر هستيم</w:t>
      </w:r>
      <w:r w:rsidR="00C44B7A">
        <w:rPr>
          <w:rtl/>
          <w:lang w:bidi="fa-IR"/>
        </w:rPr>
        <w:t xml:space="preserve">. </w:t>
      </w:r>
    </w:p>
    <w:p w:rsidR="00BF0865" w:rsidRDefault="00BF0865" w:rsidP="00BF0865">
      <w:pPr>
        <w:pStyle w:val="libNormal"/>
        <w:rPr>
          <w:rtl/>
          <w:lang w:bidi="fa-IR"/>
        </w:rPr>
      </w:pPr>
      <w:r>
        <w:rPr>
          <w:rtl/>
          <w:lang w:bidi="fa-IR"/>
        </w:rPr>
        <w:lastRenderedPageBreak/>
        <w:t xml:space="preserve">پيغمبر </w:t>
      </w:r>
      <w:r w:rsidR="00D71466" w:rsidRPr="00D71466">
        <w:rPr>
          <w:rStyle w:val="libAlaemChar"/>
          <w:rtl/>
        </w:rPr>
        <w:t>صلى‌الله‌عليه‌وآله‌وسلم</w:t>
      </w:r>
      <w:r>
        <w:rPr>
          <w:rtl/>
          <w:lang w:bidi="fa-IR"/>
        </w:rPr>
        <w:t xml:space="preserve"> پاسخ داد بگو ببينم الك مال مالى هم دارى؟ گفت آقا پول و مال فراوان دارم</w:t>
      </w:r>
      <w:r w:rsidR="00C44B7A">
        <w:rPr>
          <w:rtl/>
          <w:lang w:bidi="fa-IR"/>
        </w:rPr>
        <w:t xml:space="preserve">. </w:t>
      </w:r>
      <w:r>
        <w:rPr>
          <w:rtl/>
          <w:lang w:bidi="fa-IR"/>
        </w:rPr>
        <w:t>فرمود هر جا مالت است</w:t>
      </w:r>
      <w:r w:rsidR="00C44B7A">
        <w:rPr>
          <w:rtl/>
          <w:lang w:bidi="fa-IR"/>
        </w:rPr>
        <w:t xml:space="preserve">، </w:t>
      </w:r>
      <w:r>
        <w:rPr>
          <w:rtl/>
          <w:lang w:bidi="fa-IR"/>
        </w:rPr>
        <w:t xml:space="preserve">دلت هم آنجا0 است‏ </w:t>
      </w:r>
      <w:r w:rsidRPr="000A4190">
        <w:rPr>
          <w:rStyle w:val="libFootnotenumChar"/>
          <w:rtl/>
        </w:rPr>
        <w:t>(146)</w:t>
      </w:r>
      <w:r>
        <w:rPr>
          <w:rtl/>
          <w:lang w:bidi="fa-IR"/>
        </w:rPr>
        <w:t xml:space="preserve">  شكى نيست اگر مال تو در دنيا و در بانكها است غير ممكن است كه دل كنده شود و برود به عالم اعلى و اگر مالت را جلوتر فرستادى دلت هم از دنيا كنده مى‏شود و مى‏رود به عالم اعلى در حساب خدا</w:t>
      </w:r>
      <w:r w:rsidR="00C44B7A">
        <w:rPr>
          <w:rtl/>
          <w:lang w:bidi="fa-IR"/>
        </w:rPr>
        <w:t xml:space="preserve">. </w:t>
      </w:r>
    </w:p>
    <w:p w:rsidR="00BF0865" w:rsidRDefault="00BF0865" w:rsidP="00BF0865">
      <w:pPr>
        <w:pStyle w:val="libNormal"/>
        <w:rPr>
          <w:rtl/>
          <w:lang w:bidi="fa-IR"/>
        </w:rPr>
      </w:pPr>
      <w:r>
        <w:rPr>
          <w:rtl/>
          <w:lang w:bidi="fa-IR"/>
        </w:rPr>
        <w:t>جوابى ديگر شيخ در كشكول از آقا نقل كرده: حضرت نسبت به كسى كه مى‏گفت من از مرگ وحشت دارم فرمود: حق دارى وحشت داشته باشى چرا؟ لانكم عمرتم الدنيا شما يك عمر است چسبيده‏ايد اينجا را آباد كنيد نه آخرت هيچ عاقلى نمى‏خواهد از آبادى به خرابى برود آن وقت اينجا آباد و آنجا خراب</w:t>
      </w:r>
      <w:r w:rsidR="00C44B7A">
        <w:rPr>
          <w:rtl/>
          <w:lang w:bidi="fa-IR"/>
        </w:rPr>
        <w:t xml:space="preserve">. </w:t>
      </w:r>
      <w:r>
        <w:rPr>
          <w:rtl/>
          <w:lang w:bidi="fa-IR"/>
        </w:rPr>
        <w:t xml:space="preserve">قربان كسى كه به عكس شد آخرتش را درست و آباد كرد تمام ميل و علاقه‏اش آنجا است يقيناً دلش مى‏خواهد از اين وحشتكده دنيا زودتر خلاص شود و برود به عالم اعلى‏ </w:t>
      </w:r>
      <w:r w:rsidRPr="000A4190">
        <w:rPr>
          <w:rStyle w:val="libFootnotenumChar"/>
          <w:rtl/>
        </w:rPr>
        <w:t>(147)</w:t>
      </w:r>
      <w:r>
        <w:rPr>
          <w:rtl/>
          <w:lang w:bidi="fa-IR"/>
        </w:rPr>
        <w:t xml:space="preserve">  خواهى نخواهى بايد آدمى از اينجا برود چه بهتر كه خودش به دست خودش مالش را جلوتر بفرستد طولى هم نمى‏كشد كه به آن ملحق مى‏شود</w:t>
      </w:r>
      <w:r w:rsidR="00C44B7A">
        <w:rPr>
          <w:rtl/>
          <w:lang w:bidi="fa-IR"/>
        </w:rPr>
        <w:t xml:space="preserve">. </w:t>
      </w:r>
    </w:p>
    <w:p w:rsidR="00BF0865" w:rsidRDefault="00BF0865" w:rsidP="00BF0865">
      <w:pPr>
        <w:pStyle w:val="libNormal"/>
        <w:rPr>
          <w:rtl/>
          <w:lang w:bidi="fa-IR"/>
        </w:rPr>
      </w:pPr>
      <w:r>
        <w:rPr>
          <w:rtl/>
          <w:lang w:bidi="fa-IR"/>
        </w:rPr>
        <w:t>يك نفر در شيراز در پنجاه سال قبل از اعيانهاى مشهور فارس بود علاوه بر اينكه ملكهاى زياد داشته مثل اينكه گنجى هم پيدا كرده بود مكرر مى‏گفته من تا هفت پشتم كه بخورند دارم</w:t>
      </w:r>
      <w:r w:rsidR="00C44B7A">
        <w:rPr>
          <w:rtl/>
          <w:lang w:bidi="fa-IR"/>
        </w:rPr>
        <w:t xml:space="preserve">، </w:t>
      </w:r>
      <w:r>
        <w:rPr>
          <w:rtl/>
          <w:lang w:bidi="fa-IR"/>
        </w:rPr>
        <w:t>تا هفت نسلم حساب كرده‏ام دارائى من تمام شدنى نيست</w:t>
      </w:r>
      <w:r w:rsidR="00C44B7A">
        <w:rPr>
          <w:rtl/>
          <w:lang w:bidi="fa-IR"/>
        </w:rPr>
        <w:t xml:space="preserve">. </w:t>
      </w:r>
      <w:r>
        <w:rPr>
          <w:rtl/>
          <w:lang w:bidi="fa-IR"/>
        </w:rPr>
        <w:t>باور كنيد پشت اولش خود بنده مشاهده كردم بيچاره فقير شد خانه و زندگى و وسايل رفت</w:t>
      </w:r>
      <w:r w:rsidR="00C44B7A">
        <w:rPr>
          <w:rtl/>
          <w:lang w:bidi="fa-IR"/>
        </w:rPr>
        <w:t xml:space="preserve">، </w:t>
      </w:r>
      <w:r>
        <w:rPr>
          <w:rtl/>
          <w:lang w:bidi="fa-IR"/>
        </w:rPr>
        <w:t>سيد هم بود بنده ماهى شصت تومان براى خوراكش به او مى‏دادم اينطور سرش آمده بود همان كسى كه پدرش ادعا داشت تا هفت پشت مال دارم پشت اولى گدا شد</w:t>
      </w:r>
      <w:r w:rsidR="00C44B7A">
        <w:rPr>
          <w:rtl/>
          <w:lang w:bidi="fa-IR"/>
        </w:rPr>
        <w:t xml:space="preserve">. </w:t>
      </w:r>
    </w:p>
    <w:p w:rsidR="00D12217" w:rsidRDefault="00BF0865" w:rsidP="00BF0865">
      <w:pPr>
        <w:pStyle w:val="libNormal"/>
        <w:rPr>
          <w:rtl/>
          <w:lang w:bidi="fa-IR"/>
        </w:rPr>
      </w:pPr>
      <w:r>
        <w:rPr>
          <w:rtl/>
          <w:lang w:bidi="fa-IR"/>
        </w:rPr>
        <w:t>عجائبى كه در تاريخ ذكر كرده‏اند بسيار است</w:t>
      </w:r>
      <w:r w:rsidR="00C44B7A">
        <w:rPr>
          <w:rtl/>
          <w:lang w:bidi="fa-IR"/>
        </w:rPr>
        <w:t xml:space="preserve">. </w:t>
      </w:r>
    </w:p>
    <w:p w:rsidR="00BF0865" w:rsidRDefault="000A4190" w:rsidP="000A4190">
      <w:pPr>
        <w:pStyle w:val="Heading2"/>
        <w:rPr>
          <w:rtl/>
          <w:lang w:bidi="fa-IR"/>
        </w:rPr>
      </w:pPr>
      <w:bookmarkStart w:id="150" w:name="_Toc385634677"/>
      <w:r>
        <w:rPr>
          <w:rtl/>
          <w:lang w:bidi="fa-IR"/>
        </w:rPr>
        <w:lastRenderedPageBreak/>
        <w:t>مادر جعفر برمكى در طلب پوست گوسفند</w:t>
      </w:r>
      <w:bookmarkEnd w:id="150"/>
    </w:p>
    <w:p w:rsidR="00BF0865" w:rsidRDefault="00BF0865" w:rsidP="00BF0865">
      <w:pPr>
        <w:pStyle w:val="libNormal"/>
        <w:rPr>
          <w:rtl/>
          <w:lang w:bidi="fa-IR"/>
        </w:rPr>
      </w:pPr>
      <w:r>
        <w:rPr>
          <w:rtl/>
          <w:lang w:bidi="fa-IR"/>
        </w:rPr>
        <w:t>محمد بن حنان گفت: روز عيد قربان در خانه ما يك زن محترمه‏اى به ديدن مادرم آمد</w:t>
      </w:r>
      <w:r w:rsidR="00C44B7A">
        <w:rPr>
          <w:rtl/>
          <w:lang w:bidi="fa-IR"/>
        </w:rPr>
        <w:t xml:space="preserve">. </w:t>
      </w:r>
      <w:r>
        <w:rPr>
          <w:rtl/>
          <w:lang w:bidi="fa-IR"/>
        </w:rPr>
        <w:t>از مادرم پرسيدم اين خانم كيست؟ گفت اين مادر جعفر برمكى است مى‏گويد تا فهميدم مادر جعفر است محترمه است سلام و احوالپرسى كردم بعد گفتم: بى بى شما سرد و گرم روزگار را زياد چشيده‏ايد عبرتى براى ما بگوئيد گفت چه بگويم؟ بهترين عبرتها حال خود من است يك روز عيد قربان شماره غلامان و كنيزان من چهارصد بود آنگاه جعفر امر كرد به عدد هر غلام و كنيزى يك قربانى بكنيد البته غلام و كنيز مادرش - مال خودش هم جداگانه بود و من در همان سال و همان روز از جعفر گله داشتم كه تشريفات مرا كم كرده است بالاخره اين گذشت</w:t>
      </w:r>
      <w:r w:rsidR="00C44B7A">
        <w:rPr>
          <w:rtl/>
          <w:lang w:bidi="fa-IR"/>
        </w:rPr>
        <w:t xml:space="preserve">. </w:t>
      </w:r>
      <w:r>
        <w:rPr>
          <w:rtl/>
          <w:lang w:bidi="fa-IR"/>
        </w:rPr>
        <w:t>امروز روز عيد قربان است بلند شده‏ام آمده‏ام منزل شما ببينم يك پوست گوسفند قربانى به دست مى‏آيد زير پايم بيندازم يا نه</w:t>
      </w:r>
      <w:r w:rsidR="00C44B7A">
        <w:rPr>
          <w:rtl/>
          <w:lang w:bidi="fa-IR"/>
        </w:rPr>
        <w:t xml:space="preserve">. </w:t>
      </w:r>
    </w:p>
    <w:p w:rsidR="00D12217" w:rsidRDefault="00BF0865" w:rsidP="00BF0865">
      <w:pPr>
        <w:pStyle w:val="libNormal"/>
        <w:rPr>
          <w:rtl/>
          <w:lang w:bidi="fa-IR"/>
        </w:rPr>
      </w:pPr>
      <w:r>
        <w:rPr>
          <w:rtl/>
          <w:lang w:bidi="fa-IR"/>
        </w:rPr>
        <w:t>فهميدم امروز كه روز عيد قربان است شما قربانى مى‏كنيد پوستش را بدهيد به من</w:t>
      </w:r>
      <w:r w:rsidR="00C44B7A">
        <w:rPr>
          <w:rtl/>
          <w:lang w:bidi="fa-IR"/>
        </w:rPr>
        <w:t xml:space="preserve">. </w:t>
      </w:r>
      <w:r>
        <w:rPr>
          <w:rtl/>
          <w:lang w:bidi="fa-IR"/>
        </w:rPr>
        <w:t xml:space="preserve">اين شد دنيا؟! واقعاً عبرت است‏ </w:t>
      </w:r>
      <w:r w:rsidRPr="000A4190">
        <w:rPr>
          <w:rStyle w:val="libFootnotenumChar"/>
          <w:rtl/>
        </w:rPr>
        <w:t>(148)</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51" w:name="_Toc385634678"/>
      <w:r>
        <w:rPr>
          <w:rtl/>
          <w:lang w:bidi="fa-IR"/>
        </w:rPr>
        <w:t>قصيده مولوديه برمكى در حمام</w:t>
      </w:r>
      <w:bookmarkEnd w:id="151"/>
    </w:p>
    <w:p w:rsidR="00BF0865" w:rsidRDefault="00BF0865" w:rsidP="00BF0865">
      <w:pPr>
        <w:pStyle w:val="libNormal"/>
        <w:rPr>
          <w:rtl/>
          <w:lang w:bidi="fa-IR"/>
        </w:rPr>
      </w:pPr>
      <w:r>
        <w:rPr>
          <w:rtl/>
          <w:lang w:bidi="fa-IR"/>
        </w:rPr>
        <w:t>چون راجع به برامكه پيش آمد</w:t>
      </w:r>
      <w:r w:rsidR="00C44B7A">
        <w:rPr>
          <w:rtl/>
          <w:lang w:bidi="fa-IR"/>
        </w:rPr>
        <w:t xml:space="preserve">، </w:t>
      </w:r>
      <w:r>
        <w:rPr>
          <w:rtl/>
          <w:lang w:bidi="fa-IR"/>
        </w:rPr>
        <w:t xml:space="preserve">باز عرض كنم فضل بن يحيى برمكى‏ </w:t>
      </w:r>
      <w:r w:rsidRPr="000A4190">
        <w:rPr>
          <w:rStyle w:val="libFootnotenumChar"/>
          <w:rtl/>
        </w:rPr>
        <w:t>(149)</w:t>
      </w:r>
      <w:r>
        <w:rPr>
          <w:rtl/>
          <w:lang w:bidi="fa-IR"/>
        </w:rPr>
        <w:t xml:space="preserve">  رئيس الوزراء هارون بود</w:t>
      </w:r>
      <w:r w:rsidR="00C44B7A">
        <w:rPr>
          <w:rtl/>
          <w:lang w:bidi="fa-IR"/>
        </w:rPr>
        <w:t xml:space="preserve">. </w:t>
      </w:r>
      <w:r>
        <w:rPr>
          <w:rtl/>
          <w:lang w:bidi="fa-IR"/>
        </w:rPr>
        <w:t>برامكه هر چه مى‏خواستند برمى داشتند و داد و دهششان عجيب بوده البته براى حفظ وزارتشان بوده نه براى خدا تا بالاخره خيانتشان بر هارون كشف شد و از بينشان برد در آن اوقات طمطراق</w:t>
      </w:r>
      <w:r w:rsidR="00C44B7A">
        <w:rPr>
          <w:rtl/>
          <w:lang w:bidi="fa-IR"/>
        </w:rPr>
        <w:t xml:space="preserve">، </w:t>
      </w:r>
      <w:r>
        <w:rPr>
          <w:rtl/>
          <w:lang w:bidi="fa-IR"/>
        </w:rPr>
        <w:t>شبى پسرى برايش متولد شد فرستاد عقب شاعر وقت (اسمش در نظر نيست) شاعر وقت را آوردند گفت پسرى خدا به من داده مولوديه‏اى مى‏خواهم برايم بگوئى</w:t>
      </w:r>
      <w:r w:rsidR="00C44B7A">
        <w:rPr>
          <w:rtl/>
          <w:lang w:bidi="fa-IR"/>
        </w:rPr>
        <w:t xml:space="preserve">. </w:t>
      </w:r>
      <w:r>
        <w:rPr>
          <w:rtl/>
          <w:lang w:bidi="fa-IR"/>
        </w:rPr>
        <w:t>سه تا شعر گفت: و يفرح بالمولود من آل برمك</w:t>
      </w:r>
      <w:r w:rsidR="00C44B7A">
        <w:rPr>
          <w:rtl/>
          <w:lang w:bidi="fa-IR"/>
        </w:rPr>
        <w:t xml:space="preserve">... </w:t>
      </w:r>
      <w:r>
        <w:rPr>
          <w:rtl/>
          <w:lang w:bidi="fa-IR"/>
        </w:rPr>
        <w:t>از بس فضل خوشش آمد يك صد هزار درهم به شاعر داد</w:t>
      </w:r>
      <w:r w:rsidR="00C44B7A">
        <w:rPr>
          <w:rtl/>
          <w:lang w:bidi="fa-IR"/>
        </w:rPr>
        <w:t xml:space="preserve">، </w:t>
      </w:r>
      <w:r>
        <w:rPr>
          <w:rtl/>
          <w:lang w:bidi="fa-IR"/>
        </w:rPr>
        <w:t>يك قباله ملك هم به نامش كرد</w:t>
      </w:r>
      <w:r w:rsidR="00C44B7A">
        <w:rPr>
          <w:rtl/>
          <w:lang w:bidi="fa-IR"/>
        </w:rPr>
        <w:t xml:space="preserve">. </w:t>
      </w:r>
      <w:r>
        <w:rPr>
          <w:rtl/>
          <w:lang w:bidi="fa-IR"/>
        </w:rPr>
        <w:t xml:space="preserve">خلاصه </w:t>
      </w:r>
      <w:r>
        <w:rPr>
          <w:rtl/>
          <w:lang w:bidi="fa-IR"/>
        </w:rPr>
        <w:lastRenderedPageBreak/>
        <w:t>همان شب آن شاعر را غنى و مالدار كرد</w:t>
      </w:r>
      <w:r w:rsidR="00C44B7A">
        <w:rPr>
          <w:rtl/>
          <w:lang w:bidi="fa-IR"/>
        </w:rPr>
        <w:t xml:space="preserve">. </w:t>
      </w:r>
      <w:r>
        <w:rPr>
          <w:rtl/>
          <w:lang w:bidi="fa-IR"/>
        </w:rPr>
        <w:t>شاعر اموال كذائى در تصرفش بود از دارائيش استفاده مى‏كرد تا چند سال بعد روزى حمام رفته بود كارگرى كيسه‏اش مى‏كشيد اين آقاى شاعر در حمام خوشش آمد كه شعر بخواند همان سه شعرى كه براى پسر برمكى گفته بود شروع كرد خواندن</w:t>
      </w:r>
      <w:r w:rsidR="00C44B7A">
        <w:rPr>
          <w:rtl/>
          <w:lang w:bidi="fa-IR"/>
        </w:rPr>
        <w:t xml:space="preserve">. </w:t>
      </w:r>
      <w:r>
        <w:rPr>
          <w:rtl/>
          <w:lang w:bidi="fa-IR"/>
        </w:rPr>
        <w:t>يك وقت كيسه كش صيحه زد افتاد</w:t>
      </w:r>
      <w:r w:rsidR="00C44B7A">
        <w:rPr>
          <w:rtl/>
          <w:lang w:bidi="fa-IR"/>
        </w:rPr>
        <w:t xml:space="preserve">، </w:t>
      </w:r>
      <w:r>
        <w:rPr>
          <w:rtl/>
          <w:lang w:bidi="fa-IR"/>
        </w:rPr>
        <w:t>بالاخره بعد از دقائق و لحظاتى به خود آمد آنگاه از او پرسيد چطور شد يك دفعه حالت به هم خورد؟ گريه كرد گفت اين شعرها براى چه كسى گفته شده؟ گفت پسر فضل بن يحيى برمكى وقتى به دنيا آمده بود مال آن شب اين چند شعر را گفتيم صله فراوان هم گرفتيم حالا يادم آمد خواندم گفت من بدبخت همان پسر هستم همان بچه‏اى كه آن شب براى ولادتش ميليونها مى‏دهند و اين شاعر را صاحب ملك مى‏كنند براى سه بند شعر</w:t>
      </w:r>
      <w:r w:rsidR="00C44B7A">
        <w:rPr>
          <w:rtl/>
          <w:lang w:bidi="fa-IR"/>
        </w:rPr>
        <w:t xml:space="preserve">، </w:t>
      </w:r>
      <w:r>
        <w:rPr>
          <w:rtl/>
          <w:lang w:bidi="fa-IR"/>
        </w:rPr>
        <w:t>من همان هستم كه روزگار رسيده به جايى كه بايد كيسه كشى (آن شاعر را) كنم اين است دنيا ايها العقلاء</w:t>
      </w:r>
      <w:r w:rsidR="00C44B7A">
        <w:rPr>
          <w:rtl/>
          <w:lang w:bidi="fa-IR"/>
        </w:rPr>
        <w:t xml:space="preserve">. </w:t>
      </w:r>
    </w:p>
    <w:p w:rsidR="00BF0865" w:rsidRDefault="00BF0865" w:rsidP="00BF0865">
      <w:pPr>
        <w:pStyle w:val="libNormal"/>
        <w:rPr>
          <w:rtl/>
          <w:lang w:bidi="fa-IR"/>
        </w:rPr>
      </w:pPr>
      <w:r>
        <w:rPr>
          <w:rtl/>
          <w:lang w:bidi="fa-IR"/>
        </w:rPr>
        <w:t>بنابر اين كسى كه مال در دستت مى‏آيد به اين مال تكيه نكن خيال نكن اين رازق و خداى توست اين كاشف الكروب است بعضى از عوامها مى‏گويند بعد از خدا پول حلال مشكلات است استغفرالله نه چنين است اگر خدا نخواهد ميليونها باشد حلال هيچ مشكلى نخواهد گرديد و ضمناً هم بدان به خرج كردن تمام نمى‏شود و اگر خدا خواست تمام بشود به امساك نمى‏ماند</w:t>
      </w:r>
      <w:r w:rsidR="00C44B7A">
        <w:rPr>
          <w:rtl/>
          <w:lang w:bidi="fa-IR"/>
        </w:rPr>
        <w:t xml:space="preserve">. </w:t>
      </w:r>
      <w:r>
        <w:rPr>
          <w:rtl/>
          <w:lang w:bidi="fa-IR"/>
        </w:rPr>
        <w:t xml:space="preserve">امام حسين </w:t>
      </w:r>
      <w:r w:rsidR="000E36DA" w:rsidRPr="000E36DA">
        <w:rPr>
          <w:rStyle w:val="libAlaemChar"/>
          <w:rtl/>
        </w:rPr>
        <w:t>عليه‌السلام</w:t>
      </w:r>
      <w:r>
        <w:rPr>
          <w:rtl/>
          <w:lang w:bidi="fa-IR"/>
        </w:rPr>
        <w:t xml:space="preserve"> فرمود انفاق</w:t>
      </w:r>
      <w:r w:rsidR="00C44B7A">
        <w:rPr>
          <w:rtl/>
          <w:lang w:bidi="fa-IR"/>
        </w:rPr>
        <w:t xml:space="preserve">، </w:t>
      </w:r>
      <w:r>
        <w:rPr>
          <w:rtl/>
          <w:lang w:bidi="fa-IR"/>
        </w:rPr>
        <w:t xml:space="preserve">مال را تمام نمى‏گرداند و امساك مال هم آن را نگه نمى‏دارد </w:t>
      </w:r>
      <w:r w:rsidRPr="000A4190">
        <w:rPr>
          <w:rStyle w:val="libFootnotenumChar"/>
          <w:rtl/>
        </w:rPr>
        <w:t>(150)</w:t>
      </w:r>
      <w:r>
        <w:rPr>
          <w:rtl/>
          <w:lang w:bidi="fa-IR"/>
        </w:rPr>
        <w:t xml:space="preserve"> </w:t>
      </w:r>
      <w:r w:rsidR="00C44B7A">
        <w:rPr>
          <w:rtl/>
          <w:lang w:bidi="fa-IR"/>
        </w:rPr>
        <w:t xml:space="preserve">. </w:t>
      </w:r>
    </w:p>
    <w:p w:rsidR="00D12217" w:rsidRDefault="00BF0865" w:rsidP="00BF0865">
      <w:pPr>
        <w:pStyle w:val="libNormal"/>
        <w:rPr>
          <w:rtl/>
          <w:lang w:bidi="fa-IR"/>
        </w:rPr>
      </w:pPr>
      <w:r>
        <w:rPr>
          <w:rtl/>
          <w:lang w:bidi="fa-IR"/>
        </w:rPr>
        <w:t>فالدين آمنوا منكم و انفقوا لهم اجر كبير هر كدامتان اهل ايمان و انفاق شديد (از آنچه كه خدا به شما عاريه داده در راه خدا خرج كرديد) براى آنها است پاداش بزرگ</w:t>
      </w:r>
      <w:r w:rsidR="00C44B7A">
        <w:rPr>
          <w:rtl/>
          <w:lang w:bidi="fa-IR"/>
        </w:rPr>
        <w:t xml:space="preserve">، </w:t>
      </w:r>
      <w:r>
        <w:rPr>
          <w:rtl/>
          <w:lang w:bidi="fa-IR"/>
        </w:rPr>
        <w:t xml:space="preserve">خدا مى‏فرمايد بزرگ است تمام كره خاك و عالم دنيا را تعبير </w:t>
      </w:r>
      <w:r>
        <w:rPr>
          <w:rtl/>
          <w:lang w:bidi="fa-IR"/>
        </w:rPr>
        <w:lastRenderedPageBreak/>
        <w:t>كرده به لهو و لعب</w:t>
      </w:r>
      <w:r w:rsidR="00C44B7A">
        <w:rPr>
          <w:rtl/>
          <w:lang w:bidi="fa-IR"/>
        </w:rPr>
        <w:t xml:space="preserve">، </w:t>
      </w:r>
      <w:r>
        <w:rPr>
          <w:rtl/>
          <w:lang w:bidi="fa-IR"/>
        </w:rPr>
        <w:t xml:space="preserve">تعبير به قليل‏ </w:t>
      </w:r>
      <w:r w:rsidRPr="000A4190">
        <w:rPr>
          <w:rStyle w:val="libFootnotenumChar"/>
          <w:rtl/>
        </w:rPr>
        <w:t>(151)</w:t>
      </w:r>
      <w:r>
        <w:rPr>
          <w:rtl/>
          <w:lang w:bidi="fa-IR"/>
        </w:rPr>
        <w:t xml:space="preserve">  فرموده هفت اقليم كم است تمام خوشيهاى روى كره خاك كم است اما اگر براى خدا كردى</w:t>
      </w:r>
      <w:r w:rsidR="00C44B7A">
        <w:rPr>
          <w:rtl/>
          <w:lang w:bidi="fa-IR"/>
        </w:rPr>
        <w:t xml:space="preserve">، </w:t>
      </w:r>
      <w:r>
        <w:rPr>
          <w:rtl/>
          <w:lang w:bidi="fa-IR"/>
        </w:rPr>
        <w:t>پاداش خدا بزرگ است لهم اجر كبير بزرگى همين بس كه نهايت ندارد يعنى اگر با خدا معامله كردى</w:t>
      </w:r>
      <w:r w:rsidR="00C44B7A">
        <w:rPr>
          <w:rtl/>
          <w:lang w:bidi="fa-IR"/>
        </w:rPr>
        <w:t xml:space="preserve">، </w:t>
      </w:r>
      <w:r>
        <w:rPr>
          <w:rtl/>
          <w:lang w:bidi="fa-IR"/>
        </w:rPr>
        <w:t>خدا جزاء باقى به تو مى‏دهد</w:t>
      </w:r>
      <w:r w:rsidR="00C44B7A">
        <w:rPr>
          <w:rtl/>
          <w:lang w:bidi="fa-IR"/>
        </w:rPr>
        <w:t xml:space="preserve">. </w:t>
      </w:r>
      <w:r>
        <w:rPr>
          <w:rtl/>
          <w:lang w:bidi="fa-IR"/>
        </w:rPr>
        <w:t>هر چه در دنياست فانى است</w:t>
      </w:r>
      <w:r w:rsidR="00C44B7A">
        <w:rPr>
          <w:rtl/>
          <w:lang w:bidi="fa-IR"/>
        </w:rPr>
        <w:t xml:space="preserve">، </w:t>
      </w:r>
      <w:r>
        <w:rPr>
          <w:rtl/>
          <w:lang w:bidi="fa-IR"/>
        </w:rPr>
        <w:t>هر چه در دنيا خدا به تو مى‏دهد اين پاداش خدائى نيست چون دنيا دار جزاء نيست ممكن است مكافات باشد چنانچه گذشت چون مال و جاه و اسم و رسم و رياست و شهرت تمامش از بين رفتنى است اما عطاء خدائى باقى و در آخرت است</w:t>
      </w:r>
      <w:r w:rsidR="00C44B7A">
        <w:rPr>
          <w:rtl/>
          <w:lang w:bidi="fa-IR"/>
        </w:rPr>
        <w:t xml:space="preserve">. </w:t>
      </w:r>
    </w:p>
    <w:p w:rsidR="00BF0865" w:rsidRDefault="000A4190" w:rsidP="000A4190">
      <w:pPr>
        <w:pStyle w:val="Heading2"/>
        <w:rPr>
          <w:rtl/>
          <w:lang w:bidi="fa-IR"/>
        </w:rPr>
      </w:pPr>
      <w:bookmarkStart w:id="152" w:name="_Toc385634679"/>
      <w:r>
        <w:rPr>
          <w:rtl/>
          <w:lang w:bidi="fa-IR"/>
        </w:rPr>
        <w:t xml:space="preserve">تسبيحات زهراء </w:t>
      </w:r>
      <w:r w:rsidR="003F549A" w:rsidRPr="003F549A">
        <w:rPr>
          <w:rStyle w:val="libAlaemChar"/>
          <w:rtl/>
        </w:rPr>
        <w:t>عليها‌السلام</w:t>
      </w:r>
      <w:r>
        <w:rPr>
          <w:rtl/>
          <w:lang w:bidi="fa-IR"/>
        </w:rPr>
        <w:t xml:space="preserve"> بهتر از كنيز</w:t>
      </w:r>
      <w:bookmarkEnd w:id="152"/>
    </w:p>
    <w:p w:rsidR="00BF0865" w:rsidRDefault="00BF0865" w:rsidP="00BF0865">
      <w:pPr>
        <w:pStyle w:val="libNormal"/>
        <w:rPr>
          <w:rtl/>
          <w:lang w:bidi="fa-IR"/>
        </w:rPr>
      </w:pPr>
      <w:r>
        <w:rPr>
          <w:rtl/>
          <w:lang w:bidi="fa-IR"/>
        </w:rPr>
        <w:t xml:space="preserve">خداوند چند اولاد به فاطمه زهرا </w:t>
      </w:r>
      <w:r w:rsidR="003F549A" w:rsidRPr="003F549A">
        <w:rPr>
          <w:rStyle w:val="libAlaemChar"/>
          <w:rtl/>
        </w:rPr>
        <w:t>عليها‌السلام</w:t>
      </w:r>
      <w:r>
        <w:rPr>
          <w:rtl/>
          <w:lang w:bidi="fa-IR"/>
        </w:rPr>
        <w:t xml:space="preserve"> داده تمام كارهاى خانه به عهده ايشان است از جاروب تا آرد كردن جو و پختن</w:t>
      </w:r>
      <w:r w:rsidR="00C44B7A">
        <w:rPr>
          <w:rtl/>
          <w:lang w:bidi="fa-IR"/>
        </w:rPr>
        <w:t xml:space="preserve">. </w:t>
      </w:r>
      <w:r>
        <w:rPr>
          <w:rtl/>
          <w:lang w:bidi="fa-IR"/>
        </w:rPr>
        <w:t xml:space="preserve">بالاخره اميرالمؤمنين پيشنهاد فرمود از پدرت رسول الله كنيزى بخواه تا به تو كمك نمايد فاطمه زهرا </w:t>
      </w:r>
      <w:r w:rsidR="003F549A" w:rsidRPr="003F549A">
        <w:rPr>
          <w:rStyle w:val="libAlaemChar"/>
          <w:rtl/>
        </w:rPr>
        <w:t>عليها‌السلام</w:t>
      </w:r>
      <w:r>
        <w:rPr>
          <w:rtl/>
          <w:lang w:bidi="fa-IR"/>
        </w:rPr>
        <w:t xml:space="preserve"> (حاصل روايت شريفه) چادر سر كرد پيش پدر آمد و جريان را عرض كرد</w:t>
      </w:r>
      <w:r w:rsidR="00C44B7A">
        <w:rPr>
          <w:rtl/>
          <w:lang w:bidi="fa-IR"/>
        </w:rPr>
        <w:t xml:space="preserve">. </w:t>
      </w:r>
      <w:r>
        <w:rPr>
          <w:rtl/>
          <w:lang w:bidi="fa-IR"/>
        </w:rPr>
        <w:t>فرمود برو خودم مى‏آيم</w:t>
      </w:r>
      <w:r w:rsidR="00C44B7A">
        <w:rPr>
          <w:rtl/>
          <w:lang w:bidi="fa-IR"/>
        </w:rPr>
        <w:t xml:space="preserve">. </w:t>
      </w:r>
      <w:r>
        <w:rPr>
          <w:rtl/>
          <w:lang w:bidi="fa-IR"/>
        </w:rPr>
        <w:t>فاطمه رفت منزل بعد رسول خدا تشريف آورد فرمود: فاطمه جان بچش تلخى زندگى دنيا را تا ببينى شيرينى زندگى آخرت را</w:t>
      </w:r>
      <w:r w:rsidR="00C44B7A">
        <w:rPr>
          <w:rtl/>
          <w:lang w:bidi="fa-IR"/>
        </w:rPr>
        <w:t xml:space="preserve">، </w:t>
      </w:r>
      <w:r>
        <w:rPr>
          <w:rtl/>
          <w:lang w:bidi="fa-IR"/>
        </w:rPr>
        <w:t>فاطمه جان بهتر و بالاتر از كنيز مى‏خواهم چيزى يادت بدهم بعد از هر نماز فريضه صد مرتبه ذكر</w:t>
      </w:r>
      <w:r w:rsidR="00C44B7A">
        <w:rPr>
          <w:rtl/>
          <w:lang w:bidi="fa-IR"/>
        </w:rPr>
        <w:t xml:space="preserve">، </w:t>
      </w:r>
      <w:r>
        <w:rPr>
          <w:rtl/>
          <w:lang w:bidi="fa-IR"/>
        </w:rPr>
        <w:t>كه سى و چهار مرتبه الله اكبر</w:t>
      </w:r>
      <w:r w:rsidR="00C44B7A">
        <w:rPr>
          <w:rtl/>
          <w:lang w:bidi="fa-IR"/>
        </w:rPr>
        <w:t xml:space="preserve">، </w:t>
      </w:r>
      <w:r>
        <w:rPr>
          <w:rtl/>
          <w:lang w:bidi="fa-IR"/>
        </w:rPr>
        <w:t>سى و سه مرتبه الحمدلله</w:t>
      </w:r>
      <w:r w:rsidR="00C44B7A">
        <w:rPr>
          <w:rtl/>
          <w:lang w:bidi="fa-IR"/>
        </w:rPr>
        <w:t xml:space="preserve">، </w:t>
      </w:r>
      <w:r>
        <w:rPr>
          <w:rtl/>
          <w:lang w:bidi="fa-IR"/>
        </w:rPr>
        <w:t>سى و سه مرتبه سبحان الله باشد - اين تسبيح فاطمه زهراست</w:t>
      </w:r>
      <w:r w:rsidR="00C44B7A">
        <w:rPr>
          <w:rtl/>
          <w:lang w:bidi="fa-IR"/>
        </w:rPr>
        <w:t xml:space="preserve">. </w:t>
      </w:r>
      <w:r>
        <w:rPr>
          <w:rtl/>
          <w:lang w:bidi="fa-IR"/>
        </w:rPr>
        <w:t xml:space="preserve">فرمود اين را بخوان تا عطاى باقى نصيب تو گردد </w:t>
      </w:r>
      <w:r w:rsidRPr="000A4190">
        <w:rPr>
          <w:rStyle w:val="libFootnotenumChar"/>
          <w:rtl/>
        </w:rPr>
        <w:t>(152)</w:t>
      </w:r>
      <w:r>
        <w:rPr>
          <w:rtl/>
          <w:lang w:bidi="fa-IR"/>
        </w:rPr>
        <w:t xml:space="preserve">  غرضم مسأله باقى است خدا بخواهد عطا بدهد بايد عطاى باقى بدهد</w:t>
      </w:r>
      <w:r w:rsidR="00C44B7A">
        <w:rPr>
          <w:rtl/>
          <w:lang w:bidi="fa-IR"/>
        </w:rPr>
        <w:t xml:space="preserve">. </w:t>
      </w:r>
    </w:p>
    <w:p w:rsidR="00D12217" w:rsidRDefault="00BF0865" w:rsidP="00BF0865">
      <w:pPr>
        <w:pStyle w:val="libNormal"/>
        <w:rPr>
          <w:rtl/>
          <w:lang w:bidi="fa-IR"/>
        </w:rPr>
      </w:pPr>
      <w:r>
        <w:rPr>
          <w:rtl/>
          <w:lang w:bidi="fa-IR"/>
        </w:rPr>
        <w:t>بعضى هستند مى‏گويند خدا چرا يزيد را مهلت داد؟ اگر خدا بخواهد مجازات كند در دنيا نمى‏شود فوقش خدا او را بكشد</w:t>
      </w:r>
      <w:r w:rsidR="00C44B7A">
        <w:rPr>
          <w:rtl/>
          <w:lang w:bidi="fa-IR"/>
        </w:rPr>
        <w:t xml:space="preserve">. </w:t>
      </w:r>
      <w:r>
        <w:rPr>
          <w:rtl/>
          <w:lang w:bidi="fa-IR"/>
        </w:rPr>
        <w:t xml:space="preserve">بايد مجازات در عالمى بشود كه هر لحظه كه بميرد باز زنده بشود كلما نضجت جلودهم بدلناهم جلودا غيرها </w:t>
      </w:r>
      <w:r w:rsidRPr="000A4190">
        <w:rPr>
          <w:rStyle w:val="libFootnotenumChar"/>
          <w:rtl/>
        </w:rPr>
        <w:t>(153)</w:t>
      </w:r>
      <w:r>
        <w:rPr>
          <w:rtl/>
          <w:lang w:bidi="fa-IR"/>
        </w:rPr>
        <w:t xml:space="preserve">  </w:t>
      </w:r>
      <w:r>
        <w:rPr>
          <w:rtl/>
          <w:lang w:bidi="fa-IR"/>
        </w:rPr>
        <w:lastRenderedPageBreak/>
        <w:t xml:space="preserve">مى‏سوزد و خاكستر مى‏شود دوباره درست مى‏شود و همچنين و مالكم لا تؤمنون بالله و الرسول يدعوكم لتومنوا بربكم و قد اخذ ميثاقكم‏ </w:t>
      </w:r>
      <w:r w:rsidRPr="000A4190">
        <w:rPr>
          <w:rStyle w:val="libFootnotenumChar"/>
          <w:rtl/>
        </w:rPr>
        <w:t>(154)</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53" w:name="_Toc385634680"/>
      <w:r>
        <w:rPr>
          <w:rtl/>
          <w:lang w:bidi="fa-IR"/>
        </w:rPr>
        <w:t>ايمان هم مراتب دارد</w:t>
      </w:r>
      <w:bookmarkEnd w:id="153"/>
    </w:p>
    <w:p w:rsidR="00BF0865" w:rsidRDefault="00BF0865" w:rsidP="00BF0865">
      <w:pPr>
        <w:pStyle w:val="libNormal"/>
        <w:rPr>
          <w:rtl/>
          <w:lang w:bidi="fa-IR"/>
        </w:rPr>
      </w:pPr>
      <w:r>
        <w:rPr>
          <w:rtl/>
          <w:lang w:bidi="fa-IR"/>
        </w:rPr>
        <w:t>مفسرين فرموده‏اند اين خطاب به مومنين است نه به كفار آمنوا يعنى اى مومن</w:t>
      </w:r>
      <w:r w:rsidR="00C44B7A">
        <w:rPr>
          <w:rtl/>
          <w:lang w:bidi="fa-IR"/>
        </w:rPr>
        <w:t xml:space="preserve">، </w:t>
      </w:r>
      <w:r>
        <w:rPr>
          <w:rtl/>
          <w:lang w:bidi="fa-IR"/>
        </w:rPr>
        <w:t>بيا ايمان بياور و ما لكم لا تومنوا چه مى‏شود شما را اى مسلمانها كه ايمان نمى‏آوريد ما لكم لا تومنون در حالتى كه پيغمبر ما يدعوكم لتومنوا بربكم شما را مى‏خواند مى‏فرمايد: بيائيد ايمان بياوريد و قد اخذ ميثاقكم همان روزى كه ايمان آوردى مگر عهد نكردى بنده خدا بشوى؟ لازمه‏اش اين است كه خدا بشود معبود و محبوب و تو بشوى بنده و مطيع و فرمانبردار او</w:t>
      </w:r>
      <w:r w:rsidR="00C44B7A">
        <w:rPr>
          <w:rtl/>
          <w:lang w:bidi="fa-IR"/>
        </w:rPr>
        <w:t xml:space="preserve">، </w:t>
      </w:r>
      <w:r>
        <w:rPr>
          <w:rtl/>
          <w:lang w:bidi="fa-IR"/>
        </w:rPr>
        <w:t>خاضع و خاشع براى او</w:t>
      </w:r>
      <w:r w:rsidR="00C44B7A">
        <w:rPr>
          <w:rtl/>
          <w:lang w:bidi="fa-IR"/>
        </w:rPr>
        <w:t xml:space="preserve">. </w:t>
      </w:r>
      <w:r>
        <w:rPr>
          <w:rtl/>
          <w:lang w:bidi="fa-IR"/>
        </w:rPr>
        <w:t>آن روزى كه گفتم اشهد ان محمداً رسول الله يعنى حاضر شدم حرف محمد را بشنوم</w:t>
      </w:r>
      <w:r w:rsidR="00C44B7A">
        <w:rPr>
          <w:rtl/>
          <w:lang w:bidi="fa-IR"/>
        </w:rPr>
        <w:t xml:space="preserve">، </w:t>
      </w:r>
      <w:r>
        <w:rPr>
          <w:rtl/>
          <w:lang w:bidi="fa-IR"/>
        </w:rPr>
        <w:t xml:space="preserve">پيغمبرى كه شما را به توحيد دعوت كرد چرا دعوت پيغمبرتان را نمى‏پذيريد؟ </w:t>
      </w:r>
    </w:p>
    <w:p w:rsidR="00D12217" w:rsidRDefault="00BF0865" w:rsidP="00BF0865">
      <w:pPr>
        <w:pStyle w:val="libNormal"/>
        <w:rPr>
          <w:rtl/>
          <w:lang w:bidi="fa-IR"/>
        </w:rPr>
      </w:pPr>
      <w:r>
        <w:rPr>
          <w:rtl/>
          <w:lang w:bidi="fa-IR"/>
        </w:rPr>
        <w:t>اينجا جاى سوالى است چگونه به مسلمان بگويند بيا مسلمان بشو</w:t>
      </w:r>
      <w:r w:rsidR="00C44B7A">
        <w:rPr>
          <w:rtl/>
          <w:lang w:bidi="fa-IR"/>
        </w:rPr>
        <w:t xml:space="preserve">، </w:t>
      </w:r>
      <w:r>
        <w:rPr>
          <w:rtl/>
          <w:lang w:bidi="fa-IR"/>
        </w:rPr>
        <w:t>به مومن بگويند بيا مؤمن بشو (تحصيل حاصل است) جوابش آن است كه ايمان مراتب دارد</w:t>
      </w:r>
      <w:r w:rsidR="00C44B7A">
        <w:rPr>
          <w:rtl/>
          <w:lang w:bidi="fa-IR"/>
        </w:rPr>
        <w:t xml:space="preserve">. </w:t>
      </w:r>
      <w:r>
        <w:rPr>
          <w:rtl/>
          <w:lang w:bidi="fa-IR"/>
        </w:rPr>
        <w:t>اى كسى كه درجه ضعيف از ايمان را دارى</w:t>
      </w:r>
      <w:r w:rsidR="00C44B7A">
        <w:rPr>
          <w:rtl/>
          <w:lang w:bidi="fa-IR"/>
        </w:rPr>
        <w:t xml:space="preserve">، </w:t>
      </w:r>
      <w:r>
        <w:rPr>
          <w:rtl/>
          <w:lang w:bidi="fa-IR"/>
        </w:rPr>
        <w:t>بر تو واجب است جلو بروى ايمان بيشترى پيدا كنى</w:t>
      </w:r>
      <w:r w:rsidR="00C44B7A">
        <w:rPr>
          <w:rtl/>
          <w:lang w:bidi="fa-IR"/>
        </w:rPr>
        <w:t xml:space="preserve">. </w:t>
      </w:r>
      <w:r>
        <w:rPr>
          <w:rtl/>
          <w:lang w:bidi="fa-IR"/>
        </w:rPr>
        <w:t>ايمانى كه الان تو دارى ضعيف است معلوم نيست در گور با تو باشد ايمانى كه عمل خيز نباشد</w:t>
      </w:r>
      <w:r w:rsidR="00C44B7A">
        <w:rPr>
          <w:rtl/>
          <w:lang w:bidi="fa-IR"/>
        </w:rPr>
        <w:t xml:space="preserve">، </w:t>
      </w:r>
      <w:r>
        <w:rPr>
          <w:rtl/>
          <w:lang w:bidi="fa-IR"/>
        </w:rPr>
        <w:t>ترس خيز نباشد اين چه ايمانى است!! مى‏گوئى معاد حق است</w:t>
      </w:r>
      <w:r w:rsidR="00C44B7A">
        <w:rPr>
          <w:rtl/>
          <w:lang w:bidi="fa-IR"/>
        </w:rPr>
        <w:t xml:space="preserve">، </w:t>
      </w:r>
      <w:r>
        <w:rPr>
          <w:rtl/>
          <w:lang w:bidi="fa-IR"/>
        </w:rPr>
        <w:t>و ان الساعة آتية لا ريب فيها حساب</w:t>
      </w:r>
      <w:r w:rsidR="00C44B7A">
        <w:rPr>
          <w:rtl/>
          <w:lang w:bidi="fa-IR"/>
        </w:rPr>
        <w:t xml:space="preserve">، </w:t>
      </w:r>
      <w:r>
        <w:rPr>
          <w:rtl/>
          <w:lang w:bidi="fa-IR"/>
        </w:rPr>
        <w:t>قيامت</w:t>
      </w:r>
      <w:r w:rsidR="00C44B7A">
        <w:rPr>
          <w:rtl/>
          <w:lang w:bidi="fa-IR"/>
        </w:rPr>
        <w:t xml:space="preserve">، </w:t>
      </w:r>
      <w:r>
        <w:rPr>
          <w:rtl/>
          <w:lang w:bidi="fa-IR"/>
        </w:rPr>
        <w:t>ميزان</w:t>
      </w:r>
      <w:r w:rsidR="00C44B7A">
        <w:rPr>
          <w:rtl/>
          <w:lang w:bidi="fa-IR"/>
        </w:rPr>
        <w:t xml:space="preserve">، </w:t>
      </w:r>
      <w:r>
        <w:rPr>
          <w:rtl/>
          <w:lang w:bidi="fa-IR"/>
        </w:rPr>
        <w:t>صراط</w:t>
      </w:r>
      <w:r w:rsidR="00C44B7A">
        <w:rPr>
          <w:rtl/>
          <w:lang w:bidi="fa-IR"/>
        </w:rPr>
        <w:t xml:space="preserve">، </w:t>
      </w:r>
      <w:r>
        <w:rPr>
          <w:rtl/>
          <w:lang w:bidi="fa-IR"/>
        </w:rPr>
        <w:t>حق است اين تنها ايمان به آخرت نيست</w:t>
      </w:r>
      <w:r w:rsidR="00C44B7A">
        <w:rPr>
          <w:rtl/>
          <w:lang w:bidi="fa-IR"/>
        </w:rPr>
        <w:t xml:space="preserve">، </w:t>
      </w:r>
      <w:r>
        <w:rPr>
          <w:rtl/>
          <w:lang w:bidi="fa-IR"/>
        </w:rPr>
        <w:t>ايمان به آخرت اينست كه الجنة حق مى‏گويد بترسد و شبانه روز ضجه زند كه نكند من بدبخت از بهشت محروم باشم و النار حق كه مى‏گوئى بلرزى</w:t>
      </w:r>
      <w:r w:rsidR="00C44B7A">
        <w:rPr>
          <w:rtl/>
          <w:lang w:bidi="fa-IR"/>
        </w:rPr>
        <w:t xml:space="preserve">، </w:t>
      </w:r>
      <w:r>
        <w:rPr>
          <w:rtl/>
          <w:lang w:bidi="fa-IR"/>
        </w:rPr>
        <w:t xml:space="preserve">نكند پايم بلغزد بيفتم در </w:t>
      </w:r>
      <w:r>
        <w:rPr>
          <w:rtl/>
          <w:lang w:bidi="fa-IR"/>
        </w:rPr>
        <w:lastRenderedPageBreak/>
        <w:t xml:space="preserve">آتش سوال منكر و نكير فى القبر حق‏ </w:t>
      </w:r>
      <w:r w:rsidRPr="000A4190">
        <w:rPr>
          <w:rStyle w:val="libFootnotenumChar"/>
          <w:rtl/>
        </w:rPr>
        <w:t>(155)</w:t>
      </w:r>
      <w:r>
        <w:rPr>
          <w:rtl/>
          <w:lang w:bidi="fa-IR"/>
        </w:rPr>
        <w:t xml:space="preserve">  به زبان گفتن كه ايمان نشد</w:t>
      </w:r>
      <w:r w:rsidR="00C44B7A">
        <w:rPr>
          <w:rtl/>
          <w:lang w:bidi="fa-IR"/>
        </w:rPr>
        <w:t xml:space="preserve">، </w:t>
      </w:r>
      <w:r>
        <w:rPr>
          <w:rtl/>
          <w:lang w:bidi="fa-IR"/>
        </w:rPr>
        <w:t>ايمان آن است كه تا مى‏گوئى لرزشى در تو پيدا بشود</w:t>
      </w:r>
      <w:r w:rsidR="00C44B7A">
        <w:rPr>
          <w:rtl/>
          <w:lang w:bidi="fa-IR"/>
        </w:rPr>
        <w:t xml:space="preserve">. </w:t>
      </w:r>
    </w:p>
    <w:p w:rsidR="00BF0865" w:rsidRDefault="000A4190" w:rsidP="000A4190">
      <w:pPr>
        <w:pStyle w:val="Heading2"/>
        <w:rPr>
          <w:rtl/>
          <w:lang w:bidi="fa-IR"/>
        </w:rPr>
      </w:pPr>
      <w:bookmarkStart w:id="154" w:name="_Toc385634681"/>
      <w:r>
        <w:rPr>
          <w:rtl/>
          <w:lang w:bidi="fa-IR"/>
        </w:rPr>
        <w:t>نشانه‏هاى مؤمن از قرآن</w:t>
      </w:r>
      <w:bookmarkEnd w:id="154"/>
    </w:p>
    <w:p w:rsidR="00BF0865" w:rsidRDefault="00BF0865" w:rsidP="003F549A">
      <w:pPr>
        <w:pStyle w:val="libNormal"/>
        <w:rPr>
          <w:rtl/>
          <w:lang w:bidi="fa-IR"/>
        </w:rPr>
      </w:pPr>
      <w:r>
        <w:rPr>
          <w:rtl/>
          <w:lang w:bidi="fa-IR"/>
        </w:rPr>
        <w:t>از كوزه برون همان تراود كه در اوست</w:t>
      </w:r>
      <w:r w:rsidR="00C44B7A">
        <w:rPr>
          <w:rtl/>
          <w:lang w:bidi="fa-IR"/>
        </w:rPr>
        <w:t xml:space="preserve">، </w:t>
      </w:r>
      <w:r>
        <w:rPr>
          <w:rtl/>
          <w:lang w:bidi="fa-IR"/>
        </w:rPr>
        <w:t xml:space="preserve">بهتر اين است كه من يك آيه از قرآن برايتان بخوانم از سوره مباركه انفال‏ </w:t>
      </w:r>
      <w:r w:rsidRPr="000A4190">
        <w:rPr>
          <w:rStyle w:val="libFootnotenumChar"/>
          <w:rtl/>
        </w:rPr>
        <w:t>(156)</w:t>
      </w:r>
      <w:r>
        <w:rPr>
          <w:rtl/>
          <w:lang w:bidi="fa-IR"/>
        </w:rPr>
        <w:t xml:space="preserve">  مؤمن كسى است كه اسم خدا كه برده شود دلش تپش پيدا مى‏كند بلاشك بايد اينطور شود كسى كه خداى را به عظمت شناخت خدائى كه اين همه مخلوق همه به اراده او مى‏چرخد </w:t>
      </w:r>
      <w:r w:rsidRPr="000A4190">
        <w:rPr>
          <w:rStyle w:val="libFootnotenumChar"/>
          <w:rtl/>
        </w:rPr>
        <w:t>(157)</w:t>
      </w:r>
      <w:r>
        <w:rPr>
          <w:rtl/>
          <w:lang w:bidi="fa-IR"/>
        </w:rPr>
        <w:t xml:space="preserve">  آيه قرآن كه برايش مى‏خوانند ايمانش زياد مى‏شود و ديگر آنكه توكل به خدا لازمه ايمان است‏ </w:t>
      </w:r>
      <w:r w:rsidRPr="000A4190">
        <w:rPr>
          <w:rStyle w:val="libFootnotenumChar"/>
          <w:rtl/>
        </w:rPr>
        <w:t>(158)</w:t>
      </w:r>
      <w:r>
        <w:rPr>
          <w:rtl/>
          <w:lang w:bidi="fa-IR"/>
        </w:rPr>
        <w:t xml:space="preserve"> </w:t>
      </w:r>
      <w:r w:rsidR="00C44B7A">
        <w:rPr>
          <w:rtl/>
          <w:lang w:bidi="fa-IR"/>
        </w:rPr>
        <w:t xml:space="preserve">. </w:t>
      </w:r>
      <w:r>
        <w:rPr>
          <w:rtl/>
          <w:lang w:bidi="fa-IR"/>
        </w:rPr>
        <w:t>اگر خدا را شناختى</w:t>
      </w:r>
      <w:r w:rsidR="00C44B7A">
        <w:rPr>
          <w:rtl/>
          <w:lang w:bidi="fa-IR"/>
        </w:rPr>
        <w:t xml:space="preserve">، </w:t>
      </w:r>
      <w:r>
        <w:rPr>
          <w:rtl/>
          <w:lang w:bidi="fa-IR"/>
        </w:rPr>
        <w:t>رازق</w:t>
      </w:r>
      <w:r w:rsidR="00C44B7A">
        <w:rPr>
          <w:rtl/>
          <w:lang w:bidi="fa-IR"/>
        </w:rPr>
        <w:t xml:space="preserve">، </w:t>
      </w:r>
      <w:r>
        <w:rPr>
          <w:rtl/>
          <w:lang w:bidi="fa-IR"/>
        </w:rPr>
        <w:t>مدير و مدبر خداست پس تكيه‏ات هم بايد خدا باشد</w:t>
      </w:r>
      <w:r w:rsidR="00C44B7A">
        <w:rPr>
          <w:rtl/>
          <w:lang w:bidi="fa-IR"/>
        </w:rPr>
        <w:t xml:space="preserve">. </w:t>
      </w:r>
      <w:r>
        <w:rPr>
          <w:rtl/>
          <w:lang w:bidi="fa-IR"/>
        </w:rPr>
        <w:t>دلهره از هيچ چيز نبايد باشد</w:t>
      </w:r>
      <w:r w:rsidR="00C44B7A">
        <w:rPr>
          <w:rtl/>
          <w:lang w:bidi="fa-IR"/>
        </w:rPr>
        <w:t xml:space="preserve">. </w:t>
      </w:r>
    </w:p>
    <w:p w:rsidR="00BF0865" w:rsidRDefault="00BF0865" w:rsidP="00BF0865">
      <w:pPr>
        <w:pStyle w:val="libNormal"/>
        <w:rPr>
          <w:rtl/>
          <w:lang w:bidi="fa-IR"/>
        </w:rPr>
      </w:pPr>
      <w:r>
        <w:rPr>
          <w:rtl/>
          <w:lang w:bidi="fa-IR"/>
        </w:rPr>
        <w:t xml:space="preserve">از آن جمله الذين يقيمون الصلوة نماز را اهميت مى‏دهد ايمان آن است كه در دل است و اعمال گواهش است‏ </w:t>
      </w:r>
      <w:r w:rsidRPr="000A4190">
        <w:rPr>
          <w:rStyle w:val="libFootnotenumChar"/>
          <w:rtl/>
        </w:rPr>
        <w:t>(159)</w:t>
      </w:r>
      <w:r>
        <w:rPr>
          <w:rtl/>
          <w:lang w:bidi="fa-IR"/>
        </w:rPr>
        <w:t xml:space="preserve">  مثلاً اگر كسى را ببينى لبهايش خشكيده است</w:t>
      </w:r>
      <w:r w:rsidR="00C44B7A">
        <w:rPr>
          <w:rtl/>
          <w:lang w:bidi="fa-IR"/>
        </w:rPr>
        <w:t xml:space="preserve">، </w:t>
      </w:r>
      <w:r>
        <w:rPr>
          <w:rtl/>
          <w:lang w:bidi="fa-IR"/>
        </w:rPr>
        <w:t>خسته و كوفته است</w:t>
      </w:r>
      <w:r w:rsidR="00C44B7A">
        <w:rPr>
          <w:rtl/>
          <w:lang w:bidi="fa-IR"/>
        </w:rPr>
        <w:t xml:space="preserve">، </w:t>
      </w:r>
      <w:r>
        <w:rPr>
          <w:rtl/>
          <w:lang w:bidi="fa-IR"/>
        </w:rPr>
        <w:t>حالش مى‏گويد عطش پيدا كرده است الظاهر عنوان الباطن قرآن مجيد مى‏فرمايد الذين يقيمون الصلوة مؤمن كسى است كه نماز مى‏خواند اگر كسى نماز نخواند مومن نيست! آيا مى‏شود بگويد بنده هستم</w:t>
      </w:r>
      <w:r w:rsidR="00C44B7A">
        <w:rPr>
          <w:rtl/>
          <w:lang w:bidi="fa-IR"/>
        </w:rPr>
        <w:t xml:space="preserve">، </w:t>
      </w:r>
      <w:r>
        <w:rPr>
          <w:rtl/>
          <w:lang w:bidi="fa-IR"/>
        </w:rPr>
        <w:t>اما بندگى نمى‏كنم اينكه تناقض است</w:t>
      </w:r>
      <w:r w:rsidR="00C44B7A">
        <w:rPr>
          <w:rtl/>
          <w:lang w:bidi="fa-IR"/>
        </w:rPr>
        <w:t xml:space="preserve">، </w:t>
      </w:r>
      <w:r>
        <w:rPr>
          <w:rtl/>
          <w:lang w:bidi="fa-IR"/>
        </w:rPr>
        <w:t>مومن به خدايم</w:t>
      </w:r>
      <w:r w:rsidR="00C44B7A">
        <w:rPr>
          <w:rtl/>
          <w:lang w:bidi="fa-IR"/>
        </w:rPr>
        <w:t xml:space="preserve">، </w:t>
      </w:r>
      <w:r>
        <w:rPr>
          <w:rtl/>
          <w:lang w:bidi="fa-IR"/>
        </w:rPr>
        <w:t>از خدا ترسناكم ولى گناه هم مى‏كنم مما رزقناهم ينفقون من مسلمان و مؤمن هستم اما دست بجيبم نمى‏زنم</w:t>
      </w:r>
      <w:r w:rsidR="00C44B7A">
        <w:rPr>
          <w:rtl/>
          <w:lang w:bidi="fa-IR"/>
        </w:rPr>
        <w:t xml:space="preserve">، </w:t>
      </w:r>
      <w:r>
        <w:rPr>
          <w:rtl/>
          <w:lang w:bidi="fa-IR"/>
        </w:rPr>
        <w:t>هر عبادتى كه بدنى است به هر زحمتى باشد حاضرم نماز</w:t>
      </w:r>
      <w:r w:rsidR="00C44B7A">
        <w:rPr>
          <w:rtl/>
          <w:lang w:bidi="fa-IR"/>
        </w:rPr>
        <w:t xml:space="preserve">، </w:t>
      </w:r>
      <w:r>
        <w:rPr>
          <w:rtl/>
          <w:lang w:bidi="fa-IR"/>
        </w:rPr>
        <w:t>روزه و قرآن حاضرم اما پول خرج كردن را قبول ندارم پس اسم ايمان را هم نياور</w:t>
      </w:r>
      <w:r w:rsidR="00C44B7A">
        <w:rPr>
          <w:rtl/>
          <w:lang w:bidi="fa-IR"/>
        </w:rPr>
        <w:t xml:space="preserve">، </w:t>
      </w:r>
      <w:r>
        <w:rPr>
          <w:rtl/>
          <w:lang w:bidi="fa-IR"/>
        </w:rPr>
        <w:t>در دل جنابعالى از ايمان خبرى نيست</w:t>
      </w:r>
      <w:r w:rsidR="00C44B7A">
        <w:rPr>
          <w:rtl/>
          <w:lang w:bidi="fa-IR"/>
        </w:rPr>
        <w:t xml:space="preserve">. </w:t>
      </w:r>
      <w:r>
        <w:rPr>
          <w:rtl/>
          <w:lang w:bidi="fa-IR"/>
        </w:rPr>
        <w:t xml:space="preserve">اگر تو خودت را بنده بدانى آيا كسى مى‏آيد از حواله مولايش نسبت به خزينه مولايش خيانت بكند و ندهد؟ مولا كه خزينه به دست علام داد اگر حواله كرد از خزينه‏ام فلان مبلغ بده آيا مى‏تواند امتناع بورزد؟ لذا </w:t>
      </w:r>
      <w:r>
        <w:rPr>
          <w:rtl/>
          <w:lang w:bidi="fa-IR"/>
        </w:rPr>
        <w:lastRenderedPageBreak/>
        <w:t xml:space="preserve">مى‏گويند سخى به خدا و به بهشت و به مردم نزديك است و بخيل از هر سه دور </w:t>
      </w:r>
      <w:r w:rsidRPr="000A4190">
        <w:rPr>
          <w:rStyle w:val="libFootnotenumChar"/>
          <w:rtl/>
        </w:rPr>
        <w:t>(160)</w:t>
      </w:r>
      <w:r>
        <w:rPr>
          <w:rtl/>
          <w:lang w:bidi="fa-IR"/>
        </w:rPr>
        <w:t xml:space="preserve">  نماز مى‏خواند و روزه مى‏گيرد و حج مى‏رود اما ناقص است چه بسا نماز خواندن از روى عادت و تخيلات باشد اگر از روى ايمان شد هيچ فرق نمى‏كند بين نماز و روزه و پول خرج كردن و انفاق كردن اگر كسى واجبى را بجا مى‏آورد واجب ديگر را ترك مى‏كند</w:t>
      </w:r>
      <w:r w:rsidR="00C44B7A">
        <w:rPr>
          <w:rtl/>
          <w:lang w:bidi="fa-IR"/>
        </w:rPr>
        <w:t xml:space="preserve">، </w:t>
      </w:r>
      <w:r>
        <w:rPr>
          <w:rtl/>
          <w:lang w:bidi="fa-IR"/>
        </w:rPr>
        <w:t xml:space="preserve">مال اين است كه ايمانش ناقص است بالاخره‏ </w:t>
      </w:r>
      <w:r w:rsidRPr="000A4190">
        <w:rPr>
          <w:rStyle w:val="libFootnotenumChar"/>
          <w:rtl/>
        </w:rPr>
        <w:t>(161)</w:t>
      </w:r>
      <w:r>
        <w:rPr>
          <w:rtl/>
          <w:lang w:bidi="fa-IR"/>
        </w:rPr>
        <w:t xml:space="preserve">  مومن حقيقى كسى است كه اهل نماز است اهل زكات و انفاق است پول خرج كن است تا مى‏رسد به جائى كه اگر يك دانه خرما دارد نصفش را مى‏دهد در راه خدا</w:t>
      </w:r>
      <w:r w:rsidR="00C44B7A">
        <w:rPr>
          <w:rtl/>
          <w:lang w:bidi="fa-IR"/>
        </w:rPr>
        <w:t xml:space="preserve">. </w:t>
      </w:r>
    </w:p>
    <w:p w:rsidR="00BF0865" w:rsidRDefault="00BF0865" w:rsidP="00BF0865">
      <w:pPr>
        <w:pStyle w:val="libNormal"/>
        <w:rPr>
          <w:rtl/>
          <w:lang w:bidi="fa-IR"/>
        </w:rPr>
      </w:pPr>
      <w:r>
        <w:rPr>
          <w:rtl/>
          <w:lang w:bidi="fa-IR"/>
        </w:rPr>
        <w:t>مومنين</w:t>
      </w:r>
      <w:r w:rsidR="00C44B7A">
        <w:rPr>
          <w:rtl/>
          <w:lang w:bidi="fa-IR"/>
        </w:rPr>
        <w:t xml:space="preserve">، </w:t>
      </w:r>
      <w:r>
        <w:rPr>
          <w:rtl/>
          <w:lang w:bidi="fa-IR"/>
        </w:rPr>
        <w:t>اگر ميثاق و عهد را قبول داريد چرا ايمان به خدا نمى‏آوريد؟ هر فردى اين آيه را بخواند و به خودش سرزنش كند چرا به خدا ايمان نمى‏آورى اى نفس چرا خدا را حاضر و ناظر نمى‏دانى؟ چرا خدا را رازق و كافى المهمات نمى‏دانى كه توكل به او داشته باشى؟ به نفس خودت بگو چرا حياء نمى‏كنى؟ به آن خدائى كه تا اينجا تو را آورده بعد هم رزقت را مى‏رساند؟ چرا از داده خدا بخل مى‏كنى؟ چرا تسليم خداى خودت نمى‏گردى؟ چرا به قضاء و قدر او راضى نمى‏شوى؟ چهل سال است مثلا سر سفره‏اش نشسته‏اى و او را نشناخته‏اى؟! همه چيز به تو داده است چهل سال است بطور عاريه به تو داده حالا به تو مى‏گويد از اينها يك پنجمش را بده</w:t>
      </w:r>
      <w:r w:rsidR="00C44B7A">
        <w:rPr>
          <w:rtl/>
          <w:lang w:bidi="fa-IR"/>
        </w:rPr>
        <w:t xml:space="preserve">، </w:t>
      </w:r>
      <w:r>
        <w:rPr>
          <w:rtl/>
          <w:lang w:bidi="fa-IR"/>
        </w:rPr>
        <w:t>به خودت بگو واى بر تو چرا مسامحه مى‏كنى اى‏5 بخيل لئيم</w:t>
      </w:r>
      <w:r w:rsidR="00C44B7A">
        <w:rPr>
          <w:rtl/>
          <w:lang w:bidi="fa-IR"/>
        </w:rPr>
        <w:t xml:space="preserve">، </w:t>
      </w:r>
      <w:r>
        <w:rPr>
          <w:rtl/>
          <w:lang w:bidi="fa-IR"/>
        </w:rPr>
        <w:t xml:space="preserve">در دعاى ندبه زين العابدين </w:t>
      </w:r>
      <w:r w:rsidR="000E36DA" w:rsidRPr="000E36DA">
        <w:rPr>
          <w:rStyle w:val="libAlaemChar"/>
          <w:rtl/>
        </w:rPr>
        <w:t>عليه‌السلام</w:t>
      </w:r>
      <w:r>
        <w:rPr>
          <w:rtl/>
          <w:lang w:bidi="fa-IR"/>
        </w:rPr>
        <w:t xml:space="preserve"> عرض مى‏كند: آه آه هر چه عمرم بيشتر مى‏شود حالم خرابتر مى‏شود</w:t>
      </w:r>
      <w:r w:rsidR="00C44B7A">
        <w:rPr>
          <w:rtl/>
          <w:lang w:bidi="fa-IR"/>
        </w:rPr>
        <w:t xml:space="preserve">. </w:t>
      </w:r>
    </w:p>
    <w:p w:rsidR="00BF0865" w:rsidRDefault="00BF0865" w:rsidP="00BF0865">
      <w:pPr>
        <w:pStyle w:val="libNormal"/>
        <w:rPr>
          <w:rtl/>
          <w:lang w:bidi="fa-IR"/>
        </w:rPr>
      </w:pPr>
      <w:r>
        <w:rPr>
          <w:rtl/>
          <w:lang w:bidi="fa-IR"/>
        </w:rPr>
        <w:t>عزاى خودت را بر پا كن هر چه عمرم بيشتر مى‏شود</w:t>
      </w:r>
      <w:r w:rsidR="00C44B7A">
        <w:rPr>
          <w:rtl/>
          <w:lang w:bidi="fa-IR"/>
        </w:rPr>
        <w:t xml:space="preserve">، </w:t>
      </w:r>
      <w:r>
        <w:rPr>
          <w:rtl/>
          <w:lang w:bidi="fa-IR"/>
        </w:rPr>
        <w:t>قساوتم بيشتر مى‏شود</w:t>
      </w:r>
      <w:r w:rsidR="00C44B7A">
        <w:rPr>
          <w:rtl/>
          <w:lang w:bidi="fa-IR"/>
        </w:rPr>
        <w:t xml:space="preserve">، </w:t>
      </w:r>
      <w:r>
        <w:rPr>
          <w:rtl/>
          <w:lang w:bidi="fa-IR"/>
        </w:rPr>
        <w:t>دلم تاريكتر مى‏شود نفس آدمى تا لوامه نشود</w:t>
      </w:r>
      <w:r w:rsidR="00C44B7A">
        <w:rPr>
          <w:rtl/>
          <w:lang w:bidi="fa-IR"/>
        </w:rPr>
        <w:t xml:space="preserve">، </w:t>
      </w:r>
      <w:r>
        <w:rPr>
          <w:rtl/>
          <w:lang w:bidi="fa-IR"/>
        </w:rPr>
        <w:t>به نفس ملهمه نمى‏رسد</w:t>
      </w:r>
      <w:r w:rsidR="00C44B7A">
        <w:rPr>
          <w:rtl/>
          <w:lang w:bidi="fa-IR"/>
        </w:rPr>
        <w:t xml:space="preserve">. </w:t>
      </w:r>
      <w:r>
        <w:rPr>
          <w:rtl/>
          <w:lang w:bidi="fa-IR"/>
        </w:rPr>
        <w:t xml:space="preserve">لوم يعنى به خودش ملامت و سرزنش كند به عكس مسلمانهاى امروزه كه ملامت و </w:t>
      </w:r>
      <w:r>
        <w:rPr>
          <w:rtl/>
          <w:lang w:bidi="fa-IR"/>
        </w:rPr>
        <w:lastRenderedPageBreak/>
        <w:t>سرزنش مى‏كنند</w:t>
      </w:r>
      <w:r w:rsidR="00C44B7A">
        <w:rPr>
          <w:rtl/>
          <w:lang w:bidi="fa-IR"/>
        </w:rPr>
        <w:t xml:space="preserve">، </w:t>
      </w:r>
      <w:r>
        <w:rPr>
          <w:rtl/>
          <w:lang w:bidi="fa-IR"/>
        </w:rPr>
        <w:t>تو سرى مى‏زنند اما به ديگران</w:t>
      </w:r>
      <w:r w:rsidR="00C44B7A">
        <w:rPr>
          <w:rtl/>
          <w:lang w:bidi="fa-IR"/>
        </w:rPr>
        <w:t xml:space="preserve">. </w:t>
      </w:r>
      <w:r>
        <w:rPr>
          <w:rtl/>
          <w:lang w:bidi="fa-IR"/>
        </w:rPr>
        <w:t>عاقل كسى است كه نسبت به خودش اين قسم باشد</w:t>
      </w:r>
      <w:r w:rsidR="00C44B7A">
        <w:rPr>
          <w:rtl/>
          <w:lang w:bidi="fa-IR"/>
        </w:rPr>
        <w:t xml:space="preserve">. </w:t>
      </w:r>
    </w:p>
    <w:p w:rsidR="003F549A" w:rsidRDefault="00BF0865" w:rsidP="003F549A">
      <w:pPr>
        <w:pStyle w:val="libNormal"/>
        <w:rPr>
          <w:rFonts w:hint="cs"/>
          <w:rtl/>
          <w:lang w:bidi="fa-IR"/>
        </w:rPr>
      </w:pPr>
      <w:r>
        <w:rPr>
          <w:rtl/>
          <w:lang w:bidi="fa-IR"/>
        </w:rPr>
        <w:t>ديده ز عيب دگران كن فراز همه</w:t>
      </w:r>
      <w:r w:rsidR="003F549A">
        <w:rPr>
          <w:rtl/>
          <w:lang w:bidi="fa-IR"/>
        </w:rPr>
        <w:t xml:space="preserve"> عيب خلق ديدن نه مروت و مردى </w:t>
      </w:r>
    </w:p>
    <w:p w:rsidR="00D12217" w:rsidRDefault="00BF0865" w:rsidP="003F549A">
      <w:pPr>
        <w:pStyle w:val="libNormal"/>
        <w:rPr>
          <w:rtl/>
          <w:lang w:bidi="fa-IR"/>
        </w:rPr>
      </w:pPr>
      <w:r>
        <w:rPr>
          <w:rtl/>
          <w:lang w:bidi="fa-IR"/>
        </w:rPr>
        <w:t>صورت خود بين و در او عيب ساز نظرى به خويشتن كن كه همه گناه دارى</w:t>
      </w:r>
    </w:p>
    <w:p w:rsidR="00BF0865" w:rsidRDefault="000A4190" w:rsidP="000A4190">
      <w:pPr>
        <w:pStyle w:val="Heading2"/>
        <w:rPr>
          <w:rtl/>
          <w:lang w:bidi="fa-IR"/>
        </w:rPr>
      </w:pPr>
      <w:bookmarkStart w:id="155" w:name="_Toc385634682"/>
      <w:r>
        <w:rPr>
          <w:rtl/>
          <w:lang w:bidi="fa-IR"/>
        </w:rPr>
        <w:t xml:space="preserve">انفاق كامل را از اهل بيت </w:t>
      </w:r>
      <w:r w:rsidR="000E36DA" w:rsidRPr="000E36DA">
        <w:rPr>
          <w:rStyle w:val="libAlaemChar"/>
          <w:rtl/>
        </w:rPr>
        <w:t>عليه‌السلام</w:t>
      </w:r>
      <w:r>
        <w:rPr>
          <w:rtl/>
          <w:lang w:bidi="fa-IR"/>
        </w:rPr>
        <w:t xml:space="preserve"> بجوئيم</w:t>
      </w:r>
      <w:bookmarkEnd w:id="155"/>
    </w:p>
    <w:p w:rsidR="00BF0865" w:rsidRDefault="00BF0865" w:rsidP="00BF0865">
      <w:pPr>
        <w:pStyle w:val="libNormal"/>
        <w:rPr>
          <w:rtl/>
          <w:lang w:bidi="fa-IR"/>
        </w:rPr>
      </w:pPr>
      <w:r>
        <w:rPr>
          <w:rtl/>
          <w:lang w:bidi="fa-IR"/>
        </w:rPr>
        <w:t>شنيده‏ايد درشان نزول سوره هل اتى</w:t>
      </w:r>
      <w:r w:rsidR="00C44B7A">
        <w:rPr>
          <w:rtl/>
          <w:lang w:bidi="fa-IR"/>
        </w:rPr>
        <w:t xml:space="preserve">، </w:t>
      </w:r>
      <w:r>
        <w:rPr>
          <w:rtl/>
          <w:lang w:bidi="fa-IR"/>
        </w:rPr>
        <w:t xml:space="preserve">وقتى كه حسن </w:t>
      </w:r>
      <w:r w:rsidR="000E36DA" w:rsidRPr="000E36DA">
        <w:rPr>
          <w:rStyle w:val="libAlaemChar"/>
          <w:rtl/>
        </w:rPr>
        <w:t>عليه‌السلام</w:t>
      </w:r>
      <w:r>
        <w:rPr>
          <w:rtl/>
          <w:lang w:bidi="fa-IR"/>
        </w:rPr>
        <w:t xml:space="preserve"> و حسين </w:t>
      </w:r>
      <w:r w:rsidR="000E36DA" w:rsidRPr="000E36DA">
        <w:rPr>
          <w:rStyle w:val="libAlaemChar"/>
          <w:rtl/>
        </w:rPr>
        <w:t>عليه‌السلام</w:t>
      </w:r>
      <w:r>
        <w:rPr>
          <w:rtl/>
          <w:lang w:bidi="fa-IR"/>
        </w:rPr>
        <w:t xml:space="preserve"> تب كردند</w:t>
      </w:r>
      <w:r w:rsidR="00C44B7A">
        <w:rPr>
          <w:rtl/>
          <w:lang w:bidi="fa-IR"/>
        </w:rPr>
        <w:t xml:space="preserve">، </w:t>
      </w:r>
      <w:r>
        <w:rPr>
          <w:rtl/>
          <w:lang w:bidi="fa-IR"/>
        </w:rPr>
        <w:t xml:space="preserve">رسول خدا </w:t>
      </w:r>
      <w:r w:rsidR="00D71466" w:rsidRPr="00D71466">
        <w:rPr>
          <w:rStyle w:val="libAlaemChar"/>
          <w:rtl/>
        </w:rPr>
        <w:t>صلى‌الله‌عليه‌وآله‌وسلم</w:t>
      </w:r>
      <w:r>
        <w:rPr>
          <w:rtl/>
          <w:lang w:bidi="fa-IR"/>
        </w:rPr>
        <w:t xml:space="preserve"> تشريف آورد به على </w:t>
      </w:r>
      <w:r w:rsidR="000E36DA" w:rsidRPr="000E36DA">
        <w:rPr>
          <w:rStyle w:val="libAlaemChar"/>
          <w:rtl/>
        </w:rPr>
        <w:t>عليه‌السلام</w:t>
      </w:r>
      <w:r>
        <w:rPr>
          <w:rtl/>
          <w:lang w:bidi="fa-IR"/>
        </w:rPr>
        <w:t xml:space="preserve"> فرمود نذرى بكن تا خدا حسن و حسين را شفا دهد</w:t>
      </w:r>
      <w:r w:rsidR="00C44B7A">
        <w:rPr>
          <w:rtl/>
          <w:lang w:bidi="fa-IR"/>
        </w:rPr>
        <w:t xml:space="preserve">. </w:t>
      </w:r>
      <w:r>
        <w:rPr>
          <w:rtl/>
          <w:lang w:bidi="fa-IR"/>
        </w:rPr>
        <w:t>نذر كرد كه اگر خدا شفا بدهد به شكرانه اين نعمت سه روز روزه بگيرد</w:t>
      </w:r>
      <w:r w:rsidR="00C44B7A">
        <w:rPr>
          <w:rtl/>
          <w:lang w:bidi="fa-IR"/>
        </w:rPr>
        <w:t xml:space="preserve">. </w:t>
      </w:r>
      <w:r>
        <w:rPr>
          <w:rtl/>
          <w:lang w:bidi="fa-IR"/>
        </w:rPr>
        <w:t xml:space="preserve">زهرا </w:t>
      </w:r>
      <w:r w:rsidR="003F549A" w:rsidRPr="003F549A">
        <w:rPr>
          <w:rStyle w:val="libAlaemChar"/>
          <w:rtl/>
        </w:rPr>
        <w:t>عليها‌السلام</w:t>
      </w:r>
      <w:r>
        <w:rPr>
          <w:rtl/>
          <w:lang w:bidi="fa-IR"/>
        </w:rPr>
        <w:t xml:space="preserve"> هم نذر كرد خدا هم شفا داد حالا مى‏خواهند وفاى به نذر كنند و روزه بگيرند براى افطار خوراك مى‏خواهند (حاصل روايت منقوله) اميرالمؤمنين </w:t>
      </w:r>
      <w:r w:rsidR="000E36DA" w:rsidRPr="000E36DA">
        <w:rPr>
          <w:rStyle w:val="libAlaemChar"/>
          <w:rtl/>
        </w:rPr>
        <w:t>عليه‌السلام</w:t>
      </w:r>
      <w:r>
        <w:rPr>
          <w:rtl/>
          <w:lang w:bidi="fa-IR"/>
        </w:rPr>
        <w:t xml:space="preserve"> سه صاع جو يا به عنوان قرض يا مزد ريسيدن پشم توسط زهرا تدارك فرمود فاطمه زهرا هم تصميم گرفت كه هر صاعى براى روزى باشد يك صاع جوع را پنج قرص نان كرد چون پنج نفر بودند على </w:t>
      </w:r>
      <w:r w:rsidR="000E36DA" w:rsidRPr="000E36DA">
        <w:rPr>
          <w:rStyle w:val="libAlaemChar"/>
          <w:rtl/>
        </w:rPr>
        <w:t>عليه‌السلام</w:t>
      </w:r>
      <w:r>
        <w:rPr>
          <w:rtl/>
          <w:lang w:bidi="fa-IR"/>
        </w:rPr>
        <w:t xml:space="preserve"> فاطمه </w:t>
      </w:r>
      <w:r w:rsidR="003F549A" w:rsidRPr="003F549A">
        <w:rPr>
          <w:rStyle w:val="libAlaemChar"/>
          <w:rtl/>
        </w:rPr>
        <w:t>عليها‌السلام</w:t>
      </w:r>
      <w:r>
        <w:rPr>
          <w:rtl/>
          <w:lang w:bidi="fa-IR"/>
        </w:rPr>
        <w:t xml:space="preserve"> حسن </w:t>
      </w:r>
      <w:r w:rsidR="000E36DA" w:rsidRPr="000E36DA">
        <w:rPr>
          <w:rStyle w:val="libAlaemChar"/>
          <w:rtl/>
        </w:rPr>
        <w:t>عليه‌السلام</w:t>
      </w:r>
      <w:r w:rsidR="00C44B7A">
        <w:rPr>
          <w:rtl/>
          <w:lang w:bidi="fa-IR"/>
        </w:rPr>
        <w:t xml:space="preserve">، </w:t>
      </w:r>
      <w:r>
        <w:rPr>
          <w:rtl/>
          <w:lang w:bidi="fa-IR"/>
        </w:rPr>
        <w:t xml:space="preserve">حسين </w:t>
      </w:r>
      <w:r w:rsidR="000E36DA" w:rsidRPr="000E36DA">
        <w:rPr>
          <w:rStyle w:val="libAlaemChar"/>
          <w:rtl/>
        </w:rPr>
        <w:t>عليه‌السلام</w:t>
      </w:r>
      <w:r>
        <w:rPr>
          <w:rtl/>
          <w:lang w:bidi="fa-IR"/>
        </w:rPr>
        <w:t xml:space="preserve"> فضه</w:t>
      </w:r>
      <w:r w:rsidR="00C44B7A">
        <w:rPr>
          <w:rtl/>
          <w:lang w:bidi="fa-IR"/>
        </w:rPr>
        <w:t xml:space="preserve">. </w:t>
      </w:r>
      <w:r>
        <w:rPr>
          <w:rtl/>
          <w:lang w:bidi="fa-IR"/>
        </w:rPr>
        <w:t>هنگام افطار كه شد تا خواستند كه ميل كنند صدا بلند شد اى اهل بيت پيغمبر مسكين و فقيرى هستم</w:t>
      </w:r>
      <w:r w:rsidR="00C44B7A">
        <w:rPr>
          <w:rtl/>
          <w:lang w:bidi="fa-IR"/>
        </w:rPr>
        <w:t xml:space="preserve">. </w:t>
      </w:r>
      <w:r>
        <w:rPr>
          <w:rtl/>
          <w:lang w:bidi="fa-IR"/>
        </w:rPr>
        <w:t xml:space="preserve">اميرالمؤمنين </w:t>
      </w:r>
      <w:r w:rsidR="000E36DA" w:rsidRPr="000E36DA">
        <w:rPr>
          <w:rStyle w:val="libAlaemChar"/>
          <w:rtl/>
        </w:rPr>
        <w:t>عليه‌السلام</w:t>
      </w:r>
      <w:r>
        <w:rPr>
          <w:rtl/>
          <w:lang w:bidi="fa-IR"/>
        </w:rPr>
        <w:t xml:space="preserve"> فوراً سهم خودش را داد و همه سهم خودشان را به مسكين دادند</w:t>
      </w:r>
      <w:r w:rsidR="00C44B7A">
        <w:rPr>
          <w:rtl/>
          <w:lang w:bidi="fa-IR"/>
        </w:rPr>
        <w:t xml:space="preserve">. </w:t>
      </w:r>
      <w:r>
        <w:rPr>
          <w:rtl/>
          <w:lang w:bidi="fa-IR"/>
        </w:rPr>
        <w:t>آن شب با آب افطار كردند روز دوم هم فاطمه زهرا يك صاع ديگر آرد كرد و پنج قرص نان پخت هنگام افطار تا خواستند ميل كنند ناله‏اى بلند شد اى اهل بيت پيغمبر يتيمى هستم</w:t>
      </w:r>
      <w:r w:rsidR="00C44B7A">
        <w:rPr>
          <w:rtl/>
          <w:lang w:bidi="fa-IR"/>
        </w:rPr>
        <w:t xml:space="preserve">، </w:t>
      </w:r>
      <w:r>
        <w:rPr>
          <w:rtl/>
          <w:lang w:bidi="fa-IR"/>
        </w:rPr>
        <w:t xml:space="preserve">على </w:t>
      </w:r>
      <w:r w:rsidR="000E36DA" w:rsidRPr="000E36DA">
        <w:rPr>
          <w:rStyle w:val="libAlaemChar"/>
          <w:rtl/>
        </w:rPr>
        <w:t>عليه‌السلام</w:t>
      </w:r>
      <w:r>
        <w:rPr>
          <w:rtl/>
          <w:lang w:bidi="fa-IR"/>
        </w:rPr>
        <w:t xml:space="preserve"> سهمش را داد آن شب هم بالاخره تمامشان سهم خودشان را بخشيدند روز سوم خيلى سخت است همچنين مثل روزهاى قبل تا خواستند افطار كنند صدا بلند شد اى اهل بيت پيغمبر</w:t>
      </w:r>
      <w:r w:rsidR="00C44B7A">
        <w:rPr>
          <w:rtl/>
          <w:lang w:bidi="fa-IR"/>
        </w:rPr>
        <w:t xml:space="preserve">، </w:t>
      </w:r>
      <w:r>
        <w:rPr>
          <w:rtl/>
          <w:lang w:bidi="fa-IR"/>
        </w:rPr>
        <w:t>اسيرى هستم</w:t>
      </w:r>
      <w:r w:rsidR="00C44B7A">
        <w:rPr>
          <w:rtl/>
          <w:lang w:bidi="fa-IR"/>
        </w:rPr>
        <w:t xml:space="preserve">، </w:t>
      </w:r>
      <w:r>
        <w:rPr>
          <w:rtl/>
          <w:lang w:bidi="fa-IR"/>
        </w:rPr>
        <w:t xml:space="preserve">به داد من برسيد على </w:t>
      </w:r>
      <w:r w:rsidR="000E36DA" w:rsidRPr="000E36DA">
        <w:rPr>
          <w:rStyle w:val="libAlaemChar"/>
          <w:rtl/>
        </w:rPr>
        <w:t>عليه‌السلام</w:t>
      </w:r>
      <w:r>
        <w:rPr>
          <w:rtl/>
          <w:lang w:bidi="fa-IR"/>
        </w:rPr>
        <w:t xml:space="preserve"> سهمش را داد فاطمه </w:t>
      </w:r>
      <w:r w:rsidR="003F549A" w:rsidRPr="003F549A">
        <w:rPr>
          <w:rStyle w:val="libAlaemChar"/>
          <w:rtl/>
        </w:rPr>
        <w:t>عليها‌السلام</w:t>
      </w:r>
      <w:r>
        <w:rPr>
          <w:rtl/>
          <w:lang w:bidi="fa-IR"/>
        </w:rPr>
        <w:t xml:space="preserve"> و حسن و حسين </w:t>
      </w:r>
      <w:r w:rsidR="00C77E6D" w:rsidRPr="00C77E6D">
        <w:rPr>
          <w:rStyle w:val="libAlaemChar"/>
          <w:rtl/>
        </w:rPr>
        <w:t>عليهما‌السلام</w:t>
      </w:r>
      <w:r>
        <w:rPr>
          <w:rtl/>
          <w:lang w:bidi="fa-IR"/>
        </w:rPr>
        <w:t xml:space="preserve"> و فضه هم </w:t>
      </w:r>
      <w:r>
        <w:rPr>
          <w:rtl/>
          <w:lang w:bidi="fa-IR"/>
        </w:rPr>
        <w:lastRenderedPageBreak/>
        <w:t xml:space="preserve">سهم خودشان را انفاق كردند آن شب هم با آب افطار كردند </w:t>
      </w:r>
      <w:r w:rsidRPr="000A4190">
        <w:rPr>
          <w:rStyle w:val="libFootnotenumChar"/>
          <w:rtl/>
        </w:rPr>
        <w:t>(162)</w:t>
      </w:r>
      <w:r>
        <w:rPr>
          <w:rtl/>
          <w:lang w:bidi="fa-IR"/>
        </w:rPr>
        <w:t xml:space="preserve">  در روايت شيعه و سنى هم چنين دارد (صاحب تفسير روح البيان نيز نقل مى‏نمايد</w:t>
      </w:r>
      <w:r w:rsidR="00C44B7A">
        <w:rPr>
          <w:rtl/>
          <w:lang w:bidi="fa-IR"/>
        </w:rPr>
        <w:t xml:space="preserve">. </w:t>
      </w:r>
    </w:p>
    <w:p w:rsidR="00D12217" w:rsidRDefault="00BF0865" w:rsidP="00BF0865">
      <w:pPr>
        <w:pStyle w:val="libNormal"/>
        <w:rPr>
          <w:rtl/>
          <w:lang w:bidi="fa-IR"/>
        </w:rPr>
      </w:pPr>
      <w:r>
        <w:rPr>
          <w:rtl/>
          <w:lang w:bidi="fa-IR"/>
        </w:rPr>
        <w:t>اين است نمونه انفاق كامل كه نشانه ايمان كامل است</w:t>
      </w:r>
      <w:r w:rsidR="00C44B7A">
        <w:rPr>
          <w:rtl/>
          <w:lang w:bidi="fa-IR"/>
        </w:rPr>
        <w:t xml:space="preserve">. </w:t>
      </w:r>
      <w:r>
        <w:rPr>
          <w:rtl/>
          <w:lang w:bidi="fa-IR"/>
        </w:rPr>
        <w:t>خداوند هم قدردانى فرمود و با فرستادن سوره هل اتى تا قيام قيامت</w:t>
      </w:r>
      <w:r w:rsidR="00C44B7A">
        <w:rPr>
          <w:rtl/>
          <w:lang w:bidi="fa-IR"/>
        </w:rPr>
        <w:t xml:space="preserve">، </w:t>
      </w:r>
      <w:r>
        <w:rPr>
          <w:rtl/>
          <w:lang w:bidi="fa-IR"/>
        </w:rPr>
        <w:t>اين انفاق را زبانزد خاص و عام گردانيد</w:t>
      </w:r>
      <w:r w:rsidR="00C44B7A">
        <w:rPr>
          <w:rtl/>
          <w:lang w:bidi="fa-IR"/>
        </w:rPr>
        <w:t xml:space="preserve">. </w:t>
      </w:r>
    </w:p>
    <w:p w:rsidR="00BF0865" w:rsidRDefault="005E5DA4" w:rsidP="005E5DA4">
      <w:pPr>
        <w:pStyle w:val="Heading1"/>
        <w:rPr>
          <w:lang w:bidi="fa-IR"/>
        </w:rPr>
      </w:pPr>
      <w:r>
        <w:rPr>
          <w:rtl/>
          <w:lang w:bidi="fa-IR"/>
        </w:rPr>
        <w:br w:type="page"/>
      </w:r>
      <w:bookmarkStart w:id="156" w:name="_Toc385634683"/>
      <w:r w:rsidR="00BF0865">
        <w:rPr>
          <w:rtl/>
          <w:lang w:bidi="fa-IR"/>
        </w:rPr>
        <w:lastRenderedPageBreak/>
        <w:t>15</w:t>
      </w:r>
      <w:bookmarkEnd w:id="156"/>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5E5DA4">
        <w:rPr>
          <w:rStyle w:val="libAieChar"/>
          <w:rtl/>
        </w:rPr>
        <w:t>آمنوا بالله و رسوله و انفقوا مما جعلكم مستخلفين فيه فالذين آمنوا منكم و انفقوا لهم اجر كبير و ما لكم لا تومنون بالله و الرسول يدعوكم لتومنوا بربكم و قد اخذ ميثاقكم ان كنتم مومنين</w:t>
      </w:r>
      <w:r>
        <w:rPr>
          <w:rtl/>
          <w:lang w:bidi="fa-IR"/>
        </w:rPr>
        <w:t xml:space="preserve">‏ </w:t>
      </w:r>
      <w:r w:rsidRPr="000A4190">
        <w:rPr>
          <w:rStyle w:val="libFootnotenumChar"/>
          <w:rtl/>
        </w:rPr>
        <w:t>(163)</w:t>
      </w:r>
      <w:r>
        <w:rPr>
          <w:rtl/>
          <w:lang w:bidi="fa-IR"/>
        </w:rPr>
        <w:t xml:space="preserve">  </w:t>
      </w:r>
    </w:p>
    <w:p w:rsidR="00BF0865" w:rsidRDefault="000A4190" w:rsidP="000A4190">
      <w:pPr>
        <w:pStyle w:val="Heading2"/>
        <w:rPr>
          <w:rtl/>
          <w:lang w:bidi="fa-IR"/>
        </w:rPr>
      </w:pPr>
      <w:bookmarkStart w:id="157" w:name="_Toc385634684"/>
      <w:r>
        <w:rPr>
          <w:rtl/>
          <w:lang w:bidi="fa-IR"/>
        </w:rPr>
        <w:t>خشوع ايمان پيش از ذلت در آتش</w:t>
      </w:r>
      <w:bookmarkEnd w:id="157"/>
    </w:p>
    <w:p w:rsidR="00BF0865" w:rsidRDefault="00BF0865" w:rsidP="00BF0865">
      <w:pPr>
        <w:pStyle w:val="libNormal"/>
        <w:rPr>
          <w:rtl/>
          <w:lang w:bidi="fa-IR"/>
        </w:rPr>
      </w:pPr>
      <w:r>
        <w:rPr>
          <w:rtl/>
          <w:lang w:bidi="fa-IR"/>
        </w:rPr>
        <w:t>روز گذشته كلام در اين آيه شريفه بود و ما لكم لا تومنون بالله اى مسلمانان چند سال است كه پيغمبر اكرم شما را مى‏خواند</w:t>
      </w:r>
      <w:r w:rsidR="00C44B7A">
        <w:rPr>
          <w:rtl/>
          <w:lang w:bidi="fa-IR"/>
        </w:rPr>
        <w:t xml:space="preserve">، </w:t>
      </w:r>
      <w:r>
        <w:rPr>
          <w:rtl/>
          <w:lang w:bidi="fa-IR"/>
        </w:rPr>
        <w:t>شما را با خدا آشنا مى‏كند آيا نرسيده كه ايمان بياوريد؟ اين نسبت به صدر اسلام</w:t>
      </w:r>
      <w:r w:rsidR="00C44B7A">
        <w:rPr>
          <w:rtl/>
          <w:lang w:bidi="fa-IR"/>
        </w:rPr>
        <w:t xml:space="preserve">، </w:t>
      </w:r>
      <w:r>
        <w:rPr>
          <w:rtl/>
          <w:lang w:bidi="fa-IR"/>
        </w:rPr>
        <w:t>الان هم همين است آيات قرآن مجيد</w:t>
      </w:r>
      <w:r w:rsidR="00C44B7A">
        <w:rPr>
          <w:rtl/>
          <w:lang w:bidi="fa-IR"/>
        </w:rPr>
        <w:t xml:space="preserve">، </w:t>
      </w:r>
      <w:r>
        <w:rPr>
          <w:rtl/>
          <w:lang w:bidi="fa-IR"/>
        </w:rPr>
        <w:t>شواهد ربوبيت الهيه</w:t>
      </w:r>
      <w:r w:rsidR="00C44B7A">
        <w:rPr>
          <w:rtl/>
          <w:lang w:bidi="fa-IR"/>
        </w:rPr>
        <w:t xml:space="preserve">، </w:t>
      </w:r>
      <w:r>
        <w:rPr>
          <w:rtl/>
          <w:lang w:bidi="fa-IR"/>
        </w:rPr>
        <w:t>امر به ايمان به توسط پيغمبر مكرم</w:t>
      </w:r>
      <w:r w:rsidR="00C44B7A">
        <w:rPr>
          <w:rtl/>
          <w:lang w:bidi="fa-IR"/>
        </w:rPr>
        <w:t xml:space="preserve">، </w:t>
      </w:r>
      <w:r>
        <w:rPr>
          <w:rtl/>
          <w:lang w:bidi="fa-IR"/>
        </w:rPr>
        <w:t>آيات قرآن اين همه بر شما مردم خوانده شده است آيا نرسيده وقتى كه ايمانى در شما پيدا بشود اسلام به زبان تنها قيمتى ندارد فقط نتيجه‏اش طهارت بدن و صحت نكاح و توارث است اما بعد از مرگ خبرى نيست</w:t>
      </w:r>
      <w:r w:rsidR="00C44B7A">
        <w:rPr>
          <w:rtl/>
          <w:lang w:bidi="fa-IR"/>
        </w:rPr>
        <w:t xml:space="preserve">. </w:t>
      </w:r>
    </w:p>
    <w:p w:rsidR="00BF0865" w:rsidRDefault="00BF0865" w:rsidP="00BF0865">
      <w:pPr>
        <w:pStyle w:val="libNormal"/>
        <w:rPr>
          <w:rtl/>
          <w:lang w:bidi="fa-IR"/>
        </w:rPr>
      </w:pPr>
      <w:r>
        <w:rPr>
          <w:rtl/>
          <w:lang w:bidi="fa-IR"/>
        </w:rPr>
        <w:t>اگر ايمان به دل رسيد نشانه‏اش خشوع است تذلل نزد پروردگار است ترس از مخالفت پروردگار است</w:t>
      </w:r>
      <w:r w:rsidR="00C44B7A">
        <w:rPr>
          <w:rtl/>
          <w:lang w:bidi="fa-IR"/>
        </w:rPr>
        <w:t xml:space="preserve">. </w:t>
      </w:r>
      <w:r>
        <w:rPr>
          <w:rtl/>
          <w:lang w:bidi="fa-IR"/>
        </w:rPr>
        <w:t>اگر كسى ايمان پيدا كرد كه خدا او را مى‏بيند (سوره حديد كه موضوع بحث ما است يك جمله‏اش كافى است</w:t>
      </w:r>
      <w:r w:rsidR="00C44B7A">
        <w:rPr>
          <w:rtl/>
          <w:lang w:bidi="fa-IR"/>
        </w:rPr>
        <w:t xml:space="preserve">. </w:t>
      </w:r>
      <w:r>
        <w:rPr>
          <w:rtl/>
          <w:lang w:bidi="fa-IR"/>
        </w:rPr>
        <w:t>) و هو معكم اينما كنتم اى مسلمانان! تو بايد بدانى هر جا بروى</w:t>
      </w:r>
      <w:r w:rsidR="00C44B7A">
        <w:rPr>
          <w:rtl/>
          <w:lang w:bidi="fa-IR"/>
        </w:rPr>
        <w:t xml:space="preserve">، </w:t>
      </w:r>
      <w:r>
        <w:rPr>
          <w:rtl/>
          <w:lang w:bidi="fa-IR"/>
        </w:rPr>
        <w:t>خدا با تو است در هر حالى خدا ناظر بر تو است</w:t>
      </w:r>
      <w:r w:rsidR="00C44B7A">
        <w:rPr>
          <w:rtl/>
          <w:lang w:bidi="fa-IR"/>
        </w:rPr>
        <w:t xml:space="preserve">، </w:t>
      </w:r>
      <w:r>
        <w:rPr>
          <w:rtl/>
          <w:lang w:bidi="fa-IR"/>
        </w:rPr>
        <w:t>اگر اينطور شد هميشه حالت خضوع و خشوعى دارد چه تنها باشد و چه با كسى باشد هيچ فرق نمى‏كند مى‏گويد خدا حاضر است البته مراتب دارد تا برسد به مقدس اردبيلى اعلى الله مقامه كه گويند اين بزرگوار چهل سال آخر عمرش در خانه هم پايش را دراز نمى‏كرده است ملاحظه حضور نسبت به ملك الملوك</w:t>
      </w:r>
      <w:r w:rsidR="00C44B7A">
        <w:rPr>
          <w:rtl/>
          <w:lang w:bidi="fa-IR"/>
        </w:rPr>
        <w:t xml:space="preserve">، </w:t>
      </w:r>
      <w:r>
        <w:rPr>
          <w:rtl/>
          <w:lang w:bidi="fa-IR"/>
        </w:rPr>
        <w:t>رب الارباب مى‏كرده كه پايش را دراز نمى‏كرده حتى در خانه‏اش</w:t>
      </w:r>
      <w:r w:rsidR="00C44B7A">
        <w:rPr>
          <w:rtl/>
          <w:lang w:bidi="fa-IR"/>
        </w:rPr>
        <w:t xml:space="preserve">. </w:t>
      </w:r>
    </w:p>
    <w:p w:rsidR="00D12217" w:rsidRDefault="00BF0865" w:rsidP="00BF0865">
      <w:pPr>
        <w:pStyle w:val="libNormal"/>
        <w:rPr>
          <w:rtl/>
          <w:lang w:bidi="fa-IR"/>
        </w:rPr>
      </w:pPr>
      <w:r>
        <w:rPr>
          <w:rtl/>
          <w:lang w:bidi="fa-IR"/>
        </w:rPr>
        <w:lastRenderedPageBreak/>
        <w:t>اينكه مى‏گويد ما لكم لا تؤمنون خطاب به من و تو است نه به كفار</w:t>
      </w:r>
      <w:r w:rsidR="00C44B7A">
        <w:rPr>
          <w:rtl/>
          <w:lang w:bidi="fa-IR"/>
        </w:rPr>
        <w:t xml:space="preserve">. </w:t>
      </w:r>
      <w:r>
        <w:rPr>
          <w:rtl/>
          <w:lang w:bidi="fa-IR"/>
        </w:rPr>
        <w:t>اى آنهائى كه مدتى است دم از دين مى‏زنيد</w:t>
      </w:r>
      <w:r w:rsidR="00C44B7A">
        <w:rPr>
          <w:rtl/>
          <w:lang w:bidi="fa-IR"/>
        </w:rPr>
        <w:t xml:space="preserve">، </w:t>
      </w:r>
      <w:r>
        <w:rPr>
          <w:rtl/>
          <w:lang w:bidi="fa-IR"/>
        </w:rPr>
        <w:t>دم از اسلام مى‏زنيد چرا ايمان كلى به خدا پيدا نمى‏كنيد يعنى ايمانى كه تو را وادار به ادب كردن در حضور رب العالمين كند ايمانى كه تو را وادار به خضوع و خشوع و تذلل خودت را در برابر رب العالمين كند</w:t>
      </w:r>
      <w:r w:rsidR="00C44B7A">
        <w:rPr>
          <w:rtl/>
          <w:lang w:bidi="fa-IR"/>
        </w:rPr>
        <w:t xml:space="preserve">، </w:t>
      </w:r>
      <w:r>
        <w:rPr>
          <w:rtl/>
          <w:lang w:bidi="fa-IR"/>
        </w:rPr>
        <w:t>خود را عبد ذليل در محضر رب جليل بدانى</w:t>
      </w:r>
      <w:r w:rsidR="00C44B7A">
        <w:rPr>
          <w:rtl/>
          <w:lang w:bidi="fa-IR"/>
        </w:rPr>
        <w:t xml:space="preserve">، </w:t>
      </w:r>
      <w:r>
        <w:rPr>
          <w:rtl/>
          <w:lang w:bidi="fa-IR"/>
        </w:rPr>
        <w:t>هيچ وقت عبد ذليل در محضر مولا صداى بلند هم نمى‏دهد</w:t>
      </w:r>
      <w:r w:rsidR="00C44B7A">
        <w:rPr>
          <w:rtl/>
          <w:lang w:bidi="fa-IR"/>
        </w:rPr>
        <w:t xml:space="preserve">. </w:t>
      </w:r>
      <w:r>
        <w:rPr>
          <w:rtl/>
          <w:lang w:bidi="fa-IR"/>
        </w:rPr>
        <w:t xml:space="preserve">در دعاى سحر مى‏خوانى اللهم انى اسئلك خشوع الايمان قبل خشوع الذل فى النار </w:t>
      </w:r>
      <w:r w:rsidRPr="000A4190">
        <w:rPr>
          <w:rStyle w:val="libFootnotenumChar"/>
          <w:rtl/>
        </w:rPr>
        <w:t>(164)</w:t>
      </w:r>
      <w:r>
        <w:rPr>
          <w:rtl/>
          <w:lang w:bidi="fa-IR"/>
        </w:rPr>
        <w:t xml:space="preserve"> </w:t>
      </w:r>
      <w:r w:rsidR="00C44B7A">
        <w:rPr>
          <w:rtl/>
          <w:lang w:bidi="fa-IR"/>
        </w:rPr>
        <w:t xml:space="preserve">. </w:t>
      </w:r>
      <w:r>
        <w:rPr>
          <w:rtl/>
          <w:lang w:bidi="fa-IR"/>
        </w:rPr>
        <w:t>هر كس اينجا خاشع شد خوشا به حالش</w:t>
      </w:r>
      <w:r w:rsidR="00C44B7A">
        <w:rPr>
          <w:rtl/>
          <w:lang w:bidi="fa-IR"/>
        </w:rPr>
        <w:t xml:space="preserve">. </w:t>
      </w:r>
      <w:r>
        <w:rPr>
          <w:rtl/>
          <w:lang w:bidi="fa-IR"/>
        </w:rPr>
        <w:t>هر كس خاشع نشد فردا با تو سرى خاشعش مى‏كنند</w:t>
      </w:r>
      <w:r w:rsidR="00C44B7A">
        <w:rPr>
          <w:rtl/>
          <w:lang w:bidi="fa-IR"/>
        </w:rPr>
        <w:t xml:space="preserve">. </w:t>
      </w:r>
      <w:r>
        <w:rPr>
          <w:rtl/>
          <w:lang w:bidi="fa-IR"/>
        </w:rPr>
        <w:t>بشر بالاخره بايد براى خداى خودش خاشع بشود</w:t>
      </w:r>
      <w:r w:rsidR="00C44B7A">
        <w:rPr>
          <w:rtl/>
          <w:lang w:bidi="fa-IR"/>
        </w:rPr>
        <w:t xml:space="preserve">. </w:t>
      </w:r>
      <w:r>
        <w:rPr>
          <w:rtl/>
          <w:lang w:bidi="fa-IR"/>
        </w:rPr>
        <w:t xml:space="preserve">اگر اينجا ايمان و خشوع و خضوعى پيدا كرد خوشا به حالش اگر نشد فردا در جهنم ذلت مى‏كشد از همان اولين مونف ذلت بر جهنميان ريخته مى‏گردد كه در قرآن مجيد ذكر7 مى‏فرمايد </w:t>
      </w:r>
      <w:r w:rsidRPr="000A4190">
        <w:rPr>
          <w:rStyle w:val="libFootnotenumChar"/>
          <w:rtl/>
        </w:rPr>
        <w:t>(165)</w:t>
      </w:r>
      <w:r>
        <w:rPr>
          <w:rtl/>
          <w:lang w:bidi="fa-IR"/>
        </w:rPr>
        <w:t xml:space="preserve">  متكبرها</w:t>
      </w:r>
      <w:r w:rsidR="00C44B7A">
        <w:rPr>
          <w:rtl/>
          <w:lang w:bidi="fa-IR"/>
        </w:rPr>
        <w:t xml:space="preserve">، </w:t>
      </w:r>
      <w:r>
        <w:rPr>
          <w:rtl/>
          <w:lang w:bidi="fa-IR"/>
        </w:rPr>
        <w:t>بى ايمانها</w:t>
      </w:r>
      <w:r w:rsidR="00C44B7A">
        <w:rPr>
          <w:rtl/>
          <w:lang w:bidi="fa-IR"/>
        </w:rPr>
        <w:t xml:space="preserve">، </w:t>
      </w:r>
      <w:r>
        <w:rPr>
          <w:rtl/>
          <w:lang w:bidi="fa-IR"/>
        </w:rPr>
        <w:t>بى خشوعها سر از قبر كه در مى‏آورند هست الهيه از اوضاع قيامت آنها را مى‏گيرد و در برزخ هم همين است</w:t>
      </w:r>
      <w:r w:rsidR="00C44B7A">
        <w:rPr>
          <w:rtl/>
          <w:lang w:bidi="fa-IR"/>
        </w:rPr>
        <w:t xml:space="preserve">. </w:t>
      </w:r>
      <w:r>
        <w:rPr>
          <w:rtl/>
          <w:lang w:bidi="fa-IR"/>
        </w:rPr>
        <w:t>ذليل</w:t>
      </w:r>
      <w:r w:rsidR="00C44B7A">
        <w:rPr>
          <w:rtl/>
          <w:lang w:bidi="fa-IR"/>
        </w:rPr>
        <w:t xml:space="preserve">، </w:t>
      </w:r>
      <w:r>
        <w:rPr>
          <w:rtl/>
          <w:lang w:bidi="fa-IR"/>
        </w:rPr>
        <w:t>غبار آلود</w:t>
      </w:r>
      <w:r w:rsidR="00C44B7A">
        <w:rPr>
          <w:rtl/>
          <w:lang w:bidi="fa-IR"/>
        </w:rPr>
        <w:t xml:space="preserve">، </w:t>
      </w:r>
      <w:r>
        <w:rPr>
          <w:rtl/>
          <w:lang w:bidi="fa-IR"/>
        </w:rPr>
        <w:t>سياه چهره</w:t>
      </w:r>
      <w:r w:rsidR="00C44B7A">
        <w:rPr>
          <w:rtl/>
          <w:lang w:bidi="fa-IR"/>
        </w:rPr>
        <w:t xml:space="preserve">، </w:t>
      </w:r>
      <w:r>
        <w:rPr>
          <w:rtl/>
          <w:lang w:bidi="fa-IR"/>
        </w:rPr>
        <w:t>مهيب</w:t>
      </w:r>
      <w:r w:rsidR="00C44B7A">
        <w:rPr>
          <w:rtl/>
          <w:lang w:bidi="fa-IR"/>
        </w:rPr>
        <w:t xml:space="preserve">، </w:t>
      </w:r>
      <w:r>
        <w:rPr>
          <w:rtl/>
          <w:lang w:bidi="fa-IR"/>
        </w:rPr>
        <w:t xml:space="preserve">تا چهل سال سرهايشان به زير است خاشعة ابصارهم قربان آن كسى كه در نمازش خاشع شد </w:t>
      </w:r>
      <w:r w:rsidRPr="000A4190">
        <w:rPr>
          <w:rStyle w:val="libFootnotenumChar"/>
          <w:rtl/>
        </w:rPr>
        <w:t>(166)</w:t>
      </w:r>
      <w:r>
        <w:rPr>
          <w:rtl/>
          <w:lang w:bidi="fa-IR"/>
        </w:rPr>
        <w:t xml:space="preserve">  ديگر در قيامت نمى‏خواهد با تو سرى خاشعش كنند</w:t>
      </w:r>
      <w:r w:rsidR="00C44B7A">
        <w:rPr>
          <w:rtl/>
          <w:lang w:bidi="fa-IR"/>
        </w:rPr>
        <w:t xml:space="preserve">، </w:t>
      </w:r>
      <w:r>
        <w:rPr>
          <w:rtl/>
          <w:lang w:bidi="fa-IR"/>
        </w:rPr>
        <w:t>خشوعش در دنيا پيدا شد اما اگر اينجا خشوعى نداشت (اى تارك الصلوة) منتظر باش خشوع قيامت را كه چهل سال خاشعة ابصارهم چشمت تكان نمى‏خورد بالاخره ذلتى است كه يك روز و يك سال نيست چهل سال</w:t>
      </w:r>
      <w:r w:rsidR="00C44B7A">
        <w:rPr>
          <w:rtl/>
          <w:lang w:bidi="fa-IR"/>
        </w:rPr>
        <w:t xml:space="preserve">، </w:t>
      </w:r>
      <w:r>
        <w:rPr>
          <w:rtl/>
          <w:lang w:bidi="fa-IR"/>
        </w:rPr>
        <w:t>آن هم موقف اول هر كس اينجا خاشع نشد آنجا خاشعش مى‏كنند اللهم انى اسئلك خشوع الايمان خدايا طورى بشود اينجا خاشع بشوم قبل خشوع الذل فى النار نه در آتش جهنم نه در گور نه در برزخ - صد هزار فرياد از زندانخانه الهى</w:t>
      </w:r>
      <w:r w:rsidR="00C44B7A">
        <w:rPr>
          <w:rtl/>
          <w:lang w:bidi="fa-IR"/>
        </w:rPr>
        <w:t xml:space="preserve">. </w:t>
      </w:r>
      <w:r>
        <w:rPr>
          <w:rtl/>
          <w:lang w:bidi="fa-IR"/>
        </w:rPr>
        <w:t>گاهى ديده‏ايد زندانيهاى انفرادى دنيا را</w:t>
      </w:r>
      <w:r w:rsidR="00C44B7A">
        <w:rPr>
          <w:rtl/>
          <w:lang w:bidi="fa-IR"/>
        </w:rPr>
        <w:t xml:space="preserve">، </w:t>
      </w:r>
      <w:r>
        <w:rPr>
          <w:rtl/>
          <w:lang w:bidi="fa-IR"/>
        </w:rPr>
        <w:t xml:space="preserve">كسى كه مثلاً صاحب </w:t>
      </w:r>
      <w:r>
        <w:rPr>
          <w:rtl/>
          <w:lang w:bidi="fa-IR"/>
        </w:rPr>
        <w:lastRenderedPageBreak/>
        <w:t>زور او را خائن خيال كرده در اين سلولهاى انفرادى چه خشوعى دارد خصوصاً وقتى كه در را هم برويش مى‏بندند غرضم تذلل است خشوع اگر در دنيا براى خدا شد</w:t>
      </w:r>
      <w:r w:rsidR="00C44B7A">
        <w:rPr>
          <w:rtl/>
          <w:lang w:bidi="fa-IR"/>
        </w:rPr>
        <w:t xml:space="preserve">، </w:t>
      </w:r>
      <w:r>
        <w:rPr>
          <w:rtl/>
          <w:lang w:bidi="fa-IR"/>
        </w:rPr>
        <w:t>فردا اول سرفرازى و اول خوشى است</w:t>
      </w:r>
      <w:r w:rsidR="00C44B7A">
        <w:rPr>
          <w:rtl/>
          <w:lang w:bidi="fa-IR"/>
        </w:rPr>
        <w:t xml:space="preserve">. </w:t>
      </w:r>
    </w:p>
    <w:p w:rsidR="00BF0865" w:rsidRDefault="000A4190" w:rsidP="000A4190">
      <w:pPr>
        <w:pStyle w:val="Heading2"/>
        <w:rPr>
          <w:rtl/>
          <w:lang w:bidi="fa-IR"/>
        </w:rPr>
      </w:pPr>
      <w:bookmarkStart w:id="158" w:name="_Toc385634685"/>
      <w:r>
        <w:rPr>
          <w:rtl/>
          <w:lang w:bidi="fa-IR"/>
        </w:rPr>
        <w:t>ترس از روزى كه بچه را پير مى‏كند</w:t>
      </w:r>
      <w:bookmarkEnd w:id="158"/>
    </w:p>
    <w:p w:rsidR="00BF0865" w:rsidRDefault="00BF0865" w:rsidP="00BF0865">
      <w:pPr>
        <w:pStyle w:val="libNormal"/>
        <w:rPr>
          <w:rtl/>
          <w:lang w:bidi="fa-IR"/>
        </w:rPr>
      </w:pPr>
      <w:r>
        <w:rPr>
          <w:rtl/>
          <w:lang w:bidi="fa-IR"/>
        </w:rPr>
        <w:t>در زمان خليفه عباسى رسم بود فراش باشى بايد از سحر جاروب بكند و تا هنوز هوا تاريك است بيرون برود</w:t>
      </w:r>
      <w:r w:rsidR="00C44B7A">
        <w:rPr>
          <w:rtl/>
          <w:lang w:bidi="fa-IR"/>
        </w:rPr>
        <w:t xml:space="preserve">. </w:t>
      </w:r>
      <w:r>
        <w:rPr>
          <w:rtl/>
          <w:lang w:bidi="fa-IR"/>
        </w:rPr>
        <w:t>روزى اين فراش باشى جوان كه يك موى سفيد در سر و صورتش نبوده است مشغول جاروب كردن مى‏شود مقدارى طول مى‏كشد بدون التفاتش از مطبخ خواست بيرون بيايد براى جاروب كشيدن ديد هوا روشن شده جرأت نكرد پايش را از مطبخ بيرون بگذارد</w:t>
      </w:r>
      <w:r w:rsidR="00C44B7A">
        <w:rPr>
          <w:rtl/>
          <w:lang w:bidi="fa-IR"/>
        </w:rPr>
        <w:t xml:space="preserve">، </w:t>
      </w:r>
      <w:r>
        <w:rPr>
          <w:rtl/>
          <w:lang w:bidi="fa-IR"/>
        </w:rPr>
        <w:t>از ترس خليفه بالاخره در مطبخ همانجا ماند</w:t>
      </w:r>
      <w:r w:rsidR="00C44B7A">
        <w:rPr>
          <w:rtl/>
          <w:lang w:bidi="fa-IR"/>
        </w:rPr>
        <w:t xml:space="preserve">. </w:t>
      </w:r>
      <w:r>
        <w:rPr>
          <w:rtl/>
          <w:lang w:bidi="fa-IR"/>
        </w:rPr>
        <w:t>نوشته‏اند كه اين بيچاره فراش باشى هر چه كرد راهى براى فرار پيدا نكرد رفت در دود كش مطبخ تا شب بشود دوباره جاروب بكند و بيرون برود كه تقريباً بيست و چهار ساعت كمتر شد هر چه دود و آتش آمد ساخت</w:t>
      </w:r>
      <w:r w:rsidR="00C44B7A">
        <w:rPr>
          <w:rtl/>
          <w:lang w:bidi="fa-IR"/>
        </w:rPr>
        <w:t xml:space="preserve">. </w:t>
      </w:r>
      <w:r>
        <w:rPr>
          <w:rtl/>
          <w:lang w:bidi="fa-IR"/>
        </w:rPr>
        <w:t>اذان صبح فردا پائين آمد تا هوا تاريك بود فرار كرد رفت خانه‏اش در زد</w:t>
      </w:r>
      <w:r w:rsidR="00C44B7A">
        <w:rPr>
          <w:rtl/>
          <w:lang w:bidi="fa-IR"/>
        </w:rPr>
        <w:t xml:space="preserve">. </w:t>
      </w:r>
      <w:r>
        <w:rPr>
          <w:rtl/>
          <w:lang w:bidi="fa-IR"/>
        </w:rPr>
        <w:t>زن در را به رويش باز نكرد تا برايش قسم خورد كه والله اين خانه من است</w:t>
      </w:r>
      <w:r w:rsidR="00C44B7A">
        <w:rPr>
          <w:rtl/>
          <w:lang w:bidi="fa-IR"/>
        </w:rPr>
        <w:t xml:space="preserve">. </w:t>
      </w:r>
      <w:r>
        <w:rPr>
          <w:rtl/>
          <w:lang w:bidi="fa-IR"/>
        </w:rPr>
        <w:t xml:space="preserve">من ديشب نتوانستم بيايم بالاخره راهش داد آينه آوردنشانش داد ديد يك موى سياه در سر و صورتش نمانده از ترس خليفه‏ </w:t>
      </w:r>
      <w:r w:rsidRPr="000A4190">
        <w:rPr>
          <w:rStyle w:val="libFootnotenumChar"/>
          <w:rtl/>
        </w:rPr>
        <w:t>(167)</w:t>
      </w:r>
      <w:r>
        <w:rPr>
          <w:rtl/>
          <w:lang w:bidi="fa-IR"/>
        </w:rPr>
        <w:t xml:space="preserve">  اين را مى‏گويند خشوع</w:t>
      </w:r>
      <w:r w:rsidR="00C44B7A">
        <w:rPr>
          <w:rtl/>
          <w:lang w:bidi="fa-IR"/>
        </w:rPr>
        <w:t xml:space="preserve">. </w:t>
      </w:r>
    </w:p>
    <w:p w:rsidR="00BF0865" w:rsidRDefault="00BF0865" w:rsidP="005E5DA4">
      <w:pPr>
        <w:pStyle w:val="libNormal"/>
        <w:rPr>
          <w:rtl/>
          <w:lang w:bidi="fa-IR"/>
        </w:rPr>
      </w:pPr>
      <w:r>
        <w:rPr>
          <w:rtl/>
          <w:lang w:bidi="fa-IR"/>
        </w:rPr>
        <w:t xml:space="preserve">اين است كه در قرآن مجيد مى‏فرمايد: بترسيد از آن روزى كه بچه را پير مى‏كند </w:t>
      </w:r>
      <w:r w:rsidRPr="000A4190">
        <w:rPr>
          <w:rStyle w:val="libFootnotenumChar"/>
          <w:rtl/>
        </w:rPr>
        <w:t>(168)</w:t>
      </w:r>
      <w:r>
        <w:rPr>
          <w:rtl/>
          <w:lang w:bidi="fa-IR"/>
        </w:rPr>
        <w:t xml:space="preserve">  چقدر ترسها و هولها دارد كه اينطور قرآن مجيد حقيقت را بيان مى‏فرمايد: قرآن مبالغه گوئى ندارد عين واقع است</w:t>
      </w:r>
      <w:r w:rsidR="00C44B7A">
        <w:rPr>
          <w:rtl/>
          <w:lang w:bidi="fa-IR"/>
        </w:rPr>
        <w:t xml:space="preserve">. </w:t>
      </w:r>
    </w:p>
    <w:p w:rsidR="00D12217" w:rsidRDefault="00BF0865" w:rsidP="00BF0865">
      <w:pPr>
        <w:pStyle w:val="libNormal"/>
        <w:rPr>
          <w:lang w:bidi="fa-IR"/>
        </w:rPr>
      </w:pPr>
      <w:r>
        <w:rPr>
          <w:rtl/>
          <w:lang w:bidi="fa-IR"/>
        </w:rPr>
        <w:t>اگر آدم هستى</w:t>
      </w:r>
      <w:r w:rsidR="00C44B7A">
        <w:rPr>
          <w:rtl/>
          <w:lang w:bidi="fa-IR"/>
        </w:rPr>
        <w:t xml:space="preserve">، </w:t>
      </w:r>
      <w:r>
        <w:rPr>
          <w:rtl/>
          <w:lang w:bidi="fa-IR"/>
        </w:rPr>
        <w:t>مومن هستى</w:t>
      </w:r>
      <w:r w:rsidR="00C44B7A">
        <w:rPr>
          <w:rtl/>
          <w:lang w:bidi="fa-IR"/>
        </w:rPr>
        <w:t xml:space="preserve">، </w:t>
      </w:r>
      <w:r>
        <w:rPr>
          <w:rtl/>
          <w:lang w:bidi="fa-IR"/>
        </w:rPr>
        <w:t xml:space="preserve">پس كجاست ترست؟ گناهى كه از تو سر مى‏زند مگر غير از تجاوز از قانون الهى است؟ با زبانت كه فحش مى‏دهى جز </w:t>
      </w:r>
      <w:r>
        <w:rPr>
          <w:rtl/>
          <w:lang w:bidi="fa-IR"/>
        </w:rPr>
        <w:lastRenderedPageBreak/>
        <w:t>خيانت در حضور خدا و در ملك خداست؟ تو چقدر بايد بترسى از گناهت</w:t>
      </w:r>
      <w:r w:rsidR="00C44B7A">
        <w:rPr>
          <w:rtl/>
          <w:lang w:bidi="fa-IR"/>
        </w:rPr>
        <w:t xml:space="preserve">، </w:t>
      </w:r>
      <w:r>
        <w:rPr>
          <w:rtl/>
          <w:lang w:bidi="fa-IR"/>
        </w:rPr>
        <w:t>دين خدا حريم خداست و اى از آن بى حيائى كه در حريم الهى جسارت كند</w:t>
      </w:r>
      <w:r w:rsidR="00C44B7A">
        <w:rPr>
          <w:rtl/>
          <w:lang w:bidi="fa-IR"/>
        </w:rPr>
        <w:t xml:space="preserve">. </w:t>
      </w:r>
    </w:p>
    <w:p w:rsidR="00BF0865" w:rsidRDefault="000A4190" w:rsidP="000A4190">
      <w:pPr>
        <w:pStyle w:val="Heading2"/>
        <w:rPr>
          <w:rtl/>
          <w:lang w:bidi="fa-IR"/>
        </w:rPr>
      </w:pPr>
      <w:bookmarkStart w:id="159" w:name="_Toc385634686"/>
      <w:r>
        <w:rPr>
          <w:rtl/>
          <w:lang w:bidi="fa-IR"/>
        </w:rPr>
        <w:t>بچه دل پاك و اثر آيه قرآن</w:t>
      </w:r>
      <w:bookmarkEnd w:id="159"/>
    </w:p>
    <w:p w:rsidR="00BF0865" w:rsidRDefault="00BF0865" w:rsidP="00BF0865">
      <w:pPr>
        <w:pStyle w:val="libNormal"/>
        <w:rPr>
          <w:rtl/>
          <w:lang w:bidi="fa-IR"/>
        </w:rPr>
      </w:pPr>
      <w:r>
        <w:rPr>
          <w:rtl/>
          <w:lang w:bidi="fa-IR"/>
        </w:rPr>
        <w:t>زمخشرى و نيشابورى نقل كرده‏اند كه يكى از اخيار بچه‏اش را به مكتب فرستاده بود پسر غير مكلف يك روز برگشت وقتى به منزل آمد پدر ديد اين پسر غير بالغ مريض شده شكستگى و انكسارى برايش پيدا شده صبح سالم بود</w:t>
      </w:r>
      <w:r w:rsidR="00C44B7A">
        <w:rPr>
          <w:rtl/>
          <w:lang w:bidi="fa-IR"/>
        </w:rPr>
        <w:t xml:space="preserve">، </w:t>
      </w:r>
      <w:r>
        <w:rPr>
          <w:rtl/>
          <w:lang w:bidi="fa-IR"/>
        </w:rPr>
        <w:t>و حالا كه برگشته است با تب و انكسار روبرو شده است بالاخره از پسر پرسيد آيا پيش آمدى شده؟ گريان گفت: امروز در مكتب خانه اين آيه را به ما ياد داده‏اند</w:t>
      </w:r>
      <w:r w:rsidR="00C44B7A">
        <w:rPr>
          <w:rtl/>
          <w:lang w:bidi="fa-IR"/>
        </w:rPr>
        <w:t xml:space="preserve">، </w:t>
      </w:r>
      <w:r>
        <w:rPr>
          <w:rtl/>
          <w:lang w:bidi="fa-IR"/>
        </w:rPr>
        <w:t xml:space="preserve">فكيف تتقون ان كفرتم يوماً يجعل الولدان شيباً </w:t>
      </w:r>
      <w:r w:rsidRPr="000A4190">
        <w:rPr>
          <w:rStyle w:val="libFootnotenumChar"/>
          <w:rtl/>
        </w:rPr>
        <w:t>(169)</w:t>
      </w:r>
      <w:r>
        <w:rPr>
          <w:rtl/>
          <w:lang w:bidi="fa-IR"/>
        </w:rPr>
        <w:t xml:space="preserve">  بترسيد از آن روزى كه بچه را پير مى‏كند اين ترس مرا گرفته است واى اين چه روزى است؟! </w:t>
      </w:r>
    </w:p>
    <w:p w:rsidR="00BF0865" w:rsidRDefault="00BF0865" w:rsidP="00BF0865">
      <w:pPr>
        <w:pStyle w:val="libNormal"/>
        <w:rPr>
          <w:rtl/>
          <w:lang w:bidi="fa-IR"/>
        </w:rPr>
      </w:pPr>
      <w:r>
        <w:rPr>
          <w:rtl/>
          <w:lang w:bidi="fa-IR"/>
        </w:rPr>
        <w:t>براى من و تو اين حرفها قصه و حكايت است (مى‏خواهم عرض كنم و ما لكم لا تومنون براى من و تو است</w:t>
      </w:r>
      <w:r w:rsidR="00C44B7A">
        <w:rPr>
          <w:rtl/>
          <w:lang w:bidi="fa-IR"/>
        </w:rPr>
        <w:t xml:space="preserve">. </w:t>
      </w:r>
      <w:r>
        <w:rPr>
          <w:rtl/>
          <w:lang w:bidi="fa-IR"/>
        </w:rPr>
        <w:t xml:space="preserve">) </w:t>
      </w:r>
    </w:p>
    <w:p w:rsidR="00BF0865" w:rsidRDefault="00BF0865" w:rsidP="00BF0865">
      <w:pPr>
        <w:pStyle w:val="libNormal"/>
        <w:rPr>
          <w:rtl/>
          <w:lang w:bidi="fa-IR"/>
        </w:rPr>
      </w:pPr>
      <w:r>
        <w:rPr>
          <w:rtl/>
          <w:lang w:bidi="fa-IR"/>
        </w:rPr>
        <w:t>مى‏گويد بالاخره بچه تب كرد طاقت نياورد</w:t>
      </w:r>
      <w:r w:rsidR="00C44B7A">
        <w:rPr>
          <w:rtl/>
          <w:lang w:bidi="fa-IR"/>
        </w:rPr>
        <w:t xml:space="preserve">، </w:t>
      </w:r>
      <w:r>
        <w:rPr>
          <w:rtl/>
          <w:lang w:bidi="fa-IR"/>
        </w:rPr>
        <w:t>عاقبت هم از هول و دلهره از دنيا رفت</w:t>
      </w:r>
      <w:r w:rsidR="00C44B7A">
        <w:rPr>
          <w:rtl/>
          <w:lang w:bidi="fa-IR"/>
        </w:rPr>
        <w:t xml:space="preserve">. </w:t>
      </w:r>
      <w:r>
        <w:rPr>
          <w:rtl/>
          <w:lang w:bidi="fa-IR"/>
        </w:rPr>
        <w:t>پدرش گريه مى‏كرد مى‏گفت بچه جان بايد پدر پيرت از غصه بميرد كه سرتاپايش گناه است</w:t>
      </w:r>
      <w:r w:rsidR="00C44B7A">
        <w:rPr>
          <w:rtl/>
          <w:lang w:bidi="fa-IR"/>
        </w:rPr>
        <w:t xml:space="preserve">. </w:t>
      </w:r>
      <w:r>
        <w:rPr>
          <w:rtl/>
          <w:lang w:bidi="fa-IR"/>
        </w:rPr>
        <w:t>خوش به سعادتت اى بچه پيش از اينكه مثل پدر بدبختت آلوده شوى و قساوت دل پيدا كنى از اينجا رفتى</w:t>
      </w:r>
      <w:r w:rsidR="00C44B7A">
        <w:rPr>
          <w:rtl/>
          <w:lang w:bidi="fa-IR"/>
        </w:rPr>
        <w:t xml:space="preserve">. </w:t>
      </w:r>
    </w:p>
    <w:p w:rsidR="00BF0865" w:rsidRDefault="00BF0865" w:rsidP="00BF0865">
      <w:pPr>
        <w:pStyle w:val="libNormal"/>
        <w:rPr>
          <w:rtl/>
          <w:lang w:bidi="fa-IR"/>
        </w:rPr>
      </w:pPr>
      <w:r>
        <w:rPr>
          <w:rtl/>
          <w:lang w:bidi="fa-IR"/>
        </w:rPr>
        <w:t>و ما لكم لا تؤمنون بالله چرا گيج هستيد</w:t>
      </w:r>
      <w:r w:rsidR="00C44B7A">
        <w:rPr>
          <w:rtl/>
          <w:lang w:bidi="fa-IR"/>
        </w:rPr>
        <w:t xml:space="preserve">، </w:t>
      </w:r>
      <w:r>
        <w:rPr>
          <w:rtl/>
          <w:lang w:bidi="fa-IR"/>
        </w:rPr>
        <w:t xml:space="preserve">چرا ايمان به خدا نمى‏آوريد و الرسول يدعوكم لتومنوا بربكم محمد </w:t>
      </w:r>
      <w:r w:rsidR="00D71466" w:rsidRPr="00D71466">
        <w:rPr>
          <w:rStyle w:val="libAlaemChar"/>
          <w:rtl/>
        </w:rPr>
        <w:t>صلى‌الله‌عليه‌وآله‌وسلم</w:t>
      </w:r>
      <w:r>
        <w:rPr>
          <w:rtl/>
          <w:lang w:bidi="fa-IR"/>
        </w:rPr>
        <w:t xml:space="preserve"> شما را مى‏خواند به ايمان دعوتتان مى‏كند</w:t>
      </w:r>
      <w:r w:rsidR="00C44B7A">
        <w:rPr>
          <w:rtl/>
          <w:lang w:bidi="fa-IR"/>
        </w:rPr>
        <w:t xml:space="preserve">، </w:t>
      </w:r>
      <w:r>
        <w:rPr>
          <w:rtl/>
          <w:lang w:bidi="fa-IR"/>
        </w:rPr>
        <w:t xml:space="preserve">و قد اخذ ميثاقكم ان كنتم مؤمنين اخذ ميثاق هم ديروز عرض كردم بهترين وجهش آن است كه از اول انسان با خدا و پيغمبر </w:t>
      </w:r>
      <w:r w:rsidR="00D71466" w:rsidRPr="00D71466">
        <w:rPr>
          <w:rStyle w:val="libAlaemChar"/>
          <w:rtl/>
        </w:rPr>
        <w:t>صلى‌الله‌عليه‌وآله‌وسلم</w:t>
      </w:r>
      <w:r>
        <w:rPr>
          <w:rtl/>
          <w:lang w:bidi="fa-IR"/>
        </w:rPr>
        <w:t xml:space="preserve"> عهد كرد شما از اول تكليف مگر نگفتى؟ اشهد ان لا اله الا الله اين عهد شد مگر از همان اول نگفتى؟ اشهد ان محمداً رسول الله</w:t>
      </w:r>
      <w:r w:rsidR="00C44B7A">
        <w:rPr>
          <w:rtl/>
          <w:lang w:bidi="fa-IR"/>
        </w:rPr>
        <w:t xml:space="preserve">. </w:t>
      </w:r>
    </w:p>
    <w:p w:rsidR="00BF0865" w:rsidRDefault="00BF0865" w:rsidP="00BF0865">
      <w:pPr>
        <w:pStyle w:val="libNormal"/>
        <w:rPr>
          <w:rFonts w:hint="cs"/>
          <w:rtl/>
          <w:lang w:bidi="fa-IR"/>
        </w:rPr>
      </w:pPr>
      <w:r>
        <w:rPr>
          <w:rtl/>
          <w:lang w:bidi="fa-IR"/>
        </w:rPr>
        <w:lastRenderedPageBreak/>
        <w:t>اگر گواهى مى‏دهى به وحدانيت حق</w:t>
      </w:r>
      <w:r w:rsidR="00C44B7A">
        <w:rPr>
          <w:rtl/>
          <w:lang w:bidi="fa-IR"/>
        </w:rPr>
        <w:t xml:space="preserve">، </w:t>
      </w:r>
      <w:r>
        <w:rPr>
          <w:rtl/>
          <w:lang w:bidi="fa-IR"/>
        </w:rPr>
        <w:t>پس ايمان هم بايد بيايد</w:t>
      </w:r>
      <w:r w:rsidR="00C44B7A">
        <w:rPr>
          <w:rtl/>
          <w:lang w:bidi="fa-IR"/>
        </w:rPr>
        <w:t xml:space="preserve">، </w:t>
      </w:r>
      <w:r>
        <w:rPr>
          <w:rtl/>
          <w:lang w:bidi="fa-IR"/>
        </w:rPr>
        <w:t>گواهى به رسالت محمد اطاعت هم مى‏خواهد</w:t>
      </w:r>
      <w:r w:rsidR="00C44B7A">
        <w:rPr>
          <w:rtl/>
          <w:lang w:bidi="fa-IR"/>
        </w:rPr>
        <w:t xml:space="preserve">. </w:t>
      </w:r>
    </w:p>
    <w:p w:rsidR="00BF0865" w:rsidRDefault="000A4190" w:rsidP="000A4190">
      <w:pPr>
        <w:pStyle w:val="Heading2"/>
        <w:rPr>
          <w:rtl/>
          <w:lang w:bidi="fa-IR"/>
        </w:rPr>
      </w:pPr>
      <w:bookmarkStart w:id="160" w:name="_Toc385634687"/>
      <w:r>
        <w:rPr>
          <w:rtl/>
          <w:lang w:bidi="fa-IR"/>
        </w:rPr>
        <w:t xml:space="preserve">محمد </w:t>
      </w:r>
      <w:r w:rsidR="005E5DA4" w:rsidRPr="005E5DA4">
        <w:rPr>
          <w:rStyle w:val="libAlaemChar"/>
          <w:rtl/>
        </w:rPr>
        <w:t>صلى‌الله‌عليه‌وآله</w:t>
      </w:r>
      <w:r>
        <w:rPr>
          <w:rtl/>
          <w:lang w:bidi="fa-IR"/>
        </w:rPr>
        <w:t xml:space="preserve"> شما را از تاريكى به نور مى‏برد</w:t>
      </w:r>
      <w:bookmarkEnd w:id="160"/>
    </w:p>
    <w:p w:rsidR="00BF0865" w:rsidRDefault="00BF0865" w:rsidP="00BF0865">
      <w:pPr>
        <w:pStyle w:val="libNormal"/>
        <w:rPr>
          <w:rtl/>
          <w:lang w:bidi="fa-IR"/>
        </w:rPr>
      </w:pPr>
      <w:r>
        <w:rPr>
          <w:rtl/>
          <w:lang w:bidi="fa-IR"/>
        </w:rPr>
        <w:t xml:space="preserve">هو الذى ينزل على عبده آيات بينات ليخرجكم من الظلمات الى النور و ان الله بكم لروف رحيم‏ </w:t>
      </w:r>
      <w:r w:rsidRPr="000A4190">
        <w:rPr>
          <w:rStyle w:val="libFootnotenumChar"/>
          <w:rtl/>
        </w:rPr>
        <w:t>(170)</w:t>
      </w:r>
      <w:r>
        <w:rPr>
          <w:rtl/>
          <w:lang w:bidi="fa-IR"/>
        </w:rPr>
        <w:t xml:space="preserve">  خداست آن خدائى كه بر اين پيغمبر مكرمش آيات‏9 قرآن مجيد را كه فرستاد بينات است</w:t>
      </w:r>
      <w:r w:rsidR="00C44B7A">
        <w:rPr>
          <w:rtl/>
          <w:lang w:bidi="fa-IR"/>
        </w:rPr>
        <w:t xml:space="preserve">، </w:t>
      </w:r>
      <w:r>
        <w:rPr>
          <w:rtl/>
          <w:lang w:bidi="fa-IR"/>
        </w:rPr>
        <w:t xml:space="preserve">آشكار كننده حقائق و معارف و مبين حلال و حرام و راه سعادت است محمد </w:t>
      </w:r>
      <w:r w:rsidR="00D71466" w:rsidRPr="00D71466">
        <w:rPr>
          <w:rStyle w:val="libAlaemChar"/>
          <w:rtl/>
        </w:rPr>
        <w:t>صلى‌الله‌عليه‌وآله‌وسلم</w:t>
      </w:r>
      <w:r>
        <w:rPr>
          <w:rtl/>
          <w:lang w:bidi="fa-IR"/>
        </w:rPr>
        <w:t xml:space="preserve"> برايتان بيان كرد يكى از مصاديق ظلمت و نور</w:t>
      </w:r>
      <w:r w:rsidR="00C44B7A">
        <w:rPr>
          <w:rtl/>
          <w:lang w:bidi="fa-IR"/>
        </w:rPr>
        <w:t xml:space="preserve">، </w:t>
      </w:r>
      <w:r>
        <w:rPr>
          <w:rtl/>
          <w:lang w:bidi="fa-IR"/>
        </w:rPr>
        <w:t>بخل و انفاق است كه بعد هم مى‏فرمايد: و ما لكم الا تنفقوا فى سبيل الله محمدى كه شما را روشن كرد به اين قر آن مجيد آشنايتان كرد چرا انفاق نمى‏كنيد؟! چرا داد و دهش را رها كرده‏ايد؟ اگر ايمان است و خودت را بنده مى‏شناسى چرا خودت را مالك مى‏دانى؟ ايمان با بخل جمع نخواهد شد</w:t>
      </w:r>
      <w:r w:rsidR="00C44B7A">
        <w:rPr>
          <w:rtl/>
          <w:lang w:bidi="fa-IR"/>
        </w:rPr>
        <w:t xml:space="preserve">، </w:t>
      </w:r>
      <w:r>
        <w:rPr>
          <w:rtl/>
          <w:lang w:bidi="fa-IR"/>
        </w:rPr>
        <w:t>هر بخيلى بى ايمان است يقين بدانيد هر مومنى سخى است بخل و ايمان با هم تضاد دارد</w:t>
      </w:r>
      <w:r w:rsidR="00C44B7A">
        <w:rPr>
          <w:rtl/>
          <w:lang w:bidi="fa-IR"/>
        </w:rPr>
        <w:t xml:space="preserve">. </w:t>
      </w:r>
      <w:r>
        <w:rPr>
          <w:rtl/>
          <w:lang w:bidi="fa-IR"/>
        </w:rPr>
        <w:t>مال</w:t>
      </w:r>
      <w:r w:rsidR="00C44B7A">
        <w:rPr>
          <w:rtl/>
          <w:lang w:bidi="fa-IR"/>
        </w:rPr>
        <w:t xml:space="preserve">، </w:t>
      </w:r>
      <w:r>
        <w:rPr>
          <w:rtl/>
          <w:lang w:bidi="fa-IR"/>
        </w:rPr>
        <w:t>مال خداست</w:t>
      </w:r>
      <w:r w:rsidR="00C44B7A">
        <w:rPr>
          <w:rtl/>
          <w:lang w:bidi="fa-IR"/>
        </w:rPr>
        <w:t xml:space="preserve">، </w:t>
      </w:r>
      <w:r>
        <w:rPr>
          <w:rtl/>
          <w:lang w:bidi="fa-IR"/>
        </w:rPr>
        <w:t>حواله به تو مى‏دهد كه پنج يك آن را بده</w:t>
      </w:r>
      <w:r w:rsidR="00C44B7A">
        <w:rPr>
          <w:rtl/>
          <w:lang w:bidi="fa-IR"/>
        </w:rPr>
        <w:t xml:space="preserve">، </w:t>
      </w:r>
      <w:r>
        <w:rPr>
          <w:rtl/>
          <w:lang w:bidi="fa-IR"/>
        </w:rPr>
        <w:t>آيا مى‏توانى بخل بكنى؟ حكايت سيد بن طاووس را بگويم</w:t>
      </w:r>
      <w:r w:rsidR="00C44B7A">
        <w:rPr>
          <w:rtl/>
          <w:lang w:bidi="fa-IR"/>
        </w:rPr>
        <w:t xml:space="preserve">. </w:t>
      </w:r>
    </w:p>
    <w:p w:rsidR="00D12217" w:rsidRDefault="00BF0865" w:rsidP="00BF0865">
      <w:pPr>
        <w:pStyle w:val="libNormal"/>
        <w:rPr>
          <w:rtl/>
          <w:lang w:bidi="fa-IR"/>
        </w:rPr>
      </w:pPr>
      <w:r>
        <w:rPr>
          <w:rtl/>
          <w:lang w:bidi="fa-IR"/>
        </w:rPr>
        <w:t>جناب سيد بن طاووس مزرعه‏اى در حله</w:t>
      </w:r>
      <w:r w:rsidR="00C44B7A">
        <w:rPr>
          <w:rtl/>
          <w:lang w:bidi="fa-IR"/>
        </w:rPr>
        <w:t xml:space="preserve">، </w:t>
      </w:r>
      <w:r>
        <w:rPr>
          <w:rtl/>
          <w:lang w:bidi="fa-IR"/>
        </w:rPr>
        <w:t>داشت موقع خرمن و زكات دادن كه مى‏شد مى‏فرمود عشرش براى خودم</w:t>
      </w:r>
      <w:r w:rsidR="00C44B7A">
        <w:rPr>
          <w:rtl/>
          <w:lang w:bidi="fa-IR"/>
        </w:rPr>
        <w:t xml:space="preserve">، </w:t>
      </w:r>
      <w:r>
        <w:rPr>
          <w:rtl/>
          <w:lang w:bidi="fa-IR"/>
        </w:rPr>
        <w:t>نه تايش را در راه خدا مى‏دهم</w:t>
      </w:r>
      <w:r w:rsidR="00C44B7A">
        <w:rPr>
          <w:rtl/>
          <w:lang w:bidi="fa-IR"/>
        </w:rPr>
        <w:t xml:space="preserve">، </w:t>
      </w:r>
      <w:r>
        <w:rPr>
          <w:rtl/>
          <w:lang w:bidi="fa-IR"/>
        </w:rPr>
        <w:t>اين شوق است اگر كسى مومن باشد</w:t>
      </w:r>
      <w:r w:rsidR="00C44B7A">
        <w:rPr>
          <w:rtl/>
          <w:lang w:bidi="fa-IR"/>
        </w:rPr>
        <w:t xml:space="preserve">، </w:t>
      </w:r>
      <w:r>
        <w:rPr>
          <w:rtl/>
          <w:lang w:bidi="fa-IR"/>
        </w:rPr>
        <w:t>بايد شكر بكند دست سيد را ببوسد</w:t>
      </w:r>
      <w:r w:rsidR="00C44B7A">
        <w:rPr>
          <w:rtl/>
          <w:lang w:bidi="fa-IR"/>
        </w:rPr>
        <w:t xml:space="preserve">، </w:t>
      </w:r>
      <w:r>
        <w:rPr>
          <w:rtl/>
          <w:lang w:bidi="fa-IR"/>
        </w:rPr>
        <w:t>با التماس خمس بدهد نه اينكه او التماسش بكند</w:t>
      </w:r>
      <w:r w:rsidR="00C44B7A">
        <w:rPr>
          <w:rtl/>
          <w:lang w:bidi="fa-IR"/>
        </w:rPr>
        <w:t xml:space="preserve">. </w:t>
      </w:r>
    </w:p>
    <w:p w:rsidR="00BF0865" w:rsidRDefault="000A4190" w:rsidP="000A4190">
      <w:pPr>
        <w:pStyle w:val="Heading2"/>
        <w:rPr>
          <w:rtl/>
          <w:lang w:bidi="fa-IR"/>
        </w:rPr>
      </w:pPr>
      <w:bookmarkStart w:id="161" w:name="_Toc385634688"/>
      <w:r>
        <w:rPr>
          <w:rtl/>
          <w:lang w:bidi="fa-IR"/>
        </w:rPr>
        <w:t>نمونه هائى از انفاق امامان</w:t>
      </w:r>
      <w:bookmarkEnd w:id="161"/>
    </w:p>
    <w:p w:rsidR="00BF0865" w:rsidRDefault="00BF0865" w:rsidP="00BF0865">
      <w:pPr>
        <w:pStyle w:val="libNormal"/>
        <w:rPr>
          <w:rtl/>
          <w:lang w:bidi="fa-IR"/>
        </w:rPr>
      </w:pPr>
      <w:r>
        <w:rPr>
          <w:rtl/>
          <w:lang w:bidi="fa-IR"/>
        </w:rPr>
        <w:t xml:space="preserve">نسبت به حضرت سجاد و حضرت باقر دارد كه وقتى سائلى آمد اظهار ناراحتى كرد آقا هر چه داشت به او داد تا گرفت در دستش فرمود بده به من و </w:t>
      </w:r>
      <w:r>
        <w:rPr>
          <w:rtl/>
          <w:lang w:bidi="fa-IR"/>
        </w:rPr>
        <w:lastRenderedPageBreak/>
        <w:t>گرفت و بوسيدش روى چشمش گذاشت دو مرتبه داد</w:t>
      </w:r>
      <w:r w:rsidR="00C44B7A">
        <w:rPr>
          <w:rtl/>
          <w:lang w:bidi="fa-IR"/>
        </w:rPr>
        <w:t xml:space="preserve">. </w:t>
      </w:r>
      <w:r>
        <w:rPr>
          <w:rtl/>
          <w:lang w:bidi="fa-IR"/>
        </w:rPr>
        <w:t>پرسيد چرا چنين كرديد؟ فرمود خدا در قرآن مى‏فرمايد: يأخذ الصدقات خدا صدقات را مى‏گيرد</w:t>
      </w:r>
      <w:r w:rsidR="00C44B7A">
        <w:rPr>
          <w:rtl/>
          <w:lang w:bidi="fa-IR"/>
        </w:rPr>
        <w:t xml:space="preserve">. </w:t>
      </w:r>
      <w:r w:rsidRPr="000A4190">
        <w:rPr>
          <w:rStyle w:val="libFootnotenumChar"/>
          <w:rtl/>
        </w:rPr>
        <w:t>(171)</w:t>
      </w:r>
      <w:r>
        <w:rPr>
          <w:rtl/>
          <w:lang w:bidi="fa-IR"/>
        </w:rPr>
        <w:t xml:space="preserve">  </w:t>
      </w:r>
    </w:p>
    <w:p w:rsidR="00BF0865" w:rsidRDefault="00BF0865" w:rsidP="00BF0865">
      <w:pPr>
        <w:pStyle w:val="libNormal"/>
        <w:rPr>
          <w:rtl/>
          <w:lang w:bidi="fa-IR"/>
        </w:rPr>
      </w:pPr>
      <w:r>
        <w:rPr>
          <w:rtl/>
          <w:lang w:bidi="fa-IR"/>
        </w:rPr>
        <w:t xml:space="preserve">روايت ديگرى دارد كه گاهى دست سائل را مى‏بوسيد در روز عيد عرفه بود حضرت رضا </w:t>
      </w:r>
      <w:r w:rsidR="000E36DA" w:rsidRPr="000E36DA">
        <w:rPr>
          <w:rStyle w:val="libAlaemChar"/>
          <w:rtl/>
        </w:rPr>
        <w:t>عليه‌السلام</w:t>
      </w:r>
      <w:r>
        <w:rPr>
          <w:rtl/>
          <w:lang w:bidi="fa-IR"/>
        </w:rPr>
        <w:t xml:space="preserve"> در مشهد</w:t>
      </w:r>
      <w:r w:rsidR="00C44B7A">
        <w:rPr>
          <w:rtl/>
          <w:lang w:bidi="fa-IR"/>
        </w:rPr>
        <w:t xml:space="preserve">، </w:t>
      </w:r>
      <w:r>
        <w:rPr>
          <w:rtl/>
          <w:lang w:bidi="fa-IR"/>
        </w:rPr>
        <w:t xml:space="preserve">آقا در خانه را باز كرد آنچه بود انفاق كرد به طورى كه فضل بن ربيع وقتى آمد آن وضع را ديد گفت: يابن رسول الله ان هذا الغرم خيلى غرامت است فرمود هو الغنيمة سود كرده‏ام‏ </w:t>
      </w:r>
      <w:r w:rsidRPr="000A4190">
        <w:rPr>
          <w:rStyle w:val="libFootnotenumChar"/>
          <w:rtl/>
        </w:rPr>
        <w:t>(172)</w:t>
      </w:r>
      <w:r>
        <w:rPr>
          <w:rtl/>
          <w:lang w:bidi="fa-IR"/>
        </w:rPr>
        <w:t xml:space="preserve"> </w:t>
      </w:r>
      <w:r w:rsidR="00C44B7A">
        <w:rPr>
          <w:rtl/>
          <w:lang w:bidi="fa-IR"/>
        </w:rPr>
        <w:t xml:space="preserve">. </w:t>
      </w:r>
    </w:p>
    <w:p w:rsidR="00BF0865" w:rsidRDefault="00BF0865" w:rsidP="00BF0865">
      <w:pPr>
        <w:pStyle w:val="libNormal"/>
        <w:rPr>
          <w:rtl/>
          <w:lang w:bidi="fa-IR"/>
        </w:rPr>
      </w:pPr>
      <w:r>
        <w:rPr>
          <w:rtl/>
          <w:lang w:bidi="fa-IR"/>
        </w:rPr>
        <w:t>زهرى</w:t>
      </w:r>
      <w:r w:rsidR="00C44B7A">
        <w:rPr>
          <w:rtl/>
          <w:lang w:bidi="fa-IR"/>
        </w:rPr>
        <w:t xml:space="preserve">، </w:t>
      </w:r>
      <w:r>
        <w:rPr>
          <w:rtl/>
          <w:lang w:bidi="fa-IR"/>
        </w:rPr>
        <w:t xml:space="preserve">عالم مدينه و از مخلصين زين العابدين </w:t>
      </w:r>
      <w:r w:rsidR="000E36DA" w:rsidRPr="000E36DA">
        <w:rPr>
          <w:rStyle w:val="libAlaemChar"/>
          <w:rtl/>
        </w:rPr>
        <w:t>عليه‌السلام</w:t>
      </w:r>
      <w:r>
        <w:rPr>
          <w:rtl/>
          <w:lang w:bidi="fa-IR"/>
        </w:rPr>
        <w:t xml:space="preserve"> بود گويد: در تاريكى شب در كوچه‏هاى مدينه حركت مى‏كردم چشمم به آقا امام سجاد افتاد ديدم آقا بارى همراهش است ظاهراً بدوش كشيده بود سلام كردم گفتم: يابن رسول الله كجا تشريف مى‏بريد؟ فرمود: زهرى ما خيال سفرى داريم و اين آذوقه راه است محل امنى در نظر گرفته‏ام مى‏خواهم اين را آنجا بگذارم براى وقتى كه مسافرت كنم</w:t>
      </w:r>
      <w:r w:rsidR="00C44B7A">
        <w:rPr>
          <w:rtl/>
          <w:lang w:bidi="fa-IR"/>
        </w:rPr>
        <w:t xml:space="preserve">. </w:t>
      </w:r>
    </w:p>
    <w:p w:rsidR="00BF0865" w:rsidRDefault="00BF0865" w:rsidP="00BF0865">
      <w:pPr>
        <w:pStyle w:val="libNormal"/>
        <w:rPr>
          <w:rtl/>
          <w:lang w:bidi="fa-IR"/>
        </w:rPr>
      </w:pPr>
      <w:r>
        <w:rPr>
          <w:rtl/>
          <w:lang w:bidi="fa-IR"/>
        </w:rPr>
        <w:t xml:space="preserve">زهرى گويد پس از چندى يك روز زين العابدين </w:t>
      </w:r>
      <w:r w:rsidR="000E36DA" w:rsidRPr="000E36DA">
        <w:rPr>
          <w:rStyle w:val="libAlaemChar"/>
          <w:rtl/>
        </w:rPr>
        <w:t>عليه‌السلام</w:t>
      </w:r>
      <w:r>
        <w:rPr>
          <w:rtl/>
          <w:lang w:bidi="fa-IR"/>
        </w:rPr>
        <w:t xml:space="preserve"> را ديدم گفتم مگر شما مسافر نبوديد فرمود چرا حالا هم مسافر هستم پرسيدم كجا؟ فرمود سفر آخرت</w:t>
      </w:r>
      <w:r w:rsidR="00C44B7A">
        <w:rPr>
          <w:rtl/>
          <w:lang w:bidi="fa-IR"/>
        </w:rPr>
        <w:t xml:space="preserve">. </w:t>
      </w:r>
      <w:r w:rsidRPr="000A4190">
        <w:rPr>
          <w:rStyle w:val="libFootnotenumChar"/>
          <w:rtl/>
        </w:rPr>
        <w:t>(173)</w:t>
      </w:r>
      <w:r>
        <w:rPr>
          <w:rtl/>
          <w:lang w:bidi="fa-IR"/>
        </w:rPr>
        <w:t xml:space="preserve">  </w:t>
      </w:r>
    </w:p>
    <w:p w:rsidR="00BF0865" w:rsidRDefault="00BF0865" w:rsidP="00BF0865">
      <w:pPr>
        <w:pStyle w:val="libNormal"/>
        <w:rPr>
          <w:rtl/>
          <w:lang w:bidi="fa-IR"/>
        </w:rPr>
      </w:pPr>
      <w:r>
        <w:rPr>
          <w:rtl/>
          <w:lang w:bidi="fa-IR"/>
        </w:rPr>
        <w:t xml:space="preserve">بهتر اين است كه امروز دو سه جمله از امام حسن مجتبى </w:t>
      </w:r>
      <w:r w:rsidR="000E36DA" w:rsidRPr="000E36DA">
        <w:rPr>
          <w:rStyle w:val="libAlaemChar"/>
          <w:rtl/>
        </w:rPr>
        <w:t>عليه‌السلام</w:t>
      </w:r>
      <w:r>
        <w:rPr>
          <w:rtl/>
          <w:lang w:bidi="fa-IR"/>
        </w:rPr>
        <w:t xml:space="preserve"> عرض كنم كه روز نيمه ماه رمضان و ولادت ايشان است حتى سنيها از آنجمله خواجه ابو نعيم نقل كرده‏اند: در كتاب حلية الاولياء و در صحيح ترمذى هم نقل كرده است و كان حسن </w:t>
      </w:r>
      <w:r w:rsidR="000E36DA" w:rsidRPr="000E36DA">
        <w:rPr>
          <w:rStyle w:val="libAlaemChar"/>
          <w:rtl/>
        </w:rPr>
        <w:t>عليه‌السلام</w:t>
      </w:r>
      <w:r>
        <w:rPr>
          <w:rtl/>
          <w:lang w:bidi="fa-IR"/>
        </w:rPr>
        <w:t xml:space="preserve"> قاسم ربه ثلاث مرات حتى النعل بالنعل حسن مجتبى </w:t>
      </w:r>
      <w:r w:rsidR="000E36DA" w:rsidRPr="000E36DA">
        <w:rPr>
          <w:rStyle w:val="libAlaemChar"/>
          <w:rtl/>
        </w:rPr>
        <w:t>عليه‌السلام</w:t>
      </w:r>
      <w:r>
        <w:rPr>
          <w:rtl/>
          <w:lang w:bidi="fa-IR"/>
        </w:rPr>
        <w:t xml:space="preserve"> كه عين ايمان و ايمان حقيقى بود</w:t>
      </w:r>
      <w:r w:rsidR="00C44B7A">
        <w:rPr>
          <w:rtl/>
          <w:lang w:bidi="fa-IR"/>
        </w:rPr>
        <w:t xml:space="preserve">، </w:t>
      </w:r>
      <w:r>
        <w:rPr>
          <w:rtl/>
          <w:lang w:bidi="fa-IR"/>
        </w:rPr>
        <w:t>ايمان او را واداشت كه در عمرش سه مرتبه هر چه داشت مقاسمه كند بالمناصفة تا برسد به نعلينش</w:t>
      </w:r>
      <w:r w:rsidR="00C44B7A">
        <w:rPr>
          <w:rtl/>
          <w:lang w:bidi="fa-IR"/>
        </w:rPr>
        <w:t xml:space="preserve">، </w:t>
      </w:r>
      <w:r>
        <w:rPr>
          <w:rtl/>
          <w:lang w:bidi="fa-IR"/>
        </w:rPr>
        <w:t xml:space="preserve">يعنى نصف دارائيش را در </w:t>
      </w:r>
      <w:r>
        <w:rPr>
          <w:rtl/>
          <w:lang w:bidi="fa-IR"/>
        </w:rPr>
        <w:lastRenderedPageBreak/>
        <w:t>راه خدا داد</w:t>
      </w:r>
      <w:r w:rsidR="00C44B7A">
        <w:rPr>
          <w:rtl/>
          <w:lang w:bidi="fa-IR"/>
        </w:rPr>
        <w:t xml:space="preserve">. </w:t>
      </w:r>
      <w:r>
        <w:rPr>
          <w:rtl/>
          <w:lang w:bidi="fa-IR"/>
        </w:rPr>
        <w:t>اين سه مرتبه به طور مسلم و غير سه مرتبه هم مواقع ديگر هر چه داشت مى‏داد</w:t>
      </w:r>
      <w:r w:rsidR="00C44B7A">
        <w:rPr>
          <w:rtl/>
          <w:lang w:bidi="fa-IR"/>
        </w:rPr>
        <w:t xml:space="preserve">. </w:t>
      </w:r>
      <w:r w:rsidRPr="000A4190">
        <w:rPr>
          <w:rStyle w:val="libFootnotenumChar"/>
          <w:rtl/>
        </w:rPr>
        <w:t>(174)</w:t>
      </w:r>
      <w:r>
        <w:rPr>
          <w:rtl/>
          <w:lang w:bidi="fa-IR"/>
        </w:rPr>
        <w:t xml:space="preserve">  </w:t>
      </w:r>
    </w:p>
    <w:p w:rsidR="00BF0865" w:rsidRDefault="00BF0865" w:rsidP="00BF0865">
      <w:pPr>
        <w:pStyle w:val="libNormal"/>
        <w:rPr>
          <w:rtl/>
          <w:lang w:bidi="fa-IR"/>
        </w:rPr>
      </w:pPr>
      <w:r>
        <w:rPr>
          <w:rtl/>
          <w:lang w:bidi="fa-IR"/>
        </w:rPr>
        <w:t>عربى</w:t>
      </w:r>
      <w:r w:rsidR="00C44B7A">
        <w:rPr>
          <w:rtl/>
          <w:lang w:bidi="fa-IR"/>
        </w:rPr>
        <w:t xml:space="preserve">، </w:t>
      </w:r>
      <w:r>
        <w:rPr>
          <w:rtl/>
          <w:lang w:bidi="fa-IR"/>
        </w:rPr>
        <w:t>خدمت آقا آمد خيلى گرفتار بود عرض كرد آقا من دشمن سختى دارم كه ملاحظه پيرى من نمى‏كند فرمود كيست؟ عرض كرد فقر است</w:t>
      </w:r>
      <w:r w:rsidR="00C44B7A">
        <w:rPr>
          <w:rtl/>
          <w:lang w:bidi="fa-IR"/>
        </w:rPr>
        <w:t xml:space="preserve">، </w:t>
      </w:r>
      <w:r>
        <w:rPr>
          <w:rtl/>
          <w:lang w:bidi="fa-IR"/>
        </w:rPr>
        <w:t>امام فرمود الان علاجش مى‏كنم</w:t>
      </w:r>
      <w:r w:rsidR="00C44B7A">
        <w:rPr>
          <w:rtl/>
          <w:lang w:bidi="fa-IR"/>
        </w:rPr>
        <w:t xml:space="preserve">. </w:t>
      </w:r>
      <w:r>
        <w:rPr>
          <w:rtl/>
          <w:lang w:bidi="fa-IR"/>
        </w:rPr>
        <w:t>فرمود هر چه هست بياوريد پنجاه هزار درهم و پانصد دينار به آن فقير عطا كرد و براى بردن اين پولها حمال مى‏خواست حمال آوردند</w:t>
      </w:r>
      <w:r w:rsidR="00C44B7A">
        <w:rPr>
          <w:rtl/>
          <w:lang w:bidi="fa-IR"/>
        </w:rPr>
        <w:t xml:space="preserve">، </w:t>
      </w:r>
      <w:r>
        <w:rPr>
          <w:rtl/>
          <w:lang w:bidi="fa-IR"/>
        </w:rPr>
        <w:t>حمال هم كرايه مى‏خواهد حتى آقا كرايه حمال هم نداشت چون عطا از امام است</w:t>
      </w:r>
      <w:r w:rsidR="00C44B7A">
        <w:rPr>
          <w:rtl/>
          <w:lang w:bidi="fa-IR"/>
        </w:rPr>
        <w:t xml:space="preserve">، </w:t>
      </w:r>
      <w:r>
        <w:rPr>
          <w:rtl/>
          <w:lang w:bidi="fa-IR"/>
        </w:rPr>
        <w:t>پول حمال هم بايد امام بدهد و پولى هم برايش نمانده بود عبايش را برداشت داد به حمال گفت اين هم اجرت حمل تو</w:t>
      </w:r>
      <w:r w:rsidR="00C44B7A">
        <w:rPr>
          <w:rtl/>
          <w:lang w:bidi="fa-IR"/>
        </w:rPr>
        <w:t xml:space="preserve">. </w:t>
      </w:r>
      <w:r w:rsidRPr="000A4190">
        <w:rPr>
          <w:rStyle w:val="libFootnotenumChar"/>
          <w:rtl/>
        </w:rPr>
        <w:t>(175)</w:t>
      </w:r>
      <w:r>
        <w:rPr>
          <w:rtl/>
          <w:lang w:bidi="fa-IR"/>
        </w:rPr>
        <w:t xml:space="preserve">  </w:t>
      </w:r>
    </w:p>
    <w:p w:rsidR="00BF0865" w:rsidRDefault="00BF0865" w:rsidP="00BF0865">
      <w:pPr>
        <w:pStyle w:val="libNormal"/>
        <w:rPr>
          <w:rtl/>
          <w:lang w:bidi="fa-IR"/>
        </w:rPr>
      </w:pPr>
      <w:r>
        <w:rPr>
          <w:rtl/>
          <w:lang w:bidi="fa-IR"/>
        </w:rPr>
        <w:t>فقير ديگر مى‏آيد پيش از اينكه گرفتاريش را بگويد امام فرمود هر چه هست بياوريد</w:t>
      </w:r>
      <w:r w:rsidR="00C44B7A">
        <w:rPr>
          <w:rtl/>
          <w:lang w:bidi="fa-IR"/>
        </w:rPr>
        <w:t xml:space="preserve">. </w:t>
      </w:r>
      <w:r>
        <w:rPr>
          <w:rtl/>
          <w:lang w:bidi="fa-IR"/>
        </w:rPr>
        <w:t>آن دفعه بيست هزار درهم بيشتر نبود كه آقا عذرخواهى فرمود</w:t>
      </w:r>
      <w:r w:rsidR="00C44B7A">
        <w:rPr>
          <w:rtl/>
          <w:lang w:bidi="fa-IR"/>
        </w:rPr>
        <w:t xml:space="preserve">. </w:t>
      </w:r>
    </w:p>
    <w:p w:rsidR="00BF0865" w:rsidRDefault="00BF0865" w:rsidP="00BF0865">
      <w:pPr>
        <w:pStyle w:val="libNormal"/>
        <w:rPr>
          <w:rtl/>
          <w:lang w:bidi="fa-IR"/>
        </w:rPr>
      </w:pPr>
      <w:r>
        <w:rPr>
          <w:rtl/>
          <w:lang w:bidi="fa-IR"/>
        </w:rPr>
        <w:t xml:space="preserve">در سفرى كه خود امام حسن مجتبى و آقا حسين </w:t>
      </w:r>
      <w:r w:rsidR="00C77E6D" w:rsidRPr="00C77E6D">
        <w:rPr>
          <w:rStyle w:val="libAlaemChar"/>
          <w:rtl/>
        </w:rPr>
        <w:t>عليهما‌السلام</w:t>
      </w:r>
      <w:r>
        <w:rPr>
          <w:rtl/>
          <w:lang w:bidi="fa-IR"/>
        </w:rPr>
        <w:t xml:space="preserve"> و عبدالله بن جعفر اين سه بزرگوار از اسخياى روزگار در بيرون مدينه از قافله باز ماندند هر سه نفر تشنه و گرسنه و خسته و بازمانده از دور خيمه‏اى ديدند آمدند نزديك</w:t>
      </w:r>
      <w:r w:rsidR="00C44B7A">
        <w:rPr>
          <w:rtl/>
          <w:lang w:bidi="fa-IR"/>
        </w:rPr>
        <w:t xml:space="preserve">، </w:t>
      </w:r>
      <w:r>
        <w:rPr>
          <w:rtl/>
          <w:lang w:bidi="fa-IR"/>
        </w:rPr>
        <w:t>ديدند در خيمه پير زنى است و بزغاله‏اى دارد</w:t>
      </w:r>
      <w:r w:rsidR="00C44B7A">
        <w:rPr>
          <w:rtl/>
          <w:lang w:bidi="fa-IR"/>
        </w:rPr>
        <w:t xml:space="preserve">. </w:t>
      </w:r>
      <w:r>
        <w:rPr>
          <w:rtl/>
          <w:lang w:bidi="fa-IR"/>
        </w:rPr>
        <w:t>فرمودند ما از اعيان قريش هستيم و تشنه و گرسنه هستيم آيا چيزى يافت مى‏شود؟ گفت: بز را بدوشيد</w:t>
      </w:r>
      <w:r w:rsidR="00C44B7A">
        <w:rPr>
          <w:rtl/>
          <w:lang w:bidi="fa-IR"/>
        </w:rPr>
        <w:t xml:space="preserve">، </w:t>
      </w:r>
      <w:r>
        <w:rPr>
          <w:rtl/>
          <w:lang w:bidi="fa-IR"/>
        </w:rPr>
        <w:t>دوشيدند قدرى شيرش را خوردند فرمودند گرسنه هستيم</w:t>
      </w:r>
      <w:r w:rsidR="00C44B7A">
        <w:rPr>
          <w:rtl/>
          <w:lang w:bidi="fa-IR"/>
        </w:rPr>
        <w:t xml:space="preserve">. </w:t>
      </w:r>
      <w:r>
        <w:rPr>
          <w:rtl/>
          <w:lang w:bidi="fa-IR"/>
        </w:rPr>
        <w:t>پير زن گفت من بيش از يك بز را ندارم شما او را ذبح كنيد برايتان كباب مى‏كنم</w:t>
      </w:r>
      <w:r w:rsidR="00C44B7A">
        <w:rPr>
          <w:rtl/>
          <w:lang w:bidi="fa-IR"/>
        </w:rPr>
        <w:t xml:space="preserve">. </w:t>
      </w:r>
      <w:r>
        <w:rPr>
          <w:rtl/>
          <w:lang w:bidi="fa-IR"/>
        </w:rPr>
        <w:t>خوراك هم خوردند و خوابيدند</w:t>
      </w:r>
      <w:r w:rsidR="00C44B7A">
        <w:rPr>
          <w:rtl/>
          <w:lang w:bidi="fa-IR"/>
        </w:rPr>
        <w:t xml:space="preserve">. </w:t>
      </w:r>
      <w:r>
        <w:rPr>
          <w:rtl/>
          <w:lang w:bidi="fa-IR"/>
        </w:rPr>
        <w:t xml:space="preserve">فردايش امام حسن </w:t>
      </w:r>
      <w:r w:rsidR="000E36DA" w:rsidRPr="000E36DA">
        <w:rPr>
          <w:rStyle w:val="libAlaemChar"/>
          <w:rtl/>
        </w:rPr>
        <w:t>عليه‌السلام</w:t>
      </w:r>
      <w:r>
        <w:rPr>
          <w:rtl/>
          <w:lang w:bidi="fa-IR"/>
        </w:rPr>
        <w:t xml:space="preserve"> فرمود اى زن اگر وقتى سر و كارت به مدينه افتاد ما جبران خواهيم كرد و رفتند</w:t>
      </w:r>
      <w:r w:rsidR="00C44B7A">
        <w:rPr>
          <w:rtl/>
          <w:lang w:bidi="fa-IR"/>
        </w:rPr>
        <w:t xml:space="preserve">. </w:t>
      </w:r>
      <w:r>
        <w:rPr>
          <w:rtl/>
          <w:lang w:bidi="fa-IR"/>
        </w:rPr>
        <w:t>شوهرش كه آمد سوال بز را گرفت</w:t>
      </w:r>
      <w:r w:rsidR="00C44B7A">
        <w:rPr>
          <w:rtl/>
          <w:lang w:bidi="fa-IR"/>
        </w:rPr>
        <w:t xml:space="preserve">، </w:t>
      </w:r>
      <w:r>
        <w:rPr>
          <w:rtl/>
          <w:lang w:bidi="fa-IR"/>
        </w:rPr>
        <w:t>گفت سه نفر از اشراف قريش آمدند چيزى نبود آن را كشتيم و آنها هم ميل كردند</w:t>
      </w:r>
      <w:r w:rsidR="00C44B7A">
        <w:rPr>
          <w:rtl/>
          <w:lang w:bidi="fa-IR"/>
        </w:rPr>
        <w:t xml:space="preserve">. </w:t>
      </w:r>
    </w:p>
    <w:p w:rsidR="00BF0865" w:rsidRDefault="00BF0865" w:rsidP="00BF0865">
      <w:pPr>
        <w:pStyle w:val="libNormal"/>
        <w:rPr>
          <w:rtl/>
          <w:lang w:bidi="fa-IR"/>
        </w:rPr>
      </w:pPr>
      <w:r>
        <w:rPr>
          <w:rtl/>
          <w:lang w:bidi="fa-IR"/>
        </w:rPr>
        <w:lastRenderedPageBreak/>
        <w:t>گذشت تا وقتى كه خيلى به اين دو نفر فشار آمد</w:t>
      </w:r>
      <w:r w:rsidR="00C44B7A">
        <w:rPr>
          <w:rtl/>
          <w:lang w:bidi="fa-IR"/>
        </w:rPr>
        <w:t xml:space="preserve">، </w:t>
      </w:r>
      <w:r>
        <w:rPr>
          <w:rtl/>
          <w:lang w:bidi="fa-IR"/>
        </w:rPr>
        <w:t xml:space="preserve">به مدينه آمدند در مدينه امام حسن </w:t>
      </w:r>
      <w:r w:rsidR="000E36DA" w:rsidRPr="000E36DA">
        <w:rPr>
          <w:rStyle w:val="libAlaemChar"/>
          <w:rtl/>
        </w:rPr>
        <w:t>عليه‌السلام</w:t>
      </w:r>
      <w:r>
        <w:rPr>
          <w:rtl/>
          <w:lang w:bidi="fa-IR"/>
        </w:rPr>
        <w:t xml:space="preserve"> پير زن را ديد صدايش زد فرمود مرا مى‏شناسى گفت نه</w:t>
      </w:r>
      <w:r w:rsidR="00C44B7A">
        <w:rPr>
          <w:rtl/>
          <w:lang w:bidi="fa-IR"/>
        </w:rPr>
        <w:t xml:space="preserve">، </w:t>
      </w:r>
      <w:r>
        <w:rPr>
          <w:rtl/>
          <w:lang w:bidi="fa-IR"/>
        </w:rPr>
        <w:t>فرمود: من همان مهمان آن روز هستم</w:t>
      </w:r>
      <w:r w:rsidR="00C44B7A">
        <w:rPr>
          <w:rtl/>
          <w:lang w:bidi="fa-IR"/>
        </w:rPr>
        <w:t xml:space="preserve">. </w:t>
      </w:r>
      <w:r>
        <w:rPr>
          <w:rtl/>
          <w:lang w:bidi="fa-IR"/>
        </w:rPr>
        <w:t xml:space="preserve">حضرت او را به منزل برد حواله داد هزار گوسفند و هزار دينار به او عطا كردند و فرمود او را ببريد پيش برادرم حسين </w:t>
      </w:r>
      <w:r w:rsidR="000E36DA" w:rsidRPr="000E36DA">
        <w:rPr>
          <w:rStyle w:val="libAlaemChar"/>
          <w:rtl/>
        </w:rPr>
        <w:t>عليه‌السلام</w:t>
      </w:r>
      <w:r>
        <w:rPr>
          <w:rtl/>
          <w:lang w:bidi="fa-IR"/>
        </w:rPr>
        <w:t xml:space="preserve"> هزار گوسفند و هزار درهم هم حسين </w:t>
      </w:r>
      <w:r w:rsidR="000E36DA" w:rsidRPr="000E36DA">
        <w:rPr>
          <w:rStyle w:val="libAlaemChar"/>
          <w:rtl/>
        </w:rPr>
        <w:t>عليه‌السلام</w:t>
      </w:r>
      <w:r>
        <w:rPr>
          <w:rtl/>
          <w:lang w:bidi="fa-IR"/>
        </w:rPr>
        <w:t xml:space="preserve"> عطا فرمود و عبدالله بن جعفر (شوهر حضرت زينب </w:t>
      </w:r>
      <w:r w:rsidR="00C77E6D" w:rsidRPr="00C77E6D">
        <w:rPr>
          <w:rStyle w:val="libAlaemChar"/>
          <w:rtl/>
        </w:rPr>
        <w:t>عليهما‌السلام</w:t>
      </w:r>
      <w:r>
        <w:rPr>
          <w:rtl/>
          <w:lang w:bidi="fa-IR"/>
        </w:rPr>
        <w:t xml:space="preserve"> عطا فرمود و عبدالله بن جعفر شوهر حضرت زينب </w:t>
      </w:r>
      <w:r w:rsidR="003F549A" w:rsidRPr="003F549A">
        <w:rPr>
          <w:rStyle w:val="libAlaemChar"/>
          <w:rtl/>
        </w:rPr>
        <w:t>عليها‌السلام</w:t>
      </w:r>
      <w:r>
        <w:rPr>
          <w:rtl/>
          <w:lang w:bidi="fa-IR"/>
        </w:rPr>
        <w:t xml:space="preserve"> هم همچنين عطا كرد</w:t>
      </w:r>
      <w:r w:rsidR="00C44B7A">
        <w:rPr>
          <w:rtl/>
          <w:lang w:bidi="fa-IR"/>
        </w:rPr>
        <w:t xml:space="preserve">. </w:t>
      </w:r>
      <w:r>
        <w:rPr>
          <w:rtl/>
          <w:lang w:bidi="fa-IR"/>
        </w:rPr>
        <w:t>) عطا در راه بزرگان نتيجه‏اش همين است</w:t>
      </w:r>
      <w:r w:rsidR="00C44B7A">
        <w:rPr>
          <w:rtl/>
          <w:lang w:bidi="fa-IR"/>
        </w:rPr>
        <w:t xml:space="preserve">. </w:t>
      </w:r>
      <w:r w:rsidRPr="000A4190">
        <w:rPr>
          <w:rStyle w:val="libFootnotenumChar"/>
          <w:rtl/>
        </w:rPr>
        <w:t>(176)</w:t>
      </w:r>
      <w:r>
        <w:rPr>
          <w:rtl/>
          <w:lang w:bidi="fa-IR"/>
        </w:rPr>
        <w:t xml:space="preserve">  </w:t>
      </w:r>
    </w:p>
    <w:p w:rsidR="00D12217" w:rsidRDefault="00BF0865" w:rsidP="00BF0865">
      <w:pPr>
        <w:pStyle w:val="libNormal"/>
        <w:rPr>
          <w:rtl/>
          <w:lang w:bidi="fa-IR"/>
        </w:rPr>
      </w:pPr>
      <w:r>
        <w:rPr>
          <w:rtl/>
          <w:lang w:bidi="fa-IR"/>
        </w:rPr>
        <w:t xml:space="preserve">اينهائى كه به اسم حسين </w:t>
      </w:r>
      <w:r w:rsidR="000E36DA" w:rsidRPr="000E36DA">
        <w:rPr>
          <w:rStyle w:val="libAlaemChar"/>
          <w:rtl/>
        </w:rPr>
        <w:t>عليه‌السلام</w:t>
      </w:r>
      <w:r>
        <w:rPr>
          <w:rtl/>
          <w:lang w:bidi="fa-IR"/>
        </w:rPr>
        <w:t xml:space="preserve"> سفره مى‏دهند روز قيامت حسين </w:t>
      </w:r>
      <w:r w:rsidR="000E36DA" w:rsidRPr="000E36DA">
        <w:rPr>
          <w:rStyle w:val="libAlaemChar"/>
          <w:rtl/>
        </w:rPr>
        <w:t>عليه‌السلام</w:t>
      </w:r>
      <w:r>
        <w:rPr>
          <w:rtl/>
          <w:lang w:bidi="fa-IR"/>
        </w:rPr>
        <w:t xml:space="preserve"> با آنها چه مى‏كند؟ چيزى كه هست تو فانى مى‏دهى اما حسين </w:t>
      </w:r>
      <w:r w:rsidR="000E36DA" w:rsidRPr="000E36DA">
        <w:rPr>
          <w:rStyle w:val="libAlaemChar"/>
          <w:rtl/>
        </w:rPr>
        <w:t>عليه‌السلام</w:t>
      </w:r>
      <w:r>
        <w:rPr>
          <w:rtl/>
          <w:lang w:bidi="fa-IR"/>
        </w:rPr>
        <w:t xml:space="preserve"> به باقى تو را پاداش مى‏دهد</w:t>
      </w:r>
      <w:r w:rsidR="00C44B7A">
        <w:rPr>
          <w:rtl/>
          <w:lang w:bidi="fa-IR"/>
        </w:rPr>
        <w:t xml:space="preserve">، </w:t>
      </w:r>
      <w:r>
        <w:rPr>
          <w:rtl/>
          <w:lang w:bidi="fa-IR"/>
        </w:rPr>
        <w:t>تو را از آب كوثر ان شاء الله سيراب مى‏كند آبى كه يكصد هزار مزه دارد</w:t>
      </w:r>
      <w:r w:rsidR="00C44B7A">
        <w:rPr>
          <w:rtl/>
          <w:lang w:bidi="fa-IR"/>
        </w:rPr>
        <w:t xml:space="preserve">. </w:t>
      </w:r>
    </w:p>
    <w:p w:rsidR="00BF0865" w:rsidRDefault="000A4190" w:rsidP="000A4190">
      <w:pPr>
        <w:pStyle w:val="Heading2"/>
        <w:rPr>
          <w:rtl/>
          <w:lang w:bidi="fa-IR"/>
        </w:rPr>
      </w:pPr>
      <w:bookmarkStart w:id="162" w:name="_Toc385634689"/>
      <w:r>
        <w:rPr>
          <w:rtl/>
          <w:lang w:bidi="fa-IR"/>
        </w:rPr>
        <w:t>بيست سفر حج پياده</w:t>
      </w:r>
      <w:bookmarkEnd w:id="162"/>
    </w:p>
    <w:p w:rsidR="00BF0865" w:rsidRDefault="00BF0865" w:rsidP="00BF0865">
      <w:pPr>
        <w:pStyle w:val="libNormal"/>
        <w:rPr>
          <w:rtl/>
          <w:lang w:bidi="fa-IR"/>
        </w:rPr>
      </w:pPr>
      <w:r>
        <w:rPr>
          <w:rtl/>
          <w:lang w:bidi="fa-IR"/>
        </w:rPr>
        <w:t xml:space="preserve">امروز از امام حسن </w:t>
      </w:r>
      <w:r w:rsidR="000E36DA" w:rsidRPr="000E36DA">
        <w:rPr>
          <w:rStyle w:val="libAlaemChar"/>
          <w:rtl/>
        </w:rPr>
        <w:t>عليه‌السلام</w:t>
      </w:r>
      <w:r>
        <w:rPr>
          <w:rtl/>
          <w:lang w:bidi="fa-IR"/>
        </w:rPr>
        <w:t xml:space="preserve"> بگويم: امام حسن </w:t>
      </w:r>
      <w:r w:rsidR="000E36DA" w:rsidRPr="000E36DA">
        <w:rPr>
          <w:rStyle w:val="libAlaemChar"/>
          <w:rtl/>
        </w:rPr>
        <w:t>عليه‌السلام</w:t>
      </w:r>
      <w:r>
        <w:rPr>
          <w:rtl/>
          <w:lang w:bidi="fa-IR"/>
        </w:rPr>
        <w:t xml:space="preserve"> با اين اتفاقش بيست مرتبه پاى برهنه و پياده به مكه مشرف شد</w:t>
      </w:r>
      <w:r w:rsidR="00C44B7A">
        <w:rPr>
          <w:rtl/>
          <w:lang w:bidi="fa-IR"/>
        </w:rPr>
        <w:t xml:space="preserve">، </w:t>
      </w:r>
      <w:r>
        <w:rPr>
          <w:rtl/>
          <w:lang w:bidi="fa-IR"/>
        </w:rPr>
        <w:t>هشتاد فرسخ است مى‏فرمود: خلاف ادب است كه من سوار بشوم</w:t>
      </w:r>
      <w:r w:rsidR="00C44B7A">
        <w:rPr>
          <w:rtl/>
          <w:lang w:bidi="fa-IR"/>
        </w:rPr>
        <w:t xml:space="preserve">. </w:t>
      </w:r>
      <w:r>
        <w:rPr>
          <w:rtl/>
          <w:lang w:bidi="fa-IR"/>
        </w:rPr>
        <w:t xml:space="preserve">بعضى سفرهايش هم نسبت به حسين </w:t>
      </w:r>
      <w:r w:rsidR="000E36DA" w:rsidRPr="000E36DA">
        <w:rPr>
          <w:rStyle w:val="libAlaemChar"/>
          <w:rtl/>
        </w:rPr>
        <w:t>عليه‌السلام</w:t>
      </w:r>
      <w:r>
        <w:rPr>
          <w:rtl/>
          <w:lang w:bidi="fa-IR"/>
        </w:rPr>
        <w:t xml:space="preserve"> و هم نسبت به حسن </w:t>
      </w:r>
      <w:r w:rsidR="000E36DA" w:rsidRPr="000E36DA">
        <w:rPr>
          <w:rStyle w:val="libAlaemChar"/>
          <w:rtl/>
        </w:rPr>
        <w:t>عليه‌السلام</w:t>
      </w:r>
      <w:r>
        <w:rPr>
          <w:rtl/>
          <w:lang w:bidi="fa-IR"/>
        </w:rPr>
        <w:t xml:space="preserve"> دارد كه روى سنگها پاى آقا زخم شد</w:t>
      </w:r>
      <w:r w:rsidR="00C44B7A">
        <w:rPr>
          <w:rtl/>
          <w:lang w:bidi="fa-IR"/>
        </w:rPr>
        <w:t xml:space="preserve">، </w:t>
      </w:r>
      <w:r>
        <w:rPr>
          <w:rtl/>
          <w:lang w:bidi="fa-IR"/>
        </w:rPr>
        <w:t>گفتند: دوائى بزنيد فرمود آماده باشيد منزلى كه الان مى‏رسيم</w:t>
      </w:r>
      <w:r w:rsidR="00C44B7A">
        <w:rPr>
          <w:rtl/>
          <w:lang w:bidi="fa-IR"/>
        </w:rPr>
        <w:t xml:space="preserve">، </w:t>
      </w:r>
      <w:r>
        <w:rPr>
          <w:rtl/>
          <w:lang w:bidi="fa-IR"/>
        </w:rPr>
        <w:t xml:space="preserve">يك نفر پيدا مى‏شود دواى زخم من هم همراهش هست يك وقت ديدند عربى پيدا شد رفتند عقبش گفتند پسر پيغمبر </w:t>
      </w:r>
      <w:r w:rsidR="00D71466" w:rsidRPr="00D71466">
        <w:rPr>
          <w:rStyle w:val="libAlaemChar"/>
          <w:rtl/>
        </w:rPr>
        <w:t>صلى‌الله‌عليه‌وآله‌وسلم</w:t>
      </w:r>
      <w:r>
        <w:rPr>
          <w:rtl/>
          <w:lang w:bidi="fa-IR"/>
        </w:rPr>
        <w:t xml:space="preserve"> تو را مى‏خواهد او هم دويد</w:t>
      </w:r>
      <w:r w:rsidR="00C44B7A">
        <w:rPr>
          <w:rtl/>
          <w:lang w:bidi="fa-IR"/>
        </w:rPr>
        <w:t xml:space="preserve">. </w:t>
      </w:r>
      <w:r>
        <w:rPr>
          <w:rtl/>
          <w:lang w:bidi="fa-IR"/>
        </w:rPr>
        <w:t>آقا فرمود همراه شما روغنى هست (كه شايد روغن بلستون باشد) مقدارى داد تا حضرت به پايش ماليد آناً شفا پيدا كرد حضرت فرمود: هر چه بخواهى بتو بدهم</w:t>
      </w:r>
      <w:r w:rsidR="00C44B7A">
        <w:rPr>
          <w:rtl/>
          <w:lang w:bidi="fa-IR"/>
        </w:rPr>
        <w:t xml:space="preserve">. </w:t>
      </w:r>
      <w:r>
        <w:rPr>
          <w:rtl/>
          <w:lang w:bidi="fa-IR"/>
        </w:rPr>
        <w:t xml:space="preserve">گفت آقا حاجتى دارم و آن اين است كه وقتى از خانه بيرون آمدم زنم حامله بود شما دعائى بكنيد خدا پسرى به من </w:t>
      </w:r>
      <w:r>
        <w:rPr>
          <w:rtl/>
          <w:lang w:bidi="fa-IR"/>
        </w:rPr>
        <w:lastRenderedPageBreak/>
        <w:t>بدهد</w:t>
      </w:r>
      <w:r w:rsidR="00C44B7A">
        <w:rPr>
          <w:rtl/>
          <w:lang w:bidi="fa-IR"/>
        </w:rPr>
        <w:t xml:space="preserve">. </w:t>
      </w:r>
      <w:r>
        <w:rPr>
          <w:rtl/>
          <w:lang w:bidi="fa-IR"/>
        </w:rPr>
        <w:t>امام بشارتش داد كه خداى تعالى به تو پسرى مى‏دهد كه از دوستان ما اهل بيت خواهد شد</w:t>
      </w:r>
      <w:r w:rsidR="00C44B7A">
        <w:rPr>
          <w:rtl/>
          <w:lang w:bidi="fa-IR"/>
        </w:rPr>
        <w:t xml:space="preserve">. </w:t>
      </w:r>
      <w:r w:rsidRPr="000A4190">
        <w:rPr>
          <w:rStyle w:val="libFootnotenumChar"/>
          <w:rtl/>
        </w:rPr>
        <w:t>(177)</w:t>
      </w:r>
      <w:r>
        <w:rPr>
          <w:rtl/>
          <w:lang w:bidi="fa-IR"/>
        </w:rPr>
        <w:t xml:space="preserve">  </w:t>
      </w:r>
    </w:p>
    <w:p w:rsidR="00BF0865" w:rsidRDefault="00BF0865" w:rsidP="00BF0865">
      <w:pPr>
        <w:pStyle w:val="libNormal"/>
        <w:rPr>
          <w:rtl/>
          <w:lang w:bidi="fa-IR"/>
        </w:rPr>
      </w:pPr>
      <w:r>
        <w:rPr>
          <w:rtl/>
          <w:lang w:bidi="fa-IR"/>
        </w:rPr>
        <w:t>غرضم عبادت است با اين همه عبادت موقعى كه مى‏خواست بميرد گريه مى‏كرد</w:t>
      </w:r>
      <w:r w:rsidR="00C44B7A">
        <w:rPr>
          <w:rtl/>
          <w:lang w:bidi="fa-IR"/>
        </w:rPr>
        <w:t xml:space="preserve">، </w:t>
      </w:r>
      <w:r>
        <w:rPr>
          <w:rtl/>
          <w:lang w:bidi="fa-IR"/>
        </w:rPr>
        <w:t xml:space="preserve">گفتند پسر پيغمبر تو چرا گريه مى‏كنى؟ فرمود: ابكى لخصلتين لهول المطلع و فراق الاحبة </w:t>
      </w:r>
      <w:r w:rsidRPr="000A4190">
        <w:rPr>
          <w:rStyle w:val="libFootnotenumChar"/>
          <w:rtl/>
        </w:rPr>
        <w:t>(178)</w:t>
      </w:r>
      <w:r>
        <w:rPr>
          <w:rtl/>
          <w:lang w:bidi="fa-IR"/>
        </w:rPr>
        <w:t xml:space="preserve">  فرمود گريان و نالانم براى دو چيز يكى هول مطلع يعنى اطلاع به عالم اعلى چه خبر است كه خدا او را به بزرگى ياد كرده (ليوم عظيم</w:t>
      </w:r>
      <w:r w:rsidR="00C44B7A">
        <w:rPr>
          <w:rtl/>
          <w:lang w:bidi="fa-IR"/>
        </w:rPr>
        <w:t xml:space="preserve">. </w:t>
      </w:r>
      <w:r>
        <w:rPr>
          <w:rtl/>
          <w:lang w:bidi="fa-IR"/>
        </w:rPr>
        <w:t xml:space="preserve">) </w:t>
      </w:r>
    </w:p>
    <w:p w:rsidR="00BF0865" w:rsidRDefault="00BF0865" w:rsidP="00BF0865">
      <w:pPr>
        <w:pStyle w:val="libNormal"/>
        <w:rPr>
          <w:rtl/>
          <w:lang w:bidi="fa-IR"/>
        </w:rPr>
      </w:pPr>
      <w:r>
        <w:rPr>
          <w:rtl/>
          <w:lang w:bidi="fa-IR"/>
        </w:rPr>
        <w:t xml:space="preserve">گريه دوم من براى فراق دوستان است يعنى حسين </w:t>
      </w:r>
      <w:r w:rsidR="000E36DA" w:rsidRPr="000E36DA">
        <w:rPr>
          <w:rStyle w:val="libAlaemChar"/>
          <w:rtl/>
        </w:rPr>
        <w:t>عليه‌السلام</w:t>
      </w:r>
      <w:r>
        <w:rPr>
          <w:rtl/>
          <w:lang w:bidi="fa-IR"/>
        </w:rPr>
        <w:t xml:space="preserve"> وقتى من مى‏روم به جدائى شخصى مثل حسين </w:t>
      </w:r>
      <w:r w:rsidR="000E36DA" w:rsidRPr="000E36DA">
        <w:rPr>
          <w:rStyle w:val="libAlaemChar"/>
          <w:rtl/>
        </w:rPr>
        <w:t>عليه‌السلام</w:t>
      </w:r>
      <w:r>
        <w:rPr>
          <w:rtl/>
          <w:lang w:bidi="fa-IR"/>
        </w:rPr>
        <w:t xml:space="preserve"> مبتلا مى‏شوم آناً جهت مثبت را نيز تذكر فرمود گريه‏ام براى شوق بلقاء محمد </w:t>
      </w:r>
      <w:r w:rsidR="00D71466" w:rsidRPr="00D71466">
        <w:rPr>
          <w:rStyle w:val="libAlaemChar"/>
          <w:rtl/>
        </w:rPr>
        <w:t>صلى‌الله‌عليه‌وآله‌وسلم</w:t>
      </w:r>
      <w:r>
        <w:rPr>
          <w:rtl/>
          <w:lang w:bidi="fa-IR"/>
        </w:rPr>
        <w:t xml:space="preserve"> است مثل مار گزيده به خود مى‏پيچد آن وقت ياد بهشت و جهنم مى‏كرد مى‏دانست بزرگ و عظيم است من و تو بى خبريم</w:t>
      </w:r>
      <w:r w:rsidR="00C44B7A">
        <w:rPr>
          <w:rtl/>
          <w:lang w:bidi="fa-IR"/>
        </w:rPr>
        <w:t xml:space="preserve">. </w:t>
      </w:r>
    </w:p>
    <w:tbl>
      <w:tblPr>
        <w:tblStyle w:val="TableGrid"/>
        <w:bidiVisual/>
        <w:tblW w:w="5116" w:type="pct"/>
        <w:tblLook w:val="01E0"/>
      </w:tblPr>
      <w:tblGrid>
        <w:gridCol w:w="3656"/>
        <w:gridCol w:w="269"/>
        <w:gridCol w:w="3838"/>
      </w:tblGrid>
      <w:tr w:rsidR="00635028" w:rsidTr="00635028">
        <w:trPr>
          <w:trHeight w:val="350"/>
        </w:trPr>
        <w:tc>
          <w:tcPr>
            <w:tcW w:w="3656" w:type="dxa"/>
            <w:shd w:val="clear" w:color="auto" w:fill="auto"/>
          </w:tcPr>
          <w:p w:rsidR="00635028" w:rsidRDefault="00635028" w:rsidP="00824D3D">
            <w:pPr>
              <w:pStyle w:val="libPoem"/>
              <w:rPr>
                <w:rtl/>
              </w:rPr>
            </w:pPr>
            <w:r>
              <w:rPr>
                <w:rtl/>
                <w:lang w:bidi="fa-IR"/>
              </w:rPr>
              <w:t>سعدى مگر از خرمن اقبال بزرگان</w:t>
            </w:r>
            <w:r w:rsidRPr="00725071">
              <w:rPr>
                <w:rStyle w:val="libPoemTiniChar0"/>
                <w:rtl/>
              </w:rPr>
              <w:br/>
              <w:t> </w:t>
            </w:r>
          </w:p>
        </w:tc>
        <w:tc>
          <w:tcPr>
            <w:tcW w:w="269" w:type="dxa"/>
            <w:shd w:val="clear" w:color="auto" w:fill="auto"/>
          </w:tcPr>
          <w:p w:rsidR="00635028" w:rsidRDefault="00635028" w:rsidP="00824D3D">
            <w:pPr>
              <w:pStyle w:val="libPoem"/>
              <w:rPr>
                <w:rtl/>
              </w:rPr>
            </w:pPr>
          </w:p>
        </w:tc>
        <w:tc>
          <w:tcPr>
            <w:tcW w:w="3838" w:type="dxa"/>
            <w:shd w:val="clear" w:color="auto" w:fill="auto"/>
          </w:tcPr>
          <w:p w:rsidR="00635028" w:rsidRDefault="00635028" w:rsidP="00824D3D">
            <w:pPr>
              <w:pStyle w:val="libPoem"/>
              <w:rPr>
                <w:rtl/>
              </w:rPr>
            </w:pPr>
            <w:r>
              <w:rPr>
                <w:rtl/>
                <w:lang w:bidi="fa-IR"/>
              </w:rPr>
              <w:t>يك خوشه ببخشند كه ما تخم نكشتيم</w:t>
            </w:r>
            <w:r w:rsidRPr="00725071">
              <w:rPr>
                <w:rStyle w:val="libPoemTiniChar0"/>
                <w:rtl/>
              </w:rPr>
              <w:br/>
              <w:t> </w:t>
            </w:r>
          </w:p>
        </w:tc>
      </w:tr>
    </w:tbl>
    <w:p w:rsidR="00D12217" w:rsidRDefault="00BF0865" w:rsidP="00BF0865">
      <w:pPr>
        <w:pStyle w:val="libNormal"/>
        <w:rPr>
          <w:rtl/>
          <w:lang w:bidi="fa-IR"/>
        </w:rPr>
      </w:pPr>
      <w:r>
        <w:rPr>
          <w:rtl/>
          <w:lang w:bidi="fa-IR"/>
        </w:rPr>
        <w:t xml:space="preserve">به همين بشارت دلت را خوش كنم: روايت كرده‏اند حسن </w:t>
      </w:r>
      <w:r w:rsidR="000E36DA" w:rsidRPr="000E36DA">
        <w:rPr>
          <w:rStyle w:val="libAlaemChar"/>
          <w:rtl/>
        </w:rPr>
        <w:t>عليه‌السلام</w:t>
      </w:r>
      <w:r>
        <w:rPr>
          <w:rtl/>
          <w:lang w:bidi="fa-IR"/>
        </w:rPr>
        <w:t xml:space="preserve"> طرف راست پيغمبر </w:t>
      </w:r>
      <w:r w:rsidR="00D71466" w:rsidRPr="00D71466">
        <w:rPr>
          <w:rStyle w:val="libAlaemChar"/>
          <w:rtl/>
        </w:rPr>
        <w:t>صلى‌الله‌عليه‌وآله‌وسلم</w:t>
      </w:r>
      <w:r>
        <w:rPr>
          <w:rtl/>
          <w:lang w:bidi="fa-IR"/>
        </w:rPr>
        <w:t xml:space="preserve"> حسين </w:t>
      </w:r>
      <w:r w:rsidR="000E36DA" w:rsidRPr="000E36DA">
        <w:rPr>
          <w:rStyle w:val="libAlaemChar"/>
          <w:rtl/>
        </w:rPr>
        <w:t>عليه‌السلام</w:t>
      </w:r>
      <w:r>
        <w:rPr>
          <w:rtl/>
          <w:lang w:bidi="fa-IR"/>
        </w:rPr>
        <w:t xml:space="preserve"> هم طرف چپ رسول خدا (صلى‏2 الله عليه و آله و سلم) گفت: خدايا تو شاهد باش كه من اين دو تا را دوست مى‏دارم هر كس هم اين دو نفر را دوست بدارد</w:t>
      </w:r>
      <w:r w:rsidR="00C44B7A">
        <w:rPr>
          <w:rtl/>
          <w:lang w:bidi="fa-IR"/>
        </w:rPr>
        <w:t xml:space="preserve">، </w:t>
      </w:r>
      <w:r>
        <w:rPr>
          <w:rtl/>
          <w:lang w:bidi="fa-IR"/>
        </w:rPr>
        <w:t xml:space="preserve">او را هم دوست مى‏دارم‏ </w:t>
      </w:r>
      <w:r w:rsidRPr="000A4190">
        <w:rPr>
          <w:rStyle w:val="libFootnotenumChar"/>
          <w:rtl/>
        </w:rPr>
        <w:t>(179)</w:t>
      </w:r>
      <w:r>
        <w:rPr>
          <w:rtl/>
          <w:lang w:bidi="fa-IR"/>
        </w:rPr>
        <w:t xml:space="preserve"> </w:t>
      </w:r>
      <w:r w:rsidR="00C44B7A">
        <w:rPr>
          <w:rtl/>
          <w:lang w:bidi="fa-IR"/>
        </w:rPr>
        <w:t xml:space="preserve">. </w:t>
      </w:r>
    </w:p>
    <w:p w:rsidR="00BF0865" w:rsidRDefault="00635028" w:rsidP="00635028">
      <w:pPr>
        <w:pStyle w:val="Heading1"/>
        <w:rPr>
          <w:lang w:bidi="fa-IR"/>
        </w:rPr>
      </w:pPr>
      <w:r>
        <w:rPr>
          <w:rtl/>
          <w:lang w:bidi="fa-IR"/>
        </w:rPr>
        <w:br w:type="page"/>
      </w:r>
      <w:bookmarkStart w:id="163" w:name="_Toc385634690"/>
      <w:r w:rsidR="00BF0865">
        <w:rPr>
          <w:rtl/>
          <w:lang w:bidi="fa-IR"/>
        </w:rPr>
        <w:lastRenderedPageBreak/>
        <w:t>16</w:t>
      </w:r>
      <w:bookmarkEnd w:id="163"/>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635028">
        <w:rPr>
          <w:rStyle w:val="libAieChar"/>
          <w:rtl/>
        </w:rPr>
        <w:t>هو الذى ينزل على عبده آيات بينات ليخرجكم من الظلمات الى النور و ان الله بكم لروف رحيم و ما لكم ان لا تنفقوا فى سبيل الله و لله ميراث السموات والارض لا يستوى منكم من انفق من قبل الفتح و قاتل اولئك اعظم درجة من الدين انفقوا من بعد و قاتلوا و كلا و عدالله الحسنى والله بما تعملون خبير</w:t>
      </w:r>
      <w:r>
        <w:rPr>
          <w:rtl/>
          <w:lang w:bidi="fa-IR"/>
        </w:rPr>
        <w:t xml:space="preserve"> </w:t>
      </w:r>
      <w:r w:rsidRPr="000A4190">
        <w:rPr>
          <w:rStyle w:val="libFootnotenumChar"/>
          <w:rtl/>
        </w:rPr>
        <w:t>(180)</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64" w:name="_Toc385634691"/>
      <w:r>
        <w:rPr>
          <w:rtl/>
          <w:lang w:bidi="fa-IR"/>
        </w:rPr>
        <w:t xml:space="preserve">بحث محمد </w:t>
      </w:r>
      <w:r w:rsidR="005E5DA4" w:rsidRPr="005E5DA4">
        <w:rPr>
          <w:rStyle w:val="libAlaemChar"/>
          <w:rtl/>
        </w:rPr>
        <w:t>صلى‌الله‌عليه‌وآله</w:t>
      </w:r>
      <w:r>
        <w:rPr>
          <w:rtl/>
          <w:lang w:bidi="fa-IR"/>
        </w:rPr>
        <w:t xml:space="preserve"> لطف به بشر</w:t>
      </w:r>
      <w:bookmarkEnd w:id="164"/>
    </w:p>
    <w:p w:rsidR="00D12217" w:rsidRDefault="00BF0865" w:rsidP="00BF0865">
      <w:pPr>
        <w:pStyle w:val="libNormal"/>
        <w:rPr>
          <w:lang w:bidi="fa-IR"/>
        </w:rPr>
      </w:pPr>
      <w:r>
        <w:rPr>
          <w:rtl/>
          <w:lang w:bidi="fa-IR"/>
        </w:rPr>
        <w:t>و ما لكم لا تؤمنون بالله و الرسول يدعوكم لتومنوا بربكم اى مؤمنين! اين همه پيغمبر ما شما را مى‏خواند بيائيد ايمان بياوريد يعنى دور خدا باشيد مكرر ما گفته‏ايم ايمان يعنى گروش</w:t>
      </w:r>
      <w:r w:rsidR="00C44B7A">
        <w:rPr>
          <w:rtl/>
          <w:lang w:bidi="fa-IR"/>
        </w:rPr>
        <w:t xml:space="preserve">، </w:t>
      </w:r>
      <w:r>
        <w:rPr>
          <w:rtl/>
          <w:lang w:bidi="fa-IR"/>
        </w:rPr>
        <w:t>اطاعت نفس و هوى را كنار بگذار</w:t>
      </w:r>
      <w:r w:rsidR="00C44B7A">
        <w:rPr>
          <w:rtl/>
          <w:lang w:bidi="fa-IR"/>
        </w:rPr>
        <w:t xml:space="preserve">، </w:t>
      </w:r>
      <w:r>
        <w:rPr>
          <w:rtl/>
          <w:lang w:bidi="fa-IR"/>
        </w:rPr>
        <w:t xml:space="preserve">فرمانبردارى از خدا كنيد </w:t>
      </w:r>
      <w:r w:rsidRPr="000A4190">
        <w:rPr>
          <w:rStyle w:val="libFootnotenumChar"/>
          <w:rtl/>
        </w:rPr>
        <w:t>(181)</w:t>
      </w:r>
      <w:r>
        <w:rPr>
          <w:rtl/>
          <w:lang w:bidi="fa-IR"/>
        </w:rPr>
        <w:t xml:space="preserve">  مگر نه از شما عهد گرفتيم</w:t>
      </w:r>
      <w:r w:rsidR="00C44B7A">
        <w:rPr>
          <w:rtl/>
          <w:lang w:bidi="fa-IR"/>
        </w:rPr>
        <w:t xml:space="preserve">، </w:t>
      </w:r>
      <w:r>
        <w:rPr>
          <w:rtl/>
          <w:lang w:bidi="fa-IR"/>
        </w:rPr>
        <w:t>شما كه گفتيد القرآن كتابى قرآن كتاب من است اين عهد است بله بله من مطيع قرآنم هو الذى ينزل على عبده آيات بينات خداست كه بر اين پيغمبر مكرمش از روى رحمت و رأفتش (بعدا هم مى‏فرمايد: لرؤف رحيم از بس خدا به بشر مهربان و رحيم است) نور اعظمش كه عرش نشين است از عالم اعلى</w:t>
      </w:r>
      <w:r w:rsidR="00C44B7A">
        <w:rPr>
          <w:rtl/>
          <w:lang w:bidi="fa-IR"/>
        </w:rPr>
        <w:t xml:space="preserve">، </w:t>
      </w:r>
      <w:r>
        <w:rPr>
          <w:rtl/>
          <w:lang w:bidi="fa-IR"/>
        </w:rPr>
        <w:t>او را به دنيا آورد و خاك نشينش كرد يعنى صادر اول</w:t>
      </w:r>
      <w:r w:rsidR="00C44B7A">
        <w:rPr>
          <w:rtl/>
          <w:lang w:bidi="fa-IR"/>
        </w:rPr>
        <w:t xml:space="preserve">، </w:t>
      </w:r>
      <w:r>
        <w:rPr>
          <w:rtl/>
          <w:lang w:bidi="fa-IR"/>
        </w:rPr>
        <w:t>عقل كل</w:t>
      </w:r>
      <w:r w:rsidR="00C44B7A">
        <w:rPr>
          <w:rtl/>
          <w:lang w:bidi="fa-IR"/>
        </w:rPr>
        <w:t xml:space="preserve">، </w:t>
      </w:r>
      <w:r>
        <w:rPr>
          <w:rtl/>
          <w:lang w:bidi="fa-IR"/>
        </w:rPr>
        <w:t>هادى سبل</w:t>
      </w:r>
      <w:r w:rsidR="00C44B7A">
        <w:rPr>
          <w:rtl/>
          <w:lang w:bidi="fa-IR"/>
        </w:rPr>
        <w:t xml:space="preserve">، </w:t>
      </w:r>
      <w:r>
        <w:rPr>
          <w:rtl/>
          <w:lang w:bidi="fa-IR"/>
        </w:rPr>
        <w:t xml:space="preserve">محمد مصطفى </w:t>
      </w:r>
      <w:r w:rsidR="00D71466" w:rsidRPr="00D71466">
        <w:rPr>
          <w:rStyle w:val="libAlaemChar"/>
          <w:rtl/>
        </w:rPr>
        <w:t>صلى‌الله‌عليه‌وآله‌وسلم</w:t>
      </w:r>
      <w:r>
        <w:rPr>
          <w:rtl/>
          <w:lang w:bidi="fa-IR"/>
        </w:rPr>
        <w:t xml:space="preserve"> قاصدى بالاتر از محمد نمى‏شود عنايت به شأن بشر است از بس خدا به بشر عنايت دارد</w:t>
      </w:r>
      <w:r w:rsidR="00C44B7A">
        <w:rPr>
          <w:rtl/>
          <w:lang w:bidi="fa-IR"/>
        </w:rPr>
        <w:t xml:space="preserve">، </w:t>
      </w:r>
      <w:r>
        <w:rPr>
          <w:rtl/>
          <w:lang w:bidi="fa-IR"/>
        </w:rPr>
        <w:t xml:space="preserve">رأفت و رحمت دارد مى‏خواهد آنها را به كمالهائى برساند بزرگترين شخص اول وجود عبد مطلق و خالصش را فرستاد آنگاه محمد </w:t>
      </w:r>
      <w:r w:rsidR="00D71466" w:rsidRPr="00D71466">
        <w:rPr>
          <w:rStyle w:val="libAlaemChar"/>
          <w:rtl/>
        </w:rPr>
        <w:t>صلى‌الله‌عليه‌وآله‌وسلم</w:t>
      </w:r>
      <w:r>
        <w:rPr>
          <w:rtl/>
          <w:lang w:bidi="fa-IR"/>
        </w:rPr>
        <w:t xml:space="preserve"> هم آيات خدا را رسانيد (آيات يعنى نشانه‏ها) آياتى كه راجع به معرفت و احكام و شرايع و معارف است آن هم رشته‏هاى متعددى دارد و آيات راجع به آفاق و انفس‏ </w:t>
      </w:r>
      <w:r w:rsidRPr="000A4190">
        <w:rPr>
          <w:rStyle w:val="libFootnotenumChar"/>
          <w:rtl/>
        </w:rPr>
        <w:t>(182)</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65" w:name="_Toc385634692"/>
      <w:r>
        <w:rPr>
          <w:rtl/>
          <w:lang w:bidi="fa-IR"/>
        </w:rPr>
        <w:lastRenderedPageBreak/>
        <w:t>از خاك برخاسته و به خاك مى‏رويم</w:t>
      </w:r>
      <w:bookmarkEnd w:id="165"/>
    </w:p>
    <w:p w:rsidR="00BF0865" w:rsidRDefault="00BF0865" w:rsidP="00BF0865">
      <w:pPr>
        <w:pStyle w:val="libNormal"/>
        <w:rPr>
          <w:rtl/>
          <w:lang w:bidi="fa-IR"/>
        </w:rPr>
      </w:pPr>
      <w:r>
        <w:rPr>
          <w:rtl/>
          <w:lang w:bidi="fa-IR"/>
        </w:rPr>
        <w:t xml:space="preserve">اگر بخواهم مثال ذكر كنم در رشته‏هاى ديگرى مى‏افتيم و از اصل مطلب باز مى‏مانيم فقط اشاره‏اى مى‏كنم مثلاً از نشانه‏هاى خدا اين است كه ما را از خاك آفريد </w:t>
      </w:r>
      <w:r w:rsidRPr="000A4190">
        <w:rPr>
          <w:rStyle w:val="libFootnotenumChar"/>
          <w:rtl/>
        </w:rPr>
        <w:t>(183)</w:t>
      </w:r>
      <w:r>
        <w:rPr>
          <w:rtl/>
          <w:lang w:bidi="fa-IR"/>
        </w:rPr>
        <w:t xml:space="preserve">  و اين دستگاه عجيب را درست فرمود هر فردى رجوع به خودش بكند منها خلقناكم و فيها نعيدكم و منها نخرجكم تارة اخرى از اين خاك ما را بلند كرد بعد هم در اين خاك جزء خاك مى‏كند و در قيامت نيز از خاك بر مى‏انگيزد </w:t>
      </w:r>
      <w:r w:rsidRPr="000A4190">
        <w:rPr>
          <w:rStyle w:val="libFootnotenumChar"/>
          <w:rtl/>
        </w:rPr>
        <w:t>(184)</w:t>
      </w:r>
      <w:r>
        <w:rPr>
          <w:rtl/>
          <w:lang w:bidi="fa-IR"/>
        </w:rPr>
        <w:t xml:space="preserve"> </w:t>
      </w:r>
      <w:r w:rsidR="00C44B7A">
        <w:rPr>
          <w:rtl/>
          <w:lang w:bidi="fa-IR"/>
        </w:rPr>
        <w:t xml:space="preserve">. </w:t>
      </w:r>
      <w:r>
        <w:rPr>
          <w:rtl/>
          <w:lang w:bidi="fa-IR"/>
        </w:rPr>
        <w:t>نشانه هائى كه خدا مى‏فرمايد: آيات بينات آيه بينه</w:t>
      </w:r>
      <w:r w:rsidR="00C44B7A">
        <w:rPr>
          <w:rtl/>
          <w:lang w:bidi="fa-IR"/>
        </w:rPr>
        <w:t xml:space="preserve">، </w:t>
      </w:r>
      <w:r>
        <w:rPr>
          <w:rtl/>
          <w:lang w:bidi="fa-IR"/>
        </w:rPr>
        <w:t>براى اين است كه تو ايمان بياورى به آن كسى كه تو را از مشت خاكى به اينجاها رسانده است</w:t>
      </w:r>
      <w:r w:rsidR="00C44B7A">
        <w:rPr>
          <w:rtl/>
          <w:lang w:bidi="fa-IR"/>
        </w:rPr>
        <w:t xml:space="preserve">. </w:t>
      </w:r>
    </w:p>
    <w:tbl>
      <w:tblPr>
        <w:tblStyle w:val="TableGrid"/>
        <w:bidiVisual/>
        <w:tblW w:w="5000" w:type="pct"/>
        <w:tblLook w:val="01E0"/>
      </w:tblPr>
      <w:tblGrid>
        <w:gridCol w:w="3654"/>
        <w:gridCol w:w="270"/>
        <w:gridCol w:w="3663"/>
      </w:tblGrid>
      <w:tr w:rsidR="00635028" w:rsidTr="00824D3D">
        <w:trPr>
          <w:trHeight w:val="350"/>
        </w:trPr>
        <w:tc>
          <w:tcPr>
            <w:tcW w:w="4288" w:type="dxa"/>
            <w:shd w:val="clear" w:color="auto" w:fill="auto"/>
          </w:tcPr>
          <w:p w:rsidR="00635028" w:rsidRDefault="00635028" w:rsidP="00824D3D">
            <w:pPr>
              <w:pStyle w:val="libPoem"/>
              <w:rPr>
                <w:rtl/>
              </w:rPr>
            </w:pPr>
            <w:r>
              <w:rPr>
                <w:rtl/>
                <w:lang w:bidi="fa-IR"/>
              </w:rPr>
              <w:t>اى همه هستى ز تو پيدا شده</w:t>
            </w:r>
            <w:r w:rsidRPr="00725071">
              <w:rPr>
                <w:rStyle w:val="libPoemTiniChar0"/>
                <w:rtl/>
              </w:rPr>
              <w:br/>
              <w:t> </w:t>
            </w:r>
          </w:p>
        </w:tc>
        <w:tc>
          <w:tcPr>
            <w:tcW w:w="280" w:type="dxa"/>
            <w:shd w:val="clear" w:color="auto" w:fill="auto"/>
          </w:tcPr>
          <w:p w:rsidR="00635028" w:rsidRDefault="00635028" w:rsidP="00824D3D">
            <w:pPr>
              <w:pStyle w:val="libPoem"/>
              <w:rPr>
                <w:rtl/>
              </w:rPr>
            </w:pPr>
          </w:p>
        </w:tc>
        <w:tc>
          <w:tcPr>
            <w:tcW w:w="4288" w:type="dxa"/>
            <w:shd w:val="clear" w:color="auto" w:fill="auto"/>
          </w:tcPr>
          <w:p w:rsidR="00635028" w:rsidRDefault="00635028" w:rsidP="00824D3D">
            <w:pPr>
              <w:pStyle w:val="libPoem"/>
              <w:rPr>
                <w:rtl/>
              </w:rPr>
            </w:pPr>
            <w:r>
              <w:rPr>
                <w:rtl/>
                <w:lang w:bidi="fa-IR"/>
              </w:rPr>
              <w:t>خاك ضعيف از تو توانا شده</w:t>
            </w:r>
            <w:r w:rsidRPr="00725071">
              <w:rPr>
                <w:rStyle w:val="libPoemTiniChar0"/>
                <w:rtl/>
              </w:rPr>
              <w:br/>
              <w:t> </w:t>
            </w:r>
          </w:p>
        </w:tc>
      </w:tr>
    </w:tbl>
    <w:p w:rsidR="00BF0865" w:rsidRDefault="000A4190" w:rsidP="000A4190">
      <w:pPr>
        <w:pStyle w:val="Heading2"/>
        <w:rPr>
          <w:rtl/>
          <w:lang w:bidi="fa-IR"/>
        </w:rPr>
      </w:pPr>
      <w:bookmarkStart w:id="166" w:name="_Toc385634693"/>
      <w:r>
        <w:rPr>
          <w:rtl/>
          <w:lang w:bidi="fa-IR"/>
        </w:rPr>
        <w:t>خواب نشانه شگفت خدا</w:t>
      </w:r>
      <w:bookmarkEnd w:id="166"/>
    </w:p>
    <w:p w:rsidR="00BF0865" w:rsidRDefault="00BF0865" w:rsidP="00BF0865">
      <w:pPr>
        <w:pStyle w:val="libNormal"/>
        <w:rPr>
          <w:rtl/>
          <w:lang w:bidi="fa-IR"/>
        </w:rPr>
      </w:pPr>
      <w:r>
        <w:rPr>
          <w:rtl/>
          <w:lang w:bidi="fa-IR"/>
        </w:rPr>
        <w:t xml:space="preserve">از آيات بينه خوابست‏ </w:t>
      </w:r>
      <w:r w:rsidRPr="000A4190">
        <w:rPr>
          <w:rStyle w:val="libFootnotenumChar"/>
          <w:rtl/>
        </w:rPr>
        <w:t>(185)</w:t>
      </w:r>
      <w:r>
        <w:rPr>
          <w:rtl/>
          <w:lang w:bidi="fa-IR"/>
        </w:rPr>
        <w:t xml:space="preserve">  شبانه روز چقدر خواب مى‏روى و بيدار مى‏شوى؟ افراد عادى يك مرتبه روز و يك بار شب به خواب مى‏روند اين خواب و بيدارى از چيست؟ دست خودت است؟ مكرر شده آدمى كار داشته بدون اختيار خوابش مى‏گيرد براى اين است كه عجزت را متوجه بشوى كه نمى‏توانى چرت نزنى</w:t>
      </w:r>
      <w:r w:rsidR="00C44B7A">
        <w:rPr>
          <w:rtl/>
          <w:lang w:bidi="fa-IR"/>
        </w:rPr>
        <w:t xml:space="preserve">. </w:t>
      </w:r>
    </w:p>
    <w:p w:rsidR="00BF0865" w:rsidRDefault="00BF0865" w:rsidP="00BF0865">
      <w:pPr>
        <w:pStyle w:val="libNormal"/>
        <w:rPr>
          <w:rtl/>
          <w:lang w:bidi="fa-IR"/>
        </w:rPr>
      </w:pPr>
      <w:r>
        <w:rPr>
          <w:rtl/>
          <w:lang w:bidi="fa-IR"/>
        </w:rPr>
        <w:t>جناب لقمان حكيم كلمه حكمتى فرموده: تعجب مى‏كنم از كسى كه منكر بعث و حيات بعد از مرگ مى‏شود در حالتى كه شبانه روز يك مرتبه مى‏ميرد و زنده مى‏شود النوم اخ الموت مگر خواب غير از مرگ است؟ مرگ</w:t>
      </w:r>
      <w:r w:rsidR="00C44B7A">
        <w:rPr>
          <w:rtl/>
          <w:lang w:bidi="fa-IR"/>
        </w:rPr>
        <w:t xml:space="preserve">، </w:t>
      </w:r>
      <w:r>
        <w:rPr>
          <w:rtl/>
          <w:lang w:bidi="fa-IR"/>
        </w:rPr>
        <w:t>خواب سنگين است بيدارى ندارد</w:t>
      </w:r>
      <w:r w:rsidR="00C44B7A">
        <w:rPr>
          <w:rtl/>
          <w:lang w:bidi="fa-IR"/>
        </w:rPr>
        <w:t xml:space="preserve">، </w:t>
      </w:r>
      <w:r>
        <w:rPr>
          <w:rtl/>
          <w:lang w:bidi="fa-IR"/>
        </w:rPr>
        <w:t>نفس نمى‏كشد ولى خواب مرگى است ناقص يعنى هنوز نفس مى‏كشد جان دارد و كارهاى بدن را انجام مى‏دهد</w:t>
      </w:r>
      <w:r w:rsidR="00C44B7A">
        <w:rPr>
          <w:rtl/>
          <w:lang w:bidi="fa-IR"/>
        </w:rPr>
        <w:t xml:space="preserve">. </w:t>
      </w:r>
    </w:p>
    <w:p w:rsidR="00D12217" w:rsidRDefault="00BF0865" w:rsidP="00BF0865">
      <w:pPr>
        <w:pStyle w:val="libNormal"/>
        <w:rPr>
          <w:rtl/>
          <w:lang w:bidi="fa-IR"/>
        </w:rPr>
      </w:pPr>
      <w:r>
        <w:rPr>
          <w:rtl/>
          <w:lang w:bidi="fa-IR"/>
        </w:rPr>
        <w:lastRenderedPageBreak/>
        <w:t xml:space="preserve">رسول خدا </w:t>
      </w:r>
      <w:r w:rsidR="00D71466" w:rsidRPr="00D71466">
        <w:rPr>
          <w:rStyle w:val="libAlaemChar"/>
          <w:rtl/>
        </w:rPr>
        <w:t>صلى‌الله‌عليه‌وآله‌وسلم</w:t>
      </w:r>
      <w:r>
        <w:rPr>
          <w:rtl/>
          <w:lang w:bidi="fa-IR"/>
        </w:rPr>
        <w:t xml:space="preserve"> هر شب كه مى‏خوابيد وقتى بلند مى‏شد سر به سجده مى‏گذاشت عرض مى‏كرد الحمدلله الذى احيانى بعد ما اماتنى و اليه النشور </w:t>
      </w:r>
      <w:r w:rsidRPr="000A4190">
        <w:rPr>
          <w:rStyle w:val="libFootnotenumChar"/>
          <w:rtl/>
        </w:rPr>
        <w:t>(186)</w:t>
      </w:r>
      <w:r>
        <w:rPr>
          <w:rtl/>
          <w:lang w:bidi="fa-IR"/>
        </w:rPr>
        <w:t xml:space="preserve">  شكر خداى را كه من را ميراند و بعد زنده‏ام كرد</w:t>
      </w:r>
      <w:r w:rsidR="00C44B7A">
        <w:rPr>
          <w:rtl/>
          <w:lang w:bidi="fa-IR"/>
        </w:rPr>
        <w:t xml:space="preserve">. </w:t>
      </w:r>
      <w:r>
        <w:rPr>
          <w:rtl/>
          <w:lang w:bidi="fa-IR"/>
        </w:rPr>
        <w:t xml:space="preserve">چه اشخاصى كه خواب بودند تتمه حياتشان هم رها شد </w:t>
      </w:r>
      <w:r w:rsidRPr="000A4190">
        <w:rPr>
          <w:rStyle w:val="libFootnotenumChar"/>
          <w:rtl/>
        </w:rPr>
        <w:t>(187)</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67" w:name="_Toc385634694"/>
      <w:r>
        <w:rPr>
          <w:rtl/>
          <w:lang w:bidi="fa-IR"/>
        </w:rPr>
        <w:t>همه نعمت و آيه خدا</w:t>
      </w:r>
      <w:bookmarkEnd w:id="167"/>
    </w:p>
    <w:p w:rsidR="00D12217" w:rsidRDefault="00BF0865" w:rsidP="00BF0865">
      <w:pPr>
        <w:pStyle w:val="libNormal"/>
        <w:rPr>
          <w:rtl/>
          <w:lang w:bidi="fa-IR"/>
        </w:rPr>
      </w:pPr>
      <w:r>
        <w:rPr>
          <w:rtl/>
          <w:lang w:bidi="fa-IR"/>
        </w:rPr>
        <w:t>ايمان بياور براى آن خدائى كه زوج براى تو خلق كرد</w:t>
      </w:r>
      <w:r w:rsidR="00C44B7A">
        <w:rPr>
          <w:rtl/>
          <w:lang w:bidi="fa-IR"/>
        </w:rPr>
        <w:t xml:space="preserve">. </w:t>
      </w:r>
      <w:r>
        <w:rPr>
          <w:rtl/>
          <w:lang w:bidi="fa-IR"/>
        </w:rPr>
        <w:t>زن و مرد آيت خدايند</w:t>
      </w:r>
      <w:r w:rsidR="00C44B7A">
        <w:rPr>
          <w:rtl/>
          <w:lang w:bidi="fa-IR"/>
        </w:rPr>
        <w:t xml:space="preserve">، </w:t>
      </w:r>
      <w:r>
        <w:rPr>
          <w:rtl/>
          <w:lang w:bidi="fa-IR"/>
        </w:rPr>
        <w:t>نعمت و نشانه قدرت خدا هستند آدمى تنها نمى‏تواند زندگى كند وحشت</w:t>
      </w:r>
      <w:r w:rsidR="00C44B7A">
        <w:rPr>
          <w:rtl/>
          <w:lang w:bidi="fa-IR"/>
        </w:rPr>
        <w:t xml:space="preserve">، </w:t>
      </w:r>
      <w:r>
        <w:rPr>
          <w:rtl/>
          <w:lang w:bidi="fa-IR"/>
        </w:rPr>
        <w:t>اضطراب</w:t>
      </w:r>
      <w:r w:rsidR="00C44B7A">
        <w:rPr>
          <w:rtl/>
          <w:lang w:bidi="fa-IR"/>
        </w:rPr>
        <w:t xml:space="preserve">، </w:t>
      </w:r>
      <w:r>
        <w:rPr>
          <w:rtl/>
          <w:lang w:bidi="fa-IR"/>
        </w:rPr>
        <w:t>ناراحتى دارد سكون و تكيه مى‏خواهد زن براى مرد سكون است</w:t>
      </w:r>
      <w:r w:rsidR="00C44B7A">
        <w:rPr>
          <w:rtl/>
          <w:lang w:bidi="fa-IR"/>
        </w:rPr>
        <w:t xml:space="preserve">. </w:t>
      </w:r>
    </w:p>
    <w:p w:rsidR="00BF0865" w:rsidRDefault="000A4190" w:rsidP="000A4190">
      <w:pPr>
        <w:pStyle w:val="Heading2"/>
        <w:rPr>
          <w:rtl/>
          <w:lang w:bidi="fa-IR"/>
        </w:rPr>
      </w:pPr>
      <w:bookmarkStart w:id="168" w:name="_Toc385634695"/>
      <w:r>
        <w:rPr>
          <w:rtl/>
          <w:lang w:bidi="fa-IR"/>
        </w:rPr>
        <w:t>تا شما را از تاريكيها به روشنائى بكشاند</w:t>
      </w:r>
      <w:bookmarkEnd w:id="168"/>
    </w:p>
    <w:p w:rsidR="00BF0865" w:rsidRDefault="00BF0865" w:rsidP="00BF0865">
      <w:pPr>
        <w:pStyle w:val="libNormal"/>
        <w:rPr>
          <w:rtl/>
          <w:lang w:bidi="fa-IR"/>
        </w:rPr>
      </w:pPr>
      <w:r>
        <w:rPr>
          <w:rtl/>
          <w:lang w:bidi="fa-IR"/>
        </w:rPr>
        <w:t>هو الذى ينزل على عبده آيات بينات خداست كه در قرآن نازل فرمود آيات بينات</w:t>
      </w:r>
      <w:r w:rsidR="00C44B7A">
        <w:rPr>
          <w:rtl/>
          <w:lang w:bidi="fa-IR"/>
        </w:rPr>
        <w:t xml:space="preserve">، </w:t>
      </w:r>
      <w:r>
        <w:rPr>
          <w:rtl/>
          <w:lang w:bidi="fa-IR"/>
        </w:rPr>
        <w:t>نشانه‏هاى آشكار كننده</w:t>
      </w:r>
      <w:r w:rsidR="00C44B7A">
        <w:rPr>
          <w:rtl/>
          <w:lang w:bidi="fa-IR"/>
        </w:rPr>
        <w:t xml:space="preserve">، </w:t>
      </w:r>
      <w:r>
        <w:rPr>
          <w:rtl/>
          <w:lang w:bidi="fa-IR"/>
        </w:rPr>
        <w:t>واضح كننده توحيد</w:t>
      </w:r>
      <w:r w:rsidR="00C44B7A">
        <w:rPr>
          <w:rtl/>
          <w:lang w:bidi="fa-IR"/>
        </w:rPr>
        <w:t xml:space="preserve">، </w:t>
      </w:r>
      <w:r>
        <w:rPr>
          <w:rtl/>
          <w:lang w:bidi="fa-IR"/>
        </w:rPr>
        <w:t>معاد</w:t>
      </w:r>
      <w:r w:rsidR="00C44B7A">
        <w:rPr>
          <w:rtl/>
          <w:lang w:bidi="fa-IR"/>
        </w:rPr>
        <w:t xml:space="preserve">، </w:t>
      </w:r>
      <w:r>
        <w:rPr>
          <w:rtl/>
          <w:lang w:bidi="fa-IR"/>
        </w:rPr>
        <w:t>اسماء و صفات خدا را ليخرجكم من الظلمات الى النور تا از تاريكى‏هاى جهل و بى‏خبرى شما را بيرون بياورد به نور علم</w:t>
      </w:r>
      <w:r w:rsidR="00C44B7A">
        <w:rPr>
          <w:rtl/>
          <w:lang w:bidi="fa-IR"/>
        </w:rPr>
        <w:t xml:space="preserve">، </w:t>
      </w:r>
      <w:r>
        <w:rPr>
          <w:rtl/>
          <w:lang w:bidi="fa-IR"/>
        </w:rPr>
        <w:t>به نور ايمان</w:t>
      </w:r>
      <w:r w:rsidR="00C44B7A">
        <w:rPr>
          <w:rtl/>
          <w:lang w:bidi="fa-IR"/>
        </w:rPr>
        <w:t xml:space="preserve">، </w:t>
      </w:r>
      <w:r>
        <w:rPr>
          <w:rtl/>
          <w:lang w:bidi="fa-IR"/>
        </w:rPr>
        <w:t>به نور خداشناسى ان الله بكم لروف رحيم خدا به شما مهربان است از مهرش است كه اين همه آيات بينات فرستاد بلكه آدمى با خداى خودش آشنا گردد</w:t>
      </w:r>
      <w:r w:rsidR="00C44B7A">
        <w:rPr>
          <w:rtl/>
          <w:lang w:bidi="fa-IR"/>
        </w:rPr>
        <w:t xml:space="preserve">. </w:t>
      </w:r>
    </w:p>
    <w:p w:rsidR="00D12217" w:rsidRDefault="00BF0865" w:rsidP="00BF0865">
      <w:pPr>
        <w:pStyle w:val="libNormal"/>
        <w:rPr>
          <w:rtl/>
          <w:lang w:bidi="fa-IR"/>
        </w:rPr>
      </w:pPr>
      <w:r>
        <w:rPr>
          <w:rtl/>
          <w:lang w:bidi="fa-IR"/>
        </w:rPr>
        <w:t>رشته ديگر آيات بينات احكام است كه خداى تعالى احكامى را مقرر داشت آنچه فرمود واجب است عمل كنى تا به نور تقوا برسى تا از ظلمت‏هاى آخرت</w:t>
      </w:r>
      <w:r w:rsidR="00C44B7A">
        <w:rPr>
          <w:rtl/>
          <w:lang w:bidi="fa-IR"/>
        </w:rPr>
        <w:t xml:space="preserve">، </w:t>
      </w:r>
      <w:r>
        <w:rPr>
          <w:rtl/>
          <w:lang w:bidi="fa-IR"/>
        </w:rPr>
        <w:t>صراط</w:t>
      </w:r>
      <w:r w:rsidR="00C44B7A">
        <w:rPr>
          <w:rtl/>
          <w:lang w:bidi="fa-IR"/>
        </w:rPr>
        <w:t xml:space="preserve">، </w:t>
      </w:r>
      <w:r>
        <w:rPr>
          <w:rtl/>
          <w:lang w:bidi="fa-IR"/>
        </w:rPr>
        <w:t>قيامت</w:t>
      </w:r>
      <w:r w:rsidR="00C44B7A">
        <w:rPr>
          <w:rtl/>
          <w:lang w:bidi="fa-IR"/>
        </w:rPr>
        <w:t xml:space="preserve">، </w:t>
      </w:r>
      <w:r>
        <w:rPr>
          <w:rtl/>
          <w:lang w:bidi="fa-IR"/>
        </w:rPr>
        <w:t>محشر كه تمام در نتيجه گناه است نگهداشته گردى ليخرجكم من الظلمات الى النور به شما فرمود اى بشر</w:t>
      </w:r>
      <w:r w:rsidR="00C44B7A">
        <w:rPr>
          <w:rtl/>
          <w:lang w:bidi="fa-IR"/>
        </w:rPr>
        <w:t xml:space="preserve">، </w:t>
      </w:r>
      <w:r>
        <w:rPr>
          <w:rtl/>
          <w:lang w:bidi="fa-IR"/>
        </w:rPr>
        <w:t>زنا حرام است تا از تاريكى وحشتكده گناه نجاتت دهد</w:t>
      </w:r>
      <w:r w:rsidR="00C44B7A">
        <w:rPr>
          <w:rtl/>
          <w:lang w:bidi="fa-IR"/>
        </w:rPr>
        <w:t xml:space="preserve">. </w:t>
      </w:r>
      <w:r>
        <w:rPr>
          <w:rtl/>
          <w:lang w:bidi="fa-IR"/>
        </w:rPr>
        <w:t>ايها الناس شراب</w:t>
      </w:r>
      <w:r w:rsidR="00C44B7A">
        <w:rPr>
          <w:rtl/>
          <w:lang w:bidi="fa-IR"/>
        </w:rPr>
        <w:t xml:space="preserve">، </w:t>
      </w:r>
      <w:r>
        <w:rPr>
          <w:rtl/>
          <w:lang w:bidi="fa-IR"/>
        </w:rPr>
        <w:t>قمار</w:t>
      </w:r>
      <w:r w:rsidR="00C44B7A">
        <w:rPr>
          <w:rtl/>
          <w:lang w:bidi="fa-IR"/>
        </w:rPr>
        <w:t xml:space="preserve">، </w:t>
      </w:r>
      <w:r>
        <w:rPr>
          <w:rtl/>
          <w:lang w:bidi="fa-IR"/>
        </w:rPr>
        <w:t>فتنه</w:t>
      </w:r>
      <w:r w:rsidR="00C44B7A">
        <w:rPr>
          <w:rtl/>
          <w:lang w:bidi="fa-IR"/>
        </w:rPr>
        <w:t xml:space="preserve">، </w:t>
      </w:r>
      <w:r>
        <w:rPr>
          <w:rtl/>
          <w:lang w:bidi="fa-IR"/>
        </w:rPr>
        <w:t>فساد</w:t>
      </w:r>
      <w:r w:rsidR="00C44B7A">
        <w:rPr>
          <w:rtl/>
          <w:lang w:bidi="fa-IR"/>
        </w:rPr>
        <w:t xml:space="preserve">، </w:t>
      </w:r>
      <w:r>
        <w:rPr>
          <w:rtl/>
          <w:lang w:bidi="fa-IR"/>
        </w:rPr>
        <w:t>دروغ</w:t>
      </w:r>
      <w:r w:rsidR="00C44B7A">
        <w:rPr>
          <w:rtl/>
          <w:lang w:bidi="fa-IR"/>
        </w:rPr>
        <w:t xml:space="preserve">، </w:t>
      </w:r>
      <w:r>
        <w:rPr>
          <w:rtl/>
          <w:lang w:bidi="fa-IR"/>
        </w:rPr>
        <w:t>غيبت</w:t>
      </w:r>
      <w:r w:rsidR="00C44B7A">
        <w:rPr>
          <w:rtl/>
          <w:lang w:bidi="fa-IR"/>
        </w:rPr>
        <w:t xml:space="preserve">، </w:t>
      </w:r>
      <w:r>
        <w:rPr>
          <w:rtl/>
          <w:lang w:bidi="fa-IR"/>
        </w:rPr>
        <w:t>تهمت</w:t>
      </w:r>
      <w:r w:rsidR="00C44B7A">
        <w:rPr>
          <w:rtl/>
          <w:lang w:bidi="fa-IR"/>
        </w:rPr>
        <w:t xml:space="preserve">، </w:t>
      </w:r>
      <w:r>
        <w:rPr>
          <w:rtl/>
          <w:lang w:bidi="fa-IR"/>
        </w:rPr>
        <w:t>رباخوارى حرام است كه ليخرجكم من الظلمات الى النور حالا كه چنين است</w:t>
      </w:r>
      <w:r w:rsidR="00C44B7A">
        <w:rPr>
          <w:rtl/>
          <w:lang w:bidi="fa-IR"/>
        </w:rPr>
        <w:t xml:space="preserve">، </w:t>
      </w:r>
      <w:r>
        <w:rPr>
          <w:rtl/>
          <w:lang w:bidi="fa-IR"/>
        </w:rPr>
        <w:lastRenderedPageBreak/>
        <w:t>حالا كه ما آيات بينات نازل كرديم كه شما ايمان به خدا بياوريد</w:t>
      </w:r>
      <w:r w:rsidR="00C44B7A">
        <w:rPr>
          <w:rtl/>
          <w:lang w:bidi="fa-IR"/>
        </w:rPr>
        <w:t xml:space="preserve">، </w:t>
      </w:r>
      <w:r>
        <w:rPr>
          <w:rtl/>
          <w:lang w:bidi="fa-IR"/>
        </w:rPr>
        <w:t>و گروش به او داشته باشيد</w:t>
      </w:r>
      <w:r w:rsidR="00C44B7A">
        <w:rPr>
          <w:rtl/>
          <w:lang w:bidi="fa-IR"/>
        </w:rPr>
        <w:t xml:space="preserve">، </w:t>
      </w:r>
      <w:r>
        <w:rPr>
          <w:rtl/>
          <w:lang w:bidi="fa-IR"/>
        </w:rPr>
        <w:t>دور دنيا را رها كن بيا دور آخرت</w:t>
      </w:r>
      <w:r w:rsidR="00C44B7A">
        <w:rPr>
          <w:rtl/>
          <w:lang w:bidi="fa-IR"/>
        </w:rPr>
        <w:t xml:space="preserve">. </w:t>
      </w:r>
    </w:p>
    <w:p w:rsidR="00BF0865" w:rsidRDefault="000A4190" w:rsidP="000A4190">
      <w:pPr>
        <w:pStyle w:val="Heading2"/>
        <w:rPr>
          <w:rtl/>
          <w:lang w:bidi="fa-IR"/>
        </w:rPr>
      </w:pPr>
      <w:bookmarkStart w:id="169" w:name="_Toc385634696"/>
      <w:r>
        <w:rPr>
          <w:rtl/>
          <w:lang w:bidi="fa-IR"/>
        </w:rPr>
        <w:t>پس چرا انفاق نمى‏كنيد؟</w:t>
      </w:r>
      <w:bookmarkEnd w:id="169"/>
    </w:p>
    <w:p w:rsidR="00D12217" w:rsidRDefault="00BF0865" w:rsidP="00BF0865">
      <w:pPr>
        <w:pStyle w:val="libNormal"/>
        <w:rPr>
          <w:rtl/>
          <w:lang w:bidi="fa-IR"/>
        </w:rPr>
      </w:pPr>
      <w:r>
        <w:rPr>
          <w:rtl/>
          <w:lang w:bidi="fa-IR"/>
        </w:rPr>
        <w:t>حالا كه چنين است ما لكم الا تنفقوا فى سبيل الله شما را چه مى‏شود اى مسلمانها! چرا اين قدر بخيل</w:t>
      </w:r>
      <w:r w:rsidR="00C44B7A">
        <w:rPr>
          <w:rtl/>
          <w:lang w:bidi="fa-IR"/>
        </w:rPr>
        <w:t xml:space="preserve">، </w:t>
      </w:r>
      <w:r>
        <w:rPr>
          <w:rtl/>
          <w:lang w:bidi="fa-IR"/>
        </w:rPr>
        <w:t>پول خرج نكن</w:t>
      </w:r>
      <w:r w:rsidR="00C44B7A">
        <w:rPr>
          <w:rtl/>
          <w:lang w:bidi="fa-IR"/>
        </w:rPr>
        <w:t xml:space="preserve">، </w:t>
      </w:r>
      <w:r>
        <w:rPr>
          <w:rtl/>
          <w:lang w:bidi="fa-IR"/>
        </w:rPr>
        <w:t>در راه خدا مسامحه كن هستيد</w:t>
      </w:r>
      <w:r w:rsidR="00C44B7A">
        <w:rPr>
          <w:rtl/>
          <w:lang w:bidi="fa-IR"/>
        </w:rPr>
        <w:t xml:space="preserve">، </w:t>
      </w:r>
      <w:r>
        <w:rPr>
          <w:rtl/>
          <w:lang w:bidi="fa-IR"/>
        </w:rPr>
        <w:t>با اين همه تشويق به ايمان!! دانش</w:t>
      </w:r>
      <w:r w:rsidR="00C44B7A">
        <w:rPr>
          <w:rtl/>
          <w:lang w:bidi="fa-IR"/>
        </w:rPr>
        <w:t xml:space="preserve">، </w:t>
      </w:r>
      <w:r>
        <w:rPr>
          <w:rtl/>
          <w:lang w:bidi="fa-IR"/>
        </w:rPr>
        <w:t>معرفت</w:t>
      </w:r>
      <w:r w:rsidR="00C44B7A">
        <w:rPr>
          <w:rtl/>
          <w:lang w:bidi="fa-IR"/>
        </w:rPr>
        <w:t xml:space="preserve">، </w:t>
      </w:r>
      <w:r>
        <w:rPr>
          <w:rtl/>
          <w:lang w:bidi="fa-IR"/>
        </w:rPr>
        <w:t>لازمه ايمان آن است كه آدمى اگر خدا را شناخت در راه خدايش از بذل جان مضايقه نكند تا چه رسد به بذل مال</w:t>
      </w:r>
      <w:r w:rsidR="00C44B7A">
        <w:rPr>
          <w:rtl/>
          <w:lang w:bidi="fa-IR"/>
        </w:rPr>
        <w:t xml:space="preserve">. </w:t>
      </w:r>
      <w:r>
        <w:rPr>
          <w:rtl/>
          <w:lang w:bidi="fa-IR"/>
        </w:rPr>
        <w:t>خداشناس حاضر است جان در راه خداى خودش بدهد مال چيست؟ اگر كسى در راه خدا از مال مضايقه دارد يقين بدان ايمانى ندارد دور خداى خودش نيامده است معبودش پولش است</w:t>
      </w:r>
      <w:r w:rsidR="00C44B7A">
        <w:rPr>
          <w:rtl/>
          <w:lang w:bidi="fa-IR"/>
        </w:rPr>
        <w:t xml:space="preserve">، </w:t>
      </w:r>
      <w:r>
        <w:rPr>
          <w:rtl/>
          <w:lang w:bidi="fa-IR"/>
        </w:rPr>
        <w:t>ايمانش شهوات است لذا انفاقى هم نمى‏كند و ما لكم الا تنفقوا فى سبيل الله چرا انفاق نمى‏كنيد مال بدلتان چسبيده</w:t>
      </w:r>
      <w:r w:rsidR="00C44B7A">
        <w:rPr>
          <w:rtl/>
          <w:lang w:bidi="fa-IR"/>
        </w:rPr>
        <w:t xml:space="preserve">، </w:t>
      </w:r>
      <w:r>
        <w:rPr>
          <w:rtl/>
          <w:lang w:bidi="fa-IR"/>
        </w:rPr>
        <w:t>هر كس در حد خودش</w:t>
      </w:r>
      <w:r w:rsidR="00C44B7A">
        <w:rPr>
          <w:rtl/>
          <w:lang w:bidi="fa-IR"/>
        </w:rPr>
        <w:t xml:space="preserve">، </w:t>
      </w:r>
      <w:r>
        <w:rPr>
          <w:rtl/>
          <w:lang w:bidi="fa-IR"/>
        </w:rPr>
        <w:t>گاه مى‏شود شخصى نسبت به يك تومان براى خدا گذشت ندارد</w:t>
      </w:r>
      <w:r w:rsidR="00C44B7A">
        <w:rPr>
          <w:rtl/>
          <w:lang w:bidi="fa-IR"/>
        </w:rPr>
        <w:t xml:space="preserve">. </w:t>
      </w:r>
      <w:r>
        <w:rPr>
          <w:rtl/>
          <w:lang w:bidi="fa-IR"/>
        </w:rPr>
        <w:t>انفاق در راه خدا</w:t>
      </w:r>
      <w:r w:rsidR="00C44B7A">
        <w:rPr>
          <w:rtl/>
          <w:lang w:bidi="fa-IR"/>
        </w:rPr>
        <w:t xml:space="preserve">، </w:t>
      </w:r>
      <w:r>
        <w:rPr>
          <w:rtl/>
          <w:lang w:bidi="fa-IR"/>
        </w:rPr>
        <w:t>دينى را ادا كردن</w:t>
      </w:r>
      <w:r w:rsidR="00C44B7A">
        <w:rPr>
          <w:rtl/>
          <w:lang w:bidi="fa-IR"/>
        </w:rPr>
        <w:t xml:space="preserve">، </w:t>
      </w:r>
      <w:r>
        <w:rPr>
          <w:rtl/>
          <w:lang w:bidi="fa-IR"/>
        </w:rPr>
        <w:t>از طلبى گذشتن</w:t>
      </w:r>
      <w:r w:rsidR="00C44B7A">
        <w:rPr>
          <w:rtl/>
          <w:lang w:bidi="fa-IR"/>
        </w:rPr>
        <w:t xml:space="preserve">، </w:t>
      </w:r>
      <w:r>
        <w:rPr>
          <w:rtl/>
          <w:lang w:bidi="fa-IR"/>
        </w:rPr>
        <w:t>مى‏گويد نبايد آدم زير بار ظلم برود! اينكه زير بار ظلم نيست</w:t>
      </w:r>
      <w:r w:rsidR="00C44B7A">
        <w:rPr>
          <w:rtl/>
          <w:lang w:bidi="fa-IR"/>
        </w:rPr>
        <w:t xml:space="preserve">، </w:t>
      </w:r>
      <w:r>
        <w:rPr>
          <w:rtl/>
          <w:lang w:bidi="fa-IR"/>
        </w:rPr>
        <w:t>فتوت</w:t>
      </w:r>
      <w:r w:rsidR="00C44B7A">
        <w:rPr>
          <w:rtl/>
          <w:lang w:bidi="fa-IR"/>
        </w:rPr>
        <w:t xml:space="preserve">، </w:t>
      </w:r>
      <w:r>
        <w:rPr>
          <w:rtl/>
          <w:lang w:bidi="fa-IR"/>
        </w:rPr>
        <w:t>گذشت</w:t>
      </w:r>
      <w:r w:rsidR="00C44B7A">
        <w:rPr>
          <w:rtl/>
          <w:lang w:bidi="fa-IR"/>
        </w:rPr>
        <w:t xml:space="preserve">، </w:t>
      </w:r>
      <w:r>
        <w:rPr>
          <w:rtl/>
          <w:lang w:bidi="fa-IR"/>
        </w:rPr>
        <w:t>عفو</w:t>
      </w:r>
      <w:r w:rsidR="00C44B7A">
        <w:rPr>
          <w:rtl/>
          <w:lang w:bidi="fa-IR"/>
        </w:rPr>
        <w:t xml:space="preserve">، </w:t>
      </w:r>
      <w:r>
        <w:rPr>
          <w:rtl/>
          <w:lang w:bidi="fa-IR"/>
        </w:rPr>
        <w:t>صدقه است</w:t>
      </w:r>
      <w:r w:rsidR="00C44B7A">
        <w:rPr>
          <w:rtl/>
          <w:lang w:bidi="fa-IR"/>
        </w:rPr>
        <w:t xml:space="preserve">، </w:t>
      </w:r>
      <w:r>
        <w:rPr>
          <w:rtl/>
          <w:lang w:bidi="fa-IR"/>
        </w:rPr>
        <w:t>تو در راه خدا بده به هر كه مى‏خواهد باشد</w:t>
      </w:r>
      <w:r w:rsidR="00C44B7A">
        <w:rPr>
          <w:rtl/>
          <w:lang w:bidi="fa-IR"/>
        </w:rPr>
        <w:t xml:space="preserve">. </w:t>
      </w:r>
    </w:p>
    <w:p w:rsidR="00BF0865" w:rsidRDefault="000A4190" w:rsidP="000A4190">
      <w:pPr>
        <w:pStyle w:val="Heading2"/>
        <w:rPr>
          <w:rtl/>
          <w:lang w:bidi="fa-IR"/>
        </w:rPr>
      </w:pPr>
      <w:bookmarkStart w:id="170" w:name="_Toc385634697"/>
      <w:r>
        <w:rPr>
          <w:rtl/>
          <w:lang w:bidi="fa-IR"/>
        </w:rPr>
        <w:t>اصلاح مفضل بين دو شيعه</w:t>
      </w:r>
      <w:bookmarkEnd w:id="170"/>
    </w:p>
    <w:p w:rsidR="00BF0865" w:rsidRDefault="00BF0865" w:rsidP="00BF0865">
      <w:pPr>
        <w:pStyle w:val="libNormal"/>
        <w:rPr>
          <w:rtl/>
          <w:lang w:bidi="fa-IR"/>
        </w:rPr>
      </w:pPr>
      <w:r>
        <w:rPr>
          <w:rtl/>
          <w:lang w:bidi="fa-IR"/>
        </w:rPr>
        <w:t>مفضل روزى در بازار كوفه رد مى‏شد دو نفر از شيعيان اهل بيت نزاعشان شده بود در بازار جناب مفضل پيش آمد پرسيد براى چه نزاع مى‏كنيد (مفضل نماينده كشاف حقائق جعفر بن محمد الصادق بوده است) گفتگو اين بود كه يكى از آنها ادعاى طلب ارث از ديگرى داشت ظاهراً چهارصد درهم مورد نزاع بوده است آنها را به منزل خودش برد چهار صد درهم را به مدعى داد و گفت سر و صورت يكديگر را ببوسيد و برويد در امان خدا</w:t>
      </w:r>
      <w:r w:rsidR="00C44B7A">
        <w:rPr>
          <w:rtl/>
          <w:lang w:bidi="fa-IR"/>
        </w:rPr>
        <w:t xml:space="preserve">، </w:t>
      </w:r>
      <w:r>
        <w:rPr>
          <w:rtl/>
          <w:lang w:bidi="fa-IR"/>
        </w:rPr>
        <w:t xml:space="preserve">بعد جناب مفضل گفت ضمناً </w:t>
      </w:r>
      <w:r>
        <w:rPr>
          <w:rtl/>
          <w:lang w:bidi="fa-IR"/>
        </w:rPr>
        <w:lastRenderedPageBreak/>
        <w:t xml:space="preserve">بدانيد اين پول از خودم نيست مال مولايم جعفر بن محمد </w:t>
      </w:r>
      <w:r w:rsidR="000E36DA" w:rsidRPr="000E36DA">
        <w:rPr>
          <w:rStyle w:val="libAlaemChar"/>
          <w:rtl/>
        </w:rPr>
        <w:t>عليه‌السلام</w:t>
      </w:r>
      <w:r>
        <w:rPr>
          <w:rtl/>
          <w:lang w:bidi="fa-IR"/>
        </w:rPr>
        <w:t xml:space="preserve"> است خود امام به من فرموده از مواردى كه اذن دارى خرج كنى اصلاح ذات بين است‏ </w:t>
      </w:r>
      <w:r w:rsidRPr="000A4190">
        <w:rPr>
          <w:rStyle w:val="libFootnotenumChar"/>
          <w:rtl/>
        </w:rPr>
        <w:t>(188)</w:t>
      </w:r>
      <w:r>
        <w:rPr>
          <w:rtl/>
          <w:lang w:bidi="fa-IR"/>
        </w:rPr>
        <w:t xml:space="preserve"> </w:t>
      </w:r>
      <w:r w:rsidR="00C44B7A">
        <w:rPr>
          <w:rtl/>
          <w:lang w:bidi="fa-IR"/>
        </w:rPr>
        <w:t xml:space="preserve">. </w:t>
      </w:r>
    </w:p>
    <w:p w:rsidR="00D12217" w:rsidRDefault="00BF0865" w:rsidP="00BF0865">
      <w:pPr>
        <w:pStyle w:val="libNormal"/>
        <w:rPr>
          <w:rtl/>
          <w:lang w:bidi="fa-IR"/>
        </w:rPr>
      </w:pPr>
      <w:r>
        <w:rPr>
          <w:rtl/>
          <w:lang w:bidi="fa-IR"/>
        </w:rPr>
        <w:t>نزاع براى چه؟! حيف عمر عزيز نباشد - دو نفر شيعه براى مال دنيا با هم قهر و در جدال باشند؟ پس شما كى به فكر آخرت مى‏افتيد؟ قرآن اينطور تحريك مى‏كند كيست كه تحريك بشود؟ چرا در راه خدا خرج نمى‏كنيد - در راه نفس و هوى اين همه جنب و جوش! اما خيرى كه پيش بيايد چقدر مسامحه كار - خانه تان چقدر قشنگ</w:t>
      </w:r>
      <w:r w:rsidR="00C44B7A">
        <w:rPr>
          <w:rtl/>
          <w:lang w:bidi="fa-IR"/>
        </w:rPr>
        <w:t xml:space="preserve">، </w:t>
      </w:r>
      <w:r>
        <w:rPr>
          <w:rtl/>
          <w:lang w:bidi="fa-IR"/>
        </w:rPr>
        <w:t>فرش</w:t>
      </w:r>
      <w:r w:rsidR="00C44B7A">
        <w:rPr>
          <w:rtl/>
          <w:lang w:bidi="fa-IR"/>
        </w:rPr>
        <w:t xml:space="preserve">، </w:t>
      </w:r>
      <w:r>
        <w:rPr>
          <w:rtl/>
          <w:lang w:bidi="fa-IR"/>
        </w:rPr>
        <w:t>گل اما بناى خيرى كه به نام خداست چنان مسامحه كار</w:t>
      </w:r>
      <w:r w:rsidR="00C44B7A">
        <w:rPr>
          <w:rtl/>
          <w:lang w:bidi="fa-IR"/>
        </w:rPr>
        <w:t xml:space="preserve">. </w:t>
      </w:r>
    </w:p>
    <w:p w:rsidR="00BF0865" w:rsidRDefault="000A4190" w:rsidP="000A4190">
      <w:pPr>
        <w:pStyle w:val="Heading2"/>
        <w:rPr>
          <w:rtl/>
          <w:lang w:bidi="fa-IR"/>
        </w:rPr>
      </w:pPr>
      <w:bookmarkStart w:id="171" w:name="_Toc385634698"/>
      <w:r>
        <w:rPr>
          <w:rtl/>
          <w:lang w:bidi="fa-IR"/>
        </w:rPr>
        <w:t>خدا مى‏ماند و بس</w:t>
      </w:r>
      <w:bookmarkEnd w:id="171"/>
    </w:p>
    <w:p w:rsidR="00BF0865" w:rsidRDefault="00BF0865" w:rsidP="00BF0865">
      <w:pPr>
        <w:pStyle w:val="libNormal"/>
        <w:rPr>
          <w:rtl/>
          <w:lang w:bidi="fa-IR"/>
        </w:rPr>
      </w:pPr>
      <w:r>
        <w:rPr>
          <w:rtl/>
          <w:lang w:bidi="fa-IR"/>
        </w:rPr>
        <w:t>براى چه خرج نمى‏كنيد ولله ميراث السموات والارض براى اينكه خوب تكانت بدهد مى‏فرمايد بدان وارث همه خدا است</w:t>
      </w:r>
      <w:r w:rsidR="00C44B7A">
        <w:rPr>
          <w:rtl/>
          <w:lang w:bidi="fa-IR"/>
        </w:rPr>
        <w:t xml:space="preserve">، </w:t>
      </w:r>
      <w:r>
        <w:rPr>
          <w:rtl/>
          <w:lang w:bidi="fa-IR"/>
        </w:rPr>
        <w:t>ارث آسمان و زمين از خدا است يعنى كسى كه بعد از همه مى‏ماند خداست</w:t>
      </w:r>
      <w:r w:rsidR="00C44B7A">
        <w:rPr>
          <w:rtl/>
          <w:lang w:bidi="fa-IR"/>
        </w:rPr>
        <w:t xml:space="preserve">. </w:t>
      </w:r>
    </w:p>
    <w:tbl>
      <w:tblPr>
        <w:tblStyle w:val="TableGrid"/>
        <w:bidiVisual/>
        <w:tblW w:w="5000" w:type="pct"/>
        <w:tblLook w:val="01E0"/>
      </w:tblPr>
      <w:tblGrid>
        <w:gridCol w:w="3675"/>
        <w:gridCol w:w="270"/>
        <w:gridCol w:w="3642"/>
      </w:tblGrid>
      <w:tr w:rsidR="00635028" w:rsidTr="00824D3D">
        <w:trPr>
          <w:trHeight w:val="350"/>
        </w:trPr>
        <w:tc>
          <w:tcPr>
            <w:tcW w:w="4288" w:type="dxa"/>
            <w:shd w:val="clear" w:color="auto" w:fill="auto"/>
          </w:tcPr>
          <w:p w:rsidR="00635028" w:rsidRDefault="00635028" w:rsidP="00824D3D">
            <w:pPr>
              <w:pStyle w:val="libPoem"/>
              <w:rPr>
                <w:rtl/>
              </w:rPr>
            </w:pPr>
            <w:r>
              <w:rPr>
                <w:rtl/>
                <w:lang w:bidi="fa-IR"/>
              </w:rPr>
              <w:t>اندر دو جهان خداى مى‏ماند و بس</w:t>
            </w:r>
            <w:r w:rsidRPr="00725071">
              <w:rPr>
                <w:rStyle w:val="libPoemTiniChar0"/>
                <w:rtl/>
              </w:rPr>
              <w:br/>
              <w:t> </w:t>
            </w:r>
          </w:p>
        </w:tc>
        <w:tc>
          <w:tcPr>
            <w:tcW w:w="280" w:type="dxa"/>
            <w:shd w:val="clear" w:color="auto" w:fill="auto"/>
          </w:tcPr>
          <w:p w:rsidR="00635028" w:rsidRDefault="00635028" w:rsidP="00824D3D">
            <w:pPr>
              <w:pStyle w:val="libPoem"/>
              <w:rPr>
                <w:rtl/>
              </w:rPr>
            </w:pPr>
          </w:p>
        </w:tc>
        <w:tc>
          <w:tcPr>
            <w:tcW w:w="4288" w:type="dxa"/>
            <w:shd w:val="clear" w:color="auto" w:fill="auto"/>
          </w:tcPr>
          <w:p w:rsidR="00635028" w:rsidRDefault="00635028" w:rsidP="00824D3D">
            <w:pPr>
              <w:pStyle w:val="libPoem"/>
              <w:rPr>
                <w:rtl/>
              </w:rPr>
            </w:pPr>
            <w:r>
              <w:rPr>
                <w:rtl/>
                <w:lang w:bidi="fa-IR"/>
              </w:rPr>
              <w:t>باقى همه كل من عليها فان</w:t>
            </w:r>
            <w:r w:rsidRPr="00725071">
              <w:rPr>
                <w:rStyle w:val="libPoemTiniChar0"/>
                <w:rtl/>
              </w:rPr>
              <w:br/>
              <w:t> </w:t>
            </w:r>
          </w:p>
        </w:tc>
      </w:tr>
    </w:tbl>
    <w:p w:rsidR="00D12217" w:rsidRDefault="00BF0865" w:rsidP="00BF0865">
      <w:pPr>
        <w:pStyle w:val="libNormal"/>
        <w:rPr>
          <w:rtl/>
          <w:lang w:bidi="fa-IR"/>
        </w:rPr>
      </w:pPr>
      <w:r>
        <w:rPr>
          <w:rtl/>
          <w:lang w:bidi="fa-IR"/>
        </w:rPr>
        <w:t>وارث همه خداست</w:t>
      </w:r>
      <w:r w:rsidR="00C44B7A">
        <w:rPr>
          <w:rtl/>
          <w:lang w:bidi="fa-IR"/>
        </w:rPr>
        <w:t xml:space="preserve">، </w:t>
      </w:r>
      <w:r>
        <w:rPr>
          <w:rtl/>
          <w:lang w:bidi="fa-IR"/>
        </w:rPr>
        <w:t>پس بيا به اختيار خودت جلوتر به خودش بده تا برايت ذخيره كند</w:t>
      </w:r>
      <w:r w:rsidR="00C44B7A">
        <w:rPr>
          <w:rtl/>
          <w:lang w:bidi="fa-IR"/>
        </w:rPr>
        <w:t xml:space="preserve">، </w:t>
      </w:r>
      <w:r>
        <w:rPr>
          <w:rtl/>
          <w:lang w:bidi="fa-IR"/>
        </w:rPr>
        <w:t>خدا مى‏فرمايد: مسلمانها</w:t>
      </w:r>
      <w:r w:rsidR="00C44B7A">
        <w:rPr>
          <w:rtl/>
          <w:lang w:bidi="fa-IR"/>
        </w:rPr>
        <w:t xml:space="preserve">، </w:t>
      </w:r>
      <w:r>
        <w:rPr>
          <w:rtl/>
          <w:lang w:bidi="fa-IR"/>
        </w:rPr>
        <w:t>من وارث همه شما هستم تا مال دست خودتان است بدهيد در راه من</w:t>
      </w:r>
      <w:r w:rsidR="00C44B7A">
        <w:rPr>
          <w:rtl/>
          <w:lang w:bidi="fa-IR"/>
        </w:rPr>
        <w:t xml:space="preserve">، </w:t>
      </w:r>
      <w:r>
        <w:rPr>
          <w:rtl/>
          <w:lang w:bidi="fa-IR"/>
        </w:rPr>
        <w:t>تا برايتان ذخيره كنم ولله ميراث السموات والارض بعدش نكته‏اى در باب اخلاص ذكر مى‏كند اين هم لازم است همه بدانيم</w:t>
      </w:r>
      <w:r w:rsidR="00C44B7A">
        <w:rPr>
          <w:rtl/>
          <w:lang w:bidi="fa-IR"/>
        </w:rPr>
        <w:t xml:space="preserve">. </w:t>
      </w:r>
    </w:p>
    <w:p w:rsidR="00BF0865" w:rsidRDefault="000A4190" w:rsidP="000A4190">
      <w:pPr>
        <w:pStyle w:val="Heading2"/>
        <w:rPr>
          <w:rtl/>
          <w:lang w:bidi="fa-IR"/>
        </w:rPr>
      </w:pPr>
      <w:bookmarkStart w:id="172" w:name="_Toc385634699"/>
      <w:r>
        <w:rPr>
          <w:rtl/>
          <w:lang w:bidi="fa-IR"/>
        </w:rPr>
        <w:t>اخلاص شرط اساسى انفاق</w:t>
      </w:r>
      <w:bookmarkEnd w:id="172"/>
    </w:p>
    <w:p w:rsidR="00D12217" w:rsidRDefault="00BF0865" w:rsidP="00643DAA">
      <w:pPr>
        <w:pStyle w:val="libNormal"/>
        <w:rPr>
          <w:rtl/>
          <w:lang w:bidi="fa-IR"/>
        </w:rPr>
      </w:pPr>
      <w:r>
        <w:rPr>
          <w:rtl/>
          <w:lang w:bidi="fa-IR"/>
        </w:rPr>
        <w:t>انفاق در راه خدا اولين شرطش اخلاص است چه يك تومان و چه يك ميليون تومان</w:t>
      </w:r>
      <w:r w:rsidR="00C44B7A">
        <w:rPr>
          <w:rtl/>
          <w:lang w:bidi="fa-IR"/>
        </w:rPr>
        <w:t xml:space="preserve">، </w:t>
      </w:r>
      <w:r>
        <w:rPr>
          <w:rtl/>
          <w:lang w:bidi="fa-IR"/>
        </w:rPr>
        <w:t>آنچه كه آدمى مى‏خواهد در راه خدا بدهد شرطش اين است كه هيچ منظورى نداشته باشد</w:t>
      </w:r>
      <w:r w:rsidR="00C44B7A">
        <w:rPr>
          <w:rtl/>
          <w:lang w:bidi="fa-IR"/>
        </w:rPr>
        <w:t xml:space="preserve">، </w:t>
      </w:r>
      <w:r>
        <w:rPr>
          <w:rtl/>
          <w:lang w:bidi="fa-IR"/>
        </w:rPr>
        <w:t xml:space="preserve">فقط روى علاقه و محبت خدا جدا گردد يعنى خدا </w:t>
      </w:r>
      <w:r>
        <w:rPr>
          <w:rtl/>
          <w:lang w:bidi="fa-IR"/>
        </w:rPr>
        <w:lastRenderedPageBreak/>
        <w:t>پيشش عزيزتر از تمام دارائيش باشد</w:t>
      </w:r>
      <w:r w:rsidR="00C44B7A">
        <w:rPr>
          <w:rtl/>
          <w:lang w:bidi="fa-IR"/>
        </w:rPr>
        <w:t xml:space="preserve">، </w:t>
      </w:r>
      <w:r>
        <w:rPr>
          <w:rtl/>
          <w:lang w:bidi="fa-IR"/>
        </w:rPr>
        <w:t>گاه مى‏شود آدمى بدبخت براى يك مرحبائى مالش را مى‏دهد كه تعريفش كنند چقدر پست است پيش خدا هيچ ندارد فايده‏اى هم ندارد</w:t>
      </w:r>
      <w:r w:rsidR="00C44B7A">
        <w:rPr>
          <w:rtl/>
          <w:lang w:bidi="fa-IR"/>
        </w:rPr>
        <w:t xml:space="preserve">. </w:t>
      </w:r>
      <w:r w:rsidRPr="000A4190">
        <w:rPr>
          <w:rStyle w:val="libFootnotenumChar"/>
          <w:rtl/>
        </w:rPr>
        <w:t>(189)</w:t>
      </w:r>
      <w:r>
        <w:rPr>
          <w:rtl/>
          <w:lang w:bidi="fa-IR"/>
        </w:rPr>
        <w:t xml:space="preserve">  بلكه در كفه سيئاتش محسوب مى‏گردد اگر رياء كرده باشد در انفاقش مسجد</w:t>
      </w:r>
      <w:r w:rsidR="00C44B7A">
        <w:rPr>
          <w:rtl/>
          <w:lang w:bidi="fa-IR"/>
        </w:rPr>
        <w:t xml:space="preserve">، </w:t>
      </w:r>
      <w:r>
        <w:rPr>
          <w:rtl/>
          <w:lang w:bidi="fa-IR"/>
        </w:rPr>
        <w:t>حسينيه</w:t>
      </w:r>
      <w:r w:rsidR="00C44B7A">
        <w:rPr>
          <w:rtl/>
          <w:lang w:bidi="fa-IR"/>
        </w:rPr>
        <w:t xml:space="preserve">، </w:t>
      </w:r>
      <w:r>
        <w:rPr>
          <w:rtl/>
          <w:lang w:bidi="fa-IR"/>
        </w:rPr>
        <w:t>درمانگاه</w:t>
      </w:r>
      <w:r w:rsidR="00C44B7A">
        <w:rPr>
          <w:rtl/>
          <w:lang w:bidi="fa-IR"/>
        </w:rPr>
        <w:t xml:space="preserve">، </w:t>
      </w:r>
      <w:r>
        <w:rPr>
          <w:rtl/>
          <w:lang w:bidi="fa-IR"/>
        </w:rPr>
        <w:t>مدرسه علميه اگر براى رياء باشد هيچ فايده‏اى ندارد اگر فقط براى خدا شد خوشا به حالش</w:t>
      </w:r>
      <w:r w:rsidR="00C44B7A">
        <w:rPr>
          <w:rtl/>
          <w:lang w:bidi="fa-IR"/>
        </w:rPr>
        <w:t xml:space="preserve">. </w:t>
      </w:r>
    </w:p>
    <w:p w:rsidR="00BF0865" w:rsidRDefault="000A4190" w:rsidP="000A4190">
      <w:pPr>
        <w:pStyle w:val="Heading2"/>
        <w:rPr>
          <w:rtl/>
          <w:lang w:bidi="fa-IR"/>
        </w:rPr>
      </w:pPr>
      <w:bookmarkStart w:id="173" w:name="_Toc385634700"/>
      <w:r>
        <w:rPr>
          <w:rtl/>
          <w:lang w:bidi="fa-IR"/>
        </w:rPr>
        <w:t>مسجد براى خدا يا خودش؟</w:t>
      </w:r>
      <w:bookmarkEnd w:id="173"/>
    </w:p>
    <w:p w:rsidR="00D12217" w:rsidRDefault="00BF0865" w:rsidP="00BF0865">
      <w:pPr>
        <w:pStyle w:val="libNormal"/>
        <w:rPr>
          <w:rtl/>
          <w:lang w:bidi="fa-IR"/>
        </w:rPr>
      </w:pPr>
      <w:r>
        <w:rPr>
          <w:rtl/>
          <w:lang w:bidi="fa-IR"/>
        </w:rPr>
        <w:t>مثل بهلول و هارون - وقتى بهلول رد شد ديد هارون بناى عظيمى</w:t>
      </w:r>
      <w:r w:rsidR="00C44B7A">
        <w:rPr>
          <w:rtl/>
          <w:lang w:bidi="fa-IR"/>
        </w:rPr>
        <w:t xml:space="preserve">، </w:t>
      </w:r>
      <w:r>
        <w:rPr>
          <w:rtl/>
          <w:lang w:bidi="fa-IR"/>
        </w:rPr>
        <w:t>مسجدى در بغداد مى‏سازد و براى سركشى آمده است</w:t>
      </w:r>
      <w:r w:rsidR="00C44B7A">
        <w:rPr>
          <w:rtl/>
          <w:lang w:bidi="fa-IR"/>
        </w:rPr>
        <w:t xml:space="preserve">، </w:t>
      </w:r>
      <w:r>
        <w:rPr>
          <w:rtl/>
          <w:lang w:bidi="fa-IR"/>
        </w:rPr>
        <w:t>صدا زد اى هارون! چكار مى‏كنى! گفت: دارم خانه خدا بنا مى‏كنم</w:t>
      </w:r>
      <w:r w:rsidR="00C44B7A">
        <w:rPr>
          <w:rtl/>
          <w:lang w:bidi="fa-IR"/>
        </w:rPr>
        <w:t xml:space="preserve">. </w:t>
      </w:r>
      <w:r>
        <w:rPr>
          <w:rtl/>
          <w:lang w:bidi="fa-IR"/>
        </w:rPr>
        <w:t>بهلول گفت خانه براى خداست گفت: بله</w:t>
      </w:r>
      <w:r w:rsidR="00C44B7A">
        <w:rPr>
          <w:rtl/>
          <w:lang w:bidi="fa-IR"/>
        </w:rPr>
        <w:t xml:space="preserve">، </w:t>
      </w:r>
      <w:r>
        <w:rPr>
          <w:rtl/>
          <w:lang w:bidi="fa-IR"/>
        </w:rPr>
        <w:t>گفت: امر بكن بالاى سردرش بنويسند مسجد بهلول</w:t>
      </w:r>
      <w:r w:rsidR="00C44B7A">
        <w:rPr>
          <w:rtl/>
          <w:lang w:bidi="fa-IR"/>
        </w:rPr>
        <w:t xml:space="preserve">. </w:t>
      </w:r>
      <w:r>
        <w:rPr>
          <w:rtl/>
          <w:lang w:bidi="fa-IR"/>
        </w:rPr>
        <w:t xml:space="preserve">گفت احمق من پول مى‏دهم به اسم تو باشد؟ گفت: احمق تو هستى يا من؟! براى خودت خانه مى‏سازى اسم خدا رويش مى‏گذارى؟ </w:t>
      </w:r>
    </w:p>
    <w:p w:rsidR="00BF0865" w:rsidRDefault="000A4190" w:rsidP="000A4190">
      <w:pPr>
        <w:pStyle w:val="Heading2"/>
        <w:rPr>
          <w:rtl/>
          <w:lang w:bidi="fa-IR"/>
        </w:rPr>
      </w:pPr>
      <w:bookmarkStart w:id="174" w:name="_Toc385634701"/>
      <w:r>
        <w:rPr>
          <w:rtl/>
          <w:lang w:bidi="fa-IR"/>
        </w:rPr>
        <w:t>انفاق در سختى به اخلاص نزديكتر است</w:t>
      </w:r>
      <w:bookmarkEnd w:id="174"/>
    </w:p>
    <w:p w:rsidR="00BF0865" w:rsidRDefault="00BF0865" w:rsidP="00BF0865">
      <w:pPr>
        <w:pStyle w:val="libNormal"/>
        <w:rPr>
          <w:rtl/>
          <w:lang w:bidi="fa-IR"/>
        </w:rPr>
      </w:pPr>
      <w:r>
        <w:rPr>
          <w:rtl/>
          <w:lang w:bidi="fa-IR"/>
        </w:rPr>
        <w:t>پس از دانستن اين مقدمه</w:t>
      </w:r>
      <w:r w:rsidR="00C44B7A">
        <w:rPr>
          <w:rtl/>
          <w:lang w:bidi="fa-IR"/>
        </w:rPr>
        <w:t xml:space="preserve">، </w:t>
      </w:r>
      <w:r>
        <w:rPr>
          <w:rtl/>
          <w:lang w:bidi="fa-IR"/>
        </w:rPr>
        <w:t>اخلاص بيشتر در حال سختى و فشار پيش مى‏آيد</w:t>
      </w:r>
      <w:r w:rsidR="00C44B7A">
        <w:rPr>
          <w:rtl/>
          <w:lang w:bidi="fa-IR"/>
        </w:rPr>
        <w:t xml:space="preserve">، </w:t>
      </w:r>
      <w:r>
        <w:rPr>
          <w:rtl/>
          <w:lang w:bidi="fa-IR"/>
        </w:rPr>
        <w:t>اگر كسى در سختى انفاق كرد معلوم مى‏شود از اخلاص‏هاى حقيقى است ولى انفاق در گشايش اخلاص چندان ظهور ندارد</w:t>
      </w:r>
      <w:r w:rsidR="00C44B7A">
        <w:rPr>
          <w:rtl/>
          <w:lang w:bidi="fa-IR"/>
        </w:rPr>
        <w:t xml:space="preserve">. </w:t>
      </w:r>
      <w:r>
        <w:rPr>
          <w:rtl/>
          <w:lang w:bidi="fa-IR"/>
        </w:rPr>
        <w:t xml:space="preserve">به عنوان مثال: </w:t>
      </w:r>
    </w:p>
    <w:p w:rsidR="00BF0865" w:rsidRDefault="00BF0865" w:rsidP="00BF0865">
      <w:pPr>
        <w:pStyle w:val="libNormal"/>
        <w:rPr>
          <w:rtl/>
          <w:lang w:bidi="fa-IR"/>
        </w:rPr>
      </w:pPr>
      <w:r>
        <w:rPr>
          <w:rtl/>
          <w:lang w:bidi="fa-IR"/>
        </w:rPr>
        <w:t xml:space="preserve">اميرالمؤمنين </w:t>
      </w:r>
      <w:r w:rsidR="000E36DA" w:rsidRPr="000E36DA">
        <w:rPr>
          <w:rStyle w:val="libAlaemChar"/>
          <w:rtl/>
        </w:rPr>
        <w:t>عليه‌السلام</w:t>
      </w:r>
      <w:r>
        <w:rPr>
          <w:rtl/>
          <w:lang w:bidi="fa-IR"/>
        </w:rPr>
        <w:t xml:space="preserve"> به منزل وارد شد (حاصل روايت شريفه) ديد فاطمه </w:t>
      </w:r>
      <w:r w:rsidR="003F549A" w:rsidRPr="003F549A">
        <w:rPr>
          <w:rStyle w:val="libAlaemChar"/>
          <w:rtl/>
        </w:rPr>
        <w:t>عليها‌السلام</w:t>
      </w:r>
      <w:r>
        <w:rPr>
          <w:rtl/>
          <w:lang w:bidi="fa-IR"/>
        </w:rPr>
        <w:t xml:space="preserve"> چشمهايش به گودى فرو رفته</w:t>
      </w:r>
      <w:r w:rsidR="00C44B7A">
        <w:rPr>
          <w:rtl/>
          <w:lang w:bidi="fa-IR"/>
        </w:rPr>
        <w:t xml:space="preserve">، </w:t>
      </w:r>
      <w:r>
        <w:rPr>
          <w:rtl/>
          <w:lang w:bidi="fa-IR"/>
        </w:rPr>
        <w:t xml:space="preserve">احوال او و حسنين </w:t>
      </w:r>
      <w:r w:rsidR="00C77E6D" w:rsidRPr="00C77E6D">
        <w:rPr>
          <w:rStyle w:val="libAlaemChar"/>
          <w:rtl/>
        </w:rPr>
        <w:t>عليهما‌السلام</w:t>
      </w:r>
      <w:r>
        <w:rPr>
          <w:rtl/>
          <w:lang w:bidi="fa-IR"/>
        </w:rPr>
        <w:t xml:space="preserve"> پرسيد عرض كرد همه گرسنه‏اند (مثل اينكه اميرالمؤمنين </w:t>
      </w:r>
      <w:r w:rsidR="000E36DA" w:rsidRPr="000E36DA">
        <w:rPr>
          <w:rStyle w:val="libAlaemChar"/>
          <w:rtl/>
        </w:rPr>
        <w:t>عليه‌السلام</w:t>
      </w:r>
      <w:r>
        <w:rPr>
          <w:rtl/>
          <w:lang w:bidi="fa-IR"/>
        </w:rPr>
        <w:t xml:space="preserve"> خارج از مدينه رفته و حالا برگشته بود) عرض كرد سه روز است چيزى نخورده‏اند</w:t>
      </w:r>
      <w:r w:rsidR="00C44B7A">
        <w:rPr>
          <w:rtl/>
          <w:lang w:bidi="fa-IR"/>
        </w:rPr>
        <w:t xml:space="preserve">، </w:t>
      </w:r>
      <w:r>
        <w:rPr>
          <w:rtl/>
          <w:lang w:bidi="fa-IR"/>
        </w:rPr>
        <w:t>اميرالمؤمنين هم فوراً نزد عبدالرحمن بن عوف رفت فرمود: يك دينار قرض مى‏خواهم</w:t>
      </w:r>
      <w:r w:rsidR="00C44B7A">
        <w:rPr>
          <w:rtl/>
          <w:lang w:bidi="fa-IR"/>
        </w:rPr>
        <w:t xml:space="preserve">، </w:t>
      </w:r>
      <w:r>
        <w:rPr>
          <w:rtl/>
          <w:lang w:bidi="fa-IR"/>
        </w:rPr>
        <w:t>رفت كيسه پول را آورد و گفت آقا قرض براى چه؟ همينطور مى‏دهم خدمتتان فرمود: ابداً</w:t>
      </w:r>
      <w:r w:rsidR="00C44B7A">
        <w:rPr>
          <w:rtl/>
          <w:lang w:bidi="fa-IR"/>
        </w:rPr>
        <w:t xml:space="preserve">. </w:t>
      </w:r>
      <w:r>
        <w:rPr>
          <w:rtl/>
          <w:lang w:bidi="fa-IR"/>
        </w:rPr>
        <w:t xml:space="preserve">اجمالاً </w:t>
      </w:r>
      <w:r>
        <w:rPr>
          <w:rtl/>
          <w:lang w:bidi="fa-IR"/>
        </w:rPr>
        <w:lastRenderedPageBreak/>
        <w:t xml:space="preserve">حضرت يك دينار يك مثقال طلا از عبدالرحمن بن عوف به عنوان قرض الحسنه گرفت كه براى فاطمه و حسن و حسين </w:t>
      </w:r>
      <w:r w:rsidR="00C77E6D" w:rsidRPr="00C77E6D">
        <w:rPr>
          <w:rStyle w:val="libAlaemChar"/>
          <w:rtl/>
        </w:rPr>
        <w:t>عليهم‌السلام</w:t>
      </w:r>
      <w:r>
        <w:rPr>
          <w:rtl/>
          <w:lang w:bidi="fa-IR"/>
        </w:rPr>
        <w:t xml:space="preserve"> خوراك تدارك كند فاذا بالمقداد قد جلس على قادعة الطريق وقتى كه تشريف آورد وسط راه ديد مقداد در راه توقف كرده در حالى كه از زمين و آسمان گرما مى‏بارد</w:t>
      </w:r>
      <w:r w:rsidR="00C44B7A">
        <w:rPr>
          <w:rtl/>
          <w:lang w:bidi="fa-IR"/>
        </w:rPr>
        <w:t xml:space="preserve">، </w:t>
      </w:r>
      <w:r>
        <w:rPr>
          <w:rtl/>
          <w:lang w:bidi="fa-IR"/>
        </w:rPr>
        <w:t xml:space="preserve">آفتاب سوزان و زمين نيز سخت داغ است اميرالمؤمنين </w:t>
      </w:r>
      <w:r w:rsidR="000E36DA" w:rsidRPr="000E36DA">
        <w:rPr>
          <w:rStyle w:val="libAlaemChar"/>
          <w:rtl/>
        </w:rPr>
        <w:t>عليه‌السلام</w:t>
      </w:r>
      <w:r>
        <w:rPr>
          <w:rtl/>
          <w:lang w:bidi="fa-IR"/>
        </w:rPr>
        <w:t xml:space="preserve"> احوالش را پرسيد</w:t>
      </w:r>
      <w:r w:rsidR="00C44B7A">
        <w:rPr>
          <w:rtl/>
          <w:lang w:bidi="fa-IR"/>
        </w:rPr>
        <w:t xml:space="preserve">، </w:t>
      </w:r>
      <w:r>
        <w:rPr>
          <w:rtl/>
          <w:lang w:bidi="fa-IR"/>
        </w:rPr>
        <w:t xml:space="preserve">چرا در اين حرارت اينجا نشسته‏اى؟ مقداد حياء كرد حقيقت را بگويد و خواهش نمود حضرت او را از پاسخ دادن معاف فرمايد ولى اميرالمؤمنين </w:t>
      </w:r>
      <w:r w:rsidR="000E36DA" w:rsidRPr="000E36DA">
        <w:rPr>
          <w:rStyle w:val="libAlaemChar"/>
          <w:rtl/>
        </w:rPr>
        <w:t>عليه‌السلام</w:t>
      </w:r>
      <w:r>
        <w:rPr>
          <w:rtl/>
          <w:lang w:bidi="fa-IR"/>
        </w:rPr>
        <w:t xml:space="preserve"> تكرار فرمود</w:t>
      </w:r>
      <w:r w:rsidR="00C44B7A">
        <w:rPr>
          <w:rtl/>
          <w:lang w:bidi="fa-IR"/>
        </w:rPr>
        <w:t xml:space="preserve">، </w:t>
      </w:r>
      <w:r>
        <w:rPr>
          <w:rtl/>
          <w:lang w:bidi="fa-IR"/>
        </w:rPr>
        <w:t>مقداد هم به واسطه عفت نفس</w:t>
      </w:r>
      <w:r w:rsidR="00C44B7A">
        <w:rPr>
          <w:rtl/>
          <w:lang w:bidi="fa-IR"/>
        </w:rPr>
        <w:t xml:space="preserve">، </w:t>
      </w:r>
      <w:r>
        <w:rPr>
          <w:rtl/>
          <w:lang w:bidi="fa-IR"/>
        </w:rPr>
        <w:t xml:space="preserve">حقيقت را نگفت در مرتبه سوم چون اصرار على </w:t>
      </w:r>
      <w:r w:rsidR="000E36DA" w:rsidRPr="000E36DA">
        <w:rPr>
          <w:rStyle w:val="libAlaemChar"/>
          <w:rtl/>
        </w:rPr>
        <w:t>عليه‌السلام</w:t>
      </w:r>
      <w:r>
        <w:rPr>
          <w:rtl/>
          <w:lang w:bidi="fa-IR"/>
        </w:rPr>
        <w:t xml:space="preserve"> را ديد</w:t>
      </w:r>
      <w:r w:rsidR="00C44B7A">
        <w:rPr>
          <w:rtl/>
          <w:lang w:bidi="fa-IR"/>
        </w:rPr>
        <w:t xml:space="preserve">، </w:t>
      </w:r>
      <w:r>
        <w:rPr>
          <w:rtl/>
          <w:lang w:bidi="fa-IR"/>
        </w:rPr>
        <w:t>به ناچار گفت: صداى ناله و گريه عيالم از گرسنگى توان من را گرفت نتوانستم بمانم</w:t>
      </w:r>
      <w:r w:rsidR="00C44B7A">
        <w:rPr>
          <w:rtl/>
          <w:lang w:bidi="fa-IR"/>
        </w:rPr>
        <w:t xml:space="preserve">، </w:t>
      </w:r>
      <w:r>
        <w:rPr>
          <w:rtl/>
          <w:lang w:bidi="fa-IR"/>
        </w:rPr>
        <w:t>از خانه بيرون آمدم</w:t>
      </w:r>
      <w:r w:rsidR="00C44B7A">
        <w:rPr>
          <w:rtl/>
          <w:lang w:bidi="fa-IR"/>
        </w:rPr>
        <w:t xml:space="preserve">. </w:t>
      </w:r>
    </w:p>
    <w:p w:rsidR="00BF0865" w:rsidRDefault="00BF0865" w:rsidP="00BF0865">
      <w:pPr>
        <w:pStyle w:val="libNormal"/>
        <w:rPr>
          <w:rtl/>
          <w:lang w:bidi="fa-IR"/>
        </w:rPr>
      </w:pPr>
      <w:r>
        <w:rPr>
          <w:rtl/>
          <w:lang w:bidi="fa-IR"/>
        </w:rPr>
        <w:t xml:space="preserve">چشمان على </w:t>
      </w:r>
      <w:r w:rsidR="000E36DA" w:rsidRPr="000E36DA">
        <w:rPr>
          <w:rStyle w:val="libAlaemChar"/>
          <w:rtl/>
        </w:rPr>
        <w:t>عليه‌السلام</w:t>
      </w:r>
      <w:r>
        <w:rPr>
          <w:rtl/>
          <w:lang w:bidi="fa-IR"/>
        </w:rPr>
        <w:t xml:space="preserve"> گريان شد فرمود: ما هم مثل تو مبتلائيم</w:t>
      </w:r>
      <w:r w:rsidR="00C44B7A">
        <w:rPr>
          <w:rtl/>
          <w:lang w:bidi="fa-IR"/>
        </w:rPr>
        <w:t xml:space="preserve">، </w:t>
      </w:r>
      <w:r>
        <w:rPr>
          <w:rtl/>
          <w:lang w:bidi="fa-IR"/>
        </w:rPr>
        <w:t>دينارى به وام گرفته‏ام تو را بر خودم مقدم مى‏دارم آن را بگير</w:t>
      </w:r>
      <w:r w:rsidR="00C44B7A">
        <w:rPr>
          <w:rtl/>
          <w:lang w:bidi="fa-IR"/>
        </w:rPr>
        <w:t xml:space="preserve">. </w:t>
      </w:r>
    </w:p>
    <w:p w:rsidR="00BF0865" w:rsidRDefault="00BF0865" w:rsidP="00BF0865">
      <w:pPr>
        <w:pStyle w:val="libNormal"/>
        <w:rPr>
          <w:rtl/>
          <w:lang w:bidi="fa-IR"/>
        </w:rPr>
      </w:pPr>
      <w:r>
        <w:rPr>
          <w:rtl/>
          <w:lang w:bidi="fa-IR"/>
        </w:rPr>
        <w:t>حضرت به مسجد رفت</w:t>
      </w:r>
      <w:r w:rsidR="00C44B7A">
        <w:rPr>
          <w:rtl/>
          <w:lang w:bidi="fa-IR"/>
        </w:rPr>
        <w:t xml:space="preserve">، </w:t>
      </w:r>
      <w:r>
        <w:rPr>
          <w:rtl/>
          <w:lang w:bidi="fa-IR"/>
        </w:rPr>
        <w:t xml:space="preserve">نماز ظهر و عصر را خواند و به خانه نرفت پس از نماز مغرب رسول خدا </w:t>
      </w:r>
      <w:r w:rsidR="00D71466" w:rsidRPr="00D71466">
        <w:rPr>
          <w:rStyle w:val="libAlaemChar"/>
          <w:rtl/>
        </w:rPr>
        <w:t>صلى‌الله‌عليه‌وآله‌وسلم</w:t>
      </w:r>
      <w:r>
        <w:rPr>
          <w:rtl/>
          <w:lang w:bidi="fa-IR"/>
        </w:rPr>
        <w:t xml:space="preserve"> كه از جريان به وحى آگاه شده بود</w:t>
      </w:r>
      <w:r w:rsidR="00C44B7A">
        <w:rPr>
          <w:rtl/>
          <w:lang w:bidi="fa-IR"/>
        </w:rPr>
        <w:t xml:space="preserve">، </w:t>
      </w:r>
      <w:r>
        <w:rPr>
          <w:rtl/>
          <w:lang w:bidi="fa-IR"/>
        </w:rPr>
        <w:t xml:space="preserve">رو به على </w:t>
      </w:r>
      <w:r w:rsidR="00C34314" w:rsidRPr="00C34314">
        <w:rPr>
          <w:rStyle w:val="libAlaemChar"/>
          <w:rtl/>
        </w:rPr>
        <w:t>عليه‌السلام</w:t>
      </w:r>
      <w:r>
        <w:rPr>
          <w:rtl/>
          <w:lang w:bidi="fa-IR"/>
        </w:rPr>
        <w:t xml:space="preserve"> كرد و فرمود: امشب چطور است شام را در خانه شما باشيم؟ على </w:t>
      </w:r>
      <w:r w:rsidR="000E36DA" w:rsidRPr="000E36DA">
        <w:rPr>
          <w:rStyle w:val="libAlaemChar"/>
          <w:rtl/>
        </w:rPr>
        <w:t>عليه‌السلام</w:t>
      </w:r>
      <w:r>
        <w:rPr>
          <w:rtl/>
          <w:lang w:bidi="fa-IR"/>
        </w:rPr>
        <w:t xml:space="preserve"> حيا كرد جواب نفى بدهد به اتفاق به خانه آمدند زهرا </w:t>
      </w:r>
      <w:r w:rsidR="003F549A" w:rsidRPr="003F549A">
        <w:rPr>
          <w:rStyle w:val="libAlaemChar"/>
          <w:rtl/>
        </w:rPr>
        <w:t>عليها‌السلام</w:t>
      </w:r>
      <w:r>
        <w:rPr>
          <w:rtl/>
          <w:lang w:bidi="fa-IR"/>
        </w:rPr>
        <w:t xml:space="preserve"> از نماز فارغ شده بود و پشت سرش ظرف سربسته خوراكى بود كه بخار از آن برمى خاست پس آن را برداشت خدمت پيغمبر و على گذاشت</w:t>
      </w:r>
      <w:r w:rsidR="00C44B7A">
        <w:rPr>
          <w:rtl/>
          <w:lang w:bidi="fa-IR"/>
        </w:rPr>
        <w:t xml:space="preserve">، </w:t>
      </w:r>
      <w:r>
        <w:rPr>
          <w:rtl/>
          <w:lang w:bidi="fa-IR"/>
        </w:rPr>
        <w:t xml:space="preserve">پيغمبر به فاطمه فرمود اين خوراكى را از كجا آوردى كه به رنگش نديده و مثل بويش نشنيده و پاكيزه‏تر از آن نخورده‏ام؟ آنگاه پيغمبر دست مباركشان را ميان دو شانه على </w:t>
      </w:r>
      <w:r w:rsidR="000E36DA" w:rsidRPr="000E36DA">
        <w:rPr>
          <w:rStyle w:val="libAlaemChar"/>
          <w:rtl/>
        </w:rPr>
        <w:t>عليه‌السلام</w:t>
      </w:r>
      <w:r>
        <w:rPr>
          <w:rtl/>
          <w:lang w:bidi="fa-IR"/>
        </w:rPr>
        <w:t xml:space="preserve"> گذاشت سپس فرمود: يا على! اين خوراك به جاى دينار تو است (كه به مقداد دادى) </w:t>
      </w:r>
      <w:r w:rsidRPr="000A4190">
        <w:rPr>
          <w:rStyle w:val="libFootnotenumChar"/>
          <w:rtl/>
        </w:rPr>
        <w:t>(190)</w:t>
      </w:r>
      <w:r>
        <w:rPr>
          <w:rtl/>
          <w:lang w:bidi="fa-IR"/>
        </w:rPr>
        <w:t xml:space="preserve"> </w:t>
      </w:r>
      <w:r w:rsidR="00C44B7A">
        <w:rPr>
          <w:rtl/>
          <w:lang w:bidi="fa-IR"/>
        </w:rPr>
        <w:t xml:space="preserve">... </w:t>
      </w:r>
    </w:p>
    <w:p w:rsidR="00D12217" w:rsidRDefault="00BF0865" w:rsidP="00BF0865">
      <w:pPr>
        <w:pStyle w:val="libNormal"/>
        <w:rPr>
          <w:rtl/>
          <w:lang w:bidi="fa-IR"/>
        </w:rPr>
      </w:pPr>
      <w:r>
        <w:rPr>
          <w:rtl/>
          <w:lang w:bidi="fa-IR"/>
        </w:rPr>
        <w:lastRenderedPageBreak/>
        <w:t>(مقداد خيلى بزرگوار است</w:t>
      </w:r>
      <w:r w:rsidR="00C44B7A">
        <w:rPr>
          <w:rtl/>
          <w:lang w:bidi="fa-IR"/>
        </w:rPr>
        <w:t xml:space="preserve">، </w:t>
      </w:r>
      <w:r>
        <w:rPr>
          <w:rtl/>
          <w:lang w:bidi="fa-IR"/>
        </w:rPr>
        <w:t xml:space="preserve">پس از رسول خدا </w:t>
      </w:r>
      <w:r w:rsidR="00D71466" w:rsidRPr="00D71466">
        <w:rPr>
          <w:rStyle w:val="libAlaemChar"/>
          <w:rtl/>
        </w:rPr>
        <w:t>صلى‌الله‌عليه‌وآله‌وسلم</w:t>
      </w:r>
      <w:r>
        <w:rPr>
          <w:rtl/>
          <w:lang w:bidi="fa-IR"/>
        </w:rPr>
        <w:t xml:space="preserve"> چهارمين مرد اسلام است</w:t>
      </w:r>
      <w:r w:rsidR="00C44B7A">
        <w:rPr>
          <w:rtl/>
          <w:lang w:bidi="fa-IR"/>
        </w:rPr>
        <w:t xml:space="preserve">. </w:t>
      </w:r>
      <w:r>
        <w:rPr>
          <w:rtl/>
          <w:lang w:bidi="fa-IR"/>
        </w:rPr>
        <w:t>اول سلمان</w:t>
      </w:r>
      <w:r w:rsidR="00C44B7A">
        <w:rPr>
          <w:rtl/>
          <w:lang w:bidi="fa-IR"/>
        </w:rPr>
        <w:t xml:space="preserve">، </w:t>
      </w:r>
      <w:r>
        <w:rPr>
          <w:rtl/>
          <w:lang w:bidi="fa-IR"/>
        </w:rPr>
        <w:t>دوم ابوذر</w:t>
      </w:r>
      <w:r w:rsidR="00C44B7A">
        <w:rPr>
          <w:rtl/>
          <w:lang w:bidi="fa-IR"/>
        </w:rPr>
        <w:t xml:space="preserve">، </w:t>
      </w:r>
      <w:r>
        <w:rPr>
          <w:rtl/>
          <w:lang w:bidi="fa-IR"/>
        </w:rPr>
        <w:t>سوم عمار</w:t>
      </w:r>
      <w:r w:rsidR="00C44B7A">
        <w:rPr>
          <w:rtl/>
          <w:lang w:bidi="fa-IR"/>
        </w:rPr>
        <w:t xml:space="preserve">، </w:t>
      </w:r>
      <w:r>
        <w:rPr>
          <w:rtl/>
          <w:lang w:bidi="fa-IR"/>
        </w:rPr>
        <w:t>چهارم مقداد و در بعضى روايات مقداد مقدم بر همه ذكر شده كه امام مى‏فرمايد دلش فولادين بوده</w:t>
      </w:r>
      <w:r w:rsidR="00C44B7A">
        <w:rPr>
          <w:rtl/>
          <w:lang w:bidi="fa-IR"/>
        </w:rPr>
        <w:t xml:space="preserve">، </w:t>
      </w:r>
      <w:r>
        <w:rPr>
          <w:rtl/>
          <w:lang w:bidi="fa-IR"/>
        </w:rPr>
        <w:t>قبر شريفش هم شام است اگر كسى ايمانى داشته باشد هرگاه اين روايات را مى‏شنود</w:t>
      </w:r>
      <w:r w:rsidR="00C44B7A">
        <w:rPr>
          <w:rtl/>
          <w:lang w:bidi="fa-IR"/>
        </w:rPr>
        <w:t xml:space="preserve">، </w:t>
      </w:r>
      <w:r>
        <w:rPr>
          <w:rtl/>
          <w:lang w:bidi="fa-IR"/>
        </w:rPr>
        <w:t>شوق پيدا مى‏كند كه چيزى در راه خدا بدهد</w:t>
      </w:r>
      <w:r w:rsidR="00C44B7A">
        <w:rPr>
          <w:rtl/>
          <w:lang w:bidi="fa-IR"/>
        </w:rPr>
        <w:t xml:space="preserve">. </w:t>
      </w:r>
      <w:r>
        <w:rPr>
          <w:rtl/>
          <w:lang w:bidi="fa-IR"/>
        </w:rPr>
        <w:t xml:space="preserve">) </w:t>
      </w:r>
    </w:p>
    <w:p w:rsidR="00BF0865" w:rsidRDefault="000A4190" w:rsidP="000A4190">
      <w:pPr>
        <w:pStyle w:val="Heading2"/>
        <w:rPr>
          <w:rtl/>
          <w:lang w:bidi="fa-IR"/>
        </w:rPr>
      </w:pPr>
      <w:bookmarkStart w:id="175" w:name="_Toc385634702"/>
      <w:r>
        <w:rPr>
          <w:rtl/>
          <w:lang w:bidi="fa-IR"/>
        </w:rPr>
        <w:t>قرض برتر از صدقه است</w:t>
      </w:r>
      <w:bookmarkEnd w:id="175"/>
    </w:p>
    <w:p w:rsidR="00BF0865" w:rsidRDefault="00BF0865" w:rsidP="00BF0865">
      <w:pPr>
        <w:pStyle w:val="libNormal"/>
        <w:rPr>
          <w:rtl/>
          <w:lang w:bidi="fa-IR"/>
        </w:rPr>
      </w:pPr>
      <w:r>
        <w:rPr>
          <w:rtl/>
          <w:lang w:bidi="fa-IR"/>
        </w:rPr>
        <w:t>امام فرمود قرض الحسنه هجده ثواب دارد و صدقه ده ثواب دارد يعنى اگر كسى پيش شما آمد آبرودار است گفت صد تومانى قرض مى‏خواهم مى‏شناسيدش كه آبرودار است شما كه صد تومان قرض مى‏دهيد</w:t>
      </w:r>
      <w:r w:rsidR="00C44B7A">
        <w:rPr>
          <w:rtl/>
          <w:lang w:bidi="fa-IR"/>
        </w:rPr>
        <w:t xml:space="preserve">، </w:t>
      </w:r>
      <w:r>
        <w:rPr>
          <w:rtl/>
          <w:lang w:bidi="fa-IR"/>
        </w:rPr>
        <w:t>فقير مستحقى هم آمد يك صد تومانى به او دادى</w:t>
      </w:r>
      <w:r w:rsidR="00C44B7A">
        <w:rPr>
          <w:rtl/>
          <w:lang w:bidi="fa-IR"/>
        </w:rPr>
        <w:t xml:space="preserve">، </w:t>
      </w:r>
      <w:r>
        <w:rPr>
          <w:rtl/>
          <w:lang w:bidi="fa-IR"/>
        </w:rPr>
        <w:t>قرض كه دادى بهتر است يا صدقه‏اى كه دادى؟ نزد شرع اسلام آنكه نمى‏خواهد پس بگيرد صدقه مى‏دهد ثوابش ده تا است آنكه قرض مى‏دهد و عوضش مى‏گيرد هجده برابر است سرش هم در خود روايات ذكر شده</w:t>
      </w:r>
      <w:r w:rsidR="00C44B7A">
        <w:rPr>
          <w:rtl/>
          <w:lang w:bidi="fa-IR"/>
        </w:rPr>
        <w:t xml:space="preserve">، </w:t>
      </w:r>
      <w:r>
        <w:rPr>
          <w:rtl/>
          <w:lang w:bidi="fa-IR"/>
        </w:rPr>
        <w:t>صدقه اشخاصى مى‏گيرند كه آبروى ظاهرى زيادى ندارند قرض كسى مى‏گيرد كه عفيف النفس است آنكه صدقه‏اش دادى</w:t>
      </w:r>
      <w:r w:rsidR="00C44B7A">
        <w:rPr>
          <w:rtl/>
          <w:lang w:bidi="fa-IR"/>
        </w:rPr>
        <w:t xml:space="preserve">، </w:t>
      </w:r>
      <w:r>
        <w:rPr>
          <w:rtl/>
          <w:lang w:bidi="fa-IR"/>
        </w:rPr>
        <w:t>شكمش را سير كردى بسيار خوب كردى</w:t>
      </w:r>
      <w:r w:rsidR="00C44B7A">
        <w:rPr>
          <w:rtl/>
          <w:lang w:bidi="fa-IR"/>
        </w:rPr>
        <w:t xml:space="preserve">، </w:t>
      </w:r>
      <w:r>
        <w:rPr>
          <w:rtl/>
          <w:lang w:bidi="fa-IR"/>
        </w:rPr>
        <w:t>به آنكه قرض دادى آبرويش را نيز حفظ كردى</w:t>
      </w:r>
      <w:r w:rsidR="00C44B7A">
        <w:rPr>
          <w:rtl/>
          <w:lang w:bidi="fa-IR"/>
        </w:rPr>
        <w:t xml:space="preserve">. </w:t>
      </w:r>
    </w:p>
    <w:p w:rsidR="00BF0865" w:rsidRDefault="00BF0865" w:rsidP="00C34314">
      <w:pPr>
        <w:pStyle w:val="libNormal"/>
        <w:rPr>
          <w:rtl/>
          <w:lang w:bidi="fa-IR"/>
        </w:rPr>
      </w:pPr>
      <w:r>
        <w:rPr>
          <w:rtl/>
          <w:lang w:bidi="fa-IR"/>
        </w:rPr>
        <w:t>يكى از اعيان جبل عامل</w:t>
      </w:r>
      <w:r w:rsidR="00C44B7A">
        <w:rPr>
          <w:rtl/>
          <w:lang w:bidi="fa-IR"/>
        </w:rPr>
        <w:t xml:space="preserve">، </w:t>
      </w:r>
      <w:r>
        <w:rPr>
          <w:rtl/>
          <w:lang w:bidi="fa-IR"/>
        </w:rPr>
        <w:t>بزرگ مرد شريفى بود كه هر سال به مدينه منوره مى‏آمد و مدتى در جوار امام ششم كشاف حقائق جعفر بن محمد الصادق مى‏ماند</w:t>
      </w:r>
      <w:r w:rsidR="00C44B7A">
        <w:rPr>
          <w:rtl/>
          <w:lang w:bidi="fa-IR"/>
        </w:rPr>
        <w:t xml:space="preserve">، </w:t>
      </w:r>
      <w:r>
        <w:rPr>
          <w:rtl/>
          <w:lang w:bidi="fa-IR"/>
        </w:rPr>
        <w:t>بعد به فكر افتاد كه من باعث زحمت امام مى‏شوم من كه تمكن دارم چرا خودم خانه‏اى در اينجا تهيه نكنم</w:t>
      </w:r>
      <w:r w:rsidR="00C44B7A">
        <w:rPr>
          <w:rtl/>
          <w:lang w:bidi="fa-IR"/>
        </w:rPr>
        <w:t xml:space="preserve">. </w:t>
      </w:r>
      <w:r>
        <w:rPr>
          <w:rtl/>
          <w:lang w:bidi="fa-IR"/>
        </w:rPr>
        <w:t xml:space="preserve">ده هزار درهم يا دوازده هزار درهم داد به آقا امام صادق </w:t>
      </w:r>
      <w:r w:rsidR="000E36DA" w:rsidRPr="000E36DA">
        <w:rPr>
          <w:rStyle w:val="libAlaemChar"/>
          <w:rtl/>
        </w:rPr>
        <w:t>عليه‌السلام</w:t>
      </w:r>
      <w:r>
        <w:rPr>
          <w:rtl/>
          <w:lang w:bidi="fa-IR"/>
        </w:rPr>
        <w:t xml:space="preserve"> گفت براى من خانه‏اى بخريد وقتى كه مدينه مى‏آيم به خانه خودم بروم زحمتى براى شما نداشته باشم</w:t>
      </w:r>
      <w:r w:rsidR="00C44B7A">
        <w:rPr>
          <w:rtl/>
          <w:lang w:bidi="fa-IR"/>
        </w:rPr>
        <w:t xml:space="preserve">. </w:t>
      </w:r>
      <w:r>
        <w:rPr>
          <w:rtl/>
          <w:lang w:bidi="fa-IR"/>
        </w:rPr>
        <w:t>امام هم قبول فرمود</w:t>
      </w:r>
      <w:r w:rsidR="00C44B7A">
        <w:rPr>
          <w:rtl/>
          <w:lang w:bidi="fa-IR"/>
        </w:rPr>
        <w:t xml:space="preserve">، </w:t>
      </w:r>
      <w:r>
        <w:rPr>
          <w:rtl/>
          <w:lang w:bidi="fa-IR"/>
        </w:rPr>
        <w:t>امام شيعه‏اش را مى‏شناسد</w:t>
      </w:r>
      <w:r w:rsidR="00C44B7A">
        <w:rPr>
          <w:rtl/>
          <w:lang w:bidi="fa-IR"/>
        </w:rPr>
        <w:t xml:space="preserve">، </w:t>
      </w:r>
      <w:r>
        <w:rPr>
          <w:rtl/>
          <w:lang w:bidi="fa-IR"/>
        </w:rPr>
        <w:t>لذا بدون اينكه از آن مرد بزرگ بپرسد</w:t>
      </w:r>
      <w:r w:rsidR="00C44B7A">
        <w:rPr>
          <w:rtl/>
          <w:lang w:bidi="fa-IR"/>
        </w:rPr>
        <w:t xml:space="preserve">، </w:t>
      </w:r>
      <w:r>
        <w:rPr>
          <w:rtl/>
          <w:lang w:bidi="fa-IR"/>
        </w:rPr>
        <w:t xml:space="preserve">حضرت تمام </w:t>
      </w:r>
      <w:r>
        <w:rPr>
          <w:rtl/>
          <w:lang w:bidi="fa-IR"/>
        </w:rPr>
        <w:lastRenderedPageBreak/>
        <w:t>دوازده هزار درهم را بين فقراى سادات قسمت كرد تا وقتى كه آقاى جبل العاملى آمد و وارد شد بر امام عرض كرد آقا معامله را انجام داديد؟ فرمود: بله قباله‏اش را هم برايت نوشته‏ام</w:t>
      </w:r>
      <w:r w:rsidR="00C44B7A">
        <w:rPr>
          <w:rtl/>
          <w:lang w:bidi="fa-IR"/>
        </w:rPr>
        <w:t xml:space="preserve">. </w:t>
      </w:r>
      <w:r>
        <w:rPr>
          <w:rtl/>
          <w:lang w:bidi="fa-IR"/>
        </w:rPr>
        <w:t>قباله را گرفت كه برود خانه‏اش ديد در قباله‏اش نوشته است: جعفر بن محمد به فلان شخص جبل العاملى خانه‏اى در بهشت فروخت كه فنا و زوال ندارد يعنى خراب شدنى نيست صاحبش هم از آن بيرون كردنى نيست</w:t>
      </w:r>
      <w:r w:rsidR="00C44B7A">
        <w:rPr>
          <w:rtl/>
          <w:lang w:bidi="fa-IR"/>
        </w:rPr>
        <w:t xml:space="preserve">، </w:t>
      </w:r>
      <w:r>
        <w:rPr>
          <w:rtl/>
          <w:lang w:bidi="fa-IR"/>
        </w:rPr>
        <w:t>براى او چهار حد است</w:t>
      </w:r>
      <w:r w:rsidR="00C44B7A">
        <w:rPr>
          <w:rtl/>
          <w:lang w:bidi="fa-IR"/>
        </w:rPr>
        <w:t xml:space="preserve">، </w:t>
      </w:r>
      <w:r>
        <w:rPr>
          <w:rtl/>
          <w:lang w:bidi="fa-IR"/>
        </w:rPr>
        <w:t xml:space="preserve">يك حدش به خانه جدم محمد مصطفى </w:t>
      </w:r>
      <w:r w:rsidR="00D71466" w:rsidRPr="00D71466">
        <w:rPr>
          <w:rStyle w:val="libAlaemChar"/>
          <w:rtl/>
        </w:rPr>
        <w:t>صلى‌الله‌عليه‌وآله‌وسلم</w:t>
      </w:r>
      <w:r w:rsidR="00C44B7A">
        <w:rPr>
          <w:rtl/>
          <w:lang w:bidi="fa-IR"/>
        </w:rPr>
        <w:t xml:space="preserve">، </w:t>
      </w:r>
      <w:r>
        <w:rPr>
          <w:rtl/>
          <w:lang w:bidi="fa-IR"/>
        </w:rPr>
        <w:t xml:space="preserve">حد ديگرش به خانه جدم على مرتضى </w:t>
      </w:r>
      <w:r w:rsidR="000E36DA" w:rsidRPr="000E36DA">
        <w:rPr>
          <w:rStyle w:val="libAlaemChar"/>
          <w:rtl/>
        </w:rPr>
        <w:t>عليه‌السلام</w:t>
      </w:r>
      <w:r w:rsidR="00C44B7A">
        <w:rPr>
          <w:rtl/>
          <w:lang w:bidi="fa-IR"/>
        </w:rPr>
        <w:t xml:space="preserve">، </w:t>
      </w:r>
      <w:r>
        <w:rPr>
          <w:rtl/>
          <w:lang w:bidi="fa-IR"/>
        </w:rPr>
        <w:t xml:space="preserve">حد ديگرش به خانه حسن مجتبى </w:t>
      </w:r>
      <w:r w:rsidR="000E36DA" w:rsidRPr="000E36DA">
        <w:rPr>
          <w:rStyle w:val="libAlaemChar"/>
          <w:rtl/>
        </w:rPr>
        <w:t>عليه‌السلام</w:t>
      </w:r>
      <w:r w:rsidR="00C44B7A">
        <w:rPr>
          <w:rtl/>
          <w:lang w:bidi="fa-IR"/>
        </w:rPr>
        <w:t xml:space="preserve">، </w:t>
      </w:r>
      <w:r>
        <w:rPr>
          <w:rtl/>
          <w:lang w:bidi="fa-IR"/>
        </w:rPr>
        <w:t xml:space="preserve">و حد ديگرش به خانه حسين </w:t>
      </w:r>
      <w:r w:rsidR="000E36DA" w:rsidRPr="000E36DA">
        <w:rPr>
          <w:rStyle w:val="libAlaemChar"/>
          <w:rtl/>
        </w:rPr>
        <w:t>عليه‌السلام</w:t>
      </w:r>
      <w:r w:rsidR="00C44B7A">
        <w:rPr>
          <w:rtl/>
          <w:lang w:bidi="fa-IR"/>
        </w:rPr>
        <w:t xml:space="preserve">، </w:t>
      </w:r>
      <w:r>
        <w:rPr>
          <w:rtl/>
          <w:lang w:bidi="fa-IR"/>
        </w:rPr>
        <w:t>حضرت هم امضاء كرده است</w:t>
      </w:r>
      <w:r w:rsidR="00C44B7A">
        <w:rPr>
          <w:rtl/>
          <w:lang w:bidi="fa-IR"/>
        </w:rPr>
        <w:t xml:space="preserve">. </w:t>
      </w:r>
      <w:r>
        <w:rPr>
          <w:rtl/>
          <w:lang w:bidi="fa-IR"/>
        </w:rPr>
        <w:t>بقدرى اين مرد جبل عاملى شاد شد</w:t>
      </w:r>
      <w:r w:rsidR="00C44B7A">
        <w:rPr>
          <w:rtl/>
          <w:lang w:bidi="fa-IR"/>
        </w:rPr>
        <w:t xml:space="preserve">، </w:t>
      </w:r>
      <w:r>
        <w:rPr>
          <w:rtl/>
          <w:lang w:bidi="fa-IR"/>
        </w:rPr>
        <w:t>دعا كرد به امام كه گفتنى نيست چون خيلى معامله عظيم است ضمناً امام مى‏دانست كه اين مرد بزرگ سال آخر عمرش است</w:t>
      </w:r>
      <w:r w:rsidR="00C44B7A">
        <w:rPr>
          <w:rtl/>
          <w:lang w:bidi="fa-IR"/>
        </w:rPr>
        <w:t xml:space="preserve">. </w:t>
      </w:r>
      <w:r>
        <w:rPr>
          <w:rtl/>
          <w:lang w:bidi="fa-IR"/>
        </w:rPr>
        <w:t>اجمالاً پس از آنكه به وطن‏ برگشت بيمار شد در حال بيمارى وصيت كرد گفت اين قباله را در كفن من بگذاريد آنها همين كار را كردند</w:t>
      </w:r>
      <w:r w:rsidR="00C44B7A">
        <w:rPr>
          <w:rtl/>
          <w:lang w:bidi="fa-IR"/>
        </w:rPr>
        <w:t xml:space="preserve">. </w:t>
      </w:r>
      <w:r>
        <w:rPr>
          <w:rtl/>
          <w:lang w:bidi="fa-IR"/>
        </w:rPr>
        <w:t xml:space="preserve">فردايش بستگانش آمدند براى فاتحه سر قبرش ديدند همان قباله روى قبرش است سطرى هم به آن اضافه شده است قد و فى لى جعفر </w:t>
      </w:r>
      <w:r w:rsidR="000E36DA" w:rsidRPr="000E36DA">
        <w:rPr>
          <w:rStyle w:val="libAlaemChar"/>
          <w:rtl/>
        </w:rPr>
        <w:t>عليه‌السلام</w:t>
      </w:r>
      <w:r>
        <w:rPr>
          <w:rtl/>
          <w:lang w:bidi="fa-IR"/>
        </w:rPr>
        <w:t xml:space="preserve"> امام جعفر صادق </w:t>
      </w:r>
      <w:r w:rsidR="000E36DA" w:rsidRPr="000E36DA">
        <w:rPr>
          <w:rStyle w:val="libAlaemChar"/>
          <w:rtl/>
        </w:rPr>
        <w:t>عليه‌السلام</w:t>
      </w:r>
      <w:r>
        <w:rPr>
          <w:rtl/>
          <w:lang w:bidi="fa-IR"/>
        </w:rPr>
        <w:t xml:space="preserve"> به من وفا كرد چون خانه‏اى در بهشت را ضامن شد </w:t>
      </w:r>
      <w:r w:rsidRPr="000A4190">
        <w:rPr>
          <w:rStyle w:val="libFootnotenumChar"/>
          <w:rtl/>
        </w:rPr>
        <w:t>(191)</w:t>
      </w:r>
      <w:r>
        <w:rPr>
          <w:rtl/>
          <w:lang w:bidi="fa-IR"/>
        </w:rPr>
        <w:t xml:space="preserve"> </w:t>
      </w:r>
      <w:r w:rsidR="00C44B7A">
        <w:rPr>
          <w:rtl/>
          <w:lang w:bidi="fa-IR"/>
        </w:rPr>
        <w:t xml:space="preserve">. </w:t>
      </w:r>
    </w:p>
    <w:p w:rsidR="00BF0865" w:rsidRDefault="00BF0865" w:rsidP="00BF0865">
      <w:pPr>
        <w:pStyle w:val="libNormal"/>
        <w:rPr>
          <w:rtl/>
          <w:lang w:bidi="fa-IR"/>
        </w:rPr>
      </w:pPr>
      <w:r>
        <w:rPr>
          <w:rtl/>
          <w:lang w:bidi="fa-IR"/>
        </w:rPr>
        <w:t>معامله با خداى زيانى ندارد عجيب اين است كه حتى براى دنيايش هم بهتر مى‏شود كه قرآن هم خبر داده و هو يخلفه در همين دنيا هم عوضش مى‏دهد همان چيزى كه براى خدا دادى علاوه آخرتت بهترش را پس مى‏گيرى</w:t>
      </w:r>
      <w:r w:rsidR="00C44B7A">
        <w:rPr>
          <w:rtl/>
          <w:lang w:bidi="fa-IR"/>
        </w:rPr>
        <w:t xml:space="preserve">، </w:t>
      </w:r>
      <w:r>
        <w:rPr>
          <w:rtl/>
          <w:lang w:bidi="fa-IR"/>
        </w:rPr>
        <w:t>روايت دارد كه بيمارانتان را به صدقه مداوا كنيد داؤوا مرضاكم بالصدقة</w:t>
      </w:r>
      <w:r w:rsidR="00C44B7A">
        <w:rPr>
          <w:rtl/>
          <w:lang w:bidi="fa-IR"/>
        </w:rPr>
        <w:t xml:space="preserve">. </w:t>
      </w:r>
    </w:p>
    <w:p w:rsidR="00D12217" w:rsidRDefault="00BF0865" w:rsidP="00BF0865">
      <w:pPr>
        <w:pStyle w:val="libNormal"/>
        <w:rPr>
          <w:rtl/>
          <w:lang w:bidi="fa-IR"/>
        </w:rPr>
      </w:pPr>
      <w:r>
        <w:rPr>
          <w:rtl/>
          <w:lang w:bidi="fa-IR"/>
        </w:rPr>
        <w:t>ناچارم هم معجزه بگويم</w:t>
      </w:r>
      <w:r w:rsidR="00C44B7A">
        <w:rPr>
          <w:rtl/>
          <w:lang w:bidi="fa-IR"/>
        </w:rPr>
        <w:t xml:space="preserve">، </w:t>
      </w:r>
      <w:r>
        <w:rPr>
          <w:rtl/>
          <w:lang w:bidi="fa-IR"/>
        </w:rPr>
        <w:t>هم رفع كسالتتان كنم</w:t>
      </w:r>
      <w:r w:rsidR="00C44B7A">
        <w:rPr>
          <w:rtl/>
          <w:lang w:bidi="fa-IR"/>
        </w:rPr>
        <w:t xml:space="preserve">، </w:t>
      </w:r>
      <w:r>
        <w:rPr>
          <w:rtl/>
          <w:lang w:bidi="fa-IR"/>
        </w:rPr>
        <w:t>هم شاهد مطلبم باشد</w:t>
      </w:r>
      <w:r w:rsidR="00C44B7A">
        <w:rPr>
          <w:rtl/>
          <w:lang w:bidi="fa-IR"/>
        </w:rPr>
        <w:t xml:space="preserve">، </w:t>
      </w:r>
      <w:r>
        <w:rPr>
          <w:rtl/>
          <w:lang w:bidi="fa-IR"/>
        </w:rPr>
        <w:t xml:space="preserve">داستان ديگرى بگويم: </w:t>
      </w:r>
    </w:p>
    <w:p w:rsidR="00BF0865" w:rsidRDefault="000A4190" w:rsidP="000A4190">
      <w:pPr>
        <w:pStyle w:val="Heading2"/>
        <w:rPr>
          <w:rtl/>
          <w:lang w:bidi="fa-IR"/>
        </w:rPr>
      </w:pPr>
      <w:bookmarkStart w:id="176" w:name="_Toc385634703"/>
      <w:r>
        <w:rPr>
          <w:rtl/>
          <w:lang w:bidi="fa-IR"/>
        </w:rPr>
        <w:lastRenderedPageBreak/>
        <w:t xml:space="preserve">على </w:t>
      </w:r>
      <w:r w:rsidR="000E36DA" w:rsidRPr="000E36DA">
        <w:rPr>
          <w:rStyle w:val="libAlaemChar"/>
          <w:rtl/>
        </w:rPr>
        <w:t>عليه‌السلام</w:t>
      </w:r>
      <w:r>
        <w:rPr>
          <w:rtl/>
          <w:lang w:bidi="fa-IR"/>
        </w:rPr>
        <w:t xml:space="preserve"> بدهيش را مى‏پردازد</w:t>
      </w:r>
      <w:bookmarkEnd w:id="176"/>
    </w:p>
    <w:p w:rsidR="00BF0865" w:rsidRDefault="00BF0865" w:rsidP="00BF0865">
      <w:pPr>
        <w:pStyle w:val="libNormal"/>
        <w:rPr>
          <w:rtl/>
          <w:lang w:bidi="fa-IR"/>
        </w:rPr>
      </w:pPr>
      <w:r>
        <w:rPr>
          <w:rtl/>
          <w:lang w:bidi="fa-IR"/>
        </w:rPr>
        <w:t>آيت الله حلى از ابن جوزى و ديگران از موثقين عامه و خاصه نقل كرده‏اند: در كوفه مردى بوده به نام ابو جعفر تاجر</w:t>
      </w:r>
      <w:r w:rsidR="00C44B7A">
        <w:rPr>
          <w:rtl/>
          <w:lang w:bidi="fa-IR"/>
        </w:rPr>
        <w:t xml:space="preserve">، </w:t>
      </w:r>
      <w:r>
        <w:rPr>
          <w:rtl/>
          <w:lang w:bidi="fa-IR"/>
        </w:rPr>
        <w:t>از خصائصش اين بوده از اول سال تا آخر سال</w:t>
      </w:r>
      <w:r w:rsidR="00C44B7A">
        <w:rPr>
          <w:rtl/>
          <w:lang w:bidi="fa-IR"/>
        </w:rPr>
        <w:t xml:space="preserve">، </w:t>
      </w:r>
      <w:r>
        <w:rPr>
          <w:rtl/>
          <w:lang w:bidi="fa-IR"/>
        </w:rPr>
        <w:t>همه روزه هر</w:t>
      </w:r>
      <w:r w:rsidR="00C44B7A">
        <w:rPr>
          <w:rtl/>
          <w:lang w:bidi="fa-IR"/>
        </w:rPr>
        <w:t xml:space="preserve">، </w:t>
      </w:r>
      <w:r>
        <w:rPr>
          <w:rtl/>
          <w:lang w:bidi="fa-IR"/>
        </w:rPr>
        <w:t xml:space="preserve">سيد فقيرى چيزى از او مى‏گرفته او در حساب على </w:t>
      </w:r>
      <w:r w:rsidR="000E36DA" w:rsidRPr="000E36DA">
        <w:rPr>
          <w:rStyle w:val="libAlaemChar"/>
          <w:rtl/>
        </w:rPr>
        <w:t>عليه‌السلام</w:t>
      </w:r>
      <w:r>
        <w:rPr>
          <w:rtl/>
          <w:lang w:bidi="fa-IR"/>
        </w:rPr>
        <w:t xml:space="preserve"> مى‏نوشت و بابت خمس حساب مى‏كرد چون حسن اخلاق و رفتار داشت سادات زياد به او رجوع مى‏كردند بطورى كه از حساب خمس مى‏گذشت بعد اتفاقاً اين بنده خدا (ابو جعفر كوفى) ورشكست شد كاملاً فقير شد</w:t>
      </w:r>
      <w:r w:rsidR="00C44B7A">
        <w:rPr>
          <w:rtl/>
          <w:lang w:bidi="fa-IR"/>
        </w:rPr>
        <w:t xml:space="preserve">، </w:t>
      </w:r>
      <w:r>
        <w:rPr>
          <w:rtl/>
          <w:lang w:bidi="fa-IR"/>
        </w:rPr>
        <w:t>رفت گوشه خانه نشست</w:t>
      </w:r>
      <w:r w:rsidR="00C44B7A">
        <w:rPr>
          <w:rtl/>
          <w:lang w:bidi="fa-IR"/>
        </w:rPr>
        <w:t xml:space="preserve">. </w:t>
      </w:r>
      <w:r>
        <w:rPr>
          <w:rtl/>
          <w:lang w:bidi="fa-IR"/>
        </w:rPr>
        <w:t>در خانه كه نشسته بود دفتر سابق را مى‏آورد بدهكارها را نگاه مى‏كرد اگر مرده بودند اسمشان را خط مى‏زد و اگر زنده بودند مى‏فرستاد عقبشان كه ما اينقدر از تو طلب داريم حالا هم گرفتاريم</w:t>
      </w:r>
      <w:r w:rsidR="00C44B7A">
        <w:rPr>
          <w:rtl/>
          <w:lang w:bidi="fa-IR"/>
        </w:rPr>
        <w:t xml:space="preserve">، </w:t>
      </w:r>
      <w:r>
        <w:rPr>
          <w:rtl/>
          <w:lang w:bidi="fa-IR"/>
        </w:rPr>
        <w:t>آن وقت طرف چيزى مى‏داد</w:t>
      </w:r>
      <w:r w:rsidR="00C44B7A">
        <w:rPr>
          <w:rtl/>
          <w:lang w:bidi="fa-IR"/>
        </w:rPr>
        <w:t xml:space="preserve">. </w:t>
      </w:r>
      <w:r>
        <w:rPr>
          <w:rtl/>
          <w:lang w:bidi="fa-IR"/>
        </w:rPr>
        <w:t>معيشتش به همين وضع مى‏گذشت</w:t>
      </w:r>
      <w:r w:rsidR="00C44B7A">
        <w:rPr>
          <w:rtl/>
          <w:lang w:bidi="fa-IR"/>
        </w:rPr>
        <w:t xml:space="preserve">. </w:t>
      </w:r>
      <w:r>
        <w:rPr>
          <w:rtl/>
          <w:lang w:bidi="fa-IR"/>
        </w:rPr>
        <w:t xml:space="preserve">روزى بيرون در منزلش نشسته بود يكى از ناصبيهاى ولدالزنا از آن دشمنهاى على </w:t>
      </w:r>
      <w:r w:rsidR="000E36DA" w:rsidRPr="000E36DA">
        <w:rPr>
          <w:rStyle w:val="libAlaemChar"/>
          <w:rtl/>
        </w:rPr>
        <w:t>عليه‌السلام</w:t>
      </w:r>
      <w:r>
        <w:rPr>
          <w:rtl/>
          <w:lang w:bidi="fa-IR"/>
        </w:rPr>
        <w:t xml:space="preserve"> رد شد شماتتى به او كرد گرچه به نفع تاجر تمام شد</w:t>
      </w:r>
      <w:r w:rsidR="00C44B7A">
        <w:rPr>
          <w:rtl/>
          <w:lang w:bidi="fa-IR"/>
        </w:rPr>
        <w:t xml:space="preserve">، </w:t>
      </w:r>
      <w:r>
        <w:rPr>
          <w:rtl/>
          <w:lang w:bidi="fa-IR"/>
        </w:rPr>
        <w:t xml:space="preserve">گفت با آن بدهكار بزرگ على </w:t>
      </w:r>
      <w:r w:rsidR="000E36DA" w:rsidRPr="000E36DA">
        <w:rPr>
          <w:rStyle w:val="libAlaemChar"/>
          <w:rtl/>
        </w:rPr>
        <w:t>عليه‌السلام</w:t>
      </w:r>
      <w:r>
        <w:rPr>
          <w:rtl/>
          <w:lang w:bidi="fa-IR"/>
        </w:rPr>
        <w:t xml:space="preserve"> چكار كردى</w:t>
      </w:r>
      <w:r w:rsidR="00C44B7A">
        <w:rPr>
          <w:rtl/>
          <w:lang w:bidi="fa-IR"/>
        </w:rPr>
        <w:t xml:space="preserve">، </w:t>
      </w:r>
      <w:r>
        <w:rPr>
          <w:rtl/>
          <w:lang w:bidi="fa-IR"/>
        </w:rPr>
        <w:t>مسخره كرد</w:t>
      </w:r>
      <w:r w:rsidR="00C44B7A">
        <w:rPr>
          <w:rtl/>
          <w:lang w:bidi="fa-IR"/>
        </w:rPr>
        <w:t xml:space="preserve">. </w:t>
      </w:r>
      <w:r>
        <w:rPr>
          <w:rtl/>
          <w:lang w:bidi="fa-IR"/>
        </w:rPr>
        <w:t>ابو جعفر چيزى به او نگفت</w:t>
      </w:r>
      <w:r w:rsidR="00C44B7A">
        <w:rPr>
          <w:rtl/>
          <w:lang w:bidi="fa-IR"/>
        </w:rPr>
        <w:t xml:space="preserve">، </w:t>
      </w:r>
      <w:r>
        <w:rPr>
          <w:rtl/>
          <w:lang w:bidi="fa-IR"/>
        </w:rPr>
        <w:t xml:space="preserve">از غصه و حسرت بلند شد رفت در منزل گريه كرد اين تاجر محترم بعد خوابيد در عالم رويا خاتم انبياء محمد مصطفى </w:t>
      </w:r>
      <w:r w:rsidR="00D71466" w:rsidRPr="00D71466">
        <w:rPr>
          <w:rStyle w:val="libAlaemChar"/>
          <w:rtl/>
        </w:rPr>
        <w:t>صلى‌الله‌عليه‌وآله‌وسلم</w:t>
      </w:r>
      <w:r>
        <w:rPr>
          <w:rtl/>
          <w:lang w:bidi="fa-IR"/>
        </w:rPr>
        <w:t xml:space="preserve"> و حسنين </w:t>
      </w:r>
      <w:r w:rsidR="00C77E6D" w:rsidRPr="00C77E6D">
        <w:rPr>
          <w:rStyle w:val="libAlaemChar"/>
          <w:rtl/>
        </w:rPr>
        <w:t>عليهما‌السلام</w:t>
      </w:r>
      <w:r>
        <w:rPr>
          <w:rtl/>
          <w:lang w:bidi="fa-IR"/>
        </w:rPr>
        <w:t xml:space="preserve"> را ديد</w:t>
      </w:r>
      <w:r w:rsidR="00C44B7A">
        <w:rPr>
          <w:rtl/>
          <w:lang w:bidi="fa-IR"/>
        </w:rPr>
        <w:t xml:space="preserve">. </w:t>
      </w:r>
      <w:r>
        <w:rPr>
          <w:rtl/>
          <w:lang w:bidi="fa-IR"/>
        </w:rPr>
        <w:t xml:space="preserve">خاتم انبياء رو كرد به حسنين فرمود: پدرتان على كجاست؟ على </w:t>
      </w:r>
      <w:r w:rsidR="000E36DA" w:rsidRPr="000E36DA">
        <w:rPr>
          <w:rStyle w:val="libAlaemChar"/>
          <w:rtl/>
        </w:rPr>
        <w:t>عليه‌السلام</w:t>
      </w:r>
      <w:r>
        <w:rPr>
          <w:rtl/>
          <w:lang w:bidi="fa-IR"/>
        </w:rPr>
        <w:t xml:space="preserve"> نزد محمد </w:t>
      </w:r>
      <w:r w:rsidR="00D71466" w:rsidRPr="00D71466">
        <w:rPr>
          <w:rStyle w:val="libAlaemChar"/>
          <w:rtl/>
        </w:rPr>
        <w:t>صلى‌الله‌عليه‌وآله‌وسلم</w:t>
      </w:r>
      <w:r>
        <w:rPr>
          <w:rtl/>
          <w:lang w:bidi="fa-IR"/>
        </w:rPr>
        <w:t xml:space="preserve"> عليه و آله حاضر شد</w:t>
      </w:r>
      <w:r w:rsidR="00C44B7A">
        <w:rPr>
          <w:rtl/>
          <w:lang w:bidi="fa-IR"/>
        </w:rPr>
        <w:t xml:space="preserve">. </w:t>
      </w:r>
      <w:r>
        <w:rPr>
          <w:rtl/>
          <w:lang w:bidi="fa-IR"/>
        </w:rPr>
        <w:t>فرمود يا على چرا بدهيت را نمى‏پردازى عرض كرد يا رسول الله الان آورده‏ام</w:t>
      </w:r>
      <w:r w:rsidR="00C44B7A">
        <w:rPr>
          <w:rtl/>
          <w:lang w:bidi="fa-IR"/>
        </w:rPr>
        <w:t xml:space="preserve">. </w:t>
      </w:r>
      <w:r>
        <w:rPr>
          <w:rtl/>
          <w:lang w:bidi="fa-IR"/>
        </w:rPr>
        <w:t>به تاجر فرمود دستت را دراز كن</w:t>
      </w:r>
      <w:r w:rsidR="00C44B7A">
        <w:rPr>
          <w:rtl/>
          <w:lang w:bidi="fa-IR"/>
        </w:rPr>
        <w:t xml:space="preserve">، </w:t>
      </w:r>
      <w:r>
        <w:rPr>
          <w:rtl/>
          <w:lang w:bidi="fa-IR"/>
        </w:rPr>
        <w:t>دستش را دراز كرد كيسه‏اى پر از پول به دستش داد فرمود: آخرتت هم محفوظ است</w:t>
      </w:r>
      <w:r w:rsidR="00C44B7A">
        <w:rPr>
          <w:rtl/>
          <w:lang w:bidi="fa-IR"/>
        </w:rPr>
        <w:t xml:space="preserve">. </w:t>
      </w:r>
      <w:r>
        <w:rPr>
          <w:rtl/>
          <w:lang w:bidi="fa-IR"/>
        </w:rPr>
        <w:t>از خواب بيدار مى‏شود مى‏بيند كيسه‏اى پهلويش است دست به كيسه مى‏زند صداى اشرفى مى‏دهد تاريك هم هست صداى همسرش زد گفت: چراغ بياور</w:t>
      </w:r>
      <w:r w:rsidR="00C44B7A">
        <w:rPr>
          <w:rtl/>
          <w:lang w:bidi="fa-IR"/>
        </w:rPr>
        <w:t xml:space="preserve">، </w:t>
      </w:r>
      <w:r>
        <w:rPr>
          <w:rtl/>
          <w:lang w:bidi="fa-IR"/>
        </w:rPr>
        <w:t xml:space="preserve">چراغ آورد ديد تمامش اشرفى است </w:t>
      </w:r>
      <w:r>
        <w:rPr>
          <w:rtl/>
          <w:lang w:bidi="fa-IR"/>
        </w:rPr>
        <w:lastRenderedPageBreak/>
        <w:t xml:space="preserve">همسرش باور نكرد تا بالاخره گفت اين عطاى على </w:t>
      </w:r>
      <w:r w:rsidR="000E36DA" w:rsidRPr="000E36DA">
        <w:rPr>
          <w:rStyle w:val="libAlaemChar"/>
          <w:rtl/>
        </w:rPr>
        <w:t>عليه‌السلام</w:t>
      </w:r>
      <w:r>
        <w:rPr>
          <w:rtl/>
          <w:lang w:bidi="fa-IR"/>
        </w:rPr>
        <w:t xml:space="preserve"> است زيرا على </w:t>
      </w:r>
      <w:r w:rsidR="000E36DA" w:rsidRPr="000E36DA">
        <w:rPr>
          <w:rStyle w:val="libAlaemChar"/>
          <w:rtl/>
        </w:rPr>
        <w:t>عليه‌السلام</w:t>
      </w:r>
      <w:r>
        <w:rPr>
          <w:rtl/>
          <w:lang w:bidi="fa-IR"/>
        </w:rPr>
        <w:t xml:space="preserve"> فرمود من بدهيم را آوردم</w:t>
      </w:r>
      <w:r w:rsidR="00C44B7A">
        <w:rPr>
          <w:rtl/>
          <w:lang w:bidi="fa-IR"/>
        </w:rPr>
        <w:t xml:space="preserve">، </w:t>
      </w:r>
      <w:r>
        <w:rPr>
          <w:rtl/>
          <w:lang w:bidi="fa-IR"/>
        </w:rPr>
        <w:t xml:space="preserve">هم اكنون دفتر حساب را بياور ببينم چقدر از على </w:t>
      </w:r>
      <w:r w:rsidR="000E36DA" w:rsidRPr="000E36DA">
        <w:rPr>
          <w:rStyle w:val="libAlaemChar"/>
          <w:rtl/>
        </w:rPr>
        <w:t>عليه‌السلام</w:t>
      </w:r>
      <w:r>
        <w:rPr>
          <w:rtl/>
          <w:lang w:bidi="fa-IR"/>
        </w:rPr>
        <w:t xml:space="preserve"> طلب داريم</w:t>
      </w:r>
      <w:r w:rsidR="00C44B7A">
        <w:rPr>
          <w:rtl/>
          <w:lang w:bidi="fa-IR"/>
        </w:rPr>
        <w:t xml:space="preserve">. </w:t>
      </w:r>
      <w:r>
        <w:rPr>
          <w:rtl/>
          <w:lang w:bidi="fa-IR"/>
        </w:rPr>
        <w:t>سبحان الله همان شبى</w:t>
      </w:r>
      <w:r w:rsidR="00C44B7A">
        <w:rPr>
          <w:rtl/>
          <w:lang w:bidi="fa-IR"/>
        </w:rPr>
        <w:t xml:space="preserve">، </w:t>
      </w:r>
      <w:r>
        <w:rPr>
          <w:rtl/>
          <w:lang w:bidi="fa-IR"/>
        </w:rPr>
        <w:t xml:space="preserve">تمام بدهكاريها را جمع زد و پولها را هم شمرد بدون اينكه يك درهم كم يا زياد باشد مطابق است با آنچه از على </w:t>
      </w:r>
      <w:r w:rsidR="000E36DA" w:rsidRPr="000E36DA">
        <w:rPr>
          <w:rStyle w:val="libAlaemChar"/>
          <w:rtl/>
        </w:rPr>
        <w:t>عليه‌السلام</w:t>
      </w:r>
      <w:r>
        <w:rPr>
          <w:rtl/>
          <w:lang w:bidi="fa-IR"/>
        </w:rPr>
        <w:t xml:space="preserve"> طلب داشته است</w:t>
      </w:r>
      <w:r w:rsidR="00C44B7A">
        <w:rPr>
          <w:rtl/>
          <w:lang w:bidi="fa-IR"/>
        </w:rPr>
        <w:t xml:space="preserve">. </w:t>
      </w:r>
    </w:p>
    <w:p w:rsidR="00D12217" w:rsidRDefault="00BF0865" w:rsidP="00BF0865">
      <w:pPr>
        <w:pStyle w:val="libNormal"/>
        <w:rPr>
          <w:rtl/>
          <w:lang w:bidi="fa-IR"/>
        </w:rPr>
      </w:pPr>
      <w:r>
        <w:rPr>
          <w:rtl/>
          <w:lang w:bidi="fa-IR"/>
        </w:rPr>
        <w:t>بگذريم</w:t>
      </w:r>
      <w:r w:rsidR="00C44B7A">
        <w:rPr>
          <w:rtl/>
          <w:lang w:bidi="fa-IR"/>
        </w:rPr>
        <w:t xml:space="preserve">، </w:t>
      </w:r>
      <w:r>
        <w:rPr>
          <w:rtl/>
          <w:lang w:bidi="fa-IR"/>
        </w:rPr>
        <w:t xml:space="preserve">خواستم بگويم اگر در دنيا عوضش داده نشد آن هم به نفع تو است (مثلاً مرگت نزديك است به تلافى در دنيا نمى‏رسد) و اگر انفاق در هنگام سختى بكند آن هم از روى‏9 اخلاص هى سعادت لا يستوى منكم من انفق من قبل الفتح و قاتل‏ </w:t>
      </w:r>
      <w:r w:rsidRPr="000A4190">
        <w:rPr>
          <w:rStyle w:val="libFootnotenumChar"/>
          <w:rtl/>
        </w:rPr>
        <w:t>(192)</w:t>
      </w:r>
      <w:r>
        <w:rPr>
          <w:rtl/>
          <w:lang w:bidi="fa-IR"/>
        </w:rPr>
        <w:t xml:space="preserve">  هر كس پيش از گشايش</w:t>
      </w:r>
      <w:r w:rsidR="00C44B7A">
        <w:rPr>
          <w:rtl/>
          <w:lang w:bidi="fa-IR"/>
        </w:rPr>
        <w:t xml:space="preserve">، </w:t>
      </w:r>
      <w:r>
        <w:rPr>
          <w:rtl/>
          <w:lang w:bidi="fa-IR"/>
        </w:rPr>
        <w:t>اداى حق كرده هر چند قبل از گشايش و چه پس از آن كلا وعدالله الحسنى در هر دو حال خدا اجر مى‏دهد اما كجا به كجا اگر كسى يك نان داشت و داد بهتر است؟ يا كسى كه نان زياد دارد و يك دانه بدهد؟ البته آنكه يك نان بيشتر ندارد و بدهد بهتر است</w:t>
      </w:r>
      <w:r w:rsidR="00C44B7A">
        <w:rPr>
          <w:rtl/>
          <w:lang w:bidi="fa-IR"/>
        </w:rPr>
        <w:t xml:space="preserve">. </w:t>
      </w:r>
    </w:p>
    <w:p w:rsidR="00BF0865" w:rsidRDefault="00C34314" w:rsidP="00C34314">
      <w:pPr>
        <w:pStyle w:val="Heading1"/>
        <w:rPr>
          <w:lang w:bidi="fa-IR"/>
        </w:rPr>
      </w:pPr>
      <w:r>
        <w:rPr>
          <w:rtl/>
          <w:lang w:bidi="fa-IR"/>
        </w:rPr>
        <w:br w:type="page"/>
      </w:r>
      <w:bookmarkStart w:id="177" w:name="_Toc385634704"/>
      <w:r w:rsidR="00BF0865">
        <w:rPr>
          <w:rtl/>
          <w:lang w:bidi="fa-IR"/>
        </w:rPr>
        <w:lastRenderedPageBreak/>
        <w:t>17</w:t>
      </w:r>
      <w:bookmarkEnd w:id="177"/>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C34314">
        <w:rPr>
          <w:rStyle w:val="libAieChar"/>
          <w:rtl/>
        </w:rPr>
        <w:t>من ذاالذى يقرض الله قرضاً حسناً فيضاً عفه له و له اجر كريم</w:t>
      </w:r>
      <w:r>
        <w:rPr>
          <w:rtl/>
          <w:lang w:bidi="fa-IR"/>
        </w:rPr>
        <w:t xml:space="preserve">‏ </w:t>
      </w:r>
      <w:r w:rsidRPr="000A4190">
        <w:rPr>
          <w:rStyle w:val="libFootnotenumChar"/>
          <w:rtl/>
        </w:rPr>
        <w:t>(193)</w:t>
      </w:r>
      <w:r>
        <w:rPr>
          <w:rtl/>
          <w:lang w:bidi="fa-IR"/>
        </w:rPr>
        <w:t xml:space="preserve">  </w:t>
      </w:r>
    </w:p>
    <w:p w:rsidR="00BF0865" w:rsidRDefault="000A4190" w:rsidP="000A4190">
      <w:pPr>
        <w:pStyle w:val="Heading2"/>
        <w:rPr>
          <w:rtl/>
          <w:lang w:bidi="fa-IR"/>
        </w:rPr>
      </w:pPr>
      <w:bookmarkStart w:id="178" w:name="_Toc385634705"/>
      <w:r>
        <w:rPr>
          <w:rtl/>
          <w:lang w:bidi="fa-IR"/>
        </w:rPr>
        <w:t>از مال خدا، به خدا قرض دهيد</w:t>
      </w:r>
      <w:bookmarkEnd w:id="178"/>
    </w:p>
    <w:p w:rsidR="00D12217" w:rsidRDefault="00BF0865" w:rsidP="00BF0865">
      <w:pPr>
        <w:pStyle w:val="libNormal"/>
        <w:rPr>
          <w:rtl/>
          <w:lang w:bidi="fa-IR"/>
        </w:rPr>
      </w:pPr>
      <w:r>
        <w:rPr>
          <w:rtl/>
          <w:lang w:bidi="fa-IR"/>
        </w:rPr>
        <w:t>كيست كه قرض به خدا بدهد؟ خيلى تكان دهنده است خدا مى‏فرمايد: از مال خودم بيار و قرض خودم بده تا من چند برابر به تو بدهم</w:t>
      </w:r>
      <w:r w:rsidR="00C44B7A">
        <w:rPr>
          <w:rtl/>
          <w:lang w:bidi="fa-IR"/>
        </w:rPr>
        <w:t xml:space="preserve">، </w:t>
      </w:r>
      <w:r>
        <w:rPr>
          <w:rtl/>
          <w:lang w:bidi="fa-IR"/>
        </w:rPr>
        <w:t>غير از كرم چيزى نيست</w:t>
      </w:r>
      <w:r w:rsidR="00C44B7A">
        <w:rPr>
          <w:rtl/>
          <w:lang w:bidi="fa-IR"/>
        </w:rPr>
        <w:t xml:space="preserve">، </w:t>
      </w:r>
      <w:r>
        <w:rPr>
          <w:rtl/>
          <w:lang w:bidi="fa-IR"/>
        </w:rPr>
        <w:t xml:space="preserve">واقعاً زهى شرمسارى براى آن بنده‏اى كه بخل كند در راه خدا از مال صرفنظر نكند با اين همه تهييج - امروز من معنى قرض به خدا دادن را روشن مى‏كنم كه قرض خدا دادن يعنى چه؟ ضمناً چيزى كه نزد شما بى اهميت است در راه خدا ندهيد </w:t>
      </w:r>
      <w:r w:rsidRPr="000A4190">
        <w:rPr>
          <w:rStyle w:val="libFootnotenumChar"/>
          <w:rtl/>
        </w:rPr>
        <w:t>(194)</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79" w:name="_Toc385634706"/>
      <w:r>
        <w:rPr>
          <w:rtl/>
          <w:lang w:bidi="fa-IR"/>
        </w:rPr>
        <w:t>بزرگى دستگاه آفرينش</w:t>
      </w:r>
      <w:bookmarkEnd w:id="179"/>
    </w:p>
    <w:p w:rsidR="00D12217" w:rsidRDefault="00BF0865" w:rsidP="00BF0865">
      <w:pPr>
        <w:pStyle w:val="libNormal"/>
        <w:rPr>
          <w:rtl/>
          <w:lang w:bidi="fa-IR"/>
        </w:rPr>
      </w:pPr>
      <w:r>
        <w:rPr>
          <w:rtl/>
          <w:lang w:bidi="fa-IR"/>
        </w:rPr>
        <w:t>علم هيئت ستاره‏شناسى</w:t>
      </w:r>
      <w:r w:rsidR="00C44B7A">
        <w:rPr>
          <w:rtl/>
          <w:lang w:bidi="fa-IR"/>
        </w:rPr>
        <w:t xml:space="preserve">، </w:t>
      </w:r>
      <w:r>
        <w:rPr>
          <w:rtl/>
          <w:lang w:bidi="fa-IR"/>
        </w:rPr>
        <w:t>فلك‏شناسى علم مهمى است كه در معرفت و شناخت رب العالمين مؤثر است به قول شيخ الرئيس ابوعلى سينا مى‏گويد: من لم يعرف الهيئة و النشريح فهو عنين فى المعرفة كسى كه از علم تشريح و هيئت اطلاعى ندارد كسى كه از ساختمان بدن خودش بى خبر است در معرفت خدا مردانگى ندارد اين شخص درست خداشناس نمى‏شود يا من فى السماء عظمته عظمت خدا را مى‏خواهى بفهمى در علم هيأت جديد كار كن</w:t>
      </w:r>
      <w:r w:rsidR="00C44B7A">
        <w:rPr>
          <w:rtl/>
          <w:lang w:bidi="fa-IR"/>
        </w:rPr>
        <w:t xml:space="preserve">، </w:t>
      </w:r>
      <w:r>
        <w:rPr>
          <w:rtl/>
          <w:lang w:bidi="fa-IR"/>
        </w:rPr>
        <w:t>سابق مى‏گفتند اين عالم منحصر به نه فلك است حالا ببين چه خبر است سال به سال تلسكوپهاى قوى و عظيمى كه تدارك كرده‏اند كشفيات جديدى مى‏كنند</w:t>
      </w:r>
      <w:r w:rsidR="00C44B7A">
        <w:rPr>
          <w:rtl/>
          <w:lang w:bidi="fa-IR"/>
        </w:rPr>
        <w:t xml:space="preserve">. </w:t>
      </w:r>
    </w:p>
    <w:p w:rsidR="00BF0865" w:rsidRDefault="000A4190" w:rsidP="000A4190">
      <w:pPr>
        <w:pStyle w:val="Heading2"/>
        <w:rPr>
          <w:rtl/>
          <w:lang w:bidi="fa-IR"/>
        </w:rPr>
      </w:pPr>
      <w:bookmarkStart w:id="180" w:name="_Toc385634707"/>
      <w:r>
        <w:rPr>
          <w:rtl/>
          <w:lang w:bidi="fa-IR"/>
        </w:rPr>
        <w:t>ميليونها مجره يا كهكشان در عالم</w:t>
      </w:r>
      <w:bookmarkEnd w:id="180"/>
    </w:p>
    <w:p w:rsidR="00BF0865" w:rsidRDefault="00BF0865" w:rsidP="00BF0865">
      <w:pPr>
        <w:pStyle w:val="libNormal"/>
        <w:rPr>
          <w:rtl/>
          <w:lang w:bidi="fa-IR"/>
        </w:rPr>
      </w:pPr>
      <w:r>
        <w:rPr>
          <w:rtl/>
          <w:lang w:bidi="fa-IR"/>
        </w:rPr>
        <w:t xml:space="preserve">آن وقت به وسيله اين تلسكوپها عجائبى دريافتند كه خودشان اقرار دارند تا حالا هر چه كشف كرديم نسبت به آنچه نفهميده‏ايم چيزى نيست مثلاً مجره </w:t>
      </w:r>
      <w:r>
        <w:rPr>
          <w:rtl/>
          <w:lang w:bidi="fa-IR"/>
        </w:rPr>
        <w:lastRenderedPageBreak/>
        <w:t>(كهكشان) كه عبارت است از مجموعه ستارگانى كه با هم هستند علت اينكه مجره به آن مى‏گويند چون مجره عبارت از مجراى آب است مثل آب سفيد كه روى زمينى سياه حركت كند اين طور به نظر مى‏آيد در فارسى اسمش را كهكشان گذاشته‏اند - كهكشان مخفف از كاه كشان است</w:t>
      </w:r>
      <w:r w:rsidR="00C44B7A">
        <w:rPr>
          <w:rtl/>
          <w:lang w:bidi="fa-IR"/>
        </w:rPr>
        <w:t xml:space="preserve">، </w:t>
      </w:r>
      <w:r>
        <w:rPr>
          <w:rtl/>
          <w:lang w:bidi="fa-IR"/>
        </w:rPr>
        <w:t>اگر بار كاهى از ده بياورند در شهر</w:t>
      </w:r>
      <w:r w:rsidR="00C44B7A">
        <w:rPr>
          <w:rtl/>
          <w:lang w:bidi="fa-IR"/>
        </w:rPr>
        <w:t xml:space="preserve">، </w:t>
      </w:r>
      <w:r>
        <w:rPr>
          <w:rtl/>
          <w:lang w:bidi="fa-IR"/>
        </w:rPr>
        <w:t>در اثناى راه همينطور خاك كاه مى‏ريزد بالاى سر هم</w:t>
      </w:r>
      <w:r w:rsidR="00C44B7A">
        <w:rPr>
          <w:rtl/>
          <w:lang w:bidi="fa-IR"/>
        </w:rPr>
        <w:t xml:space="preserve">، </w:t>
      </w:r>
      <w:r>
        <w:rPr>
          <w:rtl/>
          <w:lang w:bidi="fa-IR"/>
        </w:rPr>
        <w:t>يك عده ستارگان كه عدد اينها را خدا مى‏داند</w:t>
      </w:r>
      <w:r w:rsidR="00C44B7A">
        <w:rPr>
          <w:rtl/>
          <w:lang w:bidi="fa-IR"/>
        </w:rPr>
        <w:t xml:space="preserve">، </w:t>
      </w:r>
      <w:r>
        <w:rPr>
          <w:rtl/>
          <w:lang w:bidi="fa-IR"/>
        </w:rPr>
        <w:t>در اثر اينكه نزديك هم هستند از دور وقتى آدم نگاه مى‏كند مى‏بيند مثل يك خطه كاهى است لذا به آن كهكشان گويند</w:t>
      </w:r>
      <w:r w:rsidR="00C44B7A">
        <w:rPr>
          <w:rtl/>
          <w:lang w:bidi="fa-IR"/>
        </w:rPr>
        <w:t xml:space="preserve">. </w:t>
      </w:r>
    </w:p>
    <w:p w:rsidR="00BF0865" w:rsidRDefault="00BF0865" w:rsidP="00BF0865">
      <w:pPr>
        <w:pStyle w:val="libNormal"/>
        <w:rPr>
          <w:rtl/>
          <w:lang w:bidi="fa-IR"/>
        </w:rPr>
      </w:pPr>
      <w:r>
        <w:rPr>
          <w:rtl/>
          <w:lang w:bidi="fa-IR"/>
        </w:rPr>
        <w:t>هر كهكشانى ميليونها ستاره دارد كهكشان ما يكصد و پنجاه ميليون ستاره دارد مى‏گويند آنچه تا الان به توسط تلسكوپها كشف شده است دو هزار كهكشان به دست آمده و به حدسى كه زده مى‏شود در آتيه ممكن است تا پانصد ميليون مجره برسد تازه ما دو هزار تايش را كشف كرده‏ايم هر مجره‏اى ميليونها كوكب كه يكى از آن كهكشانها</w:t>
      </w:r>
      <w:r w:rsidR="00C44B7A">
        <w:rPr>
          <w:rtl/>
          <w:lang w:bidi="fa-IR"/>
        </w:rPr>
        <w:t xml:space="preserve">، </w:t>
      </w:r>
      <w:r>
        <w:rPr>
          <w:rtl/>
          <w:lang w:bidi="fa-IR"/>
        </w:rPr>
        <w:t>كه كهكشان ماست كه اين گوشه قشر خارجيش اين آفتاب به چشم مى‏خورد آفتاب هم يك كره معتدلى است نه خيلى بزرگ است و نه خيلى كوچك نسبت به كره‏هاى ديگر</w:t>
      </w:r>
      <w:r w:rsidR="00C44B7A">
        <w:rPr>
          <w:rtl/>
          <w:lang w:bidi="fa-IR"/>
        </w:rPr>
        <w:t xml:space="preserve">، </w:t>
      </w:r>
      <w:r>
        <w:rPr>
          <w:rtl/>
          <w:lang w:bidi="fa-IR"/>
        </w:rPr>
        <w:t xml:space="preserve">ليكن در اثر پيرى رو به ضعف و زرد رنگى رفته است مى‏گويند آفتاب پير است‏ </w:t>
      </w:r>
      <w:r w:rsidRPr="000A4190">
        <w:rPr>
          <w:rStyle w:val="libFootnotenumChar"/>
          <w:rtl/>
        </w:rPr>
        <w:t>(195)</w:t>
      </w:r>
      <w:r>
        <w:rPr>
          <w:rtl/>
          <w:lang w:bidi="fa-IR"/>
        </w:rPr>
        <w:t xml:space="preserve">  قيامت نزديك است آفتاب نورش تمام گردد</w:t>
      </w:r>
      <w:r w:rsidR="00C44B7A">
        <w:rPr>
          <w:rtl/>
          <w:lang w:bidi="fa-IR"/>
        </w:rPr>
        <w:t xml:space="preserve">، </w:t>
      </w:r>
      <w:r>
        <w:rPr>
          <w:rtl/>
          <w:lang w:bidi="fa-IR"/>
        </w:rPr>
        <w:t>نزديك است زمين از حركت بيفتد</w:t>
      </w:r>
      <w:r w:rsidR="00C44B7A">
        <w:rPr>
          <w:rtl/>
          <w:lang w:bidi="fa-IR"/>
        </w:rPr>
        <w:t xml:space="preserve">. </w:t>
      </w:r>
    </w:p>
    <w:p w:rsidR="00D12217" w:rsidRDefault="00BF0865" w:rsidP="00BF0865">
      <w:pPr>
        <w:pStyle w:val="libNormal"/>
        <w:rPr>
          <w:rtl/>
          <w:lang w:bidi="fa-IR"/>
        </w:rPr>
      </w:pPr>
      <w:r>
        <w:rPr>
          <w:rtl/>
          <w:lang w:bidi="fa-IR"/>
        </w:rPr>
        <w:t>كره زمين يك ستاره دور افتاده از يك منظومه شمسى كه منظومه شمسى يك صد و پنجاه ميليونم يك كهكشان است</w:t>
      </w:r>
      <w:r w:rsidR="00C44B7A">
        <w:rPr>
          <w:rtl/>
          <w:lang w:bidi="fa-IR"/>
        </w:rPr>
        <w:t xml:space="preserve">. </w:t>
      </w:r>
    </w:p>
    <w:p w:rsidR="00BF0865" w:rsidRDefault="000A4190" w:rsidP="000A4190">
      <w:pPr>
        <w:pStyle w:val="Heading2"/>
        <w:rPr>
          <w:rtl/>
          <w:lang w:bidi="fa-IR"/>
        </w:rPr>
      </w:pPr>
      <w:bookmarkStart w:id="181" w:name="_Toc385634708"/>
      <w:r>
        <w:rPr>
          <w:rtl/>
          <w:lang w:bidi="fa-IR"/>
        </w:rPr>
        <w:t>اتفاقهاى خدا به تمام عالم هستى</w:t>
      </w:r>
      <w:bookmarkEnd w:id="181"/>
    </w:p>
    <w:p w:rsidR="00D12217" w:rsidRDefault="00BF0865" w:rsidP="00BF0865">
      <w:pPr>
        <w:pStyle w:val="libNormal"/>
        <w:rPr>
          <w:rtl/>
          <w:lang w:bidi="fa-IR"/>
        </w:rPr>
      </w:pPr>
      <w:r>
        <w:rPr>
          <w:rtl/>
          <w:lang w:bidi="fa-IR"/>
        </w:rPr>
        <w:t>خداى ما</w:t>
      </w:r>
      <w:r w:rsidR="00C44B7A">
        <w:rPr>
          <w:rtl/>
          <w:lang w:bidi="fa-IR"/>
        </w:rPr>
        <w:t xml:space="preserve">، </w:t>
      </w:r>
      <w:r>
        <w:rPr>
          <w:rtl/>
          <w:lang w:bidi="fa-IR"/>
        </w:rPr>
        <w:t>جود دائم</w:t>
      </w:r>
      <w:r w:rsidR="00C44B7A">
        <w:rPr>
          <w:rtl/>
          <w:lang w:bidi="fa-IR"/>
        </w:rPr>
        <w:t xml:space="preserve">، </w:t>
      </w:r>
      <w:r>
        <w:rPr>
          <w:rtl/>
          <w:lang w:bidi="fa-IR"/>
        </w:rPr>
        <w:t>كرم ثابت</w:t>
      </w:r>
      <w:r w:rsidR="00C44B7A">
        <w:rPr>
          <w:rtl/>
          <w:lang w:bidi="fa-IR"/>
        </w:rPr>
        <w:t xml:space="preserve">، </w:t>
      </w:r>
      <w:r>
        <w:rPr>
          <w:rtl/>
          <w:lang w:bidi="fa-IR"/>
        </w:rPr>
        <w:t>انفاق مستمر به تمام عالم هستى دارد</w:t>
      </w:r>
      <w:r w:rsidR="00C44B7A">
        <w:rPr>
          <w:rtl/>
          <w:lang w:bidi="fa-IR"/>
        </w:rPr>
        <w:t xml:space="preserve">، </w:t>
      </w:r>
      <w:r>
        <w:rPr>
          <w:rtl/>
          <w:lang w:bidi="fa-IR"/>
        </w:rPr>
        <w:t>آن هم چه انفاقى! يكى از رشته‏هاى انفاقش خود آفتاب است</w:t>
      </w:r>
      <w:r w:rsidR="00C44B7A">
        <w:rPr>
          <w:rtl/>
          <w:lang w:bidi="fa-IR"/>
        </w:rPr>
        <w:t xml:space="preserve">. </w:t>
      </w:r>
      <w:r>
        <w:rPr>
          <w:rtl/>
          <w:lang w:bidi="fa-IR"/>
        </w:rPr>
        <w:t>مى‏گويند</w:t>
      </w:r>
      <w:r w:rsidR="00C44B7A">
        <w:rPr>
          <w:rtl/>
          <w:lang w:bidi="fa-IR"/>
        </w:rPr>
        <w:t xml:space="preserve">، </w:t>
      </w:r>
      <w:r>
        <w:rPr>
          <w:rtl/>
          <w:lang w:bidi="fa-IR"/>
        </w:rPr>
        <w:t xml:space="preserve">ساليانه </w:t>
      </w:r>
      <w:r>
        <w:rPr>
          <w:rtl/>
          <w:lang w:bidi="fa-IR"/>
        </w:rPr>
        <w:lastRenderedPageBreak/>
        <w:t>چهارصد و پنجاه هزار ميليون تن اين كره آفتاب از جرم و موادش</w:t>
      </w:r>
      <w:r w:rsidR="00C44B7A">
        <w:rPr>
          <w:rtl/>
          <w:lang w:bidi="fa-IR"/>
        </w:rPr>
        <w:t xml:space="preserve">، </w:t>
      </w:r>
      <w:r>
        <w:rPr>
          <w:rtl/>
          <w:lang w:bidi="fa-IR"/>
        </w:rPr>
        <w:t>تبديل به حرارت و نور مى‏شود</w:t>
      </w:r>
      <w:r w:rsidR="00C44B7A">
        <w:rPr>
          <w:rtl/>
          <w:lang w:bidi="fa-IR"/>
        </w:rPr>
        <w:t xml:space="preserve">، </w:t>
      </w:r>
      <w:r>
        <w:rPr>
          <w:rtl/>
          <w:lang w:bidi="fa-IR"/>
        </w:rPr>
        <w:t>ساليانه به كره زمين و چند كره ديگر كه تحت عائله او هستند مستمراً مى‏بخشد در روزنامه‏اى در سر مقاله‏اش نوشته بود: ولخرجى خورشيد خنده‏ام گرفت كه نويسنده خيال مى‏كند خورشيد از خودش است كه ولخرجى كند</w:t>
      </w:r>
      <w:r w:rsidR="00C44B7A">
        <w:rPr>
          <w:rtl/>
          <w:lang w:bidi="fa-IR"/>
        </w:rPr>
        <w:t xml:space="preserve">، </w:t>
      </w:r>
      <w:r>
        <w:rPr>
          <w:rtl/>
          <w:lang w:bidi="fa-IR"/>
        </w:rPr>
        <w:t>اينها انفاق ديگرى است</w:t>
      </w:r>
      <w:r w:rsidR="00C44B7A">
        <w:rPr>
          <w:rtl/>
          <w:lang w:bidi="fa-IR"/>
        </w:rPr>
        <w:t xml:space="preserve">. </w:t>
      </w:r>
      <w:r>
        <w:rPr>
          <w:rtl/>
          <w:lang w:bidi="fa-IR"/>
        </w:rPr>
        <w:t>خداست كه اين همه حرارت و نور مى‏دهد تا از نورش بشر استفاده كند</w:t>
      </w:r>
      <w:r w:rsidR="00C44B7A">
        <w:rPr>
          <w:rtl/>
          <w:lang w:bidi="fa-IR"/>
        </w:rPr>
        <w:t xml:space="preserve">. </w:t>
      </w:r>
      <w:r>
        <w:rPr>
          <w:rtl/>
          <w:lang w:bidi="fa-IR"/>
        </w:rPr>
        <w:t>از مقدار بخشش خورشيد تنها مختصرى انرژى به كرات منظومه شمسى مى‏رسد و بقيه‏اش در فضاى بى پايان پخش مى‏گردد</w:t>
      </w:r>
      <w:r w:rsidR="00C44B7A">
        <w:rPr>
          <w:rtl/>
          <w:lang w:bidi="fa-IR"/>
        </w:rPr>
        <w:t xml:space="preserve">. </w:t>
      </w:r>
    </w:p>
    <w:p w:rsidR="00BF0865" w:rsidRDefault="000A4190" w:rsidP="000A4190">
      <w:pPr>
        <w:pStyle w:val="Heading2"/>
        <w:rPr>
          <w:rtl/>
          <w:lang w:bidi="fa-IR"/>
        </w:rPr>
      </w:pPr>
      <w:bookmarkStart w:id="182" w:name="_Toc385634709"/>
      <w:r>
        <w:rPr>
          <w:rtl/>
          <w:lang w:bidi="fa-IR"/>
        </w:rPr>
        <w:t>خوراك موجودات زمين از زمين</w:t>
      </w:r>
      <w:bookmarkEnd w:id="182"/>
    </w:p>
    <w:p w:rsidR="00BF0865" w:rsidRDefault="00BF0865" w:rsidP="00BF0865">
      <w:pPr>
        <w:pStyle w:val="libNormal"/>
        <w:rPr>
          <w:rtl/>
          <w:lang w:bidi="fa-IR"/>
        </w:rPr>
      </w:pPr>
      <w:r>
        <w:rPr>
          <w:rtl/>
          <w:lang w:bidi="fa-IR"/>
        </w:rPr>
        <w:t>در سال</w:t>
      </w:r>
      <w:r w:rsidR="00C44B7A">
        <w:rPr>
          <w:rtl/>
          <w:lang w:bidi="fa-IR"/>
        </w:rPr>
        <w:t xml:space="preserve">، </w:t>
      </w:r>
      <w:r>
        <w:rPr>
          <w:rtl/>
          <w:lang w:bidi="fa-IR"/>
        </w:rPr>
        <w:t>چند هزار ميليارد تن اين كره خاك مواد غذائى به ريشه درختها مى‏دهد اينها تمامى انفاق خداست از اين خاك چقدر مواد غذائى</w:t>
      </w:r>
      <w:r w:rsidR="00C44B7A">
        <w:rPr>
          <w:rtl/>
          <w:lang w:bidi="fa-IR"/>
        </w:rPr>
        <w:t xml:space="preserve">، </w:t>
      </w:r>
      <w:r>
        <w:rPr>
          <w:rtl/>
          <w:lang w:bidi="fa-IR"/>
        </w:rPr>
        <w:t>مواد رشد گياهى افاضه مى‏شود خدا داند در سال ميلياردها تن آب درياها تبخير مى‏شود به صورت ابر در فضا و سپس باران مى‏بارد و زمينهاى مرده را سيراب مى‏كند</w:t>
      </w:r>
      <w:r w:rsidR="00C44B7A">
        <w:rPr>
          <w:rtl/>
          <w:lang w:bidi="fa-IR"/>
        </w:rPr>
        <w:t xml:space="preserve">، </w:t>
      </w:r>
      <w:r>
        <w:rPr>
          <w:rtl/>
          <w:lang w:bidi="fa-IR"/>
        </w:rPr>
        <w:t>درختهاى خشكيده را شاداب مى‏كند اين هم انفاق دريايش</w:t>
      </w:r>
      <w:r w:rsidR="00C44B7A">
        <w:rPr>
          <w:rtl/>
          <w:lang w:bidi="fa-IR"/>
        </w:rPr>
        <w:t xml:space="preserve">. </w:t>
      </w:r>
    </w:p>
    <w:p w:rsidR="00BF0865" w:rsidRDefault="00BF0865" w:rsidP="00BF0865">
      <w:pPr>
        <w:pStyle w:val="libNormal"/>
        <w:rPr>
          <w:rtl/>
          <w:lang w:bidi="fa-IR"/>
        </w:rPr>
      </w:pPr>
      <w:r>
        <w:rPr>
          <w:rtl/>
          <w:lang w:bidi="fa-IR"/>
        </w:rPr>
        <w:t>اما انفاق گياهى: در سال ميلياردها از برگ تا علف تا ميوه هائى كه تمام اين نباتات به حيوانات مى‏دهند اين انفاق است</w:t>
      </w:r>
      <w:r w:rsidR="00C44B7A">
        <w:rPr>
          <w:rtl/>
          <w:lang w:bidi="fa-IR"/>
        </w:rPr>
        <w:t xml:space="preserve">. </w:t>
      </w:r>
    </w:p>
    <w:p w:rsidR="00D12217" w:rsidRDefault="00BF0865" w:rsidP="00BF0865">
      <w:pPr>
        <w:pStyle w:val="libNormal"/>
        <w:rPr>
          <w:rtl/>
          <w:lang w:bidi="fa-IR"/>
        </w:rPr>
      </w:pPr>
      <w:r>
        <w:rPr>
          <w:rtl/>
          <w:lang w:bidi="fa-IR"/>
        </w:rPr>
        <w:t>انفاقهاى خدا را كه نمى‏شود شمرد</w:t>
      </w:r>
      <w:r w:rsidR="00C44B7A">
        <w:rPr>
          <w:rtl/>
          <w:lang w:bidi="fa-IR"/>
        </w:rPr>
        <w:t xml:space="preserve">. </w:t>
      </w:r>
      <w:r>
        <w:rPr>
          <w:rtl/>
          <w:lang w:bidi="fa-IR"/>
        </w:rPr>
        <w:t>براى نمونه</w:t>
      </w:r>
      <w:r w:rsidR="00C44B7A">
        <w:rPr>
          <w:rtl/>
          <w:lang w:bidi="fa-IR"/>
        </w:rPr>
        <w:t xml:space="preserve">، </w:t>
      </w:r>
      <w:r>
        <w:rPr>
          <w:rtl/>
          <w:lang w:bidi="fa-IR"/>
        </w:rPr>
        <w:t>به خاك</w:t>
      </w:r>
      <w:r w:rsidR="00C44B7A">
        <w:rPr>
          <w:rtl/>
          <w:lang w:bidi="fa-IR"/>
        </w:rPr>
        <w:t xml:space="preserve">، </w:t>
      </w:r>
      <w:r>
        <w:rPr>
          <w:rtl/>
          <w:lang w:bidi="fa-IR"/>
        </w:rPr>
        <w:t>آب</w:t>
      </w:r>
      <w:r w:rsidR="00C44B7A">
        <w:rPr>
          <w:rtl/>
          <w:lang w:bidi="fa-IR"/>
        </w:rPr>
        <w:t xml:space="preserve">، </w:t>
      </w:r>
      <w:r>
        <w:rPr>
          <w:rtl/>
          <w:lang w:bidi="fa-IR"/>
        </w:rPr>
        <w:t>گياه اشاره كردم</w:t>
      </w:r>
      <w:r w:rsidR="00C44B7A">
        <w:rPr>
          <w:rtl/>
          <w:lang w:bidi="fa-IR"/>
        </w:rPr>
        <w:t xml:space="preserve">. </w:t>
      </w:r>
      <w:r>
        <w:rPr>
          <w:rtl/>
          <w:lang w:bidi="fa-IR"/>
        </w:rPr>
        <w:t>روزانه ميليونها زنبور عسل از اين سفره الهى مى‏خورند عسل شيرين به بشر مى‏رسانند اين نمونه‏اى از انفاقهاى خداست</w:t>
      </w:r>
      <w:r w:rsidR="00C44B7A">
        <w:rPr>
          <w:rtl/>
          <w:lang w:bidi="fa-IR"/>
        </w:rPr>
        <w:t xml:space="preserve">. </w:t>
      </w:r>
    </w:p>
    <w:p w:rsidR="00BF0865" w:rsidRDefault="000A4190" w:rsidP="000A4190">
      <w:pPr>
        <w:pStyle w:val="Heading2"/>
        <w:rPr>
          <w:rtl/>
          <w:lang w:bidi="fa-IR"/>
        </w:rPr>
      </w:pPr>
      <w:bookmarkStart w:id="183" w:name="_Toc385634710"/>
      <w:r>
        <w:rPr>
          <w:rtl/>
          <w:lang w:bidi="fa-IR"/>
        </w:rPr>
        <w:t>انفاق باقى خدا لايق بشر است</w:t>
      </w:r>
      <w:bookmarkEnd w:id="183"/>
    </w:p>
    <w:p w:rsidR="00D12217" w:rsidRDefault="00BF0865" w:rsidP="00BF0865">
      <w:pPr>
        <w:pStyle w:val="libNormal"/>
        <w:rPr>
          <w:rtl/>
          <w:lang w:bidi="fa-IR"/>
        </w:rPr>
      </w:pPr>
      <w:r>
        <w:rPr>
          <w:rtl/>
          <w:lang w:bidi="fa-IR"/>
        </w:rPr>
        <w:t>انفاقى كه لايق مقام ربوبيت باشد هيچكدام از اينها نيست چون تمامش فانى است هر چه آفتاب</w:t>
      </w:r>
      <w:r w:rsidR="00C44B7A">
        <w:rPr>
          <w:rtl/>
          <w:lang w:bidi="fa-IR"/>
        </w:rPr>
        <w:t xml:space="preserve">، </w:t>
      </w:r>
      <w:r>
        <w:rPr>
          <w:rtl/>
          <w:lang w:bidi="fa-IR"/>
        </w:rPr>
        <w:t>زمين</w:t>
      </w:r>
      <w:r w:rsidR="00C44B7A">
        <w:rPr>
          <w:rtl/>
          <w:lang w:bidi="fa-IR"/>
        </w:rPr>
        <w:t xml:space="preserve">، </w:t>
      </w:r>
      <w:r>
        <w:rPr>
          <w:rtl/>
          <w:lang w:bidi="fa-IR"/>
        </w:rPr>
        <w:t>گياه</w:t>
      </w:r>
      <w:r w:rsidR="00C44B7A">
        <w:rPr>
          <w:rtl/>
          <w:lang w:bidi="fa-IR"/>
        </w:rPr>
        <w:t xml:space="preserve">، </w:t>
      </w:r>
      <w:r>
        <w:rPr>
          <w:rtl/>
          <w:lang w:bidi="fa-IR"/>
        </w:rPr>
        <w:t>حيوان</w:t>
      </w:r>
      <w:r w:rsidR="00C44B7A">
        <w:rPr>
          <w:rtl/>
          <w:lang w:bidi="fa-IR"/>
        </w:rPr>
        <w:t xml:space="preserve">، </w:t>
      </w:r>
      <w:r>
        <w:rPr>
          <w:rtl/>
          <w:lang w:bidi="fa-IR"/>
        </w:rPr>
        <w:t>دريا مى‏دهند فانى است</w:t>
      </w:r>
      <w:r w:rsidR="00C44B7A">
        <w:rPr>
          <w:rtl/>
          <w:lang w:bidi="fa-IR"/>
        </w:rPr>
        <w:t xml:space="preserve">، </w:t>
      </w:r>
      <w:r>
        <w:rPr>
          <w:rtl/>
          <w:lang w:bidi="fa-IR"/>
        </w:rPr>
        <w:t xml:space="preserve">مناسب مقام </w:t>
      </w:r>
      <w:r>
        <w:rPr>
          <w:rtl/>
          <w:lang w:bidi="fa-IR"/>
        </w:rPr>
        <w:lastRenderedPageBreak/>
        <w:t>الوهيت و ابديتش انفاق ابدى است عطاهاى فناناپذير و بخشش هائى كه نهايت نداشته باشد منحصراً لايق طايفه بشر است چون غير از بشر</w:t>
      </w:r>
      <w:r w:rsidR="00C44B7A">
        <w:rPr>
          <w:rtl/>
          <w:lang w:bidi="fa-IR"/>
        </w:rPr>
        <w:t xml:space="preserve">، </w:t>
      </w:r>
      <w:r>
        <w:rPr>
          <w:rtl/>
          <w:lang w:bidi="fa-IR"/>
        </w:rPr>
        <w:t xml:space="preserve">موجودات مادى همه فانى است فقط چيزى كه باقى مى‏ماند خدا و روح آدمى است‏ </w:t>
      </w:r>
      <w:r w:rsidRPr="000A4190">
        <w:rPr>
          <w:rStyle w:val="libFootnotenumChar"/>
          <w:rtl/>
        </w:rPr>
        <w:t>(196)</w:t>
      </w:r>
      <w:r>
        <w:rPr>
          <w:rtl/>
          <w:lang w:bidi="fa-IR"/>
        </w:rPr>
        <w:t xml:space="preserve">  خدا شما را ابدى خلق كرده</w:t>
      </w:r>
      <w:r w:rsidR="00C44B7A">
        <w:rPr>
          <w:rtl/>
          <w:lang w:bidi="fa-IR"/>
        </w:rPr>
        <w:t xml:space="preserve">، </w:t>
      </w:r>
      <w:r>
        <w:rPr>
          <w:rtl/>
          <w:lang w:bidi="fa-IR"/>
        </w:rPr>
        <w:t>براى هميشگى آفريد</w:t>
      </w:r>
      <w:r w:rsidR="00C44B7A">
        <w:rPr>
          <w:rtl/>
          <w:lang w:bidi="fa-IR"/>
        </w:rPr>
        <w:t xml:space="preserve">. </w:t>
      </w:r>
      <w:r>
        <w:rPr>
          <w:rtl/>
          <w:lang w:bidi="fa-IR"/>
        </w:rPr>
        <w:t>من كه مى‏گويم آدمى مرگ و مير ندارد</w:t>
      </w:r>
      <w:r w:rsidR="00C44B7A">
        <w:rPr>
          <w:rtl/>
          <w:lang w:bidi="fa-IR"/>
        </w:rPr>
        <w:t xml:space="preserve">، </w:t>
      </w:r>
      <w:r>
        <w:rPr>
          <w:rtl/>
          <w:lang w:bidi="fa-IR"/>
        </w:rPr>
        <w:t>غرضم مرگ و مير روحى است نه بدنى</w:t>
      </w:r>
      <w:r w:rsidR="00C44B7A">
        <w:rPr>
          <w:rtl/>
          <w:lang w:bidi="fa-IR"/>
        </w:rPr>
        <w:t xml:space="preserve">. </w:t>
      </w:r>
      <w:r>
        <w:rPr>
          <w:rtl/>
          <w:lang w:bidi="fa-IR"/>
        </w:rPr>
        <w:t>از وقتى كه در شكم مادر</w:t>
      </w:r>
      <w:r w:rsidR="00C44B7A">
        <w:rPr>
          <w:rtl/>
          <w:lang w:bidi="fa-IR"/>
        </w:rPr>
        <w:t xml:space="preserve">، </w:t>
      </w:r>
      <w:r>
        <w:rPr>
          <w:rtl/>
          <w:lang w:bidi="fa-IR"/>
        </w:rPr>
        <w:t>سن چهار ماهگى</w:t>
      </w:r>
      <w:r w:rsidR="00C44B7A">
        <w:rPr>
          <w:rtl/>
          <w:lang w:bidi="fa-IR"/>
        </w:rPr>
        <w:t xml:space="preserve">، </w:t>
      </w:r>
      <w:r>
        <w:rPr>
          <w:rtl/>
          <w:lang w:bidi="fa-IR"/>
        </w:rPr>
        <w:t>روح دميده شد و بعد رو به تكامل رفت</w:t>
      </w:r>
      <w:r w:rsidR="00C44B7A">
        <w:rPr>
          <w:rtl/>
          <w:lang w:bidi="fa-IR"/>
        </w:rPr>
        <w:t xml:space="preserve">، </w:t>
      </w:r>
      <w:r>
        <w:rPr>
          <w:rtl/>
          <w:lang w:bidi="fa-IR"/>
        </w:rPr>
        <w:t>ديگر مرگ ندارد</w:t>
      </w:r>
      <w:r w:rsidR="00C44B7A">
        <w:rPr>
          <w:rtl/>
          <w:lang w:bidi="fa-IR"/>
        </w:rPr>
        <w:t xml:space="preserve">. </w:t>
      </w:r>
      <w:r>
        <w:rPr>
          <w:rtl/>
          <w:lang w:bidi="fa-IR"/>
        </w:rPr>
        <w:t>خلاصه روح آدمى باقى به بقاء الله است</w:t>
      </w:r>
      <w:r w:rsidR="00C44B7A">
        <w:rPr>
          <w:rtl/>
          <w:lang w:bidi="fa-IR"/>
        </w:rPr>
        <w:t xml:space="preserve">. </w:t>
      </w:r>
      <w:r>
        <w:rPr>
          <w:rtl/>
          <w:lang w:bidi="fa-IR"/>
        </w:rPr>
        <w:t xml:space="preserve">ساعت مرگ به مؤمن خطاب مى‏رسد يا ايتها النفس المطمئنة ارجعى الى ربك راضية مرضية </w:t>
      </w:r>
      <w:r w:rsidRPr="000A4190">
        <w:rPr>
          <w:rStyle w:val="libFootnotenumChar"/>
          <w:rtl/>
        </w:rPr>
        <w:t>(197)</w:t>
      </w:r>
      <w:r>
        <w:rPr>
          <w:rtl/>
          <w:lang w:bidi="fa-IR"/>
        </w:rPr>
        <w:t xml:space="preserve">  مرگ بدن</w:t>
      </w:r>
      <w:r w:rsidR="00C44B7A">
        <w:rPr>
          <w:rtl/>
          <w:lang w:bidi="fa-IR"/>
        </w:rPr>
        <w:t xml:space="preserve">، </w:t>
      </w:r>
      <w:r>
        <w:rPr>
          <w:rtl/>
          <w:lang w:bidi="fa-IR"/>
        </w:rPr>
        <w:t>اول تكميل حيات روح است</w:t>
      </w:r>
      <w:r w:rsidR="00C44B7A">
        <w:rPr>
          <w:rtl/>
          <w:lang w:bidi="fa-IR"/>
        </w:rPr>
        <w:t xml:space="preserve">. </w:t>
      </w:r>
      <w:r>
        <w:rPr>
          <w:rtl/>
          <w:lang w:bidi="fa-IR"/>
        </w:rPr>
        <w:t>خواستم بگويم انفاق خدائى براى شما است كه خدا گرامى تان داشته است</w:t>
      </w:r>
      <w:r w:rsidR="00C44B7A">
        <w:rPr>
          <w:rtl/>
          <w:lang w:bidi="fa-IR"/>
        </w:rPr>
        <w:t xml:space="preserve">. </w:t>
      </w:r>
      <w:r w:rsidRPr="000A4190">
        <w:rPr>
          <w:rStyle w:val="libFootnotenumChar"/>
          <w:rtl/>
        </w:rPr>
        <w:t>(198)</w:t>
      </w:r>
      <w:r>
        <w:rPr>
          <w:rtl/>
          <w:lang w:bidi="fa-IR"/>
        </w:rPr>
        <w:t xml:space="preserve">  </w:t>
      </w:r>
    </w:p>
    <w:p w:rsidR="00BF0865" w:rsidRDefault="000A4190" w:rsidP="000A4190">
      <w:pPr>
        <w:pStyle w:val="Heading2"/>
        <w:rPr>
          <w:rtl/>
          <w:lang w:bidi="fa-IR"/>
        </w:rPr>
      </w:pPr>
      <w:bookmarkStart w:id="184" w:name="_Toc385634711"/>
      <w:r>
        <w:rPr>
          <w:rtl/>
          <w:lang w:bidi="fa-IR"/>
        </w:rPr>
        <w:t>عطاهاى باقى پس از مرگ آمادگى مى‏خواهد</w:t>
      </w:r>
      <w:bookmarkEnd w:id="184"/>
    </w:p>
    <w:p w:rsidR="00BF0865" w:rsidRDefault="00BF0865" w:rsidP="00BF0865">
      <w:pPr>
        <w:pStyle w:val="libNormal"/>
        <w:rPr>
          <w:rtl/>
          <w:lang w:bidi="fa-IR"/>
        </w:rPr>
      </w:pPr>
      <w:r>
        <w:rPr>
          <w:rtl/>
          <w:lang w:bidi="fa-IR"/>
        </w:rPr>
        <w:t>انفاقهاى ابدى نهايت ندارد</w:t>
      </w:r>
      <w:r w:rsidR="00C44B7A">
        <w:rPr>
          <w:rtl/>
          <w:lang w:bidi="fa-IR"/>
        </w:rPr>
        <w:t xml:space="preserve">، </w:t>
      </w:r>
      <w:r>
        <w:rPr>
          <w:rtl/>
          <w:lang w:bidi="fa-IR"/>
        </w:rPr>
        <w:t xml:space="preserve">روايت دارد هر كسى از ساعت مرگش عذابى نداشته باشد ديگر ندارد قربان آن كسى كه از ساعت مرگش كارهايش درست باشد </w:t>
      </w:r>
      <w:r w:rsidRPr="000A4190">
        <w:rPr>
          <w:rStyle w:val="libFootnotenumChar"/>
          <w:rtl/>
        </w:rPr>
        <w:t>(199)</w:t>
      </w:r>
      <w:r>
        <w:rPr>
          <w:rtl/>
          <w:lang w:bidi="fa-IR"/>
        </w:rPr>
        <w:t xml:space="preserve">  از ساعت مرگ عطاهاى ابدى است اما رسيدن به اين عطاها استعداد مى‏خواهد</w:t>
      </w:r>
      <w:r w:rsidR="00C44B7A">
        <w:rPr>
          <w:rtl/>
          <w:lang w:bidi="fa-IR"/>
        </w:rPr>
        <w:t xml:space="preserve">، </w:t>
      </w:r>
      <w:r>
        <w:rPr>
          <w:rtl/>
          <w:lang w:bidi="fa-IR"/>
        </w:rPr>
        <w:t>آمادگى مى‏خواهد از ابتدا آدمى استعداد عطاهاى عظيمه باقيه ابديه را ندارد</w:t>
      </w:r>
      <w:r w:rsidR="00C44B7A">
        <w:rPr>
          <w:rtl/>
          <w:lang w:bidi="fa-IR"/>
        </w:rPr>
        <w:t xml:space="preserve">. </w:t>
      </w:r>
    </w:p>
    <w:p w:rsidR="00D12217" w:rsidRDefault="00BF0865" w:rsidP="00BF0865">
      <w:pPr>
        <w:pStyle w:val="libNormal"/>
        <w:rPr>
          <w:rtl/>
          <w:lang w:bidi="fa-IR"/>
        </w:rPr>
      </w:pPr>
      <w:r>
        <w:rPr>
          <w:rtl/>
          <w:lang w:bidi="fa-IR"/>
        </w:rPr>
        <w:t>پيدا شدن آمادگى به اين است كه آنچه كه خدا به او داده</w:t>
      </w:r>
      <w:r w:rsidR="00C44B7A">
        <w:rPr>
          <w:rtl/>
          <w:lang w:bidi="fa-IR"/>
        </w:rPr>
        <w:t xml:space="preserve">، </w:t>
      </w:r>
      <w:r>
        <w:rPr>
          <w:rtl/>
          <w:lang w:bidi="fa-IR"/>
        </w:rPr>
        <w:t>پول</w:t>
      </w:r>
      <w:r w:rsidR="00C44B7A">
        <w:rPr>
          <w:rtl/>
          <w:lang w:bidi="fa-IR"/>
        </w:rPr>
        <w:t xml:space="preserve">، </w:t>
      </w:r>
      <w:r>
        <w:rPr>
          <w:rtl/>
          <w:lang w:bidi="fa-IR"/>
        </w:rPr>
        <w:t>سلامتى</w:t>
      </w:r>
      <w:r w:rsidR="00C44B7A">
        <w:rPr>
          <w:rtl/>
          <w:lang w:bidi="fa-IR"/>
        </w:rPr>
        <w:t xml:space="preserve">، </w:t>
      </w:r>
      <w:r>
        <w:rPr>
          <w:rtl/>
          <w:lang w:bidi="fa-IR"/>
        </w:rPr>
        <w:t>آبرو تمامش را در حساب خدا بياورد خيلى آسان است ولى كمى بايد پا روى هواى نفس گذاشت كه تمام كارهاى مشكل آسان مى‏شود اگر آمد در حساب خدا بزرگ مى‏شود بزرگ كه شد سعه روح پيدا مى‏شود وجودش</w:t>
      </w:r>
      <w:r w:rsidR="00C44B7A">
        <w:rPr>
          <w:rtl/>
          <w:lang w:bidi="fa-IR"/>
        </w:rPr>
        <w:t xml:space="preserve">، </w:t>
      </w:r>
      <w:r>
        <w:rPr>
          <w:rtl/>
          <w:lang w:bidi="fa-IR"/>
        </w:rPr>
        <w:t>هستيش بزرگ مى‏شود عظمت كسب مى‏كند از عظيم مطلق</w:t>
      </w:r>
      <w:r w:rsidR="00C44B7A">
        <w:rPr>
          <w:rtl/>
          <w:lang w:bidi="fa-IR"/>
        </w:rPr>
        <w:t xml:space="preserve">، </w:t>
      </w:r>
      <w:r>
        <w:rPr>
          <w:rtl/>
          <w:lang w:bidi="fa-IR"/>
        </w:rPr>
        <w:t xml:space="preserve">كسى كه با خدا معامله مى‏كند بزرگ است بقدرى بزرگ مى‏شود كه به عالم غيب سر و كار پيدا كند </w:t>
      </w:r>
      <w:r w:rsidRPr="000A4190">
        <w:rPr>
          <w:rStyle w:val="libFootnotenumChar"/>
          <w:rtl/>
        </w:rPr>
        <w:t>(200)</w:t>
      </w:r>
      <w:r>
        <w:rPr>
          <w:rtl/>
          <w:lang w:bidi="fa-IR"/>
        </w:rPr>
        <w:t xml:space="preserve">  </w:t>
      </w:r>
      <w:r>
        <w:rPr>
          <w:rtl/>
          <w:lang w:bidi="fa-IR"/>
        </w:rPr>
        <w:lastRenderedPageBreak/>
        <w:t>مردانگى مى‏خواهد</w:t>
      </w:r>
      <w:r w:rsidR="00C44B7A">
        <w:rPr>
          <w:rtl/>
          <w:lang w:bidi="fa-IR"/>
        </w:rPr>
        <w:t xml:space="preserve">، </w:t>
      </w:r>
      <w:r>
        <w:rPr>
          <w:rtl/>
          <w:lang w:bidi="fa-IR"/>
        </w:rPr>
        <w:t>مردانگى هم در اتفاق پيدا مى‏شود يعنى قوائى كه خدا به تو داده تا مالى كه خدا به تو داده هر اندازه در حساب خدا گذاشتى رشدى در خودت پيدا مى‏شود چون طرفت خداست آماده سلطنت ابدى الهى مى‏گردى عطاهاى ابدى پس از اين است كه تو با خدا سر و كار داشته باشى من ذا الذى يقرض الله قرضاً حسناً هر كه قرض خدا داد نه اينكه خدا احتياج دارد! اگر مى‏خواهى به عطاهاى الهى برسى همين كه دارى</w:t>
      </w:r>
      <w:r w:rsidR="00C44B7A">
        <w:rPr>
          <w:rtl/>
          <w:lang w:bidi="fa-IR"/>
        </w:rPr>
        <w:t xml:space="preserve">، </w:t>
      </w:r>
      <w:r>
        <w:rPr>
          <w:rtl/>
          <w:lang w:bidi="fa-IR"/>
        </w:rPr>
        <w:t>فانى بده</w:t>
      </w:r>
      <w:r w:rsidR="00C44B7A">
        <w:rPr>
          <w:rtl/>
          <w:lang w:bidi="fa-IR"/>
        </w:rPr>
        <w:t xml:space="preserve">، </w:t>
      </w:r>
      <w:r>
        <w:rPr>
          <w:rtl/>
          <w:lang w:bidi="fa-IR"/>
        </w:rPr>
        <w:t>باقى بگير فيضاعفه له اضعافاً مضاعفة</w:t>
      </w:r>
      <w:r w:rsidR="00C44B7A">
        <w:rPr>
          <w:rtl/>
          <w:lang w:bidi="fa-IR"/>
        </w:rPr>
        <w:t xml:space="preserve">. </w:t>
      </w:r>
    </w:p>
    <w:p w:rsidR="00BF0865" w:rsidRDefault="000A4190" w:rsidP="000A4190">
      <w:pPr>
        <w:pStyle w:val="Heading2"/>
        <w:rPr>
          <w:rtl/>
          <w:lang w:bidi="fa-IR"/>
        </w:rPr>
      </w:pPr>
      <w:bookmarkStart w:id="185" w:name="_Toc385634712"/>
      <w:r>
        <w:rPr>
          <w:rtl/>
          <w:lang w:bidi="fa-IR"/>
        </w:rPr>
        <w:t>از زبانتان بهره ببريد</w:t>
      </w:r>
      <w:bookmarkEnd w:id="185"/>
    </w:p>
    <w:p w:rsidR="00BF0865" w:rsidRDefault="00BF0865" w:rsidP="00BF0865">
      <w:pPr>
        <w:pStyle w:val="libNormal"/>
        <w:rPr>
          <w:rtl/>
          <w:lang w:bidi="fa-IR"/>
        </w:rPr>
      </w:pPr>
      <w:r>
        <w:rPr>
          <w:rtl/>
          <w:lang w:bidi="fa-IR"/>
        </w:rPr>
        <w:t>مثال بزنم تا خسته نشويد: خدا يك تكه گوشت كه زبان باشد به همه ما داده</w:t>
      </w:r>
      <w:r w:rsidR="00C44B7A">
        <w:rPr>
          <w:rtl/>
          <w:lang w:bidi="fa-IR"/>
        </w:rPr>
        <w:t xml:space="preserve">، </w:t>
      </w:r>
      <w:r>
        <w:rPr>
          <w:rtl/>
          <w:lang w:bidi="fa-IR"/>
        </w:rPr>
        <w:t>اين عاريه است بالاخره روزى مى‏آيد كه با اين زبان هر چه مى‏خواهى بگوئى لا اله الا الله نمى‏توانى</w:t>
      </w:r>
      <w:r w:rsidR="00C44B7A">
        <w:rPr>
          <w:rtl/>
          <w:lang w:bidi="fa-IR"/>
        </w:rPr>
        <w:t xml:space="preserve">. </w:t>
      </w:r>
      <w:r>
        <w:rPr>
          <w:rtl/>
          <w:lang w:bidi="fa-IR"/>
        </w:rPr>
        <w:t>ساعت مرگ نمى‏شود از آن استفاده كرد حالا كه مى‏شود از آن استفاده كرد پس بيا و حرفت را بينداز در حساب خدا با اين زبان نگو</w:t>
      </w:r>
      <w:r w:rsidR="00C44B7A">
        <w:rPr>
          <w:rtl/>
          <w:lang w:bidi="fa-IR"/>
        </w:rPr>
        <w:t xml:space="preserve">، </w:t>
      </w:r>
      <w:r>
        <w:rPr>
          <w:rtl/>
          <w:lang w:bidi="fa-IR"/>
        </w:rPr>
        <w:t>مگر هر چه رضاى خدا باشد معنى قرض با خدا همين است</w:t>
      </w:r>
      <w:r w:rsidR="00C44B7A">
        <w:rPr>
          <w:rtl/>
          <w:lang w:bidi="fa-IR"/>
        </w:rPr>
        <w:t xml:space="preserve">. </w:t>
      </w:r>
      <w:r>
        <w:rPr>
          <w:rtl/>
          <w:lang w:bidi="fa-IR"/>
        </w:rPr>
        <w:t>رد مى‏شوى دو نفر با هم نزاع دارند بايست اصلاحشان بده</w:t>
      </w:r>
      <w:r w:rsidR="00C44B7A">
        <w:rPr>
          <w:rtl/>
          <w:lang w:bidi="fa-IR"/>
        </w:rPr>
        <w:t xml:space="preserve">، </w:t>
      </w:r>
      <w:r>
        <w:rPr>
          <w:rtl/>
          <w:lang w:bidi="fa-IR"/>
        </w:rPr>
        <w:t>زن و شوهرى با هم نزاع دارند مى‏خواهند بروند دادگاه تو نگذارشان</w:t>
      </w:r>
      <w:r w:rsidR="00C44B7A">
        <w:rPr>
          <w:rtl/>
          <w:lang w:bidi="fa-IR"/>
        </w:rPr>
        <w:t xml:space="preserve">، </w:t>
      </w:r>
      <w:r>
        <w:rPr>
          <w:rtl/>
          <w:lang w:bidi="fa-IR"/>
        </w:rPr>
        <w:t>از زبان خدا دادگى بهره‏اى ببر</w:t>
      </w:r>
      <w:r w:rsidR="00C44B7A">
        <w:rPr>
          <w:rtl/>
          <w:lang w:bidi="fa-IR"/>
        </w:rPr>
        <w:t xml:space="preserve">. </w:t>
      </w:r>
    </w:p>
    <w:p w:rsidR="00BF0865" w:rsidRDefault="00BF0865" w:rsidP="00BF0865">
      <w:pPr>
        <w:pStyle w:val="libNormal"/>
        <w:rPr>
          <w:rFonts w:hint="cs"/>
          <w:rtl/>
          <w:lang w:bidi="fa-IR"/>
        </w:rPr>
      </w:pPr>
      <w:r>
        <w:rPr>
          <w:rtl/>
          <w:lang w:bidi="fa-IR"/>
        </w:rPr>
        <w:t>با زبانت چيزى نگو</w:t>
      </w:r>
      <w:r w:rsidR="00C44B7A">
        <w:rPr>
          <w:rtl/>
          <w:lang w:bidi="fa-IR"/>
        </w:rPr>
        <w:t xml:space="preserve">، </w:t>
      </w:r>
      <w:r>
        <w:rPr>
          <w:rtl/>
          <w:lang w:bidi="fa-IR"/>
        </w:rPr>
        <w:t>مگر خير</w:t>
      </w:r>
      <w:r w:rsidR="00C44B7A">
        <w:rPr>
          <w:rtl/>
          <w:lang w:bidi="fa-IR"/>
        </w:rPr>
        <w:t xml:space="preserve">، </w:t>
      </w:r>
      <w:r>
        <w:rPr>
          <w:rtl/>
          <w:lang w:bidi="fa-IR"/>
        </w:rPr>
        <w:t>رحمت</w:t>
      </w:r>
      <w:r w:rsidR="00C44B7A">
        <w:rPr>
          <w:rtl/>
          <w:lang w:bidi="fa-IR"/>
        </w:rPr>
        <w:t xml:space="preserve">، </w:t>
      </w:r>
      <w:r>
        <w:rPr>
          <w:rtl/>
          <w:lang w:bidi="fa-IR"/>
        </w:rPr>
        <w:t>نگو</w:t>
      </w:r>
      <w:r w:rsidR="00C44B7A">
        <w:rPr>
          <w:rtl/>
          <w:lang w:bidi="fa-IR"/>
        </w:rPr>
        <w:t xml:space="preserve">، </w:t>
      </w:r>
      <w:r>
        <w:rPr>
          <w:rtl/>
          <w:lang w:bidi="fa-IR"/>
        </w:rPr>
        <w:t>مگر حفظ اتحاد قلوب</w:t>
      </w:r>
      <w:r w:rsidR="00C44B7A">
        <w:rPr>
          <w:rtl/>
          <w:lang w:bidi="fa-IR"/>
        </w:rPr>
        <w:t xml:space="preserve">، </w:t>
      </w:r>
      <w:r>
        <w:rPr>
          <w:rtl/>
          <w:lang w:bidi="fa-IR"/>
        </w:rPr>
        <w:t>واى به تو اگر با زبانت دلى را رنجيده كنى</w:t>
      </w:r>
      <w:r w:rsidR="00C44B7A">
        <w:rPr>
          <w:rtl/>
          <w:lang w:bidi="fa-IR"/>
        </w:rPr>
        <w:t xml:space="preserve">، </w:t>
      </w:r>
      <w:r>
        <w:rPr>
          <w:rtl/>
          <w:lang w:bidi="fa-IR"/>
        </w:rPr>
        <w:t>لعنت به تو اگر زبانت را در حساب شيطان بگذارى و كسى را رسوا كنى</w:t>
      </w:r>
      <w:r w:rsidR="00C44B7A">
        <w:rPr>
          <w:rtl/>
          <w:lang w:bidi="fa-IR"/>
        </w:rPr>
        <w:t xml:space="preserve">، </w:t>
      </w:r>
      <w:r>
        <w:rPr>
          <w:rtl/>
          <w:lang w:bidi="fa-IR"/>
        </w:rPr>
        <w:t>عيب كسى را آشكار كنى</w:t>
      </w:r>
      <w:r w:rsidR="00C44B7A">
        <w:rPr>
          <w:rtl/>
          <w:lang w:bidi="fa-IR"/>
        </w:rPr>
        <w:t xml:space="preserve">، </w:t>
      </w:r>
      <w:r>
        <w:rPr>
          <w:rtl/>
          <w:lang w:bidi="fa-IR"/>
        </w:rPr>
        <w:t>چيزى كه علم ندارى بگوئى قرض شيطان دادى</w:t>
      </w:r>
      <w:r w:rsidR="00C44B7A">
        <w:rPr>
          <w:rtl/>
          <w:lang w:bidi="fa-IR"/>
        </w:rPr>
        <w:t xml:space="preserve">، </w:t>
      </w:r>
      <w:r>
        <w:rPr>
          <w:rtl/>
          <w:lang w:bidi="fa-IR"/>
        </w:rPr>
        <w:t>معامله با شيطان كردى با اين زبان بشر مى‏تواند هم با خدا معامله كند هم مى‏تواند با شيطان معامله بكند ولى من ذا الذى يقرض الله قرضاً حسناً كيست كه زبانش را بياورد در حساب خدا بگذارد؟ چشم</w:t>
      </w:r>
      <w:r w:rsidR="00C44B7A">
        <w:rPr>
          <w:rtl/>
          <w:lang w:bidi="fa-IR"/>
        </w:rPr>
        <w:t xml:space="preserve">، </w:t>
      </w:r>
      <w:r>
        <w:rPr>
          <w:rtl/>
          <w:lang w:bidi="fa-IR"/>
        </w:rPr>
        <w:t xml:space="preserve">ايها المؤمنون چشمتان را در حساب چه كسى گذاشته‏ايد؟ من نمى‏دانم چشمت را </w:t>
      </w:r>
      <w:r>
        <w:rPr>
          <w:rtl/>
          <w:lang w:bidi="fa-IR"/>
        </w:rPr>
        <w:lastRenderedPageBreak/>
        <w:t>قرض رحمن داده‏اى يا شيطان؟ و همچنين همه اعضاء بدن تا برسد به قوه فكر و عقل</w:t>
      </w:r>
      <w:r w:rsidR="00C44B7A">
        <w:rPr>
          <w:rtl/>
          <w:lang w:bidi="fa-IR"/>
        </w:rPr>
        <w:t xml:space="preserve">. </w:t>
      </w:r>
      <w:r>
        <w:rPr>
          <w:rtl/>
          <w:lang w:bidi="fa-IR"/>
        </w:rPr>
        <w:t>در آثار صنع خدا تفكر مى‏كنى يا به اوهام مى‏گذرانى</w:t>
      </w:r>
      <w:r w:rsidR="00C44B7A">
        <w:rPr>
          <w:rtl/>
          <w:lang w:bidi="fa-IR"/>
        </w:rPr>
        <w:t xml:space="preserve">. </w:t>
      </w:r>
      <w:r>
        <w:rPr>
          <w:rtl/>
          <w:lang w:bidi="fa-IR"/>
        </w:rPr>
        <w:t>خواستم بگويم قرض به خدا منحصر به مال نيست بلكه رشته‏اى از آن مربوط به مال مى‏شود</w:t>
      </w:r>
      <w:r w:rsidR="00C44B7A">
        <w:rPr>
          <w:rtl/>
          <w:lang w:bidi="fa-IR"/>
        </w:rPr>
        <w:t xml:space="preserve">. </w:t>
      </w:r>
    </w:p>
    <w:p w:rsidR="00BF0865" w:rsidRDefault="00C34314" w:rsidP="00C34314">
      <w:pPr>
        <w:pStyle w:val="Heading1"/>
        <w:rPr>
          <w:lang w:bidi="fa-IR"/>
        </w:rPr>
      </w:pPr>
      <w:r>
        <w:rPr>
          <w:rtl/>
          <w:lang w:bidi="fa-IR"/>
        </w:rPr>
        <w:br w:type="page"/>
      </w:r>
      <w:bookmarkStart w:id="186" w:name="_Toc385634713"/>
      <w:r w:rsidR="00BF0865">
        <w:rPr>
          <w:rtl/>
          <w:lang w:bidi="fa-IR"/>
        </w:rPr>
        <w:lastRenderedPageBreak/>
        <w:t>18</w:t>
      </w:r>
      <w:bookmarkEnd w:id="186"/>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C34314">
        <w:rPr>
          <w:rStyle w:val="libAieChar"/>
          <w:rtl/>
        </w:rPr>
        <w:t>من ذا الذى يقرض الله قرضاً حسناً فيضاً عفه له و له اجر كريم يوم‏ترى المؤمنين و المؤمنات يسعى نورهم بين ايديهم و بايمانهم بشراكم اليوم جنات تجرى من تحتها الانهار خالدين‏3 فيها ابدا ذلك هو الفوز العظيم</w:t>
      </w:r>
      <w:r>
        <w:rPr>
          <w:rtl/>
          <w:lang w:bidi="fa-IR"/>
        </w:rPr>
        <w:t xml:space="preserve">‏ </w:t>
      </w:r>
      <w:r w:rsidRPr="000A4190">
        <w:rPr>
          <w:rStyle w:val="libFootnotenumChar"/>
          <w:rtl/>
        </w:rPr>
        <w:t>(201)</w:t>
      </w:r>
      <w:r>
        <w:rPr>
          <w:rtl/>
          <w:lang w:bidi="fa-IR"/>
        </w:rPr>
        <w:t xml:space="preserve">  </w:t>
      </w:r>
    </w:p>
    <w:p w:rsidR="00BF0865" w:rsidRDefault="000A4190" w:rsidP="000A4190">
      <w:pPr>
        <w:pStyle w:val="Heading2"/>
        <w:rPr>
          <w:rtl/>
          <w:lang w:bidi="fa-IR"/>
        </w:rPr>
      </w:pPr>
      <w:bookmarkStart w:id="187" w:name="_Toc385634714"/>
      <w:r>
        <w:rPr>
          <w:rtl/>
          <w:lang w:bidi="fa-IR"/>
        </w:rPr>
        <w:t>غرض از آفرينش امر باقى است</w:t>
      </w:r>
      <w:bookmarkEnd w:id="187"/>
    </w:p>
    <w:p w:rsidR="00BF0865" w:rsidRDefault="00BF0865" w:rsidP="00BF0865">
      <w:pPr>
        <w:pStyle w:val="libNormal"/>
        <w:rPr>
          <w:rtl/>
          <w:lang w:bidi="fa-IR"/>
        </w:rPr>
      </w:pPr>
      <w:r>
        <w:rPr>
          <w:rtl/>
          <w:lang w:bidi="fa-IR"/>
        </w:rPr>
        <w:t>از آنچه آدمى اطلاع يافته از اين عوالم بى نهايت و اين دستگاه عظيم خلقت به عقل خودش مى‏فهمد و يقين مى‏كند كه هدف و غرض امر باقى است نه اين اوضاع زود گذر و فانى</w:t>
      </w:r>
      <w:r w:rsidR="00C44B7A">
        <w:rPr>
          <w:rtl/>
          <w:lang w:bidi="fa-IR"/>
        </w:rPr>
        <w:t xml:space="preserve">، </w:t>
      </w:r>
      <w:r>
        <w:rPr>
          <w:rtl/>
          <w:lang w:bidi="fa-IR"/>
        </w:rPr>
        <w:t>يعنى آفتاب با اين عظمتش با تفصيلى كه روز گذشته ذكر گرديد نمى‏شود براى امر مادى باشد</w:t>
      </w:r>
      <w:r w:rsidR="00C44B7A">
        <w:rPr>
          <w:rtl/>
          <w:lang w:bidi="fa-IR"/>
        </w:rPr>
        <w:t xml:space="preserve">. </w:t>
      </w:r>
      <w:r>
        <w:rPr>
          <w:rtl/>
          <w:lang w:bidi="fa-IR"/>
        </w:rPr>
        <w:t>رب العالمين اعز و اعلى است كه به هدف فانى چنين دستگاهى درست كند واقعاً محال است به حكم عقل از خدائى كه اين همه حكمت و علم در دستگاه خلقتش آشكار است</w:t>
      </w:r>
      <w:r w:rsidR="00C44B7A">
        <w:rPr>
          <w:rtl/>
          <w:lang w:bidi="fa-IR"/>
        </w:rPr>
        <w:t xml:space="preserve">. </w:t>
      </w:r>
      <w:r>
        <w:rPr>
          <w:rtl/>
          <w:lang w:bidi="fa-IR"/>
        </w:rPr>
        <w:t>خداوند يك عضو بى خاصيت نيافريده است آيا خاصيت كل هدف و نتيجه كل</w:t>
      </w:r>
      <w:r w:rsidR="00C44B7A">
        <w:rPr>
          <w:rtl/>
          <w:lang w:bidi="fa-IR"/>
        </w:rPr>
        <w:t xml:space="preserve">، </w:t>
      </w:r>
      <w:r>
        <w:rPr>
          <w:rtl/>
          <w:lang w:bidi="fa-IR"/>
        </w:rPr>
        <w:t xml:space="preserve">مى‏شود هيچ باشد </w:t>
      </w:r>
      <w:r w:rsidRPr="000A4190">
        <w:rPr>
          <w:rStyle w:val="libFootnotenumChar"/>
          <w:rtl/>
        </w:rPr>
        <w:t>(202)</w:t>
      </w:r>
      <w:r>
        <w:rPr>
          <w:rtl/>
          <w:lang w:bidi="fa-IR"/>
        </w:rPr>
        <w:t xml:space="preserve">  آيا گمان كرديد ما شما را عبث</w:t>
      </w:r>
      <w:r w:rsidR="00C44B7A">
        <w:rPr>
          <w:rtl/>
          <w:lang w:bidi="fa-IR"/>
        </w:rPr>
        <w:t xml:space="preserve">، </w:t>
      </w:r>
      <w:r>
        <w:rPr>
          <w:rtl/>
          <w:lang w:bidi="fa-IR"/>
        </w:rPr>
        <w:t>بيهوده</w:t>
      </w:r>
      <w:r w:rsidR="00C44B7A">
        <w:rPr>
          <w:rtl/>
          <w:lang w:bidi="fa-IR"/>
        </w:rPr>
        <w:t xml:space="preserve">، </w:t>
      </w:r>
      <w:r>
        <w:rPr>
          <w:rtl/>
          <w:lang w:bidi="fa-IR"/>
        </w:rPr>
        <w:t>بيفايده آفريديم؟ غرض عالم باقى است تمام اشياء براى آدمى و آدمى براى امر باقى</w:t>
      </w:r>
      <w:r w:rsidR="00C44B7A">
        <w:rPr>
          <w:rtl/>
          <w:lang w:bidi="fa-IR"/>
        </w:rPr>
        <w:t xml:space="preserve">. </w:t>
      </w:r>
      <w:r>
        <w:rPr>
          <w:rtl/>
          <w:lang w:bidi="fa-IR"/>
        </w:rPr>
        <w:t>چند سالى در كره خاك باب تجارت و معامله را باز كند</w:t>
      </w:r>
      <w:r w:rsidR="00C44B7A">
        <w:rPr>
          <w:rtl/>
          <w:lang w:bidi="fa-IR"/>
        </w:rPr>
        <w:t xml:space="preserve">، </w:t>
      </w:r>
      <w:r>
        <w:rPr>
          <w:rtl/>
          <w:lang w:bidi="fa-IR"/>
        </w:rPr>
        <w:t>با خداى ابدى سر و كار داشته باشد تا ابدى بشود</w:t>
      </w:r>
      <w:r w:rsidR="00C44B7A">
        <w:rPr>
          <w:rtl/>
          <w:lang w:bidi="fa-IR"/>
        </w:rPr>
        <w:t xml:space="preserve">. </w:t>
      </w:r>
      <w:r>
        <w:rPr>
          <w:rtl/>
          <w:lang w:bidi="fa-IR"/>
        </w:rPr>
        <w:t>تا آدمى با بزرگ سر و كار نداشته باشد بزرگى نصيبش نمى‏شود</w:t>
      </w:r>
      <w:r w:rsidR="00C44B7A">
        <w:rPr>
          <w:rtl/>
          <w:lang w:bidi="fa-IR"/>
        </w:rPr>
        <w:t xml:space="preserve">. </w:t>
      </w:r>
      <w:r>
        <w:rPr>
          <w:rtl/>
          <w:lang w:bidi="fa-IR"/>
        </w:rPr>
        <w:t>معامله با خدا كه ديروز گفتم</w:t>
      </w:r>
      <w:r w:rsidR="00C44B7A">
        <w:rPr>
          <w:rtl/>
          <w:lang w:bidi="fa-IR"/>
        </w:rPr>
        <w:t xml:space="preserve">، </w:t>
      </w:r>
      <w:r>
        <w:rPr>
          <w:rtl/>
          <w:lang w:bidi="fa-IR"/>
        </w:rPr>
        <w:t xml:space="preserve">قرض با خداست كه در قرآن چند جا ذكر شده است‏ </w:t>
      </w:r>
      <w:r w:rsidRPr="000A4190">
        <w:rPr>
          <w:rStyle w:val="libFootnotenumChar"/>
          <w:rtl/>
        </w:rPr>
        <w:t>(203)</w:t>
      </w:r>
      <w:r>
        <w:rPr>
          <w:rtl/>
          <w:lang w:bidi="fa-IR"/>
        </w:rPr>
        <w:t xml:space="preserve">  سعادتى كه هيچوقت نحوست ندارد سلطان حقيقى مى‏شوى اگر با ملك الملوك معامله‏ات باشد ديروز مختصرش گفتم باز تكرار نكنم خواستم رشته مطلب به دست بيايد</w:t>
      </w:r>
      <w:r w:rsidR="00C44B7A">
        <w:rPr>
          <w:rtl/>
          <w:lang w:bidi="fa-IR"/>
        </w:rPr>
        <w:t xml:space="preserve">. </w:t>
      </w:r>
    </w:p>
    <w:p w:rsidR="00D12217" w:rsidRDefault="00BF0865" w:rsidP="00BF0865">
      <w:pPr>
        <w:pStyle w:val="libNormal"/>
        <w:rPr>
          <w:rtl/>
          <w:lang w:bidi="fa-IR"/>
        </w:rPr>
      </w:pPr>
      <w:r>
        <w:rPr>
          <w:rtl/>
          <w:lang w:bidi="fa-IR"/>
        </w:rPr>
        <w:lastRenderedPageBreak/>
        <w:t>در دلت حب خدا</w:t>
      </w:r>
      <w:r w:rsidR="00C44B7A">
        <w:rPr>
          <w:rtl/>
          <w:lang w:bidi="fa-IR"/>
        </w:rPr>
        <w:t xml:space="preserve">، </w:t>
      </w:r>
      <w:r>
        <w:rPr>
          <w:rtl/>
          <w:lang w:bidi="fa-IR"/>
        </w:rPr>
        <w:t>آل محمد</w:t>
      </w:r>
      <w:r w:rsidR="00C44B7A">
        <w:rPr>
          <w:rtl/>
          <w:lang w:bidi="fa-IR"/>
        </w:rPr>
        <w:t xml:space="preserve">، </w:t>
      </w:r>
      <w:r>
        <w:rPr>
          <w:rtl/>
          <w:lang w:bidi="fa-IR"/>
        </w:rPr>
        <w:t>آخرت باشد اعضائى كه به تو داده همه را در بازار خدا به كار بينداز</w:t>
      </w:r>
      <w:r w:rsidR="00C44B7A">
        <w:rPr>
          <w:rtl/>
          <w:lang w:bidi="fa-IR"/>
        </w:rPr>
        <w:t xml:space="preserve">. </w:t>
      </w:r>
      <w:r>
        <w:rPr>
          <w:rtl/>
          <w:lang w:bidi="fa-IR"/>
        </w:rPr>
        <w:t>به زبانت ذكر و ياد خدا</w:t>
      </w:r>
      <w:r w:rsidR="00C44B7A">
        <w:rPr>
          <w:rtl/>
          <w:lang w:bidi="fa-IR"/>
        </w:rPr>
        <w:t xml:space="preserve">، </w:t>
      </w:r>
      <w:r>
        <w:rPr>
          <w:rtl/>
          <w:lang w:bidi="fa-IR"/>
        </w:rPr>
        <w:t>به چشمت آنچه رضاى خداست</w:t>
      </w:r>
      <w:r w:rsidR="00C44B7A">
        <w:rPr>
          <w:rtl/>
          <w:lang w:bidi="fa-IR"/>
        </w:rPr>
        <w:t xml:space="preserve">، </w:t>
      </w:r>
      <w:r>
        <w:rPr>
          <w:rtl/>
          <w:lang w:bidi="fa-IR"/>
        </w:rPr>
        <w:t>به گوشت معامله با خدا</w:t>
      </w:r>
      <w:r w:rsidR="00C44B7A">
        <w:rPr>
          <w:rtl/>
          <w:lang w:bidi="fa-IR"/>
        </w:rPr>
        <w:t xml:space="preserve">، </w:t>
      </w:r>
      <w:r>
        <w:rPr>
          <w:rtl/>
          <w:lang w:bidi="fa-IR"/>
        </w:rPr>
        <w:t>دست و پا و اعضاى ديگر بدنت همه در راه او</w:t>
      </w:r>
      <w:r w:rsidR="00C44B7A">
        <w:rPr>
          <w:rtl/>
          <w:lang w:bidi="fa-IR"/>
        </w:rPr>
        <w:t xml:space="preserve">. </w:t>
      </w:r>
      <w:r>
        <w:rPr>
          <w:rtl/>
          <w:lang w:bidi="fa-IR"/>
        </w:rPr>
        <w:t>اگر پول و چيزى هم دارى آن هم در راه خدا از نفقه‏اى كه به خانواده‏ات مى‏دهى تا برود بالا همه در حساب خدا و بعدش هم در وجوه خيريه</w:t>
      </w:r>
      <w:r w:rsidR="00C44B7A">
        <w:rPr>
          <w:rtl/>
          <w:lang w:bidi="fa-IR"/>
        </w:rPr>
        <w:t xml:space="preserve">، </w:t>
      </w:r>
      <w:r>
        <w:rPr>
          <w:rtl/>
          <w:lang w:bidi="fa-IR"/>
        </w:rPr>
        <w:t xml:space="preserve">هر راه خيرى كه پيش آمد همه‏اش قرض به خداست‏ </w:t>
      </w:r>
      <w:r w:rsidRPr="000A4190">
        <w:rPr>
          <w:rStyle w:val="libFootnotenumChar"/>
          <w:rtl/>
        </w:rPr>
        <w:t>(204)</w:t>
      </w:r>
      <w:r>
        <w:rPr>
          <w:rtl/>
          <w:lang w:bidi="fa-IR"/>
        </w:rPr>
        <w:t xml:space="preserve">  همين الان نور انفاق نصيبش مى‏گردد وقت مردن هم همين نورهائى كه قرض خدا داده است خدا به او پس مى‏دهد و اجمالاً به بدنش و مالش با خدا معامله كند</w:t>
      </w:r>
      <w:r w:rsidR="00C44B7A">
        <w:rPr>
          <w:rtl/>
          <w:lang w:bidi="fa-IR"/>
        </w:rPr>
        <w:t xml:space="preserve">. </w:t>
      </w:r>
    </w:p>
    <w:p w:rsidR="00BF0865" w:rsidRDefault="000A4190" w:rsidP="000A4190">
      <w:pPr>
        <w:pStyle w:val="Heading2"/>
        <w:rPr>
          <w:rtl/>
          <w:lang w:bidi="fa-IR"/>
        </w:rPr>
      </w:pPr>
      <w:bookmarkStart w:id="188" w:name="_Toc385634715"/>
      <w:r>
        <w:rPr>
          <w:rtl/>
          <w:lang w:bidi="fa-IR"/>
        </w:rPr>
        <w:t>مخترع برق و كاشف ميكروب...</w:t>
      </w:r>
      <w:bookmarkEnd w:id="188"/>
      <w:r>
        <w:rPr>
          <w:rtl/>
          <w:lang w:bidi="fa-IR"/>
        </w:rPr>
        <w:t xml:space="preserve"> </w:t>
      </w:r>
    </w:p>
    <w:p w:rsidR="00BF0865" w:rsidRDefault="00BF0865" w:rsidP="00BF0865">
      <w:pPr>
        <w:pStyle w:val="libNormal"/>
        <w:rPr>
          <w:rtl/>
          <w:lang w:bidi="fa-IR"/>
        </w:rPr>
      </w:pPr>
      <w:r>
        <w:rPr>
          <w:rtl/>
          <w:lang w:bidi="fa-IR"/>
        </w:rPr>
        <w:t>مهم در اينجا كلمه حسناً است اگر كسى مى‏خواهد معامله با خدا بكند</w:t>
      </w:r>
      <w:r w:rsidR="00C44B7A">
        <w:rPr>
          <w:rtl/>
          <w:lang w:bidi="fa-IR"/>
        </w:rPr>
        <w:t xml:space="preserve">، </w:t>
      </w:r>
      <w:r>
        <w:rPr>
          <w:rtl/>
          <w:lang w:bidi="fa-IR"/>
        </w:rPr>
        <w:t>غيرت الهيه مانع است از اينكه شريك بپذيرد اگر به ما قرض مى‏خواهى بدهى رياء نكن هر قرضى مى‏خواهد باشد خواه بيمارستان باشد خواه مدرسه علميه</w:t>
      </w:r>
      <w:r w:rsidR="00C44B7A">
        <w:rPr>
          <w:rtl/>
          <w:lang w:bidi="fa-IR"/>
        </w:rPr>
        <w:t xml:space="preserve">، </w:t>
      </w:r>
      <w:r>
        <w:rPr>
          <w:rtl/>
          <w:lang w:bidi="fa-IR"/>
        </w:rPr>
        <w:t>اگر منظورش اين باشد مثلاً اسمش را در روزنامه بنويسند</w:t>
      </w:r>
      <w:r w:rsidR="00C44B7A">
        <w:rPr>
          <w:rtl/>
          <w:lang w:bidi="fa-IR"/>
        </w:rPr>
        <w:t xml:space="preserve">، </w:t>
      </w:r>
      <w:r>
        <w:rPr>
          <w:rtl/>
          <w:lang w:bidi="fa-IR"/>
        </w:rPr>
        <w:t>باطل است مزدش گيرش آمد به قصد اينكه اسمش را بياورند انجام داد</w:t>
      </w:r>
      <w:r w:rsidR="00C44B7A">
        <w:rPr>
          <w:rtl/>
          <w:lang w:bidi="fa-IR"/>
        </w:rPr>
        <w:t xml:space="preserve">، </w:t>
      </w:r>
      <w:r>
        <w:rPr>
          <w:rtl/>
          <w:lang w:bidi="fa-IR"/>
        </w:rPr>
        <w:t>اسمش را هم آوردند ديگر از خداطلبى ندارد</w:t>
      </w:r>
      <w:r w:rsidR="00C44B7A">
        <w:rPr>
          <w:rtl/>
          <w:lang w:bidi="fa-IR"/>
        </w:rPr>
        <w:t xml:space="preserve">. </w:t>
      </w:r>
    </w:p>
    <w:p w:rsidR="00BF0865" w:rsidRDefault="00BF0865" w:rsidP="00BF0865">
      <w:pPr>
        <w:pStyle w:val="libNormal"/>
        <w:rPr>
          <w:rtl/>
          <w:lang w:bidi="fa-IR"/>
        </w:rPr>
      </w:pPr>
      <w:r>
        <w:rPr>
          <w:rtl/>
          <w:lang w:bidi="fa-IR"/>
        </w:rPr>
        <w:t xml:space="preserve">بعضى از جوانها مى‏پرسند چگونه مخترع برق و كاشف ميكروب جهنم بروند ولى آن شخصى كه هيچ خيرى كسى از او نديده برود بهشت؟ </w:t>
      </w:r>
    </w:p>
    <w:p w:rsidR="00D12217" w:rsidRDefault="00BF0865" w:rsidP="00BF0865">
      <w:pPr>
        <w:pStyle w:val="libNormal"/>
        <w:rPr>
          <w:rtl/>
          <w:lang w:bidi="fa-IR"/>
        </w:rPr>
      </w:pPr>
      <w:r>
        <w:rPr>
          <w:rtl/>
          <w:lang w:bidi="fa-IR"/>
        </w:rPr>
        <w:t>پاسخ: آن كسى كه اين اختراع را كرده به چه غرضى كرده؟ هر غرضى كه داشته به همان غرض مى‏رسد</w:t>
      </w:r>
      <w:r w:rsidR="00C44B7A">
        <w:rPr>
          <w:rtl/>
          <w:lang w:bidi="fa-IR"/>
        </w:rPr>
        <w:t xml:space="preserve">. </w:t>
      </w:r>
      <w:r>
        <w:rPr>
          <w:rtl/>
          <w:lang w:bidi="fa-IR"/>
        </w:rPr>
        <w:t>تو نگاه كارش نكن نگاه نيتش بكن</w:t>
      </w:r>
      <w:r w:rsidR="00C44B7A">
        <w:rPr>
          <w:rtl/>
          <w:lang w:bidi="fa-IR"/>
        </w:rPr>
        <w:t xml:space="preserve">. </w:t>
      </w:r>
      <w:r>
        <w:rPr>
          <w:rtl/>
          <w:lang w:bidi="fa-IR"/>
        </w:rPr>
        <w:t>گفتند كسى دوائى اختراع كرده براى دردى</w:t>
      </w:r>
      <w:r w:rsidR="00C44B7A">
        <w:rPr>
          <w:rtl/>
          <w:lang w:bidi="fa-IR"/>
        </w:rPr>
        <w:t xml:space="preserve">. </w:t>
      </w:r>
      <w:r>
        <w:rPr>
          <w:rtl/>
          <w:lang w:bidi="fa-IR"/>
        </w:rPr>
        <w:t>آنچه التماسش كردند بگو دوا از چيست نگفت تا آخر هم نگفته بود</w:t>
      </w:r>
      <w:r w:rsidR="00C44B7A">
        <w:rPr>
          <w:rtl/>
          <w:lang w:bidi="fa-IR"/>
        </w:rPr>
        <w:t xml:space="preserve">، </w:t>
      </w:r>
      <w:r>
        <w:rPr>
          <w:rtl/>
          <w:lang w:bidi="fa-IR"/>
        </w:rPr>
        <w:t>مثلا براى اينكه شايد كسى ديگر بفهمد دكان او تخته بشود به اسم ديگرى تمام شود</w:t>
      </w:r>
      <w:r w:rsidR="00C44B7A">
        <w:rPr>
          <w:rtl/>
          <w:lang w:bidi="fa-IR"/>
        </w:rPr>
        <w:t xml:space="preserve">. </w:t>
      </w:r>
      <w:r>
        <w:rPr>
          <w:rtl/>
          <w:lang w:bidi="fa-IR"/>
        </w:rPr>
        <w:t xml:space="preserve">عمل تابع نيت است آيا در حساب خلق است يا در </w:t>
      </w:r>
      <w:r>
        <w:rPr>
          <w:rtl/>
          <w:lang w:bidi="fa-IR"/>
        </w:rPr>
        <w:lastRenderedPageBreak/>
        <w:t>حساب خالق؟ بهترين كارهاى خير هم كرد بسيار خوب اما ببين در حساب كيست؟ مى‏خواهد مردم ببينند يا مى‏خواهد خدا ببيند والا اگر در حساب خدا باشد اگر خارى سر راهى بردارى براى تو كافى است ايمان به خدا و آخرت</w:t>
      </w:r>
      <w:r w:rsidR="00C44B7A">
        <w:rPr>
          <w:rtl/>
          <w:lang w:bidi="fa-IR"/>
        </w:rPr>
        <w:t xml:space="preserve">. </w:t>
      </w:r>
      <w:r>
        <w:rPr>
          <w:rtl/>
          <w:lang w:bidi="fa-IR"/>
        </w:rPr>
        <w:t>كارها هم براى خدا و آخرت بايد باشد وگرنه قرض به خدا محسوب نمى‏شود</w:t>
      </w:r>
      <w:r w:rsidR="00C44B7A">
        <w:rPr>
          <w:rtl/>
          <w:lang w:bidi="fa-IR"/>
        </w:rPr>
        <w:t xml:space="preserve">. </w:t>
      </w:r>
    </w:p>
    <w:p w:rsidR="00BF0865" w:rsidRDefault="000A4190" w:rsidP="000A4190">
      <w:pPr>
        <w:pStyle w:val="Heading2"/>
        <w:rPr>
          <w:rtl/>
          <w:lang w:bidi="fa-IR"/>
        </w:rPr>
      </w:pPr>
      <w:bookmarkStart w:id="189" w:name="_Toc385634716"/>
      <w:r>
        <w:rPr>
          <w:rtl/>
          <w:lang w:bidi="fa-IR"/>
        </w:rPr>
        <w:t>بخشش بدون منت و اذيت</w:t>
      </w:r>
      <w:bookmarkEnd w:id="189"/>
    </w:p>
    <w:p w:rsidR="00D12217" w:rsidRDefault="00BF0865" w:rsidP="00BF0865">
      <w:pPr>
        <w:pStyle w:val="libNormal"/>
        <w:rPr>
          <w:rtl/>
          <w:lang w:bidi="fa-IR"/>
        </w:rPr>
      </w:pPr>
      <w:r>
        <w:rPr>
          <w:rtl/>
          <w:lang w:bidi="fa-IR"/>
        </w:rPr>
        <w:t>شرط دوم و سوم براى صحت قرض الحسنه براى خدا آن است كه با منت و اذيت نباشد واى به آن بدبختى كه قرض مى‏دهد خرج مى‏كند منتى هم مى‏گذارد</w:t>
      </w:r>
      <w:r w:rsidR="00C44B7A">
        <w:rPr>
          <w:rtl/>
          <w:lang w:bidi="fa-IR"/>
        </w:rPr>
        <w:t xml:space="preserve">. </w:t>
      </w:r>
      <w:r>
        <w:rPr>
          <w:rtl/>
          <w:lang w:bidi="fa-IR"/>
        </w:rPr>
        <w:t xml:space="preserve">تا منت گذاشت باطل شد </w:t>
      </w:r>
      <w:r w:rsidRPr="000A4190">
        <w:rPr>
          <w:rStyle w:val="libFootnotenumChar"/>
          <w:rtl/>
        </w:rPr>
        <w:t>(205)</w:t>
      </w:r>
      <w:r>
        <w:rPr>
          <w:rtl/>
          <w:lang w:bidi="fa-IR"/>
        </w:rPr>
        <w:t xml:space="preserve">  مؤمنين كارهاى خيرتان را به منت گذاشتن باطل نكنيد</w:t>
      </w:r>
      <w:r w:rsidR="00C44B7A">
        <w:rPr>
          <w:rtl/>
          <w:lang w:bidi="fa-IR"/>
        </w:rPr>
        <w:t xml:space="preserve">. </w:t>
      </w:r>
      <w:r>
        <w:rPr>
          <w:rtl/>
          <w:lang w:bidi="fa-IR"/>
        </w:rPr>
        <w:t xml:space="preserve">مبادا منت بگذاريد مبادا اذيت زبانى بكنيد </w:t>
      </w:r>
      <w:r w:rsidRPr="000A4190">
        <w:rPr>
          <w:rStyle w:val="libFootnotenumChar"/>
          <w:rtl/>
        </w:rPr>
        <w:t>(206)</w:t>
      </w:r>
      <w:r>
        <w:rPr>
          <w:rtl/>
          <w:lang w:bidi="fa-IR"/>
        </w:rPr>
        <w:t xml:space="preserve">  هيچ چيز نده اما با زبان خوش بگو خدا ان شاء الله فرج كند نه اينكه بده و نيش هم بزن بگو مثلاً دعا مى‏كنيم تا خدا فرج كند خلاصه طورى كه آن فقير از تو رنجيده نشود</w:t>
      </w:r>
      <w:r w:rsidR="00C44B7A">
        <w:rPr>
          <w:rtl/>
          <w:lang w:bidi="fa-IR"/>
        </w:rPr>
        <w:t xml:space="preserve">. </w:t>
      </w:r>
      <w:r>
        <w:rPr>
          <w:rtl/>
          <w:lang w:bidi="fa-IR"/>
        </w:rPr>
        <w:t>نده اذيت هم نكن</w:t>
      </w:r>
      <w:r w:rsidR="00C44B7A">
        <w:rPr>
          <w:rtl/>
          <w:lang w:bidi="fa-IR"/>
        </w:rPr>
        <w:t xml:space="preserve">، </w:t>
      </w:r>
      <w:r>
        <w:rPr>
          <w:rtl/>
          <w:lang w:bidi="fa-IR"/>
        </w:rPr>
        <w:t>نده منت هم نگذار</w:t>
      </w:r>
      <w:r w:rsidR="00C44B7A">
        <w:rPr>
          <w:rtl/>
          <w:lang w:bidi="fa-IR"/>
        </w:rPr>
        <w:t xml:space="preserve">، </w:t>
      </w:r>
      <w:r>
        <w:rPr>
          <w:rtl/>
          <w:lang w:bidi="fa-IR"/>
        </w:rPr>
        <w:t xml:space="preserve">تو خرج مى‏كنى ديگر مگر مرض دارى كه مى‏روى و همه جا بازگو مى‏كنى كه بله من امروز مثلاً يك منزلى براى فلانى خريدم اينكه دادى و حالا مى‏گوئى خرابش مى‏كنى‏ </w:t>
      </w:r>
      <w:r w:rsidRPr="000A4190">
        <w:rPr>
          <w:rStyle w:val="libFootnotenumChar"/>
          <w:rtl/>
        </w:rPr>
        <w:t>(207)</w:t>
      </w:r>
      <w:r>
        <w:rPr>
          <w:rtl/>
          <w:lang w:bidi="fa-IR"/>
        </w:rPr>
        <w:t xml:space="preserve"> </w:t>
      </w:r>
      <w:r w:rsidR="00C44B7A">
        <w:rPr>
          <w:rtl/>
          <w:lang w:bidi="fa-IR"/>
        </w:rPr>
        <w:t xml:space="preserve">. </w:t>
      </w:r>
    </w:p>
    <w:p w:rsidR="00BF0865" w:rsidRDefault="000A4190" w:rsidP="000A4190">
      <w:pPr>
        <w:pStyle w:val="Heading2"/>
        <w:rPr>
          <w:rtl/>
          <w:lang w:bidi="fa-IR"/>
        </w:rPr>
      </w:pPr>
      <w:bookmarkStart w:id="190" w:name="_Toc385634717"/>
      <w:r>
        <w:rPr>
          <w:rtl/>
          <w:lang w:bidi="fa-IR"/>
        </w:rPr>
        <w:t>خاك بر سنگ و صاعقه در بوستان</w:t>
      </w:r>
      <w:bookmarkEnd w:id="190"/>
    </w:p>
    <w:p w:rsidR="00BF0865" w:rsidRDefault="00BF0865" w:rsidP="00BF0865">
      <w:pPr>
        <w:pStyle w:val="libNormal"/>
        <w:rPr>
          <w:rtl/>
          <w:lang w:bidi="fa-IR"/>
        </w:rPr>
      </w:pPr>
      <w:r>
        <w:rPr>
          <w:rtl/>
          <w:lang w:bidi="fa-IR"/>
        </w:rPr>
        <w:t xml:space="preserve">خداوند مثلى شيرين و لطيف مى‏زند </w:t>
      </w:r>
      <w:r w:rsidRPr="000A4190">
        <w:rPr>
          <w:rStyle w:val="libFootnotenumChar"/>
          <w:rtl/>
        </w:rPr>
        <w:t>(208)</w:t>
      </w:r>
      <w:r>
        <w:rPr>
          <w:rtl/>
          <w:lang w:bidi="fa-IR"/>
        </w:rPr>
        <w:t xml:space="preserve">  سنگ صاف كمى خاك رويش بريزند يك دفعه باران هم بيايد از خاكها چيزى نمى‏ماند مثلاً آقاى حاجى يك ميليون پول مى‏دهد اما با زبانش يا منت مى‏گذارد يا اذيت مى‏كند خرابش مى‏كند هيچ چيز برايش نمى‏ماند</w:t>
      </w:r>
      <w:r w:rsidR="00C44B7A">
        <w:rPr>
          <w:rtl/>
          <w:lang w:bidi="fa-IR"/>
        </w:rPr>
        <w:t xml:space="preserve">. </w:t>
      </w:r>
    </w:p>
    <w:p w:rsidR="00BF0865" w:rsidRDefault="00BF0865" w:rsidP="00BF0865">
      <w:pPr>
        <w:pStyle w:val="libNormal"/>
        <w:rPr>
          <w:rtl/>
          <w:lang w:bidi="fa-IR"/>
        </w:rPr>
      </w:pPr>
      <w:r>
        <w:rPr>
          <w:rtl/>
          <w:lang w:bidi="fa-IR"/>
        </w:rPr>
        <w:t>مثال ديگرى خداوند متعال ذكر مى‏فرمايد كسى كه بوستانى دارد</w:t>
      </w:r>
      <w:r w:rsidR="00C44B7A">
        <w:rPr>
          <w:rtl/>
          <w:lang w:bidi="fa-IR"/>
        </w:rPr>
        <w:t xml:space="preserve">، </w:t>
      </w:r>
      <w:r>
        <w:rPr>
          <w:rtl/>
          <w:lang w:bidi="fa-IR"/>
        </w:rPr>
        <w:t>درختها</w:t>
      </w:r>
      <w:r w:rsidR="00C44B7A">
        <w:rPr>
          <w:rtl/>
          <w:lang w:bidi="fa-IR"/>
        </w:rPr>
        <w:t xml:space="preserve">، </w:t>
      </w:r>
      <w:r>
        <w:rPr>
          <w:rtl/>
          <w:lang w:bidi="fa-IR"/>
        </w:rPr>
        <w:t xml:space="preserve">ميوه‏ها </w:t>
      </w:r>
      <w:r w:rsidRPr="000A4190">
        <w:rPr>
          <w:rStyle w:val="libFootnotenumChar"/>
          <w:rtl/>
        </w:rPr>
        <w:t>(209)</w:t>
      </w:r>
      <w:r>
        <w:rPr>
          <w:rtl/>
          <w:lang w:bidi="fa-IR"/>
        </w:rPr>
        <w:t xml:space="preserve">  يك دفعه نيمه شبى صاعقه‏اى بيايد و همه‏اش را آتش بزند</w:t>
      </w:r>
      <w:r w:rsidR="00C44B7A">
        <w:rPr>
          <w:rtl/>
          <w:lang w:bidi="fa-IR"/>
        </w:rPr>
        <w:t xml:space="preserve">. </w:t>
      </w:r>
    </w:p>
    <w:p w:rsidR="00BF0865" w:rsidRDefault="00BF0865" w:rsidP="00BF0865">
      <w:pPr>
        <w:pStyle w:val="libNormal"/>
        <w:rPr>
          <w:rtl/>
          <w:lang w:bidi="fa-IR"/>
        </w:rPr>
      </w:pPr>
      <w:r>
        <w:rPr>
          <w:rtl/>
          <w:lang w:bidi="fa-IR"/>
        </w:rPr>
        <w:lastRenderedPageBreak/>
        <w:t>براى منت گذاشتن يا اذيت كردن داستان لطيفى در داستانهاى شگفت</w:t>
      </w:r>
      <w:r w:rsidR="00C44B7A">
        <w:rPr>
          <w:rtl/>
          <w:lang w:bidi="fa-IR"/>
        </w:rPr>
        <w:t xml:space="preserve">، </w:t>
      </w:r>
      <w:r>
        <w:rPr>
          <w:rtl/>
          <w:lang w:bidi="fa-IR"/>
        </w:rPr>
        <w:t>بنده نقل كرده‏ام كه آن مرد شريف فرمود در عالم رويا قصر مجلل و باشكوهى را ديدم گفتم: از كيست؟ گفت: مال فلان شخص نجار است بعد در همان حال يك وقت ديدم صاعقه‏اى آمد تمام قصر و باغ و درخت</w:t>
      </w:r>
      <w:r w:rsidR="00C44B7A">
        <w:rPr>
          <w:rtl/>
          <w:lang w:bidi="fa-IR"/>
        </w:rPr>
        <w:t xml:space="preserve">، </w:t>
      </w:r>
      <w:r>
        <w:rPr>
          <w:rtl/>
          <w:lang w:bidi="fa-IR"/>
        </w:rPr>
        <w:t>آتش گرفت و خاكستر مطلق شد</w:t>
      </w:r>
      <w:r w:rsidR="00C44B7A">
        <w:rPr>
          <w:rtl/>
          <w:lang w:bidi="fa-IR"/>
        </w:rPr>
        <w:t xml:space="preserve">. </w:t>
      </w:r>
      <w:r>
        <w:rPr>
          <w:rtl/>
          <w:lang w:bidi="fa-IR"/>
        </w:rPr>
        <w:t>از خواب بيدار شدم فردا رفتم در مغازه‏اش گفتم رفيق راستش بگو ديشب چكار كردى او را قسمش دادم خلاصه آخرش گفت نصف شب بين زنم و مادرم گفتگو شد من هم كمك زنم كردم مادرم را زدم</w:t>
      </w:r>
      <w:r w:rsidR="00C44B7A">
        <w:rPr>
          <w:rtl/>
          <w:lang w:bidi="fa-IR"/>
        </w:rPr>
        <w:t xml:space="preserve">. </w:t>
      </w:r>
      <w:r>
        <w:rPr>
          <w:rtl/>
          <w:lang w:bidi="fa-IR"/>
        </w:rPr>
        <w:t>گفتم برو بدبخت كه همه چيزت را آتش زدى</w:t>
      </w:r>
      <w:r w:rsidR="00C44B7A">
        <w:rPr>
          <w:rtl/>
          <w:lang w:bidi="fa-IR"/>
        </w:rPr>
        <w:t xml:space="preserve">، </w:t>
      </w:r>
      <w:r>
        <w:rPr>
          <w:rtl/>
          <w:lang w:bidi="fa-IR"/>
        </w:rPr>
        <w:t>هستيت را سوزاندى</w:t>
      </w:r>
      <w:r w:rsidR="00C44B7A">
        <w:rPr>
          <w:rtl/>
          <w:lang w:bidi="fa-IR"/>
        </w:rPr>
        <w:t xml:space="preserve">، </w:t>
      </w:r>
      <w:r>
        <w:rPr>
          <w:rtl/>
          <w:lang w:bidi="fa-IR"/>
        </w:rPr>
        <w:t>يك عمر زحمت كشيدى به سبب زدن يك چوب به مادرت</w:t>
      </w:r>
      <w:r w:rsidR="00C44B7A">
        <w:rPr>
          <w:rtl/>
          <w:lang w:bidi="fa-IR"/>
        </w:rPr>
        <w:t xml:space="preserve">، </w:t>
      </w:r>
      <w:r>
        <w:rPr>
          <w:rtl/>
          <w:lang w:bidi="fa-IR"/>
        </w:rPr>
        <w:t>همه‏اش را به آتش كشيدى</w:t>
      </w:r>
      <w:r w:rsidR="00C44B7A">
        <w:rPr>
          <w:rtl/>
          <w:lang w:bidi="fa-IR"/>
        </w:rPr>
        <w:t xml:space="preserve">. </w:t>
      </w:r>
    </w:p>
    <w:p w:rsidR="00D12217" w:rsidRDefault="00BF0865" w:rsidP="00BF0865">
      <w:pPr>
        <w:pStyle w:val="libNormal"/>
        <w:rPr>
          <w:rtl/>
          <w:lang w:bidi="fa-IR"/>
        </w:rPr>
      </w:pPr>
      <w:r>
        <w:rPr>
          <w:rtl/>
          <w:lang w:bidi="fa-IR"/>
        </w:rPr>
        <w:t>راستى سخت است آدمى قرضى كه به خدا مى‏دهد نگهش بدارد باطلش نكند به رياء</w:t>
      </w:r>
      <w:r w:rsidR="00C44B7A">
        <w:rPr>
          <w:rtl/>
          <w:lang w:bidi="fa-IR"/>
        </w:rPr>
        <w:t xml:space="preserve">، </w:t>
      </w:r>
      <w:r>
        <w:rPr>
          <w:rtl/>
          <w:lang w:bidi="fa-IR"/>
        </w:rPr>
        <w:t>اذيت</w:t>
      </w:r>
      <w:r w:rsidR="00C44B7A">
        <w:rPr>
          <w:rtl/>
          <w:lang w:bidi="fa-IR"/>
        </w:rPr>
        <w:t xml:space="preserve">، </w:t>
      </w:r>
      <w:r>
        <w:rPr>
          <w:rtl/>
          <w:lang w:bidi="fa-IR"/>
        </w:rPr>
        <w:t>منت</w:t>
      </w:r>
      <w:r w:rsidR="00C44B7A">
        <w:rPr>
          <w:rtl/>
          <w:lang w:bidi="fa-IR"/>
        </w:rPr>
        <w:t xml:space="preserve">، </w:t>
      </w:r>
      <w:r>
        <w:rPr>
          <w:rtl/>
          <w:lang w:bidi="fa-IR"/>
        </w:rPr>
        <w:t>آزار رسانى</w:t>
      </w:r>
      <w:r w:rsidR="00C44B7A">
        <w:rPr>
          <w:rtl/>
          <w:lang w:bidi="fa-IR"/>
        </w:rPr>
        <w:t xml:space="preserve">، </w:t>
      </w:r>
      <w:r>
        <w:rPr>
          <w:rtl/>
          <w:lang w:bidi="fa-IR"/>
        </w:rPr>
        <w:t>ايكاش از همان اول نداده بودى</w:t>
      </w:r>
      <w:r w:rsidR="00C44B7A">
        <w:rPr>
          <w:rtl/>
          <w:lang w:bidi="fa-IR"/>
        </w:rPr>
        <w:t xml:space="preserve">، </w:t>
      </w:r>
      <w:r>
        <w:rPr>
          <w:rtl/>
          <w:lang w:bidi="fa-IR"/>
        </w:rPr>
        <w:t>واى به كسى كه زحمت بكشد بعد هم به دست خودش خراب بكند</w:t>
      </w:r>
      <w:r w:rsidR="00C44B7A">
        <w:rPr>
          <w:rtl/>
          <w:lang w:bidi="fa-IR"/>
        </w:rPr>
        <w:t xml:space="preserve">. </w:t>
      </w:r>
      <w:r>
        <w:rPr>
          <w:rtl/>
          <w:lang w:bidi="fa-IR"/>
        </w:rPr>
        <w:t>خدايا تو خودت آنچه را كه به ما عطا مى‏فرمائى حفظش فرما</w:t>
      </w:r>
      <w:r w:rsidR="00C44B7A">
        <w:rPr>
          <w:rtl/>
          <w:lang w:bidi="fa-IR"/>
        </w:rPr>
        <w:t xml:space="preserve">. </w:t>
      </w:r>
      <w:r>
        <w:rPr>
          <w:rtl/>
          <w:lang w:bidi="fa-IR"/>
        </w:rPr>
        <w:t>خدايا از رياء به تو پناه مى‏بريم در دعاى ابوحمزه مى‏خوانيد: اعوذبك من الشك والشرك والرياء نمايش به خلق</w:t>
      </w:r>
      <w:r w:rsidR="00C44B7A">
        <w:rPr>
          <w:rtl/>
          <w:lang w:bidi="fa-IR"/>
        </w:rPr>
        <w:t xml:space="preserve">، </w:t>
      </w:r>
      <w:r>
        <w:rPr>
          <w:rtl/>
          <w:lang w:bidi="fa-IR"/>
        </w:rPr>
        <w:t>جلوه به مخلوق</w:t>
      </w:r>
      <w:r w:rsidR="00C44B7A">
        <w:rPr>
          <w:rtl/>
          <w:lang w:bidi="fa-IR"/>
        </w:rPr>
        <w:t xml:space="preserve">. </w:t>
      </w:r>
    </w:p>
    <w:p w:rsidR="00BF0865" w:rsidRDefault="000A4190" w:rsidP="000A4190">
      <w:pPr>
        <w:pStyle w:val="Heading2"/>
        <w:rPr>
          <w:rtl/>
          <w:lang w:bidi="fa-IR"/>
        </w:rPr>
      </w:pPr>
      <w:bookmarkStart w:id="191" w:name="_Toc385634718"/>
      <w:r>
        <w:rPr>
          <w:rtl/>
          <w:lang w:bidi="fa-IR"/>
        </w:rPr>
        <w:t>صدقه پنهانى بهتر است</w:t>
      </w:r>
      <w:bookmarkEnd w:id="191"/>
    </w:p>
    <w:p w:rsidR="00BF0865" w:rsidRDefault="00BF0865" w:rsidP="00BF0865">
      <w:pPr>
        <w:pStyle w:val="libNormal"/>
        <w:rPr>
          <w:rtl/>
          <w:lang w:bidi="fa-IR"/>
        </w:rPr>
      </w:pPr>
      <w:r>
        <w:rPr>
          <w:rtl/>
          <w:lang w:bidi="fa-IR"/>
        </w:rPr>
        <w:t>لذا از كمالات صدقه خفاء است هر چه كار خير مى‏كنى</w:t>
      </w:r>
      <w:r w:rsidR="00C44B7A">
        <w:rPr>
          <w:rtl/>
          <w:lang w:bidi="fa-IR"/>
        </w:rPr>
        <w:t xml:space="preserve">، </w:t>
      </w:r>
      <w:r>
        <w:rPr>
          <w:rtl/>
          <w:lang w:bidi="fa-IR"/>
        </w:rPr>
        <w:t xml:space="preserve">كسى نفهمد براى خودت بهتر است‏ </w:t>
      </w:r>
      <w:r w:rsidRPr="000A4190">
        <w:rPr>
          <w:rStyle w:val="libFootnotenumChar"/>
          <w:rtl/>
        </w:rPr>
        <w:t>(210)</w:t>
      </w:r>
      <w:r>
        <w:rPr>
          <w:rtl/>
          <w:lang w:bidi="fa-IR"/>
        </w:rPr>
        <w:t xml:space="preserve">  صدقه نهانى كه هيچكس نداند آتش قهر خدا را خاموش مى‏كند اگر بزرگترين گناه از تو سر زده كه قهر خداى را به هيجان آورده تا صدقه سر دادى</w:t>
      </w:r>
      <w:r w:rsidR="00C44B7A">
        <w:rPr>
          <w:rtl/>
          <w:lang w:bidi="fa-IR"/>
        </w:rPr>
        <w:t xml:space="preserve">، </w:t>
      </w:r>
      <w:r>
        <w:rPr>
          <w:rtl/>
          <w:lang w:bidi="fa-IR"/>
        </w:rPr>
        <w:t>خاموشش مى‏كند خاموش كردن آتش جهنم دست خودت است</w:t>
      </w:r>
      <w:r w:rsidR="00C44B7A">
        <w:rPr>
          <w:rtl/>
          <w:lang w:bidi="fa-IR"/>
        </w:rPr>
        <w:t xml:space="preserve">. </w:t>
      </w:r>
    </w:p>
    <w:p w:rsidR="00BF0865" w:rsidRDefault="00BF0865" w:rsidP="00C34314">
      <w:pPr>
        <w:pStyle w:val="libNormal"/>
        <w:rPr>
          <w:rtl/>
          <w:lang w:bidi="fa-IR"/>
        </w:rPr>
      </w:pPr>
      <w:r>
        <w:rPr>
          <w:rtl/>
          <w:lang w:bidi="fa-IR"/>
        </w:rPr>
        <w:lastRenderedPageBreak/>
        <w:t>مثال بزنيم براى صدقة السر فرض كنيد كسى ده هزار تومان قرض دارد موعدش هم رسيده ندارد</w:t>
      </w:r>
      <w:r w:rsidR="00C44B7A">
        <w:rPr>
          <w:rtl/>
          <w:lang w:bidi="fa-IR"/>
        </w:rPr>
        <w:t xml:space="preserve">. </w:t>
      </w:r>
      <w:r>
        <w:rPr>
          <w:rtl/>
          <w:lang w:bidi="fa-IR"/>
        </w:rPr>
        <w:t>شما تا شنيديد چكى مى‏نويسيد به اسم حامل كه اسم خودت را هم‏</w:t>
      </w:r>
      <w:r w:rsidR="00C34314">
        <w:rPr>
          <w:rFonts w:hint="cs"/>
          <w:rtl/>
          <w:lang w:bidi="fa-IR"/>
        </w:rPr>
        <w:t xml:space="preserve"> </w:t>
      </w:r>
      <w:r>
        <w:rPr>
          <w:rtl/>
          <w:lang w:bidi="fa-IR"/>
        </w:rPr>
        <w:t>ننويسى بدون اينكه كسى بفهمد يا اينكه اگر چنانچه مى‏خواهى از اين پنهان‏تر باشد پول نقد برمى‏دارى سر و صورتت را هم مى‏پيچى كه حتى همان شخص هم نفهمد</w:t>
      </w:r>
      <w:r w:rsidR="00C44B7A">
        <w:rPr>
          <w:rtl/>
          <w:lang w:bidi="fa-IR"/>
        </w:rPr>
        <w:t xml:space="preserve">، </w:t>
      </w:r>
      <w:r>
        <w:rPr>
          <w:rtl/>
          <w:lang w:bidi="fa-IR"/>
        </w:rPr>
        <w:t>مى‏روى به او مى‏دهى و تا آخر عمر هم به احدى نمى‏گوئى</w:t>
      </w:r>
      <w:r w:rsidR="00C44B7A">
        <w:rPr>
          <w:rtl/>
          <w:lang w:bidi="fa-IR"/>
        </w:rPr>
        <w:t xml:space="preserve">، </w:t>
      </w:r>
      <w:r>
        <w:rPr>
          <w:rtl/>
          <w:lang w:bidi="fa-IR"/>
        </w:rPr>
        <w:t>چون اگر گفتى از حساب خدا بيرونش آوردى</w:t>
      </w:r>
      <w:r w:rsidR="00C44B7A">
        <w:rPr>
          <w:rtl/>
          <w:lang w:bidi="fa-IR"/>
        </w:rPr>
        <w:t xml:space="preserve">. </w:t>
      </w:r>
    </w:p>
    <w:p w:rsidR="00D12217" w:rsidRDefault="00BF0865" w:rsidP="00BF0865">
      <w:pPr>
        <w:pStyle w:val="libNormal"/>
        <w:rPr>
          <w:rtl/>
          <w:lang w:bidi="fa-IR"/>
        </w:rPr>
      </w:pPr>
      <w:r>
        <w:rPr>
          <w:rtl/>
          <w:lang w:bidi="fa-IR"/>
        </w:rPr>
        <w:t>چند روز قبل گفتم كه زهرى گفت: امام سجاد را ديد پشته‏اى بدوش داشت در خانه‏ها كه مى‏رفت نقابى به صورت مى‏انداخت تا شناخته نشود در عين حالى كه شب بود تا صاحب خانه نفهمد كيست</w:t>
      </w:r>
      <w:r w:rsidR="00C44B7A">
        <w:rPr>
          <w:rtl/>
          <w:lang w:bidi="fa-IR"/>
        </w:rPr>
        <w:t xml:space="preserve">، </w:t>
      </w:r>
      <w:r>
        <w:rPr>
          <w:rtl/>
          <w:lang w:bidi="fa-IR"/>
        </w:rPr>
        <w:t>بعضى از بستگان امام</w:t>
      </w:r>
      <w:r w:rsidR="00C44B7A">
        <w:rPr>
          <w:rtl/>
          <w:lang w:bidi="fa-IR"/>
        </w:rPr>
        <w:t xml:space="preserve">، </w:t>
      </w:r>
      <w:r>
        <w:rPr>
          <w:rtl/>
          <w:lang w:bidi="fa-IR"/>
        </w:rPr>
        <w:t xml:space="preserve">هر وقت اسم زين العابدين </w:t>
      </w:r>
      <w:r w:rsidR="000E36DA" w:rsidRPr="000E36DA">
        <w:rPr>
          <w:rStyle w:val="libAlaemChar"/>
          <w:rtl/>
        </w:rPr>
        <w:t>عليه‌السلام</w:t>
      </w:r>
      <w:r>
        <w:rPr>
          <w:rtl/>
          <w:lang w:bidi="fa-IR"/>
        </w:rPr>
        <w:t xml:space="preserve"> برده مى‏شد جسارت مى‏كردند مى‏گفتند: آقا خودش مى‏خورد و هيچ به ياد ما نيست</w:t>
      </w:r>
      <w:r w:rsidR="00C44B7A">
        <w:rPr>
          <w:rtl/>
          <w:lang w:bidi="fa-IR"/>
        </w:rPr>
        <w:t xml:space="preserve">. </w:t>
      </w:r>
      <w:r>
        <w:rPr>
          <w:rtl/>
          <w:lang w:bidi="fa-IR"/>
        </w:rPr>
        <w:t>چه وقت فهميدند؟ بيست و پنجم ماه محرم ديدند خبرى از اطعام نشد</w:t>
      </w:r>
      <w:r w:rsidR="00C44B7A">
        <w:rPr>
          <w:rtl/>
          <w:lang w:bidi="fa-IR"/>
        </w:rPr>
        <w:t xml:space="preserve">. </w:t>
      </w:r>
      <w:r>
        <w:rPr>
          <w:rtl/>
          <w:lang w:bidi="fa-IR"/>
        </w:rPr>
        <w:t>چون آقا دار فانى را وداع گفته بود</w:t>
      </w:r>
      <w:r w:rsidR="00C44B7A">
        <w:rPr>
          <w:rtl/>
          <w:lang w:bidi="fa-IR"/>
        </w:rPr>
        <w:t xml:space="preserve">. </w:t>
      </w:r>
    </w:p>
    <w:p w:rsidR="00BF0865" w:rsidRDefault="000A4190" w:rsidP="000A4190">
      <w:pPr>
        <w:pStyle w:val="Heading2"/>
        <w:rPr>
          <w:rtl/>
          <w:lang w:bidi="fa-IR"/>
        </w:rPr>
      </w:pPr>
      <w:bookmarkStart w:id="192" w:name="_Toc385634719"/>
      <w:r>
        <w:rPr>
          <w:rtl/>
          <w:lang w:bidi="fa-IR"/>
        </w:rPr>
        <w:t xml:space="preserve">از على </w:t>
      </w:r>
      <w:r w:rsidR="000E36DA" w:rsidRPr="000E36DA">
        <w:rPr>
          <w:rStyle w:val="libAlaemChar"/>
          <w:rtl/>
        </w:rPr>
        <w:t>عليه‌السلام</w:t>
      </w:r>
      <w:r>
        <w:rPr>
          <w:rtl/>
          <w:lang w:bidi="fa-IR"/>
        </w:rPr>
        <w:t>آموز اخلاص عمل</w:t>
      </w:r>
      <w:bookmarkEnd w:id="192"/>
    </w:p>
    <w:p w:rsidR="00D12217" w:rsidRDefault="00BF0865" w:rsidP="00BF0865">
      <w:pPr>
        <w:pStyle w:val="libNormal"/>
        <w:rPr>
          <w:rtl/>
          <w:lang w:bidi="fa-IR"/>
        </w:rPr>
      </w:pPr>
      <w:r>
        <w:rPr>
          <w:rtl/>
          <w:lang w:bidi="fa-IR"/>
        </w:rPr>
        <w:t xml:space="preserve">صدقه سرى كه على </w:t>
      </w:r>
      <w:r w:rsidR="000E36DA" w:rsidRPr="000E36DA">
        <w:rPr>
          <w:rStyle w:val="libAlaemChar"/>
          <w:rtl/>
        </w:rPr>
        <w:t>عليه‌السلام</w:t>
      </w:r>
      <w:r>
        <w:rPr>
          <w:rtl/>
          <w:lang w:bidi="fa-IR"/>
        </w:rPr>
        <w:t xml:space="preserve"> داشته است همه شما سابقه داريد كه وقتى حسنين </w:t>
      </w:r>
      <w:r w:rsidR="00C77E6D" w:rsidRPr="00C77E6D">
        <w:rPr>
          <w:rStyle w:val="libAlaemChar"/>
          <w:rtl/>
        </w:rPr>
        <w:t>عليهما‌السلام</w:t>
      </w:r>
      <w:r>
        <w:rPr>
          <w:rtl/>
          <w:lang w:bidi="fa-IR"/>
        </w:rPr>
        <w:t xml:space="preserve"> از تشييع جنازه بر مى‏گردند مى‏رسند به خرابه‏اى سرى مى‏بينند بيمارى افتاده</w:t>
      </w:r>
      <w:r w:rsidR="00C44B7A">
        <w:rPr>
          <w:rtl/>
          <w:lang w:bidi="fa-IR"/>
        </w:rPr>
        <w:t xml:space="preserve">. </w:t>
      </w:r>
      <w:r>
        <w:rPr>
          <w:rtl/>
          <w:lang w:bidi="fa-IR"/>
        </w:rPr>
        <w:t>سرش را در دامن مى‏گيرند احوالش را مى‏پرسند مى‏گويد كسى به داد ما نمى‏رسيد مگر يك نفر كه اينجا مى‏آمد و خوراك در دهن من مى‏گذاشت</w:t>
      </w:r>
      <w:r w:rsidR="00C44B7A">
        <w:rPr>
          <w:rtl/>
          <w:lang w:bidi="fa-IR"/>
        </w:rPr>
        <w:t xml:space="preserve">. </w:t>
      </w:r>
      <w:r>
        <w:rPr>
          <w:rtl/>
          <w:lang w:bidi="fa-IR"/>
        </w:rPr>
        <w:t>آقايان پرسيدند از او پرسيدى كيست؟ گفت من چشمم نمى‏ديد از او پرسيدم آقا اسم شما چيست؟ فرمود بنده خدا هستم</w:t>
      </w:r>
      <w:r w:rsidR="00C44B7A">
        <w:rPr>
          <w:rtl/>
          <w:lang w:bidi="fa-IR"/>
        </w:rPr>
        <w:t xml:space="preserve">. </w:t>
      </w:r>
      <w:r>
        <w:rPr>
          <w:rtl/>
          <w:lang w:bidi="fa-IR"/>
        </w:rPr>
        <w:t>امامين فرمودند: آيا نشانه‏اى از او دارى؟ گفت: در اين خرابه كه بود ذكر كه مى‏خواند تمام سنگ و كلوخ و ديوار اينجا همه تسبيح خدا مى‏كردند</w:t>
      </w:r>
      <w:r w:rsidR="00C44B7A">
        <w:rPr>
          <w:rtl/>
          <w:lang w:bidi="fa-IR"/>
        </w:rPr>
        <w:t xml:space="preserve">. </w:t>
      </w:r>
      <w:r>
        <w:rPr>
          <w:rtl/>
          <w:lang w:bidi="fa-IR"/>
        </w:rPr>
        <w:t xml:space="preserve">صداى گريه حسن مجتبى بلند شد فرمود: پدر ما على </w:t>
      </w:r>
      <w:r w:rsidR="000E36DA" w:rsidRPr="000E36DA">
        <w:rPr>
          <w:rStyle w:val="libAlaemChar"/>
          <w:rtl/>
        </w:rPr>
        <w:t>عليه‌السلام</w:t>
      </w:r>
      <w:r>
        <w:rPr>
          <w:rtl/>
          <w:lang w:bidi="fa-IR"/>
        </w:rPr>
        <w:t xml:space="preserve"> بود كه حالا ما از تشييع جنازه‏اش بر مى‏گرديم</w:t>
      </w:r>
      <w:r w:rsidR="00C44B7A">
        <w:rPr>
          <w:rtl/>
          <w:lang w:bidi="fa-IR"/>
        </w:rPr>
        <w:t xml:space="preserve">. </w:t>
      </w:r>
      <w:r>
        <w:rPr>
          <w:rtl/>
          <w:lang w:bidi="fa-IR"/>
        </w:rPr>
        <w:t xml:space="preserve">اين بيچاره مريض </w:t>
      </w:r>
      <w:r>
        <w:rPr>
          <w:rtl/>
          <w:lang w:bidi="fa-IR"/>
        </w:rPr>
        <w:lastRenderedPageBreak/>
        <w:t xml:space="preserve">هم گريان شد التماس كرد گفت: آقازاده‏ها ممكن است مرا سر قبر پدرتان ببريد منت بر من بگذاريد چنين گويند كه او را آوردند به امر امام او را به سر قبر اميرالمؤمنين </w:t>
      </w:r>
      <w:r w:rsidR="000E36DA" w:rsidRPr="000E36DA">
        <w:rPr>
          <w:rStyle w:val="libAlaemChar"/>
          <w:rtl/>
        </w:rPr>
        <w:t>عليه‌السلام</w:t>
      </w:r>
      <w:r>
        <w:rPr>
          <w:rtl/>
          <w:lang w:bidi="fa-IR"/>
        </w:rPr>
        <w:t xml:space="preserve"> آنقدر ناليد و گريه كرد تا مرد</w:t>
      </w:r>
      <w:r w:rsidR="00C44B7A">
        <w:rPr>
          <w:rtl/>
          <w:lang w:bidi="fa-IR"/>
        </w:rPr>
        <w:t xml:space="preserve">. </w:t>
      </w:r>
    </w:p>
    <w:p w:rsidR="00BF0865" w:rsidRDefault="000A4190" w:rsidP="000A4190">
      <w:pPr>
        <w:pStyle w:val="Heading2"/>
        <w:rPr>
          <w:rtl/>
          <w:lang w:bidi="fa-IR"/>
        </w:rPr>
      </w:pPr>
      <w:bookmarkStart w:id="193" w:name="_Toc385634720"/>
      <w:r>
        <w:rPr>
          <w:rtl/>
          <w:lang w:bidi="fa-IR"/>
        </w:rPr>
        <w:t>از بهترين مالتان صدقه بدهيد</w:t>
      </w:r>
      <w:bookmarkEnd w:id="193"/>
    </w:p>
    <w:p w:rsidR="00BF0865" w:rsidRDefault="00BF0865" w:rsidP="00BF0865">
      <w:pPr>
        <w:pStyle w:val="libNormal"/>
        <w:rPr>
          <w:rtl/>
          <w:lang w:bidi="fa-IR"/>
        </w:rPr>
      </w:pPr>
      <w:r>
        <w:rPr>
          <w:rtl/>
          <w:lang w:bidi="fa-IR"/>
        </w:rPr>
        <w:t>اگر مى‏خواهى با خدا معامله بكنى اول بايد سر باشد تا علوى در تو پيدا گردد از بزرگى حق</w:t>
      </w:r>
      <w:r w:rsidR="00C44B7A">
        <w:rPr>
          <w:rtl/>
          <w:lang w:bidi="fa-IR"/>
        </w:rPr>
        <w:t xml:space="preserve">، </w:t>
      </w:r>
      <w:r>
        <w:rPr>
          <w:rtl/>
          <w:lang w:bidi="fa-IR"/>
        </w:rPr>
        <w:t>تراوشى در تو پيدا گردد ديگر آنكه چيزى كه مى‏خواهى بدهى از بهترين دارائيت باشد</w:t>
      </w:r>
      <w:r w:rsidR="00C44B7A">
        <w:rPr>
          <w:rtl/>
          <w:lang w:bidi="fa-IR"/>
        </w:rPr>
        <w:t xml:space="preserve">. </w:t>
      </w:r>
      <w:r>
        <w:rPr>
          <w:rtl/>
          <w:lang w:bidi="fa-IR"/>
        </w:rPr>
        <w:t>واى از آن بى حياهائى كه آيه قرآن در مذمتشان نازل شد</w:t>
      </w:r>
      <w:r w:rsidR="00C44B7A">
        <w:rPr>
          <w:rtl/>
          <w:lang w:bidi="fa-IR"/>
        </w:rPr>
        <w:t xml:space="preserve">. </w:t>
      </w:r>
      <w:r>
        <w:rPr>
          <w:rtl/>
          <w:lang w:bidi="fa-IR"/>
        </w:rPr>
        <w:t>خرماى خراب شده مى‏دهد در راه خدا حالا كه آورده كاش مى‏گذاشت گوشه‏اى جداگانه</w:t>
      </w:r>
      <w:r w:rsidR="00C44B7A">
        <w:rPr>
          <w:rtl/>
          <w:lang w:bidi="fa-IR"/>
        </w:rPr>
        <w:t xml:space="preserve">، </w:t>
      </w:r>
      <w:r>
        <w:rPr>
          <w:rtl/>
          <w:lang w:bidi="fa-IR"/>
        </w:rPr>
        <w:t xml:space="preserve">آمده خرماى ترش كرده را به داخل خرماهاى پاكيزه ديگران مى‏ريزد كه آيه شريفه مى‏فرمايد خودتان از اين خرما نمى‏گيريد </w:t>
      </w:r>
      <w:r w:rsidRPr="000A4190">
        <w:rPr>
          <w:rStyle w:val="libFootnotenumChar"/>
          <w:rtl/>
        </w:rPr>
        <w:t>(211)</w:t>
      </w:r>
      <w:r>
        <w:rPr>
          <w:rtl/>
          <w:lang w:bidi="fa-IR"/>
        </w:rPr>
        <w:t xml:space="preserve">  نه فقط خوب بلكه بهترين را بايد براى خدا بدهى‏ </w:t>
      </w:r>
      <w:r w:rsidRPr="000A4190">
        <w:rPr>
          <w:rStyle w:val="libFootnotenumChar"/>
          <w:rtl/>
        </w:rPr>
        <w:t>(212)</w:t>
      </w:r>
      <w:r>
        <w:rPr>
          <w:rtl/>
          <w:lang w:bidi="fa-IR"/>
        </w:rPr>
        <w:t xml:space="preserve"> </w:t>
      </w:r>
      <w:r w:rsidR="00C44B7A">
        <w:rPr>
          <w:rtl/>
          <w:lang w:bidi="fa-IR"/>
        </w:rPr>
        <w:t xml:space="preserve">. </w:t>
      </w:r>
    </w:p>
    <w:p w:rsidR="00D12217" w:rsidRDefault="00BF0865" w:rsidP="00BF0865">
      <w:pPr>
        <w:pStyle w:val="libNormal"/>
        <w:rPr>
          <w:rtl/>
          <w:lang w:bidi="fa-IR"/>
        </w:rPr>
      </w:pPr>
      <w:r>
        <w:rPr>
          <w:rtl/>
          <w:lang w:bidi="fa-IR"/>
        </w:rPr>
        <w:t xml:space="preserve">انگور تازه‏اى براى امام زين العابدين </w:t>
      </w:r>
      <w:r w:rsidR="000E36DA" w:rsidRPr="000E36DA">
        <w:rPr>
          <w:rStyle w:val="libAlaemChar"/>
          <w:rtl/>
        </w:rPr>
        <w:t>عليه‌السلام</w:t>
      </w:r>
      <w:r>
        <w:rPr>
          <w:rtl/>
          <w:lang w:bidi="fa-IR"/>
        </w:rPr>
        <w:t xml:space="preserve"> هديه آوردند حضرت خوشه انگور را گرفت تا ميل كند سائلى رسيد مقابل امام اظهار فقر كرد</w:t>
      </w:r>
      <w:r w:rsidR="00C44B7A">
        <w:rPr>
          <w:rtl/>
          <w:lang w:bidi="fa-IR"/>
        </w:rPr>
        <w:t xml:space="preserve">. </w:t>
      </w:r>
      <w:r>
        <w:rPr>
          <w:rtl/>
          <w:lang w:bidi="fa-IR"/>
        </w:rPr>
        <w:t>حضرت هم همين انگورى كه بود به او داد</w:t>
      </w:r>
      <w:r w:rsidR="00C44B7A">
        <w:rPr>
          <w:rtl/>
          <w:lang w:bidi="fa-IR"/>
        </w:rPr>
        <w:t xml:space="preserve">. </w:t>
      </w:r>
      <w:r>
        <w:rPr>
          <w:rtl/>
          <w:lang w:bidi="fa-IR"/>
        </w:rPr>
        <w:t>راوى عرض كرد آقا اين انگور نوبر را براى شما آورده‏اند به سائل پول بدهيد انگور را خودتان ميل كنيد</w:t>
      </w:r>
      <w:r w:rsidR="00C44B7A">
        <w:rPr>
          <w:rtl/>
          <w:lang w:bidi="fa-IR"/>
        </w:rPr>
        <w:t xml:space="preserve">. </w:t>
      </w:r>
      <w:r>
        <w:rPr>
          <w:rtl/>
          <w:lang w:bidi="fa-IR"/>
        </w:rPr>
        <w:t>فرمود نخواندى آيه قرآن را لن تنالوا البر حتى تنفقوا مما تحبون من انگور را دوست مى‏دارم اين بهتر از پول است</w:t>
      </w:r>
      <w:r w:rsidR="00C44B7A">
        <w:rPr>
          <w:rtl/>
          <w:lang w:bidi="fa-IR"/>
        </w:rPr>
        <w:t xml:space="preserve">. </w:t>
      </w:r>
    </w:p>
    <w:p w:rsidR="00BF0865" w:rsidRDefault="000A4190" w:rsidP="000A4190">
      <w:pPr>
        <w:pStyle w:val="Heading2"/>
        <w:rPr>
          <w:rtl/>
          <w:lang w:bidi="fa-IR"/>
        </w:rPr>
      </w:pPr>
      <w:bookmarkStart w:id="194" w:name="_Toc385634721"/>
      <w:r>
        <w:rPr>
          <w:rtl/>
          <w:lang w:bidi="fa-IR"/>
        </w:rPr>
        <w:t>بهترين نخلستانها براى فقراء</w:t>
      </w:r>
      <w:bookmarkEnd w:id="194"/>
    </w:p>
    <w:p w:rsidR="00BF0865" w:rsidRDefault="00BF0865" w:rsidP="00BF0865">
      <w:pPr>
        <w:pStyle w:val="libNormal"/>
        <w:rPr>
          <w:rtl/>
          <w:lang w:bidi="fa-IR"/>
        </w:rPr>
      </w:pPr>
      <w:r>
        <w:rPr>
          <w:rtl/>
          <w:lang w:bidi="fa-IR"/>
        </w:rPr>
        <w:t>باز روايت در اين مقام بسيار است در وقت نزول آيه شريفه لن تنالوا البر</w:t>
      </w:r>
      <w:r w:rsidR="00C44B7A">
        <w:rPr>
          <w:rtl/>
          <w:lang w:bidi="fa-IR"/>
        </w:rPr>
        <w:t xml:space="preserve">... </w:t>
      </w:r>
      <w:r>
        <w:rPr>
          <w:rtl/>
          <w:lang w:bidi="fa-IR"/>
        </w:rPr>
        <w:t xml:space="preserve">(مسلمانها اينجور قرآن بر آنها اثر مى‏گذاشت) ابو طلحه نزد رسول خدا </w:t>
      </w:r>
      <w:r w:rsidR="00D71466" w:rsidRPr="00D71466">
        <w:rPr>
          <w:rStyle w:val="libAlaemChar"/>
          <w:rtl/>
        </w:rPr>
        <w:t>صلى‌الله‌عليه‌وآله‌وسلم</w:t>
      </w:r>
      <w:r>
        <w:rPr>
          <w:rtl/>
          <w:lang w:bidi="fa-IR"/>
        </w:rPr>
        <w:t xml:space="preserve"> آمد گفت من چند نخلستان دارم بهترينش كه هم چشمه آب در آن است و هم نخلهايش چنين و چنان است اين را در راه خدا مى‏دهم</w:t>
      </w:r>
      <w:r w:rsidR="00C44B7A">
        <w:rPr>
          <w:rtl/>
          <w:lang w:bidi="fa-IR"/>
        </w:rPr>
        <w:t xml:space="preserve">. </w:t>
      </w:r>
      <w:r>
        <w:rPr>
          <w:rtl/>
          <w:lang w:bidi="fa-IR"/>
        </w:rPr>
        <w:t xml:space="preserve">رسول خدا هم </w:t>
      </w:r>
      <w:r>
        <w:rPr>
          <w:rtl/>
          <w:lang w:bidi="fa-IR"/>
        </w:rPr>
        <w:lastRenderedPageBreak/>
        <w:t>دعا درباره‏اش كرد فرمود: وقفش كن بر ارحامت</w:t>
      </w:r>
      <w:r w:rsidR="00C44B7A">
        <w:rPr>
          <w:rtl/>
          <w:lang w:bidi="fa-IR"/>
        </w:rPr>
        <w:t xml:space="preserve">. </w:t>
      </w:r>
      <w:r>
        <w:rPr>
          <w:rtl/>
          <w:lang w:bidi="fa-IR"/>
        </w:rPr>
        <w:t>قبول كرد وقف بر ارحامش كرد طبق دستور رسول خدا</w:t>
      </w:r>
      <w:r w:rsidR="00C44B7A">
        <w:rPr>
          <w:rtl/>
          <w:lang w:bidi="fa-IR"/>
        </w:rPr>
        <w:t xml:space="preserve">. </w:t>
      </w:r>
    </w:p>
    <w:p w:rsidR="00BF0865" w:rsidRDefault="00BF0865" w:rsidP="00BF0865">
      <w:pPr>
        <w:pStyle w:val="libNormal"/>
        <w:rPr>
          <w:rtl/>
          <w:lang w:bidi="fa-IR"/>
        </w:rPr>
      </w:pPr>
      <w:r>
        <w:rPr>
          <w:rtl/>
          <w:lang w:bidi="fa-IR"/>
        </w:rPr>
        <w:t>در تفسير آيه شريفه دارد كه حارثة بن اسامه اسب قيمتيش را داد ديد از اسبش عزيزتر چيزى ندارد اسبش را آورد در منزل رسول الله كه يا رسول الله من اين اسب را خيلى دوست مى‏دارم اين را دادم در راه خدا كه رسول خدا هم دعايش كرد</w:t>
      </w:r>
      <w:r w:rsidR="00C44B7A">
        <w:rPr>
          <w:rtl/>
          <w:lang w:bidi="fa-IR"/>
        </w:rPr>
        <w:t xml:space="preserve">. </w:t>
      </w:r>
    </w:p>
    <w:p w:rsidR="00D12217" w:rsidRDefault="00BF0865" w:rsidP="00BF0865">
      <w:pPr>
        <w:pStyle w:val="libNormal"/>
        <w:rPr>
          <w:rtl/>
          <w:lang w:bidi="fa-IR"/>
        </w:rPr>
      </w:pPr>
      <w:r>
        <w:rPr>
          <w:rtl/>
          <w:lang w:bidi="fa-IR"/>
        </w:rPr>
        <w:t>اجمالاً هر كس هر چيزى را دوست مى‏داشت همان را مى‏داد</w:t>
      </w:r>
      <w:r w:rsidR="00C44B7A">
        <w:rPr>
          <w:rtl/>
          <w:lang w:bidi="fa-IR"/>
        </w:rPr>
        <w:t xml:space="preserve">. </w:t>
      </w:r>
    </w:p>
    <w:p w:rsidR="00BF0865" w:rsidRDefault="000A4190" w:rsidP="000A4190">
      <w:pPr>
        <w:pStyle w:val="Heading2"/>
        <w:rPr>
          <w:rtl/>
          <w:lang w:bidi="fa-IR"/>
        </w:rPr>
      </w:pPr>
      <w:bookmarkStart w:id="195" w:name="_Toc385634722"/>
      <w:r>
        <w:rPr>
          <w:rtl/>
          <w:lang w:bidi="fa-IR"/>
        </w:rPr>
        <w:t>زبيده و قرآن زرين</w:t>
      </w:r>
      <w:bookmarkEnd w:id="195"/>
    </w:p>
    <w:p w:rsidR="00D12217" w:rsidRDefault="00BF0865" w:rsidP="00BF0865">
      <w:pPr>
        <w:pStyle w:val="libNormal"/>
        <w:rPr>
          <w:rtl/>
          <w:lang w:bidi="fa-IR"/>
        </w:rPr>
      </w:pPr>
      <w:r>
        <w:rPr>
          <w:rtl/>
          <w:lang w:bidi="fa-IR"/>
        </w:rPr>
        <w:t xml:space="preserve">بعضى از زنها هستند كه روى مردها را سفيد مى‏كنند مثل زبيده كه گويند در باطن خدمت موسى بن جعفر </w:t>
      </w:r>
      <w:r w:rsidR="000E36DA" w:rsidRPr="000E36DA">
        <w:rPr>
          <w:rStyle w:val="libAlaemChar"/>
          <w:rtl/>
        </w:rPr>
        <w:t>عليه‌السلام</w:t>
      </w:r>
      <w:r>
        <w:rPr>
          <w:rtl/>
          <w:lang w:bidi="fa-IR"/>
        </w:rPr>
        <w:t xml:space="preserve"> ارادت داشته همسرش هارون</w:t>
      </w:r>
      <w:r w:rsidR="00C44B7A">
        <w:rPr>
          <w:rtl/>
          <w:lang w:bidi="fa-IR"/>
        </w:rPr>
        <w:t xml:space="preserve">، </w:t>
      </w:r>
      <w:r>
        <w:rPr>
          <w:rtl/>
          <w:lang w:bidi="fa-IR"/>
        </w:rPr>
        <w:t>آن وقت ببين چنين خانمى از امتحان بيرون مى‏آيد اولاً تمكن و دارئيش عجيب بوده اموال نفيسه هم زياد داشته است نفيس‏تر از همه سى جزء قرآن بود يعنى تمام سى جزء قرآن را در نود پاره داده بود نوشته بودند همه با طلا و زر در جلد و ورقش طلا كارى و زر باقى كرده بودند</w:t>
      </w:r>
      <w:r w:rsidR="00C44B7A">
        <w:rPr>
          <w:rtl/>
          <w:lang w:bidi="fa-IR"/>
        </w:rPr>
        <w:t xml:space="preserve">. </w:t>
      </w:r>
      <w:r>
        <w:rPr>
          <w:rtl/>
          <w:lang w:bidi="fa-IR"/>
        </w:rPr>
        <w:t>اجمالاً وقتى اين آيه شريفه را خواند خودش گفت: هر چه فكر مى‏كنم در دارائيم از همه بيشتر نزدم همين قرآن‏ها است خيلى برايم عزيز است من همين را در راه خدا مى‏دهم</w:t>
      </w:r>
      <w:r w:rsidR="00C44B7A">
        <w:rPr>
          <w:rtl/>
          <w:lang w:bidi="fa-IR"/>
        </w:rPr>
        <w:t xml:space="preserve">. </w:t>
      </w:r>
      <w:r>
        <w:rPr>
          <w:rtl/>
          <w:lang w:bidi="fa-IR"/>
        </w:rPr>
        <w:t>فرستاد استاد زرگر آمد زرهائى كه در اين قرآن مجيد عمل شده است همه را بيرون آوردند و در راه خدا انفاق نمود</w:t>
      </w:r>
      <w:r w:rsidR="00C44B7A">
        <w:rPr>
          <w:rtl/>
          <w:lang w:bidi="fa-IR"/>
        </w:rPr>
        <w:t xml:space="preserve">. </w:t>
      </w:r>
      <w:r>
        <w:rPr>
          <w:rtl/>
          <w:lang w:bidi="fa-IR"/>
        </w:rPr>
        <w:t>به اين ترتيب دستور داد آب چشمه‏اى كه در طائف بود به مكه معظمه آوردند كه هنوز مردم بعد از هزار سال از آن بهره مى‏برند</w:t>
      </w:r>
      <w:r w:rsidR="00C44B7A">
        <w:rPr>
          <w:rtl/>
          <w:lang w:bidi="fa-IR"/>
        </w:rPr>
        <w:t xml:space="preserve">. </w:t>
      </w:r>
      <w:r>
        <w:rPr>
          <w:rtl/>
          <w:lang w:bidi="fa-IR"/>
        </w:rPr>
        <w:t>اين زن نفيس‏ترين دارائيش كه همان طلا كاريها و زربافيهائى كه كرده بود همه را داد تا اين چشمه آب را جارى كردند</w:t>
      </w:r>
      <w:r w:rsidR="00C44B7A">
        <w:rPr>
          <w:rtl/>
          <w:lang w:bidi="fa-IR"/>
        </w:rPr>
        <w:t xml:space="preserve">. </w:t>
      </w:r>
    </w:p>
    <w:p w:rsidR="00BF0865" w:rsidRDefault="000A4190" w:rsidP="000A4190">
      <w:pPr>
        <w:pStyle w:val="Heading2"/>
        <w:rPr>
          <w:rtl/>
          <w:lang w:bidi="fa-IR"/>
        </w:rPr>
      </w:pPr>
      <w:bookmarkStart w:id="196" w:name="_Toc385634723"/>
      <w:r>
        <w:rPr>
          <w:rtl/>
          <w:lang w:bidi="fa-IR"/>
        </w:rPr>
        <w:lastRenderedPageBreak/>
        <w:t>صدقه در حال تندرستى و اميد به زندگى</w:t>
      </w:r>
      <w:bookmarkEnd w:id="196"/>
    </w:p>
    <w:p w:rsidR="00BF0865" w:rsidRDefault="00BF0865" w:rsidP="00C34314">
      <w:pPr>
        <w:pStyle w:val="libNormal"/>
        <w:rPr>
          <w:rtl/>
          <w:lang w:bidi="fa-IR"/>
        </w:rPr>
      </w:pPr>
      <w:r>
        <w:rPr>
          <w:rtl/>
          <w:lang w:bidi="fa-IR"/>
        </w:rPr>
        <w:t xml:space="preserve">يكى ديگر از چيزهائى كه موثر است در كمال صدقه آن كه آدمى در حالى كه سالم است و به زندگى اميدوار است صدقه دهد چنانچه از حضرت خاتم الانبياء </w:t>
      </w:r>
      <w:r w:rsidR="00D71466" w:rsidRPr="00D71466">
        <w:rPr>
          <w:rStyle w:val="libAlaemChar"/>
          <w:rtl/>
        </w:rPr>
        <w:t>صلى‌الله‌عليه‌وآله‌وسلم</w:t>
      </w:r>
      <w:r>
        <w:rPr>
          <w:rtl/>
          <w:lang w:bidi="fa-IR"/>
        </w:rPr>
        <w:t xml:space="preserve"> مروى است كه از ايشان پرسيدند آقا بهترين صدقه‏ها چيست؟ فرمود </w:t>
      </w:r>
      <w:r w:rsidRPr="000A4190">
        <w:rPr>
          <w:rStyle w:val="libFootnotenumChar"/>
          <w:rtl/>
        </w:rPr>
        <w:t>(213)</w:t>
      </w:r>
      <w:r>
        <w:rPr>
          <w:rtl/>
          <w:lang w:bidi="fa-IR"/>
        </w:rPr>
        <w:t xml:space="preserve">  بهترين مواردش آن است كه در حالى بدهى كه سالم باشى و اميد داشته باشى زنده‏</w:t>
      </w:r>
      <w:r w:rsidR="00C34314">
        <w:rPr>
          <w:rFonts w:hint="cs"/>
          <w:rtl/>
          <w:lang w:bidi="fa-IR"/>
        </w:rPr>
        <w:t xml:space="preserve"> </w:t>
      </w:r>
      <w:r>
        <w:rPr>
          <w:rtl/>
          <w:lang w:bidi="fa-IR"/>
        </w:rPr>
        <w:t xml:space="preserve"> مى‏مانى و به كارت مى‏خورد</w:t>
      </w:r>
      <w:r w:rsidR="00C44B7A">
        <w:rPr>
          <w:rtl/>
          <w:lang w:bidi="fa-IR"/>
        </w:rPr>
        <w:t xml:space="preserve">. </w:t>
      </w:r>
    </w:p>
    <w:p w:rsidR="00BF0865" w:rsidRDefault="00BF0865" w:rsidP="00BF0865">
      <w:pPr>
        <w:pStyle w:val="libNormal"/>
        <w:rPr>
          <w:rtl/>
          <w:lang w:bidi="fa-IR"/>
        </w:rPr>
      </w:pPr>
      <w:r>
        <w:rPr>
          <w:rtl/>
          <w:lang w:bidi="fa-IR"/>
        </w:rPr>
        <w:t xml:space="preserve">و بهترين بيانش روايتى است كه در لئالى الاخبار نقل كرده كه در زمان خاتم انبياء محمد مصطفى </w:t>
      </w:r>
      <w:r w:rsidR="00D71466" w:rsidRPr="00D71466">
        <w:rPr>
          <w:rStyle w:val="libAlaemChar"/>
          <w:rtl/>
        </w:rPr>
        <w:t>صلى‌الله‌عليه‌وآله‌وسلم</w:t>
      </w:r>
      <w:r>
        <w:rPr>
          <w:rtl/>
          <w:lang w:bidi="fa-IR"/>
        </w:rPr>
        <w:t xml:space="preserve"> مرد جوانى بوده ظاهراً از اين روايت هم معلوم مى‏شود وارثى نداشته است</w:t>
      </w:r>
      <w:r w:rsidR="00C44B7A">
        <w:rPr>
          <w:rtl/>
          <w:lang w:bidi="fa-IR"/>
        </w:rPr>
        <w:t xml:space="preserve">. </w:t>
      </w:r>
      <w:r>
        <w:rPr>
          <w:rtl/>
          <w:lang w:bidi="fa-IR"/>
        </w:rPr>
        <w:t xml:space="preserve">اين مرد جوان در مدينه زحمت كشيده مال فراوانى تحصيل كرده بود بيمار شد به حال مرگ افتاد رسول خدا </w:t>
      </w:r>
      <w:r w:rsidR="00D71466" w:rsidRPr="00D71466">
        <w:rPr>
          <w:rStyle w:val="libAlaemChar"/>
          <w:rtl/>
        </w:rPr>
        <w:t>صلى‌الله‌عليه‌وآله‌وسلم</w:t>
      </w:r>
      <w:r>
        <w:rPr>
          <w:rtl/>
          <w:lang w:bidi="fa-IR"/>
        </w:rPr>
        <w:t xml:space="preserve"> به عيادتش تشريف آوردند به پيغمبر التماس كرد يا رسول الله! من زحمت كشيده‏ام مالى جمع كرده‏ام حالا كه مردم شما تمام دارائى مرا در راه خدا انفاق بفرمائيد</w:t>
      </w:r>
      <w:r w:rsidR="00C44B7A">
        <w:rPr>
          <w:rtl/>
          <w:lang w:bidi="fa-IR"/>
        </w:rPr>
        <w:t xml:space="preserve">. </w:t>
      </w:r>
      <w:r>
        <w:rPr>
          <w:rtl/>
          <w:lang w:bidi="fa-IR"/>
        </w:rPr>
        <w:t>در يك روايت دارد كه رسول خدا پذيرفت پس از مرگش رسول خدا هم اموالش را انفاق فرمود</w:t>
      </w:r>
      <w:r w:rsidR="00C44B7A">
        <w:rPr>
          <w:rtl/>
          <w:lang w:bidi="fa-IR"/>
        </w:rPr>
        <w:t xml:space="preserve">. </w:t>
      </w:r>
    </w:p>
    <w:p w:rsidR="00D12217" w:rsidRDefault="00BF0865" w:rsidP="00BF0865">
      <w:pPr>
        <w:pStyle w:val="libNormal"/>
        <w:rPr>
          <w:rtl/>
          <w:lang w:bidi="fa-IR"/>
        </w:rPr>
      </w:pPr>
      <w:r>
        <w:rPr>
          <w:rtl/>
          <w:lang w:bidi="fa-IR"/>
        </w:rPr>
        <w:t>راوى گويد در دلم چنين گذشت خوشا به حال بپولدارها كه به مالشان بهشت را مى‏خرند</w:t>
      </w:r>
      <w:r w:rsidR="00C44B7A">
        <w:rPr>
          <w:rtl/>
          <w:lang w:bidi="fa-IR"/>
        </w:rPr>
        <w:t xml:space="preserve">. </w:t>
      </w:r>
      <w:r>
        <w:rPr>
          <w:rtl/>
          <w:lang w:bidi="fa-IR"/>
        </w:rPr>
        <w:t xml:space="preserve">تا در دلم اين معنى گذشت كه رسول خدا </w:t>
      </w:r>
      <w:r w:rsidR="00D71466" w:rsidRPr="00D71466">
        <w:rPr>
          <w:rStyle w:val="libAlaemChar"/>
          <w:rtl/>
        </w:rPr>
        <w:t>صلى‌الله‌عليه‌وآله‌وسلم</w:t>
      </w:r>
      <w:r>
        <w:rPr>
          <w:rtl/>
          <w:lang w:bidi="fa-IR"/>
        </w:rPr>
        <w:t xml:space="preserve"> خم شد يك دانه خرما كه روى زمين افتاده بود برداشت آن را بلند كرد به طورى كه زير بغلش پيدا شد كه همه ببينند آنگاه رو كرد به من فرمود اين چيست؟ من گفتم دانه خرماست فرمود </w:t>
      </w:r>
      <w:r w:rsidRPr="000A4190">
        <w:rPr>
          <w:rStyle w:val="libFootnotenumChar"/>
          <w:rtl/>
        </w:rPr>
        <w:t>(214)</w:t>
      </w:r>
      <w:r>
        <w:rPr>
          <w:rtl/>
          <w:lang w:bidi="fa-IR"/>
        </w:rPr>
        <w:t xml:space="preserve">  قسم به آن خدائى كه جانم به دست او است</w:t>
      </w:r>
      <w:r w:rsidR="00C44B7A">
        <w:rPr>
          <w:rtl/>
          <w:lang w:bidi="fa-IR"/>
        </w:rPr>
        <w:t xml:space="preserve">، </w:t>
      </w:r>
      <w:r>
        <w:rPr>
          <w:rtl/>
          <w:lang w:bidi="fa-IR"/>
        </w:rPr>
        <w:t>اين شخصى كه مرده اگر در حال حياتش يك دانه خرما داده بود بهتر از اين انبارهاى مال است كه من پس از مرگش دادم</w:t>
      </w:r>
      <w:r w:rsidR="00C44B7A">
        <w:rPr>
          <w:rtl/>
          <w:lang w:bidi="fa-IR"/>
        </w:rPr>
        <w:t xml:space="preserve">. </w:t>
      </w:r>
    </w:p>
    <w:p w:rsidR="00BF0865" w:rsidRDefault="000A4190" w:rsidP="000A4190">
      <w:pPr>
        <w:pStyle w:val="Heading2"/>
        <w:rPr>
          <w:rtl/>
          <w:lang w:bidi="fa-IR"/>
        </w:rPr>
      </w:pPr>
      <w:bookmarkStart w:id="197" w:name="_Toc385634724"/>
      <w:r>
        <w:rPr>
          <w:rtl/>
          <w:lang w:bidi="fa-IR"/>
        </w:rPr>
        <w:lastRenderedPageBreak/>
        <w:t>صدقه براى تهذيب نفس</w:t>
      </w:r>
      <w:bookmarkEnd w:id="197"/>
    </w:p>
    <w:p w:rsidR="00D12217" w:rsidRDefault="00BF0865" w:rsidP="00BF0865">
      <w:pPr>
        <w:pStyle w:val="libNormal"/>
        <w:rPr>
          <w:rtl/>
          <w:lang w:bidi="fa-IR"/>
        </w:rPr>
      </w:pPr>
      <w:r>
        <w:rPr>
          <w:rtl/>
          <w:lang w:bidi="fa-IR"/>
        </w:rPr>
        <w:t>غرض از انفاق نه اين است كه شكمى سير بشود اصل غرض اين است كه تو آدم بشوى</w:t>
      </w:r>
      <w:r w:rsidR="00C44B7A">
        <w:rPr>
          <w:rtl/>
          <w:lang w:bidi="fa-IR"/>
        </w:rPr>
        <w:t xml:space="preserve">، </w:t>
      </w:r>
      <w:r>
        <w:rPr>
          <w:rtl/>
          <w:lang w:bidi="fa-IR"/>
        </w:rPr>
        <w:t>تو بزرگ بشوى</w:t>
      </w:r>
      <w:r w:rsidR="00C44B7A">
        <w:rPr>
          <w:rtl/>
          <w:lang w:bidi="fa-IR"/>
        </w:rPr>
        <w:t xml:space="preserve">، </w:t>
      </w:r>
      <w:r>
        <w:rPr>
          <w:rtl/>
          <w:lang w:bidi="fa-IR"/>
        </w:rPr>
        <w:t>پاك بشوى اينكه مى‏گويند انفاق بكن براى خودت است</w:t>
      </w:r>
      <w:r w:rsidR="00C44B7A">
        <w:rPr>
          <w:rtl/>
          <w:lang w:bidi="fa-IR"/>
        </w:rPr>
        <w:t xml:space="preserve">، </w:t>
      </w:r>
      <w:r>
        <w:rPr>
          <w:rtl/>
          <w:lang w:bidi="fa-IR"/>
        </w:rPr>
        <w:t>ظاهراً براى مدرسه علميه و</w:t>
      </w:r>
      <w:r w:rsidR="00C44B7A">
        <w:rPr>
          <w:rtl/>
          <w:lang w:bidi="fa-IR"/>
        </w:rPr>
        <w:t xml:space="preserve">... </w:t>
      </w:r>
      <w:r>
        <w:rPr>
          <w:rtl/>
          <w:lang w:bidi="fa-IR"/>
        </w:rPr>
        <w:t>مى‏دهى ولى باطناً خانه خودت را درست مى‏كنى حقيقتش به ذات خودت مى‏دهى در خودت عطيه‏اى موجود مى‏گردد</w:t>
      </w:r>
      <w:r w:rsidR="00C44B7A">
        <w:rPr>
          <w:rtl/>
          <w:lang w:bidi="fa-IR"/>
        </w:rPr>
        <w:t xml:space="preserve">، </w:t>
      </w:r>
      <w:r>
        <w:rPr>
          <w:rtl/>
          <w:lang w:bidi="fa-IR"/>
        </w:rPr>
        <w:t>خودت اصلاح مى‏گردى قرآن مى‏فرمايد فهو لكم اين وقتى است كه به دست خودت بدهى اما وقتى بعد از تو بدهند</w:t>
      </w:r>
      <w:r w:rsidR="00C44B7A">
        <w:rPr>
          <w:rtl/>
          <w:lang w:bidi="fa-IR"/>
        </w:rPr>
        <w:t xml:space="preserve">، </w:t>
      </w:r>
      <w:r>
        <w:rPr>
          <w:rtl/>
          <w:lang w:bidi="fa-IR"/>
        </w:rPr>
        <w:t>چيزى از دل تو كه كنده نمى‏شود</w:t>
      </w:r>
      <w:r w:rsidR="00C44B7A">
        <w:rPr>
          <w:rtl/>
          <w:lang w:bidi="fa-IR"/>
        </w:rPr>
        <w:t xml:space="preserve">، </w:t>
      </w:r>
      <w:r>
        <w:rPr>
          <w:rtl/>
          <w:lang w:bidi="fa-IR"/>
        </w:rPr>
        <w:t xml:space="preserve">بدبخت آن كسى كه منتظر باشد بعد از خودش كار خيرى برايش بكنند </w:t>
      </w:r>
      <w:r w:rsidRPr="000A4190">
        <w:rPr>
          <w:rStyle w:val="libFootnotenumChar"/>
          <w:rtl/>
        </w:rPr>
        <w:t>(215)</w:t>
      </w:r>
      <w:r>
        <w:rPr>
          <w:rtl/>
          <w:lang w:bidi="fa-IR"/>
        </w:rPr>
        <w:t xml:space="preserve">  خودت وصى خودت باش</w:t>
      </w:r>
      <w:r w:rsidR="00C44B7A">
        <w:rPr>
          <w:rtl/>
          <w:lang w:bidi="fa-IR"/>
        </w:rPr>
        <w:t xml:space="preserve">، </w:t>
      </w:r>
      <w:r>
        <w:rPr>
          <w:rtl/>
          <w:lang w:bidi="fa-IR"/>
        </w:rPr>
        <w:t>خدا همه را موفق بدارد تا زنده‏ايد به دست خودتان بار سفرتان را ببنديد</w:t>
      </w:r>
      <w:r w:rsidR="00C44B7A">
        <w:rPr>
          <w:rtl/>
          <w:lang w:bidi="fa-IR"/>
        </w:rPr>
        <w:t xml:space="preserve">. </w:t>
      </w:r>
    </w:p>
    <w:p w:rsidR="00BF0865" w:rsidRDefault="000A4190" w:rsidP="000A4190">
      <w:pPr>
        <w:pStyle w:val="Heading2"/>
        <w:rPr>
          <w:rtl/>
          <w:lang w:bidi="fa-IR"/>
        </w:rPr>
      </w:pPr>
      <w:bookmarkStart w:id="198" w:name="_Toc385634725"/>
      <w:r>
        <w:rPr>
          <w:rtl/>
          <w:lang w:bidi="fa-IR"/>
        </w:rPr>
        <w:t>شب قدر را براى شب قبر، قدر بدان</w:t>
      </w:r>
      <w:bookmarkEnd w:id="198"/>
    </w:p>
    <w:p w:rsidR="00BF0865" w:rsidRDefault="00BF0865" w:rsidP="00BF0865">
      <w:pPr>
        <w:pStyle w:val="libNormal"/>
        <w:rPr>
          <w:rtl/>
          <w:lang w:bidi="fa-IR"/>
        </w:rPr>
      </w:pPr>
      <w:r>
        <w:rPr>
          <w:rtl/>
          <w:lang w:bidi="fa-IR"/>
        </w:rPr>
        <w:t>امشب شب نوزدهم ماه رمضان است چقدر خوب مى‏گويد شيخ شوشترى عليكم باحياء ليلة القدر لحياة ليلة القبر مى‏گويد اى مسلمانان شب قدر را قدر بدانيد براى‏9 شب اول قبرتان مقدارى از آسايشتان را بدهيد ناراحتى بكشيد براى راحتى ليلة القبر تا آنجا هم اذكرونى اذكركم</w:t>
      </w:r>
      <w:r w:rsidR="00C44B7A">
        <w:rPr>
          <w:rtl/>
          <w:lang w:bidi="fa-IR"/>
        </w:rPr>
        <w:t xml:space="preserve">. </w:t>
      </w:r>
      <w:r>
        <w:rPr>
          <w:rtl/>
          <w:lang w:bidi="fa-IR"/>
        </w:rPr>
        <w:t>اذكرونى فى الدنيا اذكركم فى الاخرة</w:t>
      </w:r>
      <w:r w:rsidR="00C44B7A">
        <w:rPr>
          <w:rtl/>
          <w:lang w:bidi="fa-IR"/>
        </w:rPr>
        <w:t xml:space="preserve">. </w:t>
      </w:r>
      <w:r>
        <w:rPr>
          <w:rtl/>
          <w:lang w:bidi="fa-IR"/>
        </w:rPr>
        <w:t xml:space="preserve">شما در دنيا ياد ما باشيد تا ما هم آنجا ياد شما باشيم مبادا به غفلت بگذرد اگر كسى گمان كند بدون معامله با خدا بزرگى برايش پيدا مى‏شود اشتباه كرده است‏ </w:t>
      </w:r>
      <w:r w:rsidRPr="000A4190">
        <w:rPr>
          <w:rStyle w:val="libFootnotenumChar"/>
          <w:rtl/>
        </w:rPr>
        <w:t>(216)</w:t>
      </w:r>
      <w:r>
        <w:rPr>
          <w:rtl/>
          <w:lang w:bidi="fa-IR"/>
        </w:rPr>
        <w:t xml:space="preserve">  يهود و نصارا از اين حرفها خيلى مى‏زنند شما مسلمانها هم خيلى از اين حرفها مى‏زنيد ولى تا ايمان نباشد كار درست نمى‏شود </w:t>
      </w:r>
      <w:r w:rsidRPr="000A4190">
        <w:rPr>
          <w:rStyle w:val="libFootnotenumChar"/>
          <w:rtl/>
        </w:rPr>
        <w:t>(217)</w:t>
      </w:r>
      <w:r>
        <w:rPr>
          <w:rtl/>
          <w:lang w:bidi="fa-IR"/>
        </w:rPr>
        <w:t xml:space="preserve">  هر چند به سر خودت بزنى</w:t>
      </w:r>
      <w:r w:rsidR="00C44B7A">
        <w:rPr>
          <w:rtl/>
          <w:lang w:bidi="fa-IR"/>
        </w:rPr>
        <w:t xml:space="preserve">، </w:t>
      </w:r>
      <w:r>
        <w:rPr>
          <w:rtl/>
          <w:lang w:bidi="fa-IR"/>
        </w:rPr>
        <w:t>على على هم بگوئى</w:t>
      </w:r>
      <w:r w:rsidR="00C44B7A">
        <w:rPr>
          <w:rtl/>
          <w:lang w:bidi="fa-IR"/>
        </w:rPr>
        <w:t xml:space="preserve">، </w:t>
      </w:r>
      <w:r>
        <w:rPr>
          <w:rtl/>
          <w:lang w:bidi="fa-IR"/>
        </w:rPr>
        <w:t>من شيعه على هستم زبان مى‏گويد</w:t>
      </w:r>
      <w:r w:rsidR="00C44B7A">
        <w:rPr>
          <w:rtl/>
          <w:lang w:bidi="fa-IR"/>
        </w:rPr>
        <w:t xml:space="preserve">، </w:t>
      </w:r>
      <w:r>
        <w:rPr>
          <w:rtl/>
          <w:lang w:bidi="fa-IR"/>
        </w:rPr>
        <w:t>اما در عمل شيعه معاويه است</w:t>
      </w:r>
      <w:r w:rsidR="00C44B7A">
        <w:rPr>
          <w:rtl/>
          <w:lang w:bidi="fa-IR"/>
        </w:rPr>
        <w:t xml:space="preserve">. </w:t>
      </w:r>
      <w:r>
        <w:rPr>
          <w:rtl/>
          <w:lang w:bidi="fa-IR"/>
        </w:rPr>
        <w:t>اى شرابخوار تو پيرو معاويه هستى</w:t>
      </w:r>
      <w:r w:rsidR="00C44B7A">
        <w:rPr>
          <w:rtl/>
          <w:lang w:bidi="fa-IR"/>
        </w:rPr>
        <w:t xml:space="preserve">، </w:t>
      </w:r>
      <w:r>
        <w:rPr>
          <w:rtl/>
          <w:lang w:bidi="fa-IR"/>
        </w:rPr>
        <w:t xml:space="preserve">هر </w:t>
      </w:r>
      <w:r>
        <w:rPr>
          <w:rtl/>
          <w:lang w:bidi="fa-IR"/>
        </w:rPr>
        <w:lastRenderedPageBreak/>
        <w:t xml:space="preserve">كسى رئيسى دارد كه امامش مى‏باشد و يا به تعبير ديگر هر كس بزرگترى دارد بزرگتر شهداء كيست؟ بگو حسين </w:t>
      </w:r>
      <w:r w:rsidR="000E36DA" w:rsidRPr="000E36DA">
        <w:rPr>
          <w:rStyle w:val="libAlaemChar"/>
          <w:rtl/>
        </w:rPr>
        <w:t>عليه‌السلام</w:t>
      </w:r>
      <w:r>
        <w:rPr>
          <w:rtl/>
          <w:lang w:bidi="fa-IR"/>
        </w:rPr>
        <w:t xml:space="preserve"> بزرگتر مظلومها كيست بگو على </w:t>
      </w:r>
      <w:r w:rsidR="000E36DA" w:rsidRPr="000E36DA">
        <w:rPr>
          <w:rStyle w:val="libAlaemChar"/>
          <w:rtl/>
        </w:rPr>
        <w:t>عليه‌السلام</w:t>
      </w:r>
      <w:r w:rsidR="00C44B7A">
        <w:rPr>
          <w:rtl/>
          <w:lang w:bidi="fa-IR"/>
        </w:rPr>
        <w:t xml:space="preserve">. </w:t>
      </w:r>
    </w:p>
    <w:p w:rsidR="00D12217" w:rsidRDefault="00BF0865" w:rsidP="00BF0865">
      <w:pPr>
        <w:pStyle w:val="libNormal"/>
        <w:rPr>
          <w:rtl/>
          <w:lang w:bidi="fa-IR"/>
        </w:rPr>
      </w:pPr>
      <w:r>
        <w:rPr>
          <w:rtl/>
          <w:lang w:bidi="fa-IR"/>
        </w:rPr>
        <w:t>ليلة القدر خير من الف شهر ايام ليلة القدر روزهاى اجابت دعا است بيائيد</w:t>
      </w:r>
      <w:r w:rsidR="00C44B7A">
        <w:rPr>
          <w:rtl/>
          <w:lang w:bidi="fa-IR"/>
        </w:rPr>
        <w:t xml:space="preserve">، </w:t>
      </w:r>
      <w:r>
        <w:rPr>
          <w:rtl/>
          <w:lang w:bidi="fa-IR"/>
        </w:rPr>
        <w:t>امروز از خدا بخواهيم كه به حرمت ماه رمضان فضيلت ليلة القدر را نصيب همه ما بگرداند</w:t>
      </w:r>
      <w:r w:rsidR="00C44B7A">
        <w:rPr>
          <w:rtl/>
          <w:lang w:bidi="fa-IR"/>
        </w:rPr>
        <w:t xml:space="preserve">. </w:t>
      </w:r>
      <w:r>
        <w:rPr>
          <w:rtl/>
          <w:lang w:bidi="fa-IR"/>
        </w:rPr>
        <w:t>به مناسبت اين شبها عرض كنم: احياء به معناى نخوابيدن نيست</w:t>
      </w:r>
      <w:r w:rsidR="00C44B7A">
        <w:rPr>
          <w:rtl/>
          <w:lang w:bidi="fa-IR"/>
        </w:rPr>
        <w:t xml:space="preserve">، </w:t>
      </w:r>
      <w:r>
        <w:rPr>
          <w:rtl/>
          <w:lang w:bidi="fa-IR"/>
        </w:rPr>
        <w:t>احياء دل به ذكر خداست خواه نيم ساعت يا يك ساعت باشد خوشا به حالت! اى صد آفرين به تو كه تا اذان صبح دلت بيدار باشد غفلتها كنار برود دل بيدار گردد يعنى متوجه به خدا و آخرت گردد متوجه پستى و كوچكى خود بشود</w:t>
      </w:r>
      <w:r w:rsidR="00C44B7A">
        <w:rPr>
          <w:rtl/>
          <w:lang w:bidi="fa-IR"/>
        </w:rPr>
        <w:t xml:space="preserve">. </w:t>
      </w:r>
    </w:p>
    <w:p w:rsidR="00BF0865" w:rsidRDefault="00C34314" w:rsidP="00C34314">
      <w:pPr>
        <w:pStyle w:val="Heading1"/>
        <w:rPr>
          <w:lang w:bidi="fa-IR"/>
        </w:rPr>
      </w:pPr>
      <w:r>
        <w:rPr>
          <w:rtl/>
          <w:lang w:bidi="fa-IR"/>
        </w:rPr>
        <w:br w:type="page"/>
      </w:r>
      <w:bookmarkStart w:id="199" w:name="_Toc385634726"/>
      <w:r w:rsidR="00BF0865">
        <w:rPr>
          <w:rtl/>
          <w:lang w:bidi="fa-IR"/>
        </w:rPr>
        <w:lastRenderedPageBreak/>
        <w:t>19</w:t>
      </w:r>
      <w:bookmarkEnd w:id="199"/>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lang w:bidi="fa-IR"/>
        </w:rPr>
      </w:pPr>
      <w:r w:rsidRPr="00C34314">
        <w:rPr>
          <w:rStyle w:val="libAieChar"/>
          <w:rtl/>
        </w:rPr>
        <w:t>يوم ترى المؤمنين والمؤمنات يسعى نورهم بين ايديهم و بايمانهم بشراكم اليوم جنات تجرى من تحتها الانهار خالدين فيها ذلك هو الفوز العظيم يوم يقول المنافقون و المنافقات للذين آمنوا انظروناً نقتبس من نوركم قيل ارجعوا ورائكم فالتمسوا نوراً فضرب بينهم بسور له باب باطنه فيه الرحمة و ظاهره من قبله العذاب ينادونهم الم نكن معكم قالوا بلى ولكنكم فتنتم انفسكم و تربصتم و ارتبتم و غرتكم الامانى حتى جاء امر الله و غركم بالله الغرور فاليوم لا يؤخذ منكم فدية ولا من الذين كفروا ماويكم النار هى مولاكم و بئس المصير</w:t>
      </w:r>
      <w:r>
        <w:rPr>
          <w:rtl/>
          <w:lang w:bidi="fa-IR"/>
        </w:rPr>
        <w:t xml:space="preserve"> </w:t>
      </w:r>
      <w:r w:rsidRPr="000A4190">
        <w:rPr>
          <w:rStyle w:val="libFootnotenumChar"/>
          <w:rtl/>
        </w:rPr>
        <w:t>(218)</w:t>
      </w:r>
      <w:r>
        <w:rPr>
          <w:rtl/>
          <w:lang w:bidi="fa-IR"/>
        </w:rPr>
        <w:t xml:space="preserve"> </w:t>
      </w:r>
      <w:r w:rsidR="00C44B7A">
        <w:rPr>
          <w:rtl/>
          <w:lang w:bidi="fa-IR"/>
        </w:rPr>
        <w:t xml:space="preserve">. </w:t>
      </w:r>
    </w:p>
    <w:p w:rsidR="00BF0865" w:rsidRDefault="000A4190" w:rsidP="000A4190">
      <w:pPr>
        <w:pStyle w:val="Heading2"/>
        <w:rPr>
          <w:rtl/>
          <w:lang w:bidi="fa-IR"/>
        </w:rPr>
      </w:pPr>
      <w:bookmarkStart w:id="200" w:name="_Toc385634727"/>
      <w:r>
        <w:rPr>
          <w:rtl/>
          <w:lang w:bidi="fa-IR"/>
        </w:rPr>
        <w:t>اخبار قرآن از سراى جاودان</w:t>
      </w:r>
      <w:bookmarkEnd w:id="200"/>
    </w:p>
    <w:p w:rsidR="00BF0865" w:rsidRDefault="00BF0865" w:rsidP="00BF0865">
      <w:pPr>
        <w:pStyle w:val="libNormal"/>
        <w:rPr>
          <w:rtl/>
          <w:lang w:bidi="fa-IR"/>
        </w:rPr>
      </w:pPr>
      <w:r>
        <w:rPr>
          <w:rtl/>
          <w:lang w:bidi="fa-IR"/>
        </w:rPr>
        <w:t>به راستى احسن الحديث قرآن است الله الذى انزل احسن الحديث حديث يعنى سخن</w:t>
      </w:r>
      <w:r w:rsidR="00C44B7A">
        <w:rPr>
          <w:rtl/>
          <w:lang w:bidi="fa-IR"/>
        </w:rPr>
        <w:t xml:space="preserve">، </w:t>
      </w:r>
      <w:r>
        <w:rPr>
          <w:rtl/>
          <w:lang w:bidi="fa-IR"/>
        </w:rPr>
        <w:t>هر مطلبى كه گفته شود بدانيد حسن</w:t>
      </w:r>
      <w:r w:rsidR="00C44B7A">
        <w:rPr>
          <w:rtl/>
          <w:lang w:bidi="fa-IR"/>
        </w:rPr>
        <w:t xml:space="preserve">، </w:t>
      </w:r>
      <w:r>
        <w:rPr>
          <w:rtl/>
          <w:lang w:bidi="fa-IR"/>
        </w:rPr>
        <w:t>سزاوار گوش دادن مثل كلام خدا نيست چرا؟ زيرا هر حرفى</w:t>
      </w:r>
      <w:r w:rsidR="00C44B7A">
        <w:rPr>
          <w:rtl/>
          <w:lang w:bidi="fa-IR"/>
        </w:rPr>
        <w:t xml:space="preserve">، </w:t>
      </w:r>
      <w:r>
        <w:rPr>
          <w:rtl/>
          <w:lang w:bidi="fa-IR"/>
        </w:rPr>
        <w:t>هر خبرى</w:t>
      </w:r>
      <w:r w:rsidR="00C44B7A">
        <w:rPr>
          <w:rtl/>
          <w:lang w:bidi="fa-IR"/>
        </w:rPr>
        <w:t xml:space="preserve">، </w:t>
      </w:r>
      <w:r>
        <w:rPr>
          <w:rtl/>
          <w:lang w:bidi="fa-IR"/>
        </w:rPr>
        <w:t>حديثى از راديو</w:t>
      </w:r>
      <w:r w:rsidR="00C44B7A">
        <w:rPr>
          <w:rtl/>
          <w:lang w:bidi="fa-IR"/>
        </w:rPr>
        <w:t xml:space="preserve">، </w:t>
      </w:r>
      <w:r>
        <w:rPr>
          <w:rtl/>
          <w:lang w:bidi="fa-IR"/>
        </w:rPr>
        <w:t>روزنامه</w:t>
      </w:r>
      <w:r w:rsidR="00C44B7A">
        <w:rPr>
          <w:rtl/>
          <w:lang w:bidi="fa-IR"/>
        </w:rPr>
        <w:t xml:space="preserve">، </w:t>
      </w:r>
      <w:r>
        <w:rPr>
          <w:rtl/>
          <w:lang w:bidi="fa-IR"/>
        </w:rPr>
        <w:t>مجله</w:t>
      </w:r>
      <w:r w:rsidR="00C44B7A">
        <w:rPr>
          <w:rtl/>
          <w:lang w:bidi="fa-IR"/>
        </w:rPr>
        <w:t xml:space="preserve">، </w:t>
      </w:r>
      <w:r>
        <w:rPr>
          <w:rtl/>
          <w:lang w:bidi="fa-IR"/>
        </w:rPr>
        <w:t>سخنرانى</w:t>
      </w:r>
      <w:r w:rsidR="00C44B7A">
        <w:rPr>
          <w:rtl/>
          <w:lang w:bidi="fa-IR"/>
        </w:rPr>
        <w:t xml:space="preserve">، </w:t>
      </w:r>
      <w:r>
        <w:rPr>
          <w:rtl/>
          <w:lang w:bidi="fa-IR"/>
        </w:rPr>
        <w:t>بشنوى هر حرفى راجع به دنياست</w:t>
      </w:r>
      <w:r w:rsidR="00C44B7A">
        <w:rPr>
          <w:rtl/>
          <w:lang w:bidi="fa-IR"/>
        </w:rPr>
        <w:t xml:space="preserve">، </w:t>
      </w:r>
      <w:r>
        <w:rPr>
          <w:rtl/>
          <w:lang w:bidi="fa-IR"/>
        </w:rPr>
        <w:t>بر فرض اگر خبر خوشى هم باشد چون زودگذر است ارزشى ندارد چون نه خبر خوشش خيلى خوشى دارد و نه خبر ناخوشش خيلى ناراحتى دارد</w:t>
      </w:r>
      <w:r w:rsidR="00C44B7A">
        <w:rPr>
          <w:rtl/>
          <w:lang w:bidi="fa-IR"/>
        </w:rPr>
        <w:t xml:space="preserve">. </w:t>
      </w:r>
      <w:r>
        <w:rPr>
          <w:rtl/>
          <w:lang w:bidi="fa-IR"/>
        </w:rPr>
        <w:t>همه‏اش خيال خام است در دنيا خبر خوشش سزاوار نيست كه آدمى خوشحال شود تا چه رسد به خبرهاى ديگرش</w:t>
      </w:r>
      <w:r w:rsidR="00C44B7A">
        <w:rPr>
          <w:rtl/>
          <w:lang w:bidi="fa-IR"/>
        </w:rPr>
        <w:t xml:space="preserve">. </w:t>
      </w:r>
      <w:r>
        <w:rPr>
          <w:rtl/>
          <w:lang w:bidi="fa-IR"/>
        </w:rPr>
        <w:t>اما قرآن از عالم ثابت حق خبر مى‏دهد الحاقة ما الحاقة دنيا تمامش از زودگذر خبر مى‏دهد</w:t>
      </w:r>
      <w:r w:rsidR="00C44B7A">
        <w:rPr>
          <w:rtl/>
          <w:lang w:bidi="fa-IR"/>
        </w:rPr>
        <w:t xml:space="preserve">. </w:t>
      </w:r>
      <w:r>
        <w:rPr>
          <w:rtl/>
          <w:lang w:bidi="fa-IR"/>
        </w:rPr>
        <w:t>عالم اعلى كه خدا خبر از آن مى‏دهد عالمى است كه فناناپذير است محض خير و خير محض</w:t>
      </w:r>
      <w:r w:rsidR="00C44B7A">
        <w:rPr>
          <w:rtl/>
          <w:lang w:bidi="fa-IR"/>
        </w:rPr>
        <w:t xml:space="preserve">، </w:t>
      </w:r>
      <w:r>
        <w:rPr>
          <w:rtl/>
          <w:lang w:bidi="fa-IR"/>
        </w:rPr>
        <w:t xml:space="preserve">مختلط نيست بهجتى مستمر آن هم نه بطور تكرار كه ملال آورد در عالم طبيعت هر نوع زندگى به هر خوبى كه باشد </w:t>
      </w:r>
      <w:r>
        <w:rPr>
          <w:rtl/>
          <w:lang w:bidi="fa-IR"/>
        </w:rPr>
        <w:lastRenderedPageBreak/>
        <w:t xml:space="preserve">تكرارش ملال مى‏آورد اما بهشت تكرار ندارد </w:t>
      </w:r>
      <w:r w:rsidRPr="000A4190">
        <w:rPr>
          <w:rStyle w:val="libFootnotenumChar"/>
          <w:rtl/>
        </w:rPr>
        <w:t>(219)</w:t>
      </w:r>
      <w:r>
        <w:rPr>
          <w:rtl/>
          <w:lang w:bidi="fa-IR"/>
        </w:rPr>
        <w:t xml:space="preserve">  هر لحظه هر چه اختيار كند و هر چه اراده كند آناً موجود مى‏گردد</w:t>
      </w:r>
      <w:r w:rsidR="00C44B7A">
        <w:rPr>
          <w:rtl/>
          <w:lang w:bidi="fa-IR"/>
        </w:rPr>
        <w:t xml:space="preserve">. </w:t>
      </w:r>
    </w:p>
    <w:p w:rsidR="00D12217" w:rsidRDefault="00BF0865" w:rsidP="00BF0865">
      <w:pPr>
        <w:pStyle w:val="libNormal"/>
        <w:rPr>
          <w:rtl/>
          <w:lang w:bidi="fa-IR"/>
        </w:rPr>
      </w:pPr>
      <w:r>
        <w:rPr>
          <w:rtl/>
          <w:lang w:bidi="fa-IR"/>
        </w:rPr>
        <w:t>بگذرم احسن الحديث خبر قيامت است كه سزاوار است آدمى گوش بگيرد</w:t>
      </w:r>
      <w:r w:rsidR="00C44B7A">
        <w:rPr>
          <w:rtl/>
          <w:lang w:bidi="fa-IR"/>
        </w:rPr>
        <w:t xml:space="preserve">، </w:t>
      </w:r>
      <w:r>
        <w:rPr>
          <w:rtl/>
          <w:lang w:bidi="fa-IR"/>
        </w:rPr>
        <w:t>شادى كند</w:t>
      </w:r>
      <w:r w:rsidR="00C44B7A">
        <w:rPr>
          <w:rtl/>
          <w:lang w:bidi="fa-IR"/>
        </w:rPr>
        <w:t xml:space="preserve">، </w:t>
      </w:r>
      <w:r>
        <w:rPr>
          <w:rtl/>
          <w:lang w:bidi="fa-IR"/>
        </w:rPr>
        <w:t>فرحناك شود خبر از وطن است ايها المؤمنون وطن يعنى ايستگاه</w:t>
      </w:r>
      <w:r w:rsidR="00C44B7A">
        <w:rPr>
          <w:rtl/>
          <w:lang w:bidi="fa-IR"/>
        </w:rPr>
        <w:t xml:space="preserve">، </w:t>
      </w:r>
      <w:r>
        <w:rPr>
          <w:rtl/>
          <w:lang w:bidi="fa-IR"/>
        </w:rPr>
        <w:t>آرامگاه وطن همه دارالرحمة است سر قبرهاى همه مى‏نويسند آرامگاه ابدى يعنى وطن اينجاست پس قرآن دارد از وطنت مى‏گويد</w:t>
      </w:r>
      <w:r w:rsidR="00C44B7A">
        <w:rPr>
          <w:rtl/>
          <w:lang w:bidi="fa-IR"/>
        </w:rPr>
        <w:t xml:space="preserve">. </w:t>
      </w:r>
      <w:r>
        <w:rPr>
          <w:rtl/>
          <w:lang w:bidi="fa-IR"/>
        </w:rPr>
        <w:t>چقدر احسن الحديث است كه آدمى از وطنش بشنود چه خبر است</w:t>
      </w:r>
      <w:r w:rsidR="00C44B7A">
        <w:rPr>
          <w:rtl/>
          <w:lang w:bidi="fa-IR"/>
        </w:rPr>
        <w:t xml:space="preserve">. </w:t>
      </w:r>
      <w:r>
        <w:rPr>
          <w:rtl/>
          <w:lang w:bidi="fa-IR"/>
        </w:rPr>
        <w:t xml:space="preserve">در دعاى ابو حمزه بخوانيد: ارحم فى هذا الدنيا عربتى من در دنيا غريبم يعنى وطنم اينجا نيست مى‏رويم آسايشگاه ابدى ان شاء الله سر حوض كوثر در جوار اسدالله الغالب على بن ابى طالب </w:t>
      </w:r>
      <w:r w:rsidR="000E36DA" w:rsidRPr="000E36DA">
        <w:rPr>
          <w:rStyle w:val="libAlaemChar"/>
          <w:rtl/>
        </w:rPr>
        <w:t>عليه‌السلام</w:t>
      </w:r>
      <w:r w:rsidR="00C44B7A">
        <w:rPr>
          <w:rtl/>
          <w:lang w:bidi="fa-IR"/>
        </w:rPr>
        <w:t xml:space="preserve">. </w:t>
      </w:r>
    </w:p>
    <w:p w:rsidR="00BF0865" w:rsidRDefault="000A4190" w:rsidP="000A4190">
      <w:pPr>
        <w:pStyle w:val="Heading2"/>
        <w:rPr>
          <w:rtl/>
          <w:lang w:bidi="fa-IR"/>
        </w:rPr>
      </w:pPr>
      <w:bookmarkStart w:id="201" w:name="_Toc385634728"/>
      <w:r>
        <w:rPr>
          <w:rtl/>
          <w:lang w:bidi="fa-IR"/>
        </w:rPr>
        <w:t>چرا از قرآن لذت نمى‏برند؟</w:t>
      </w:r>
      <w:bookmarkEnd w:id="201"/>
    </w:p>
    <w:p w:rsidR="00BF0865" w:rsidRDefault="00BF0865" w:rsidP="00BF0865">
      <w:pPr>
        <w:pStyle w:val="libNormal"/>
        <w:rPr>
          <w:rtl/>
          <w:lang w:bidi="fa-IR"/>
        </w:rPr>
      </w:pPr>
      <w:r>
        <w:rPr>
          <w:rtl/>
          <w:lang w:bidi="fa-IR"/>
        </w:rPr>
        <w:t>اگر خبر قيامت و آخرت احسن الحديث است لذيذترين و شيرين‏ترين سخنان است</w:t>
      </w:r>
      <w:r w:rsidR="00C44B7A">
        <w:rPr>
          <w:rtl/>
          <w:lang w:bidi="fa-IR"/>
        </w:rPr>
        <w:t xml:space="preserve">، </w:t>
      </w:r>
      <w:r>
        <w:rPr>
          <w:rtl/>
          <w:lang w:bidi="fa-IR"/>
        </w:rPr>
        <w:t xml:space="preserve">دلنشين‏ترين كلمات است پس چرا مسلمانها از قرآن لذت نمى‏برند! كسى شوقى ندارد كه ببيند خدا از آرامگاه ابدى چه مى‏فرمايد؟ </w:t>
      </w:r>
    </w:p>
    <w:p w:rsidR="00D12217" w:rsidRDefault="00BF0865" w:rsidP="00BF0865">
      <w:pPr>
        <w:pStyle w:val="libNormal"/>
        <w:rPr>
          <w:rtl/>
          <w:lang w:bidi="fa-IR"/>
        </w:rPr>
      </w:pPr>
      <w:r>
        <w:rPr>
          <w:rtl/>
          <w:lang w:bidi="fa-IR"/>
        </w:rPr>
        <w:t>جواب! مسلمانها كارشان به جائى رسيده است كه در آخرت به شك افتاده‏اند</w:t>
      </w:r>
      <w:r w:rsidR="00C44B7A">
        <w:rPr>
          <w:rtl/>
          <w:lang w:bidi="fa-IR"/>
        </w:rPr>
        <w:t xml:space="preserve">، </w:t>
      </w:r>
      <w:r>
        <w:rPr>
          <w:rtl/>
          <w:lang w:bidi="fa-IR"/>
        </w:rPr>
        <w:t>از بس حب دنيا دارند از هنگام بيدارى تا موقعى كه مى‏خوابند همه‏اش در فكر است زندگى دنيايشان مرفه گردد تمام هم و غمشان همين است</w:t>
      </w:r>
      <w:r w:rsidR="00C44B7A">
        <w:rPr>
          <w:rtl/>
          <w:lang w:bidi="fa-IR"/>
        </w:rPr>
        <w:t xml:space="preserve">. </w:t>
      </w:r>
      <w:r>
        <w:rPr>
          <w:rtl/>
          <w:lang w:bidi="fa-IR"/>
        </w:rPr>
        <w:t>نمى‏گويند عقب كسب نرو</w:t>
      </w:r>
      <w:r w:rsidR="00C44B7A">
        <w:rPr>
          <w:rtl/>
          <w:lang w:bidi="fa-IR"/>
        </w:rPr>
        <w:t xml:space="preserve">، </w:t>
      </w:r>
      <w:r>
        <w:rPr>
          <w:rtl/>
          <w:lang w:bidi="fa-IR"/>
        </w:rPr>
        <w:t>نمى‏گويند زندگى نكن مى‏گويند تمام همت همين نباشد الدنيا مزرعة الاخرة آيا در دارالرحمه بيشتر مى‏مانى يا در خانه‏اى كه دارى؟ اينكه آشكار است پس فكر هر جا كه بيشتر مى‏مانى بيشتر باش</w:t>
      </w:r>
      <w:r w:rsidR="00C44B7A">
        <w:rPr>
          <w:rtl/>
          <w:lang w:bidi="fa-IR"/>
        </w:rPr>
        <w:t xml:space="preserve">. </w:t>
      </w:r>
      <w:r>
        <w:rPr>
          <w:rtl/>
          <w:lang w:bidi="fa-IR"/>
        </w:rPr>
        <w:t>هر كس به خودش بگويد مثلاً اينجا نود سال مى‏خواهى بمانى خوب! آنجا نود هزار سال</w:t>
      </w:r>
      <w:r w:rsidR="00C44B7A">
        <w:rPr>
          <w:rtl/>
          <w:lang w:bidi="fa-IR"/>
        </w:rPr>
        <w:t xml:space="preserve">... </w:t>
      </w:r>
      <w:r>
        <w:rPr>
          <w:rtl/>
          <w:lang w:bidi="fa-IR"/>
        </w:rPr>
        <w:t xml:space="preserve">بلكه حساب ندارد بايد بمانى پس بدون ترديد فكر آنجا بايد بيشتر </w:t>
      </w:r>
      <w:r>
        <w:rPr>
          <w:rtl/>
          <w:lang w:bidi="fa-IR"/>
        </w:rPr>
        <w:lastRenderedPageBreak/>
        <w:t>باشى</w:t>
      </w:r>
      <w:r w:rsidR="00C44B7A">
        <w:rPr>
          <w:rtl/>
          <w:lang w:bidi="fa-IR"/>
        </w:rPr>
        <w:t xml:space="preserve">. </w:t>
      </w:r>
      <w:r>
        <w:rPr>
          <w:rtl/>
          <w:lang w:bidi="fa-IR"/>
        </w:rPr>
        <w:t>چقدر بايد شبانه روز از عمرت استفاده ببرى اى بيچاره مال دار كه در دنيا نه روز آرام دارد و نه شب خواب و در آخرت هم وضعش چنين است</w:t>
      </w:r>
      <w:r w:rsidR="00C44B7A">
        <w:rPr>
          <w:rtl/>
          <w:lang w:bidi="fa-IR"/>
        </w:rPr>
        <w:t xml:space="preserve">، </w:t>
      </w:r>
      <w:r>
        <w:rPr>
          <w:rtl/>
          <w:lang w:bidi="fa-IR"/>
        </w:rPr>
        <w:t>واقعاً خسرالدنيا والاخرة تا پهلوى هم مى‏نشينيد حرف دنيا مى‏زنيد</w:t>
      </w:r>
      <w:r w:rsidR="00C44B7A">
        <w:rPr>
          <w:rtl/>
          <w:lang w:bidi="fa-IR"/>
        </w:rPr>
        <w:t xml:space="preserve">. </w:t>
      </w:r>
      <w:r>
        <w:rPr>
          <w:rtl/>
          <w:lang w:bidi="fa-IR"/>
        </w:rPr>
        <w:t>گاهى شده پهلوى هم كه مى‏نشينيد از پس از مرگ صحبت كنيد از هم بپرسيد در قبر از چه سوال مى‏كنند يا برويد پيش عالمى كارهايتان را درست كنيد؟ يا مثلاً فشار قبر كه هست آيا همين قبر جسمانى‏1 است يا محل روح در برزخ است؟ غرض</w:t>
      </w:r>
      <w:r w:rsidR="00C44B7A">
        <w:rPr>
          <w:rtl/>
          <w:lang w:bidi="fa-IR"/>
        </w:rPr>
        <w:t xml:space="preserve">، </w:t>
      </w:r>
      <w:r>
        <w:rPr>
          <w:rtl/>
          <w:lang w:bidi="fa-IR"/>
        </w:rPr>
        <w:t>آدمى بايد در فكر سفرش باشد ببيند چه بسرش مى‏آيد</w:t>
      </w:r>
      <w:r w:rsidR="00C44B7A">
        <w:rPr>
          <w:rtl/>
          <w:lang w:bidi="fa-IR"/>
        </w:rPr>
        <w:t xml:space="preserve">. </w:t>
      </w:r>
      <w:r>
        <w:rPr>
          <w:rtl/>
          <w:lang w:bidi="fa-IR"/>
        </w:rPr>
        <w:t>بيست و چهار ساعت مى‏گذرد تمام هم و غم بر سر زندگى دنياست اگر مثلاً كمى بدهكارى پيدا كرد چه بر سرش مى‏آيد؟ آيا فرداى قيامت نمازهايت پذيرفته مى‏شود</w:t>
      </w:r>
      <w:r w:rsidR="00C44B7A">
        <w:rPr>
          <w:rtl/>
          <w:lang w:bidi="fa-IR"/>
        </w:rPr>
        <w:t xml:space="preserve">، </w:t>
      </w:r>
      <w:r>
        <w:rPr>
          <w:rtl/>
          <w:lang w:bidi="fa-IR"/>
        </w:rPr>
        <w:t xml:space="preserve">روزه هايت لايق اين درگاه است؟ </w:t>
      </w:r>
    </w:p>
    <w:p w:rsidR="00BF0865" w:rsidRDefault="000A4190" w:rsidP="000A4190">
      <w:pPr>
        <w:pStyle w:val="Heading2"/>
        <w:rPr>
          <w:rtl/>
          <w:lang w:bidi="fa-IR"/>
        </w:rPr>
      </w:pPr>
      <w:bookmarkStart w:id="202" w:name="_Toc385634729"/>
      <w:r>
        <w:rPr>
          <w:rtl/>
          <w:lang w:bidi="fa-IR"/>
        </w:rPr>
        <w:t>قبولى روزه با پرهيز از گناه</w:t>
      </w:r>
      <w:bookmarkEnd w:id="202"/>
    </w:p>
    <w:p w:rsidR="00BF0865" w:rsidRDefault="00BF0865" w:rsidP="00BF0865">
      <w:pPr>
        <w:pStyle w:val="libNormal"/>
        <w:rPr>
          <w:rtl/>
          <w:lang w:bidi="fa-IR"/>
        </w:rPr>
      </w:pPr>
      <w:r>
        <w:rPr>
          <w:rtl/>
          <w:lang w:bidi="fa-IR"/>
        </w:rPr>
        <w:t xml:space="preserve">نشنيده‏ايد اين روايت را: يك نفر آمد خدمت رسول خدا </w:t>
      </w:r>
      <w:r w:rsidR="00D71466" w:rsidRPr="00D71466">
        <w:rPr>
          <w:rStyle w:val="libAlaemChar"/>
          <w:rtl/>
        </w:rPr>
        <w:t>صلى‌الله‌عليه‌وآله‌وسلم</w:t>
      </w:r>
      <w:r>
        <w:rPr>
          <w:rtl/>
          <w:lang w:bidi="fa-IR"/>
        </w:rPr>
        <w:t xml:space="preserve"> عرض كرد دختر من روزه بر او سخت گذشته است اذن بدهيد امروز را افطار كند در اثر اينكه طاقت ندارد</w:t>
      </w:r>
      <w:r w:rsidR="00C44B7A">
        <w:rPr>
          <w:rtl/>
          <w:lang w:bidi="fa-IR"/>
        </w:rPr>
        <w:t xml:space="preserve">. </w:t>
      </w:r>
      <w:r>
        <w:rPr>
          <w:rtl/>
          <w:lang w:bidi="fa-IR"/>
        </w:rPr>
        <w:t xml:space="preserve">رسول خدا </w:t>
      </w:r>
      <w:r w:rsidR="00D71466" w:rsidRPr="00D71466">
        <w:rPr>
          <w:rStyle w:val="libAlaemChar"/>
          <w:rtl/>
        </w:rPr>
        <w:t>صلى‌الله‌عليه‌وآله‌وسلم</w:t>
      </w:r>
      <w:r>
        <w:rPr>
          <w:rtl/>
          <w:lang w:bidi="fa-IR"/>
        </w:rPr>
        <w:t xml:space="preserve"> فرمود: او كه روزه نيست</w:t>
      </w:r>
      <w:r w:rsidR="00C44B7A">
        <w:rPr>
          <w:rtl/>
          <w:lang w:bidi="fa-IR"/>
        </w:rPr>
        <w:t xml:space="preserve">، </w:t>
      </w:r>
      <w:r>
        <w:rPr>
          <w:rtl/>
          <w:lang w:bidi="fa-IR"/>
        </w:rPr>
        <w:t>به او بگو قى كند</w:t>
      </w:r>
      <w:r w:rsidR="00C44B7A">
        <w:rPr>
          <w:rtl/>
          <w:lang w:bidi="fa-IR"/>
        </w:rPr>
        <w:t xml:space="preserve">. </w:t>
      </w:r>
      <w:r>
        <w:rPr>
          <w:rtl/>
          <w:lang w:bidi="fa-IR"/>
        </w:rPr>
        <w:t xml:space="preserve">البته به اعجاز رسول خدا صورت ملكوتى صورت ملكى پيدا كرد قى كرد تكه مردارى (عبارت روايت علقه يعنى قطره خون بسته شده) از دهان دختر روزه دار بيرون آمد رسول خدا فرمود: به او بگوئيد ساعت قبل نشسته بودى پيش كسى آن وقت غيبت مى‏كرديد </w:t>
      </w:r>
      <w:r w:rsidRPr="000A4190">
        <w:rPr>
          <w:rStyle w:val="libFootnotenumChar"/>
          <w:rtl/>
        </w:rPr>
        <w:t>(220)</w:t>
      </w:r>
      <w:r>
        <w:rPr>
          <w:rtl/>
          <w:lang w:bidi="fa-IR"/>
        </w:rPr>
        <w:t xml:space="preserve"> </w:t>
      </w:r>
      <w:r w:rsidR="00C44B7A">
        <w:rPr>
          <w:rtl/>
          <w:lang w:bidi="fa-IR"/>
        </w:rPr>
        <w:t xml:space="preserve">. </w:t>
      </w:r>
    </w:p>
    <w:p w:rsidR="00BF0865" w:rsidRDefault="00BF0865" w:rsidP="00BF0865">
      <w:pPr>
        <w:pStyle w:val="libNormal"/>
        <w:rPr>
          <w:rtl/>
          <w:lang w:bidi="fa-IR"/>
        </w:rPr>
      </w:pPr>
      <w:r>
        <w:rPr>
          <w:rtl/>
          <w:lang w:bidi="fa-IR"/>
        </w:rPr>
        <w:t>روزه‏اش را خراب مى‏كند فردا كه مى‏بيند اين روزه‏اى كه اين قدر</w:t>
      </w:r>
      <w:r w:rsidR="00C44B7A">
        <w:rPr>
          <w:rtl/>
          <w:lang w:bidi="fa-IR"/>
        </w:rPr>
        <w:t xml:space="preserve">، </w:t>
      </w:r>
      <w:r>
        <w:rPr>
          <w:rtl/>
          <w:lang w:bidi="fa-IR"/>
        </w:rPr>
        <w:t>به آن دلخوش بود واخورد جزء اعمال مقبوله نشد چه به سرش مى‏آيد</w:t>
      </w:r>
      <w:r w:rsidR="00C44B7A">
        <w:rPr>
          <w:rtl/>
          <w:lang w:bidi="fa-IR"/>
        </w:rPr>
        <w:t xml:space="preserve">. </w:t>
      </w:r>
      <w:r>
        <w:rPr>
          <w:rtl/>
          <w:lang w:bidi="fa-IR"/>
        </w:rPr>
        <w:t xml:space="preserve">در تعقيب نماز مى‏خوانيم اللهم انى اعوذ بك من نفس لا تشبع و من قلب لا يخشع و من علم لا </w:t>
      </w:r>
      <w:r>
        <w:rPr>
          <w:rtl/>
          <w:lang w:bidi="fa-IR"/>
        </w:rPr>
        <w:lastRenderedPageBreak/>
        <w:t xml:space="preserve">ينفع و من صلوة لا ترفع و من دعاء لا يسمع‏ </w:t>
      </w:r>
      <w:r w:rsidRPr="000A4190">
        <w:rPr>
          <w:rStyle w:val="libFootnotenumChar"/>
          <w:rtl/>
        </w:rPr>
        <w:t>(221)</w:t>
      </w:r>
      <w:r>
        <w:rPr>
          <w:rtl/>
          <w:lang w:bidi="fa-IR"/>
        </w:rPr>
        <w:t xml:space="preserve">  واى</w:t>
      </w:r>
      <w:r w:rsidR="00C44B7A">
        <w:rPr>
          <w:rtl/>
          <w:lang w:bidi="fa-IR"/>
        </w:rPr>
        <w:t xml:space="preserve">، </w:t>
      </w:r>
      <w:r>
        <w:rPr>
          <w:rtl/>
          <w:lang w:bidi="fa-IR"/>
        </w:rPr>
        <w:t>اگر نمازم پذيرفته نشود</w:t>
      </w:r>
      <w:r w:rsidR="00C44B7A">
        <w:rPr>
          <w:rtl/>
          <w:lang w:bidi="fa-IR"/>
        </w:rPr>
        <w:t xml:space="preserve">، </w:t>
      </w:r>
      <w:r>
        <w:rPr>
          <w:rtl/>
          <w:lang w:bidi="fa-IR"/>
        </w:rPr>
        <w:t>روزه‏ام مقبول نشود واى اگر دعايم اجابت نشود</w:t>
      </w:r>
      <w:r w:rsidR="00C44B7A">
        <w:rPr>
          <w:rtl/>
          <w:lang w:bidi="fa-IR"/>
        </w:rPr>
        <w:t xml:space="preserve">. </w:t>
      </w:r>
    </w:p>
    <w:p w:rsidR="00BF0865" w:rsidRDefault="00BF0865" w:rsidP="00BF0865">
      <w:pPr>
        <w:pStyle w:val="libNormal"/>
        <w:rPr>
          <w:rtl/>
          <w:lang w:bidi="fa-IR"/>
        </w:rPr>
      </w:pPr>
      <w:r>
        <w:rPr>
          <w:rtl/>
          <w:lang w:bidi="fa-IR"/>
        </w:rPr>
        <w:t>چنين نفوسى كه جز خود خواهى و دنيا دوستى چيزى ندارد هيچ وقت از قرآن خوشش نمى‏آيد</w:t>
      </w:r>
      <w:r w:rsidR="00C44B7A">
        <w:rPr>
          <w:rtl/>
          <w:lang w:bidi="fa-IR"/>
        </w:rPr>
        <w:t xml:space="preserve">، </w:t>
      </w:r>
      <w:r>
        <w:rPr>
          <w:rtl/>
          <w:lang w:bidi="fa-IR"/>
        </w:rPr>
        <w:t>هيچ وقت راضى نيست از قيامت اطلاعى پيدا كند</w:t>
      </w:r>
      <w:r w:rsidR="00C44B7A">
        <w:rPr>
          <w:rtl/>
          <w:lang w:bidi="fa-IR"/>
        </w:rPr>
        <w:t xml:space="preserve">، </w:t>
      </w:r>
      <w:r>
        <w:rPr>
          <w:rtl/>
          <w:lang w:bidi="fa-IR"/>
        </w:rPr>
        <w:t>هيچ وقت نمى‏خواهد از وطنش خبردار گردد</w:t>
      </w:r>
      <w:r w:rsidR="00C44B7A">
        <w:rPr>
          <w:rtl/>
          <w:lang w:bidi="fa-IR"/>
        </w:rPr>
        <w:t xml:space="preserve">. </w:t>
      </w:r>
    </w:p>
    <w:p w:rsidR="00D12217" w:rsidRDefault="00BF0865" w:rsidP="00BF0865">
      <w:pPr>
        <w:pStyle w:val="libNormal"/>
        <w:rPr>
          <w:rtl/>
          <w:lang w:bidi="fa-IR"/>
        </w:rPr>
      </w:pPr>
      <w:r>
        <w:rPr>
          <w:rtl/>
          <w:lang w:bidi="fa-IR"/>
        </w:rPr>
        <w:t>تا اينجا مقدمه بود</w:t>
      </w:r>
      <w:r w:rsidR="00C44B7A">
        <w:rPr>
          <w:rtl/>
          <w:lang w:bidi="fa-IR"/>
        </w:rPr>
        <w:t xml:space="preserve">. </w:t>
      </w:r>
      <w:r>
        <w:rPr>
          <w:rtl/>
          <w:lang w:bidi="fa-IR"/>
        </w:rPr>
        <w:t>امروز مى‏خواستم كلمه احسن الحديث را قدرى تشريح كنم</w:t>
      </w:r>
      <w:r w:rsidR="00C44B7A">
        <w:rPr>
          <w:rtl/>
          <w:lang w:bidi="fa-IR"/>
        </w:rPr>
        <w:t xml:space="preserve">، </w:t>
      </w:r>
      <w:r>
        <w:rPr>
          <w:rtl/>
          <w:lang w:bidi="fa-IR"/>
        </w:rPr>
        <w:t>شما را آماده كنم</w:t>
      </w:r>
      <w:r w:rsidR="00C44B7A">
        <w:rPr>
          <w:rtl/>
          <w:lang w:bidi="fa-IR"/>
        </w:rPr>
        <w:t xml:space="preserve">، </w:t>
      </w:r>
      <w:r>
        <w:rPr>
          <w:rtl/>
          <w:lang w:bidi="fa-IR"/>
        </w:rPr>
        <w:t>گزارش عجيبى از گزارشات دلربا</w:t>
      </w:r>
      <w:r w:rsidR="00C44B7A">
        <w:rPr>
          <w:rtl/>
          <w:lang w:bidi="fa-IR"/>
        </w:rPr>
        <w:t xml:space="preserve">، </w:t>
      </w:r>
      <w:r>
        <w:rPr>
          <w:rtl/>
          <w:lang w:bidi="fa-IR"/>
        </w:rPr>
        <w:t>شوق دهنده و هم ترساننده</w:t>
      </w:r>
      <w:r w:rsidR="00C44B7A">
        <w:rPr>
          <w:rtl/>
          <w:lang w:bidi="fa-IR"/>
        </w:rPr>
        <w:t xml:space="preserve">. </w:t>
      </w:r>
      <w:r>
        <w:rPr>
          <w:rtl/>
          <w:lang w:bidi="fa-IR"/>
        </w:rPr>
        <w:t xml:space="preserve">آياتى كه اول منبر بيان شد ترجمه مى‏كنم: </w:t>
      </w:r>
    </w:p>
    <w:p w:rsidR="00BF0865" w:rsidRDefault="000A4190" w:rsidP="000A4190">
      <w:pPr>
        <w:pStyle w:val="Heading2"/>
        <w:rPr>
          <w:rtl/>
          <w:lang w:bidi="fa-IR"/>
        </w:rPr>
      </w:pPr>
      <w:bookmarkStart w:id="203" w:name="_Toc385634730"/>
      <w:r>
        <w:rPr>
          <w:rtl/>
          <w:lang w:bidi="fa-IR"/>
        </w:rPr>
        <w:t>نور افشانى هر كس به قدر دارائيش</w:t>
      </w:r>
      <w:bookmarkEnd w:id="203"/>
    </w:p>
    <w:p w:rsidR="00BF0865" w:rsidRDefault="00BF0865" w:rsidP="00BF0865">
      <w:pPr>
        <w:pStyle w:val="libNormal"/>
        <w:rPr>
          <w:rtl/>
          <w:lang w:bidi="fa-IR"/>
        </w:rPr>
      </w:pPr>
      <w:r>
        <w:rPr>
          <w:rtl/>
          <w:lang w:bidi="fa-IR"/>
        </w:rPr>
        <w:t>يوم ترى المومنين و المؤمنات يسعى نورهم</w:t>
      </w:r>
      <w:r w:rsidR="00C44B7A">
        <w:rPr>
          <w:rtl/>
          <w:lang w:bidi="fa-IR"/>
        </w:rPr>
        <w:t xml:space="preserve">. </w:t>
      </w:r>
    </w:p>
    <w:p w:rsidR="00D12217" w:rsidRDefault="00BF0865" w:rsidP="00BF0865">
      <w:pPr>
        <w:pStyle w:val="libNormal"/>
        <w:rPr>
          <w:rtl/>
          <w:lang w:bidi="fa-IR"/>
        </w:rPr>
      </w:pPr>
      <w:r>
        <w:rPr>
          <w:rtl/>
          <w:lang w:bidi="fa-IR"/>
        </w:rPr>
        <w:t>آرامگاه ابدى چه اوضاعى است آن روز</w:t>
      </w:r>
      <w:r w:rsidR="00C44B7A">
        <w:rPr>
          <w:rtl/>
          <w:lang w:bidi="fa-IR"/>
        </w:rPr>
        <w:t xml:space="preserve">، </w:t>
      </w:r>
      <w:r>
        <w:rPr>
          <w:rtl/>
          <w:lang w:bidi="fa-IR"/>
        </w:rPr>
        <w:t>روزى است كه مى‏بينى تمام مومنين و زنهاى مومنه هر كس با ايمان مرده باشد از خودش نور افشانى مى‏كند نورهم در آن دلى كه حب خدا و محمد و آل محمد بوده است نور افشانيشان از پيش رو و سمت راست است بين ايديهم جلويشان و بايمانهم از طرف راستهايشان</w:t>
      </w:r>
      <w:r w:rsidR="00C44B7A">
        <w:rPr>
          <w:rtl/>
          <w:lang w:bidi="fa-IR"/>
        </w:rPr>
        <w:t xml:space="preserve">. </w:t>
      </w:r>
      <w:r>
        <w:rPr>
          <w:rtl/>
          <w:lang w:bidi="fa-IR"/>
        </w:rPr>
        <w:t>در اينجا بعضى‏2 از مفسرين گفته‏اند: ايمان نه اينكه نفى شمال است</w:t>
      </w:r>
      <w:r w:rsidR="00C44B7A">
        <w:rPr>
          <w:rtl/>
          <w:lang w:bidi="fa-IR"/>
        </w:rPr>
        <w:t xml:space="preserve">، </w:t>
      </w:r>
      <w:r>
        <w:rPr>
          <w:rtl/>
          <w:lang w:bidi="fa-IR"/>
        </w:rPr>
        <w:t>از جهت اينكه مومن شمال ندارد</w:t>
      </w:r>
      <w:r w:rsidR="00C44B7A">
        <w:rPr>
          <w:rtl/>
          <w:lang w:bidi="fa-IR"/>
        </w:rPr>
        <w:t xml:space="preserve">، </w:t>
      </w:r>
      <w:r>
        <w:rPr>
          <w:rtl/>
          <w:lang w:bidi="fa-IR"/>
        </w:rPr>
        <w:t>و تمام جهاتش يمين است بايمانهم به معنى بجهاتهم هر طرفش نور بخش است يعنى مؤمن در اثر اعمال صالحه‏اى كه كرده است تمام جهاتش نور شده</w:t>
      </w:r>
      <w:r w:rsidR="00C44B7A">
        <w:rPr>
          <w:rtl/>
          <w:lang w:bidi="fa-IR"/>
        </w:rPr>
        <w:t xml:space="preserve">، </w:t>
      </w:r>
      <w:r>
        <w:rPr>
          <w:rtl/>
          <w:lang w:bidi="fa-IR"/>
        </w:rPr>
        <w:t>ديروز گفتم تا چه اندازه كسب نور كرده باشد مراتب دارد تا ايمان چه باشد</w:t>
      </w:r>
      <w:r w:rsidR="00C44B7A">
        <w:rPr>
          <w:rtl/>
          <w:lang w:bidi="fa-IR"/>
        </w:rPr>
        <w:t xml:space="preserve">، </w:t>
      </w:r>
      <w:r>
        <w:rPr>
          <w:rtl/>
          <w:lang w:bidi="fa-IR"/>
        </w:rPr>
        <w:t>يا مدالبصر است تا چشم كار مى‏كند يا اقلاً جلوى پايش را مى‏بيند</w:t>
      </w:r>
      <w:r w:rsidR="00C44B7A">
        <w:rPr>
          <w:rtl/>
          <w:lang w:bidi="fa-IR"/>
        </w:rPr>
        <w:t xml:space="preserve">. </w:t>
      </w:r>
    </w:p>
    <w:p w:rsidR="00BF0865" w:rsidRDefault="000A4190" w:rsidP="000A4190">
      <w:pPr>
        <w:pStyle w:val="Heading2"/>
        <w:rPr>
          <w:rtl/>
          <w:lang w:bidi="fa-IR"/>
        </w:rPr>
      </w:pPr>
      <w:bookmarkStart w:id="204" w:name="_Toc385634731"/>
      <w:r>
        <w:rPr>
          <w:rtl/>
          <w:lang w:bidi="fa-IR"/>
        </w:rPr>
        <w:lastRenderedPageBreak/>
        <w:t>نور ولايت برتر از عبادت</w:t>
      </w:r>
      <w:bookmarkEnd w:id="204"/>
    </w:p>
    <w:p w:rsidR="00BF0865" w:rsidRDefault="00BF0865" w:rsidP="00BF0865">
      <w:pPr>
        <w:pStyle w:val="libNormal"/>
        <w:rPr>
          <w:rtl/>
          <w:lang w:bidi="fa-IR"/>
        </w:rPr>
      </w:pPr>
      <w:r>
        <w:rPr>
          <w:rtl/>
          <w:lang w:bidi="fa-IR"/>
        </w:rPr>
        <w:t>اين آيه كه يوم ترى المومنين</w:t>
      </w:r>
      <w:r w:rsidR="00C44B7A">
        <w:rPr>
          <w:rtl/>
          <w:lang w:bidi="fa-IR"/>
        </w:rPr>
        <w:t xml:space="preserve">... </w:t>
      </w:r>
      <w:r>
        <w:rPr>
          <w:rtl/>
          <w:lang w:bidi="fa-IR"/>
        </w:rPr>
        <w:t>در قيامت است در برزخ و محشر آن هم در روايات ذكر شده است</w:t>
      </w:r>
      <w:r w:rsidR="00C44B7A">
        <w:rPr>
          <w:rtl/>
          <w:lang w:bidi="fa-IR"/>
        </w:rPr>
        <w:t xml:space="preserve">، </w:t>
      </w:r>
      <w:r>
        <w:rPr>
          <w:rtl/>
          <w:lang w:bidi="fa-IR"/>
        </w:rPr>
        <w:t>آنهائى كه حسابشان تصفيه شده با توبه مرده‏اند</w:t>
      </w:r>
      <w:r w:rsidR="00C44B7A">
        <w:rPr>
          <w:rtl/>
          <w:lang w:bidi="fa-IR"/>
        </w:rPr>
        <w:t xml:space="preserve">. </w:t>
      </w:r>
      <w:r>
        <w:rPr>
          <w:rtl/>
          <w:lang w:bidi="fa-IR"/>
        </w:rPr>
        <w:t>آنها از همان اول قبر و برزخشان نورافشانى مى‏كنند</w:t>
      </w:r>
      <w:r w:rsidR="00C44B7A">
        <w:rPr>
          <w:rtl/>
          <w:lang w:bidi="fa-IR"/>
        </w:rPr>
        <w:t xml:space="preserve">. </w:t>
      </w:r>
    </w:p>
    <w:p w:rsidR="00BF0865" w:rsidRDefault="00BF0865" w:rsidP="00C34314">
      <w:pPr>
        <w:pStyle w:val="libNormal"/>
        <w:rPr>
          <w:rtl/>
          <w:lang w:bidi="fa-IR"/>
        </w:rPr>
      </w:pPr>
      <w:r>
        <w:rPr>
          <w:rtl/>
          <w:lang w:bidi="fa-IR"/>
        </w:rPr>
        <w:t>حديث مباركى از خصال صدوق قده برايتان ذكر كنم: مى‏فرمايد مومن مى‏بيند نورى از بالا</w:t>
      </w:r>
      <w:r w:rsidR="00C44B7A">
        <w:rPr>
          <w:rtl/>
          <w:lang w:bidi="fa-IR"/>
        </w:rPr>
        <w:t xml:space="preserve">، </w:t>
      </w:r>
      <w:r>
        <w:rPr>
          <w:rtl/>
          <w:lang w:bidi="fa-IR"/>
        </w:rPr>
        <w:t>نورى طرف راست</w:t>
      </w:r>
      <w:r w:rsidR="00C44B7A">
        <w:rPr>
          <w:rtl/>
          <w:lang w:bidi="fa-IR"/>
        </w:rPr>
        <w:t xml:space="preserve">، </w:t>
      </w:r>
      <w:r>
        <w:rPr>
          <w:rtl/>
          <w:lang w:bidi="fa-IR"/>
        </w:rPr>
        <w:t>طرف چپ</w:t>
      </w:r>
      <w:r w:rsidR="00C44B7A">
        <w:rPr>
          <w:rtl/>
          <w:lang w:bidi="fa-IR"/>
        </w:rPr>
        <w:t xml:space="preserve">، </w:t>
      </w:r>
      <w:r>
        <w:rPr>
          <w:rtl/>
          <w:lang w:bidi="fa-IR"/>
        </w:rPr>
        <w:t>از پائين در قبرش نور افشانى مى‏كند نورى هم جلويش است مثل كوكب درى</w:t>
      </w:r>
      <w:r w:rsidR="00C44B7A">
        <w:rPr>
          <w:rtl/>
          <w:lang w:bidi="fa-IR"/>
        </w:rPr>
        <w:t xml:space="preserve">. </w:t>
      </w:r>
      <w:r>
        <w:rPr>
          <w:rtl/>
          <w:lang w:bidi="fa-IR"/>
        </w:rPr>
        <w:t>آنها مثل ستاره عادى است اما اين يكى مثل كوكب درى مى‏درخشد</w:t>
      </w:r>
      <w:r w:rsidR="00C44B7A">
        <w:rPr>
          <w:rtl/>
          <w:lang w:bidi="fa-IR"/>
        </w:rPr>
        <w:t xml:space="preserve">. </w:t>
      </w:r>
      <w:r>
        <w:rPr>
          <w:rtl/>
          <w:lang w:bidi="fa-IR"/>
        </w:rPr>
        <w:t>طرف بالا نور نماز است</w:t>
      </w:r>
      <w:r w:rsidR="00C44B7A">
        <w:rPr>
          <w:rtl/>
          <w:lang w:bidi="fa-IR"/>
        </w:rPr>
        <w:t xml:space="preserve">، </w:t>
      </w:r>
      <w:r>
        <w:rPr>
          <w:rtl/>
          <w:lang w:bidi="fa-IR"/>
        </w:rPr>
        <w:t>طرف راست نور روزه‏هاى ماه رمضان است</w:t>
      </w:r>
      <w:r w:rsidR="00C44B7A">
        <w:rPr>
          <w:rtl/>
          <w:lang w:bidi="fa-IR"/>
        </w:rPr>
        <w:t xml:space="preserve">. </w:t>
      </w:r>
      <w:r>
        <w:rPr>
          <w:rtl/>
          <w:lang w:bidi="fa-IR"/>
        </w:rPr>
        <w:t>از طرف چپ نور حج است</w:t>
      </w:r>
      <w:r w:rsidR="00C44B7A">
        <w:rPr>
          <w:rtl/>
          <w:lang w:bidi="fa-IR"/>
        </w:rPr>
        <w:t xml:space="preserve">. </w:t>
      </w:r>
      <w:r>
        <w:rPr>
          <w:rtl/>
          <w:lang w:bidi="fa-IR"/>
        </w:rPr>
        <w:t>پائين پا نور زكات</w:t>
      </w:r>
      <w:r w:rsidR="00C44B7A">
        <w:rPr>
          <w:rtl/>
          <w:lang w:bidi="fa-IR"/>
        </w:rPr>
        <w:t xml:space="preserve">. </w:t>
      </w:r>
      <w:r>
        <w:rPr>
          <w:rtl/>
          <w:lang w:bidi="fa-IR"/>
        </w:rPr>
        <w:t xml:space="preserve">بعد مى‏گويد: اين چه نورى است كه جلوى من است و بر ديگر نورها غالب است؟ گويند نور ولايت محمد </w:t>
      </w:r>
      <w:r w:rsidR="0080261D" w:rsidRPr="0080261D">
        <w:rPr>
          <w:rStyle w:val="libAlaemChar"/>
          <w:rtl/>
        </w:rPr>
        <w:t>صلى‌الله‌عليه‌وآله‌</w:t>
      </w:r>
      <w:r>
        <w:rPr>
          <w:rtl/>
          <w:lang w:bidi="fa-IR"/>
        </w:rPr>
        <w:t xml:space="preserve"> و آل محمد است‏ </w:t>
      </w:r>
      <w:r w:rsidRPr="000A4190">
        <w:rPr>
          <w:rStyle w:val="libFootnotenumChar"/>
          <w:rtl/>
        </w:rPr>
        <w:t>(222)</w:t>
      </w:r>
      <w:r>
        <w:rPr>
          <w:rtl/>
          <w:lang w:bidi="fa-IR"/>
        </w:rPr>
        <w:t xml:space="preserve"> </w:t>
      </w:r>
      <w:r w:rsidR="00C44B7A">
        <w:rPr>
          <w:rtl/>
          <w:lang w:bidi="fa-IR"/>
        </w:rPr>
        <w:t xml:space="preserve">. </w:t>
      </w:r>
    </w:p>
    <w:p w:rsidR="00D12217" w:rsidRDefault="00BF0865" w:rsidP="00BF0865">
      <w:pPr>
        <w:pStyle w:val="libNormal"/>
        <w:rPr>
          <w:rtl/>
          <w:lang w:bidi="fa-IR"/>
        </w:rPr>
      </w:pPr>
      <w:r>
        <w:rPr>
          <w:rtl/>
          <w:lang w:bidi="fa-IR"/>
        </w:rPr>
        <w:t>نورى كه مى‏گويم غير از نور آفتاب و برق است</w:t>
      </w:r>
      <w:r w:rsidR="00C44B7A">
        <w:rPr>
          <w:rtl/>
          <w:lang w:bidi="fa-IR"/>
        </w:rPr>
        <w:t xml:space="preserve">، </w:t>
      </w:r>
      <w:r>
        <w:rPr>
          <w:rtl/>
          <w:lang w:bidi="fa-IR"/>
        </w:rPr>
        <w:t>طور ديگرى است</w:t>
      </w:r>
      <w:r w:rsidR="00C44B7A">
        <w:rPr>
          <w:rtl/>
          <w:lang w:bidi="fa-IR"/>
        </w:rPr>
        <w:t xml:space="preserve">، </w:t>
      </w:r>
      <w:r>
        <w:rPr>
          <w:rtl/>
          <w:lang w:bidi="fa-IR"/>
        </w:rPr>
        <w:t>ديدنى و درك كردنى است نه شنيدنى و گفتنى</w:t>
      </w:r>
      <w:r w:rsidR="00C44B7A">
        <w:rPr>
          <w:rtl/>
          <w:lang w:bidi="fa-IR"/>
        </w:rPr>
        <w:t xml:space="preserve">. </w:t>
      </w:r>
      <w:r>
        <w:rPr>
          <w:rtl/>
          <w:lang w:bidi="fa-IR"/>
        </w:rPr>
        <w:t>علاوه بر بركاتى كه به توسط نور مى‏آيد</w:t>
      </w:r>
      <w:r w:rsidR="00C44B7A">
        <w:rPr>
          <w:rtl/>
          <w:lang w:bidi="fa-IR"/>
        </w:rPr>
        <w:t xml:space="preserve">، </w:t>
      </w:r>
      <w:r>
        <w:rPr>
          <w:rtl/>
          <w:lang w:bidi="fa-IR"/>
        </w:rPr>
        <w:t>خودش لذت بخش است</w:t>
      </w:r>
      <w:r w:rsidR="00C44B7A">
        <w:rPr>
          <w:rtl/>
          <w:lang w:bidi="fa-IR"/>
        </w:rPr>
        <w:t xml:space="preserve">، </w:t>
      </w:r>
      <w:r>
        <w:rPr>
          <w:rtl/>
          <w:lang w:bidi="fa-IR"/>
        </w:rPr>
        <w:t>بهجت‏آور است</w:t>
      </w:r>
      <w:r w:rsidR="00C44B7A">
        <w:rPr>
          <w:rtl/>
          <w:lang w:bidi="fa-IR"/>
        </w:rPr>
        <w:t xml:space="preserve">. </w:t>
      </w:r>
    </w:p>
    <w:p w:rsidR="00BF0865" w:rsidRDefault="000A4190" w:rsidP="000A4190">
      <w:pPr>
        <w:pStyle w:val="Heading2"/>
        <w:rPr>
          <w:rtl/>
          <w:lang w:bidi="fa-IR"/>
        </w:rPr>
      </w:pPr>
      <w:bookmarkStart w:id="205" w:name="_Toc385634732"/>
      <w:r>
        <w:rPr>
          <w:rtl/>
          <w:lang w:bidi="fa-IR"/>
        </w:rPr>
        <w:t>مژده بوستانها و جويهاى روان به بهشتيان</w:t>
      </w:r>
      <w:bookmarkEnd w:id="205"/>
    </w:p>
    <w:p w:rsidR="00BF0865" w:rsidRDefault="00BF0865" w:rsidP="00BF0865">
      <w:pPr>
        <w:pStyle w:val="libNormal"/>
        <w:rPr>
          <w:rtl/>
          <w:lang w:bidi="fa-IR"/>
        </w:rPr>
      </w:pPr>
      <w:r>
        <w:rPr>
          <w:rtl/>
          <w:lang w:bidi="fa-IR"/>
        </w:rPr>
        <w:t>بشراكم اليوم جنات تجرى من تحتها الانهار ملك مقابل مومن مى‏آيد مى‏گويد اى مومنين امروز روز مژده است البشاره</w:t>
      </w:r>
      <w:r w:rsidR="00C44B7A">
        <w:rPr>
          <w:rtl/>
          <w:lang w:bidi="fa-IR"/>
        </w:rPr>
        <w:t xml:space="preserve">، </w:t>
      </w:r>
      <w:r>
        <w:rPr>
          <w:rtl/>
          <w:lang w:bidi="fa-IR"/>
        </w:rPr>
        <w:t>بوستانهاى الهى - كه فناپذير نيست تجرى من تحتها الانهار از زير اين بوستانها جويها روان است</w:t>
      </w:r>
      <w:r w:rsidR="00C44B7A">
        <w:rPr>
          <w:rtl/>
          <w:lang w:bidi="fa-IR"/>
        </w:rPr>
        <w:t xml:space="preserve">، </w:t>
      </w:r>
      <w:r>
        <w:rPr>
          <w:rtl/>
          <w:lang w:bidi="fa-IR"/>
        </w:rPr>
        <w:t>نهرها البته اسم نهر كه آورده مى‏شود نهرهاى دنيوى را در نظر نياوريد وضع جور ديگر است اشتراك در لفظ و اختلاف در حقيقت است</w:t>
      </w:r>
      <w:r w:rsidR="00C44B7A">
        <w:rPr>
          <w:rtl/>
          <w:lang w:bidi="fa-IR"/>
        </w:rPr>
        <w:t xml:space="preserve">. </w:t>
      </w:r>
    </w:p>
    <w:p w:rsidR="00BF0865" w:rsidRDefault="00BF0865" w:rsidP="00BF0865">
      <w:pPr>
        <w:pStyle w:val="libNormal"/>
        <w:rPr>
          <w:rtl/>
          <w:lang w:bidi="fa-IR"/>
        </w:rPr>
      </w:pPr>
      <w:r>
        <w:rPr>
          <w:rtl/>
          <w:lang w:bidi="fa-IR"/>
        </w:rPr>
        <w:lastRenderedPageBreak/>
        <w:t xml:space="preserve">خداوند در سوره محمد </w:t>
      </w:r>
      <w:r w:rsidR="00D71466" w:rsidRPr="00D71466">
        <w:rPr>
          <w:rStyle w:val="libAlaemChar"/>
          <w:rtl/>
        </w:rPr>
        <w:t>صلى‌الله‌عليه‌وآله‌وسلم</w:t>
      </w:r>
      <w:r>
        <w:rPr>
          <w:rtl/>
          <w:lang w:bidi="fa-IR"/>
        </w:rPr>
        <w:t xml:space="preserve"> مى‏فرمايد: در بهشت چهار نهر از زير ساختمانهاى مومنين جريان دارد نهرى از غسل و نهرى از شير و نهرى از شراب بهشتى و نهرى از آب گوارا است‏ </w:t>
      </w:r>
      <w:r w:rsidRPr="000A4190">
        <w:rPr>
          <w:rStyle w:val="libFootnotenumChar"/>
          <w:rtl/>
        </w:rPr>
        <w:t>(223)</w:t>
      </w:r>
      <w:r>
        <w:rPr>
          <w:rtl/>
          <w:lang w:bidi="fa-IR"/>
        </w:rPr>
        <w:t xml:space="preserve"> </w:t>
      </w:r>
      <w:r w:rsidR="00C44B7A">
        <w:rPr>
          <w:rtl/>
          <w:lang w:bidi="fa-IR"/>
        </w:rPr>
        <w:t xml:space="preserve">. </w:t>
      </w:r>
    </w:p>
    <w:p w:rsidR="00BF0865" w:rsidRDefault="00BF0865" w:rsidP="00BF0865">
      <w:pPr>
        <w:pStyle w:val="libNormal"/>
        <w:rPr>
          <w:rtl/>
          <w:lang w:bidi="fa-IR"/>
        </w:rPr>
      </w:pPr>
      <w:r>
        <w:rPr>
          <w:rtl/>
          <w:lang w:bidi="fa-IR"/>
        </w:rPr>
        <w:t>احسن الحديث همين است كه دارم گزارشان وطنتان را مى‏دهم</w:t>
      </w:r>
      <w:r w:rsidR="00C44B7A">
        <w:rPr>
          <w:rtl/>
          <w:lang w:bidi="fa-IR"/>
        </w:rPr>
        <w:t xml:space="preserve">. </w:t>
      </w:r>
      <w:r>
        <w:rPr>
          <w:rtl/>
          <w:lang w:bidi="fa-IR"/>
        </w:rPr>
        <w:t>چقدر بايد خوشحال شويد شراب بهشتى ضد شراب دنيوى است</w:t>
      </w:r>
      <w:r w:rsidR="00C44B7A">
        <w:rPr>
          <w:rtl/>
          <w:lang w:bidi="fa-IR"/>
        </w:rPr>
        <w:t xml:space="preserve">، </w:t>
      </w:r>
      <w:r>
        <w:rPr>
          <w:rtl/>
          <w:lang w:bidi="fa-IR"/>
        </w:rPr>
        <w:t>هوش زياد مى‏گردد شراباً طهورا طهور مبالغه در طاهر است نهرى از آب خالص است كه هيچ مخلوطى ندارد</w:t>
      </w:r>
      <w:r w:rsidR="00C44B7A">
        <w:rPr>
          <w:rtl/>
          <w:lang w:bidi="fa-IR"/>
        </w:rPr>
        <w:t xml:space="preserve">. </w:t>
      </w:r>
      <w:r>
        <w:rPr>
          <w:rtl/>
          <w:lang w:bidi="fa-IR"/>
        </w:rPr>
        <w:t>اينجا پاكترين آبها باز خالص نيست اين چهار نهر را خدا در بهشت قرار داده است</w:t>
      </w:r>
      <w:r w:rsidR="00C44B7A">
        <w:rPr>
          <w:rtl/>
          <w:lang w:bidi="fa-IR"/>
        </w:rPr>
        <w:t xml:space="preserve">. </w:t>
      </w:r>
    </w:p>
    <w:p w:rsidR="00D12217" w:rsidRDefault="00BF0865" w:rsidP="00BF0865">
      <w:pPr>
        <w:pStyle w:val="libNormal"/>
        <w:rPr>
          <w:rtl/>
          <w:lang w:bidi="fa-IR"/>
        </w:rPr>
      </w:pPr>
      <w:r>
        <w:rPr>
          <w:rtl/>
          <w:lang w:bidi="fa-IR"/>
        </w:rPr>
        <w:t>ذلك هوالفوز العظيم رستگارى بزرگ اين است</w:t>
      </w:r>
      <w:r w:rsidR="00C44B7A">
        <w:rPr>
          <w:rtl/>
          <w:lang w:bidi="fa-IR"/>
        </w:rPr>
        <w:t xml:space="preserve">، </w:t>
      </w:r>
      <w:r>
        <w:rPr>
          <w:rtl/>
          <w:lang w:bidi="fa-IR"/>
        </w:rPr>
        <w:t>دست و پا بزن</w:t>
      </w:r>
      <w:r w:rsidR="00C44B7A">
        <w:rPr>
          <w:rtl/>
          <w:lang w:bidi="fa-IR"/>
        </w:rPr>
        <w:t xml:space="preserve">، </w:t>
      </w:r>
      <w:r>
        <w:rPr>
          <w:rtl/>
          <w:lang w:bidi="fa-IR"/>
        </w:rPr>
        <w:t>زحمت بكش</w:t>
      </w:r>
      <w:r w:rsidR="00C44B7A">
        <w:rPr>
          <w:rtl/>
          <w:lang w:bidi="fa-IR"/>
        </w:rPr>
        <w:t xml:space="preserve">، </w:t>
      </w:r>
      <w:r>
        <w:rPr>
          <w:rtl/>
          <w:lang w:bidi="fa-IR"/>
        </w:rPr>
        <w:t>خون دل بخور خودت را به بهشت برسان كه اگر خودت را رساندى زهى سعادت</w:t>
      </w:r>
      <w:r w:rsidR="00C44B7A">
        <w:rPr>
          <w:rtl/>
          <w:lang w:bidi="fa-IR"/>
        </w:rPr>
        <w:t xml:space="preserve">. </w:t>
      </w:r>
    </w:p>
    <w:p w:rsidR="00BF0865" w:rsidRDefault="000A4190" w:rsidP="000A4190">
      <w:pPr>
        <w:pStyle w:val="Heading2"/>
        <w:rPr>
          <w:rtl/>
          <w:lang w:bidi="fa-IR"/>
        </w:rPr>
      </w:pPr>
      <w:bookmarkStart w:id="206" w:name="_Toc385634733"/>
      <w:r>
        <w:rPr>
          <w:rtl/>
          <w:lang w:bidi="fa-IR"/>
        </w:rPr>
        <w:t>بى‏نورى بى‏ايمانان در صراط</w:t>
      </w:r>
      <w:bookmarkEnd w:id="206"/>
    </w:p>
    <w:p w:rsidR="00BF0865" w:rsidRDefault="00BF0865" w:rsidP="00BF0865">
      <w:pPr>
        <w:pStyle w:val="libNormal"/>
        <w:rPr>
          <w:rtl/>
          <w:lang w:bidi="fa-IR"/>
        </w:rPr>
      </w:pPr>
      <w:r w:rsidRPr="00C34314">
        <w:rPr>
          <w:rStyle w:val="libAieChar"/>
          <w:rtl/>
        </w:rPr>
        <w:t>يوم يقول المنافقون والمنافقات للذين آمنوا</w:t>
      </w:r>
      <w:r>
        <w:rPr>
          <w:rtl/>
          <w:lang w:bidi="fa-IR"/>
        </w:rPr>
        <w:t xml:space="preserve"> واى از آنهائى كه نور ايمان ندارند</w:t>
      </w:r>
      <w:r w:rsidR="00C44B7A">
        <w:rPr>
          <w:rtl/>
          <w:lang w:bidi="fa-IR"/>
        </w:rPr>
        <w:t xml:space="preserve">، </w:t>
      </w:r>
      <w:r>
        <w:rPr>
          <w:rtl/>
          <w:lang w:bidi="fa-IR"/>
        </w:rPr>
        <w:t xml:space="preserve">هنگامى كه دستشان را بيرون مى‏آورند نمى‏توانند ببينند </w:t>
      </w:r>
      <w:r w:rsidRPr="000A4190">
        <w:rPr>
          <w:rStyle w:val="libFootnotenumChar"/>
          <w:rtl/>
        </w:rPr>
        <w:t>(224)</w:t>
      </w:r>
      <w:r>
        <w:rPr>
          <w:rtl/>
          <w:lang w:bidi="fa-IR"/>
        </w:rPr>
        <w:t xml:space="preserve">  نه از قلب كه جاى ايمان و كمالات و دوستى خدا باشد و نه از جوارح كه نور عمل باشد نه عقائد حقه‏اى</w:t>
      </w:r>
      <w:r w:rsidR="00C44B7A">
        <w:rPr>
          <w:rtl/>
          <w:lang w:bidi="fa-IR"/>
        </w:rPr>
        <w:t xml:space="preserve">، </w:t>
      </w:r>
      <w:r>
        <w:rPr>
          <w:rtl/>
          <w:lang w:bidi="fa-IR"/>
        </w:rPr>
        <w:t>نه محبت صادقه الهيه‏اى</w:t>
      </w:r>
      <w:r w:rsidR="00C44B7A">
        <w:rPr>
          <w:rtl/>
          <w:lang w:bidi="fa-IR"/>
        </w:rPr>
        <w:t xml:space="preserve">، </w:t>
      </w:r>
      <w:r>
        <w:rPr>
          <w:rtl/>
          <w:lang w:bidi="fa-IR"/>
        </w:rPr>
        <w:t>نه نماز و روزه و عبادت و كارهاى خيرى هيچ چيز نيست پس تاريك محض است حالا مى‏خواهد رد هم بشود صراط هم سه هزار سال راه است</w:t>
      </w:r>
      <w:r w:rsidR="00C44B7A">
        <w:rPr>
          <w:rtl/>
          <w:lang w:bidi="fa-IR"/>
        </w:rPr>
        <w:t xml:space="preserve">، </w:t>
      </w:r>
      <w:r>
        <w:rPr>
          <w:rtl/>
          <w:lang w:bidi="fa-IR"/>
        </w:rPr>
        <w:t>هزار سال سر بالائى</w:t>
      </w:r>
      <w:r w:rsidR="00C44B7A">
        <w:rPr>
          <w:rtl/>
          <w:lang w:bidi="fa-IR"/>
        </w:rPr>
        <w:t xml:space="preserve">، </w:t>
      </w:r>
      <w:r>
        <w:rPr>
          <w:rtl/>
          <w:lang w:bidi="fa-IR"/>
        </w:rPr>
        <w:t>هزار سال سرازيرى</w:t>
      </w:r>
      <w:r w:rsidR="00C44B7A">
        <w:rPr>
          <w:rtl/>
          <w:lang w:bidi="fa-IR"/>
        </w:rPr>
        <w:t xml:space="preserve">، </w:t>
      </w:r>
      <w:r>
        <w:rPr>
          <w:rtl/>
          <w:lang w:bidi="fa-IR"/>
        </w:rPr>
        <w:t xml:space="preserve">هزار سال سنگلاخ كه در تاريكى بدون نور از چنين راهى بايد بگذرد وقتى مى‏بيند فلانى را كه در دنيا مسخره مى‏كرد با چه سرعتى مى‏رود اهل ايمان به سرعت رد مى‏شوند اين بدبختها صدا مى‏زنند انظرونا نگاهى هم به ما بكنيد </w:t>
      </w:r>
      <w:r>
        <w:rPr>
          <w:rtl/>
          <w:lang w:bidi="fa-IR"/>
        </w:rPr>
        <w:lastRenderedPageBreak/>
        <w:t>نقتبس من نوركم تا ما از نور شما جلوى پايمان را ببينيم اقتباسى از نور ولايت و عمل شما بكنيم</w:t>
      </w:r>
      <w:r w:rsidR="00C44B7A">
        <w:rPr>
          <w:rtl/>
          <w:lang w:bidi="fa-IR"/>
        </w:rPr>
        <w:t xml:space="preserve">. </w:t>
      </w:r>
    </w:p>
    <w:p w:rsidR="00BF0865" w:rsidRDefault="00BF0865" w:rsidP="00BF0865">
      <w:pPr>
        <w:pStyle w:val="libNormal"/>
        <w:rPr>
          <w:lang w:bidi="fa-IR"/>
        </w:rPr>
      </w:pPr>
      <w:r>
        <w:rPr>
          <w:rtl/>
          <w:lang w:bidi="fa-IR"/>
        </w:rPr>
        <w:t>قبل ارجعوا ورائكم فالتمسوا نوراً به آنها مى‏گويند اى بدبختها نورى كه ما داريم عاريه نمى‏شود داد البته اين آيه آخرى خطاب تعجيزى است به آنها مى‏گويند از دوباره برگرديد به دنيا از آنجا كسب نور كنيد ماه رمضانى بيايد</w:t>
      </w:r>
      <w:r w:rsidR="00C44B7A">
        <w:rPr>
          <w:rtl/>
          <w:lang w:bidi="fa-IR"/>
        </w:rPr>
        <w:t xml:space="preserve">، </w:t>
      </w:r>
      <w:r>
        <w:rPr>
          <w:rtl/>
          <w:lang w:bidi="fa-IR"/>
        </w:rPr>
        <w:t>نور روزه‏اى كسب كنيد يعنى گذشته است نمى‏شود</w:t>
      </w:r>
      <w:r w:rsidR="00C44B7A">
        <w:rPr>
          <w:rtl/>
          <w:lang w:bidi="fa-IR"/>
        </w:rPr>
        <w:t xml:space="preserve">. </w:t>
      </w:r>
    </w:p>
    <w:p w:rsidR="00D12217" w:rsidRDefault="00BF0865" w:rsidP="00BF0865">
      <w:pPr>
        <w:pStyle w:val="libNormal"/>
        <w:rPr>
          <w:rtl/>
          <w:lang w:bidi="fa-IR"/>
        </w:rPr>
      </w:pPr>
      <w:r>
        <w:rPr>
          <w:rtl/>
          <w:lang w:bidi="fa-IR"/>
        </w:rPr>
        <w:t>تفسير ديگر شده است ارجعوا فى اوائل الموقف (اينجا معلوم مى‏شود كه از اول حشر كه سر از قبرها در مى‏آورند</w:t>
      </w:r>
      <w:r w:rsidR="00C44B7A">
        <w:rPr>
          <w:rtl/>
          <w:lang w:bidi="fa-IR"/>
        </w:rPr>
        <w:t xml:space="preserve">، </w:t>
      </w:r>
      <w:r>
        <w:rPr>
          <w:rtl/>
          <w:lang w:bidi="fa-IR"/>
        </w:rPr>
        <w:t>نورها تقسيم مى‏گردد هر كس به اندازه عملش) اول صراط آن بيچاره‏هاى منافقين</w:t>
      </w:r>
      <w:r w:rsidR="00C44B7A">
        <w:rPr>
          <w:rtl/>
          <w:lang w:bidi="fa-IR"/>
        </w:rPr>
        <w:t xml:space="preserve">، </w:t>
      </w:r>
      <w:r>
        <w:rPr>
          <w:rtl/>
          <w:lang w:bidi="fa-IR"/>
        </w:rPr>
        <w:t xml:space="preserve">بى‏دينها داد مى‏زنند چكار كنيم؟ مؤمنين به آنها مى‏گويند برگرديد به اول موقف نورى پيدا كنيد وقتى مى‏آيند مى‏بينند هيچ خبرى نيست نه نورى است و نه كسى چيزى به كسى مى‏دهد مى‏گويند برگرديم از دوباره دست به دامن مؤمنين بزنيم وقتى بر مى‏گردند: </w:t>
      </w:r>
    </w:p>
    <w:p w:rsidR="00BF0865" w:rsidRDefault="000A4190" w:rsidP="000A4190">
      <w:pPr>
        <w:pStyle w:val="Heading2"/>
        <w:rPr>
          <w:rtl/>
          <w:lang w:bidi="fa-IR"/>
        </w:rPr>
      </w:pPr>
      <w:bookmarkStart w:id="207" w:name="_Toc385634734"/>
      <w:r>
        <w:rPr>
          <w:rtl/>
          <w:lang w:bidi="fa-IR"/>
        </w:rPr>
        <w:t>ديوارى از نور براى مؤمنين و آتش براى كفار</w:t>
      </w:r>
      <w:bookmarkEnd w:id="207"/>
    </w:p>
    <w:p w:rsidR="00D12217" w:rsidRDefault="00BF0865" w:rsidP="00BF0865">
      <w:pPr>
        <w:pStyle w:val="libNormal"/>
        <w:rPr>
          <w:rtl/>
          <w:lang w:bidi="fa-IR"/>
        </w:rPr>
      </w:pPr>
      <w:r>
        <w:rPr>
          <w:rtl/>
          <w:lang w:bidi="fa-IR"/>
        </w:rPr>
        <w:t>فضرب بينهم بسورله باب بين مؤمنين و آنان ديوارى كشيده مى‏شود و اين ديوار هم شنيدنى است باطنه فيه الرحمة و ظاهره من قبله العذاب خداوند اينطور وصفش كرده ديوارى كه بين مؤمنين و منافقين زده مى‏گردد باطنش كه مؤمنين هستند روح و ريحان و نسيم خوش</w:t>
      </w:r>
      <w:r w:rsidR="00C44B7A">
        <w:rPr>
          <w:rtl/>
          <w:lang w:bidi="fa-IR"/>
        </w:rPr>
        <w:t xml:space="preserve">، </w:t>
      </w:r>
      <w:r>
        <w:rPr>
          <w:rtl/>
          <w:lang w:bidi="fa-IR"/>
        </w:rPr>
        <w:t>اين طرف ديوار كه منافقين هستند</w:t>
      </w:r>
      <w:r w:rsidR="00C44B7A">
        <w:rPr>
          <w:rtl/>
          <w:lang w:bidi="fa-IR"/>
        </w:rPr>
        <w:t xml:space="preserve">، </w:t>
      </w:r>
      <w:r>
        <w:rPr>
          <w:rtl/>
          <w:lang w:bidi="fa-IR"/>
        </w:rPr>
        <w:t>آتش</w:t>
      </w:r>
      <w:r w:rsidR="00C44B7A">
        <w:rPr>
          <w:rtl/>
          <w:lang w:bidi="fa-IR"/>
        </w:rPr>
        <w:t xml:space="preserve">، </w:t>
      </w:r>
      <w:r>
        <w:rPr>
          <w:rtl/>
          <w:lang w:bidi="fa-IR"/>
        </w:rPr>
        <w:t>عذاب</w:t>
      </w:r>
      <w:r w:rsidR="00C44B7A">
        <w:rPr>
          <w:rtl/>
          <w:lang w:bidi="fa-IR"/>
        </w:rPr>
        <w:t xml:space="preserve">، </w:t>
      </w:r>
      <w:r>
        <w:rPr>
          <w:rtl/>
          <w:lang w:bidi="fa-IR"/>
        </w:rPr>
        <w:t>حرارت و سختى</w:t>
      </w:r>
      <w:r w:rsidR="00C44B7A">
        <w:rPr>
          <w:rtl/>
          <w:lang w:bidi="fa-IR"/>
        </w:rPr>
        <w:t xml:space="preserve">، </w:t>
      </w:r>
      <w:r>
        <w:rPr>
          <w:rtl/>
          <w:lang w:bidi="fa-IR"/>
        </w:rPr>
        <w:t>يك ديوار و دو وضع مختلف ينادونهم الم نكن معكم منافقين از پشت ديوار صدا مى‏زند الم نكن معكم مگر ما با شما نبوديم؟ در دنيا همه با هم بوديم‏4 چطور شد اين قسم شد قالوا بلى و لكنكم فتنتم انفسكم بله همه مان در يك جا بوديم</w:t>
      </w:r>
      <w:r w:rsidR="00C44B7A">
        <w:rPr>
          <w:rtl/>
          <w:lang w:bidi="fa-IR"/>
        </w:rPr>
        <w:t xml:space="preserve">، </w:t>
      </w:r>
      <w:r>
        <w:rPr>
          <w:rtl/>
          <w:lang w:bidi="fa-IR"/>
        </w:rPr>
        <w:t xml:space="preserve">با هم نشست و برخاست مى‏كرديم اما فرقى داشت و آن: </w:t>
      </w:r>
    </w:p>
    <w:p w:rsidR="00BF0865" w:rsidRDefault="000A4190" w:rsidP="000A4190">
      <w:pPr>
        <w:pStyle w:val="Heading2"/>
        <w:rPr>
          <w:rtl/>
          <w:lang w:bidi="fa-IR"/>
        </w:rPr>
      </w:pPr>
      <w:bookmarkStart w:id="208" w:name="_Toc385634735"/>
      <w:r>
        <w:rPr>
          <w:rtl/>
          <w:lang w:bidi="fa-IR"/>
        </w:rPr>
        <w:lastRenderedPageBreak/>
        <w:t>آرزوهاى واهى شما را فريفت</w:t>
      </w:r>
      <w:bookmarkEnd w:id="208"/>
    </w:p>
    <w:p w:rsidR="00D12217" w:rsidRDefault="00BF0865" w:rsidP="00BF0865">
      <w:pPr>
        <w:pStyle w:val="libNormal"/>
        <w:rPr>
          <w:rtl/>
          <w:lang w:bidi="fa-IR"/>
        </w:rPr>
      </w:pPr>
      <w:r>
        <w:rPr>
          <w:rtl/>
          <w:lang w:bidi="fa-IR"/>
        </w:rPr>
        <w:t>شما در دنيا تا اسم آخرت مى‏آمد منكر مى‏شديد و مسخره مى‏كرديد</w:t>
      </w:r>
      <w:r w:rsidR="00C44B7A">
        <w:rPr>
          <w:rtl/>
          <w:lang w:bidi="fa-IR"/>
        </w:rPr>
        <w:t xml:space="preserve">. </w:t>
      </w:r>
      <w:r>
        <w:rPr>
          <w:rtl/>
          <w:lang w:bidi="fa-IR"/>
        </w:rPr>
        <w:t>شما در شك بوديد اما ما وعده خدا را راست مى‏دانستيم و غرتكم الامانى شما رفتيد عقب هوسرانى</w:t>
      </w:r>
      <w:r w:rsidR="00C44B7A">
        <w:rPr>
          <w:rtl/>
          <w:lang w:bidi="fa-IR"/>
        </w:rPr>
        <w:t xml:space="preserve">، </w:t>
      </w:r>
      <w:r>
        <w:rPr>
          <w:rtl/>
          <w:lang w:bidi="fa-IR"/>
        </w:rPr>
        <w:t>ما هم رفتيم عقب خداشناسى</w:t>
      </w:r>
      <w:r w:rsidR="00C44B7A">
        <w:rPr>
          <w:rtl/>
          <w:lang w:bidi="fa-IR"/>
        </w:rPr>
        <w:t xml:space="preserve">، </w:t>
      </w:r>
      <w:r>
        <w:rPr>
          <w:rtl/>
          <w:lang w:bidi="fa-IR"/>
        </w:rPr>
        <w:t>شما رفتيد دنبال رقص و خوشگذرانى</w:t>
      </w:r>
      <w:r w:rsidR="00C44B7A">
        <w:rPr>
          <w:rtl/>
          <w:lang w:bidi="fa-IR"/>
        </w:rPr>
        <w:t xml:space="preserve">، </w:t>
      </w:r>
      <w:r>
        <w:rPr>
          <w:rtl/>
          <w:lang w:bidi="fa-IR"/>
        </w:rPr>
        <w:t>ما هم رفتيم عقب گريه و استغفار</w:t>
      </w:r>
      <w:r w:rsidR="00C44B7A">
        <w:rPr>
          <w:rtl/>
          <w:lang w:bidi="fa-IR"/>
        </w:rPr>
        <w:t xml:space="preserve">. </w:t>
      </w:r>
      <w:r>
        <w:rPr>
          <w:rtl/>
          <w:lang w:bidi="fa-IR"/>
        </w:rPr>
        <w:t>بله فرق دارد</w:t>
      </w:r>
      <w:r w:rsidR="00C44B7A">
        <w:rPr>
          <w:rtl/>
          <w:lang w:bidi="fa-IR"/>
        </w:rPr>
        <w:t xml:space="preserve">، </w:t>
      </w:r>
      <w:r>
        <w:rPr>
          <w:rtl/>
          <w:lang w:bidi="fa-IR"/>
        </w:rPr>
        <w:t xml:space="preserve">شما خوشيها را اختيار كرديد ما هم اين طرف را اختيار كرديم آيا مثل هم هستند </w:t>
      </w:r>
      <w:r w:rsidRPr="000A4190">
        <w:rPr>
          <w:rStyle w:val="libFootnotenumChar"/>
          <w:rtl/>
        </w:rPr>
        <w:t>(225)</w:t>
      </w:r>
      <w:r>
        <w:rPr>
          <w:rtl/>
          <w:lang w:bidi="fa-IR"/>
        </w:rPr>
        <w:t xml:space="preserve">  آيا كسى كه همه‏اش دنبال شهوات است با كسى كه تمامش عقب رضاى خدا است‏ </w:t>
      </w:r>
      <w:r w:rsidRPr="000A4190">
        <w:rPr>
          <w:rStyle w:val="libFootnotenumChar"/>
          <w:rtl/>
        </w:rPr>
        <w:t>(226)</w:t>
      </w:r>
      <w:r>
        <w:rPr>
          <w:rtl/>
          <w:lang w:bidi="fa-IR"/>
        </w:rPr>
        <w:t xml:space="preserve">  با كسى كه تمامش ذكر خدا</w:t>
      </w:r>
      <w:r w:rsidR="00C44B7A">
        <w:rPr>
          <w:rtl/>
          <w:lang w:bidi="fa-IR"/>
        </w:rPr>
        <w:t xml:space="preserve">، </w:t>
      </w:r>
      <w:r>
        <w:rPr>
          <w:rtl/>
          <w:lang w:bidi="fa-IR"/>
        </w:rPr>
        <w:t xml:space="preserve">ياد خدا با آن بدبختى كه تمامش ذكر دنيا و شهوات باشد مثل هم هستند </w:t>
      </w:r>
      <w:r w:rsidRPr="000A4190">
        <w:rPr>
          <w:rStyle w:val="libFootnotenumChar"/>
          <w:rtl/>
        </w:rPr>
        <w:t>(227)</w:t>
      </w:r>
      <w:r>
        <w:rPr>
          <w:rtl/>
          <w:lang w:bidi="fa-IR"/>
        </w:rPr>
        <w:t xml:space="preserve">  غرور شما را فريفت هر كس به سببى</w:t>
      </w:r>
      <w:r w:rsidR="00C44B7A">
        <w:rPr>
          <w:rtl/>
          <w:lang w:bidi="fa-IR"/>
        </w:rPr>
        <w:t xml:space="preserve">، </w:t>
      </w:r>
      <w:r>
        <w:rPr>
          <w:rtl/>
          <w:lang w:bidi="fa-IR"/>
        </w:rPr>
        <w:t>عده‏اى دنبال شهوات</w:t>
      </w:r>
      <w:r w:rsidR="00C44B7A">
        <w:rPr>
          <w:rtl/>
          <w:lang w:bidi="fa-IR"/>
        </w:rPr>
        <w:t xml:space="preserve">، </w:t>
      </w:r>
      <w:r>
        <w:rPr>
          <w:rtl/>
          <w:lang w:bidi="fa-IR"/>
        </w:rPr>
        <w:t>عده‏اى هم در مسجد آيا هر دو مثل هم هستند؟ كجا به كجا</w:t>
      </w:r>
      <w:r w:rsidR="00C44B7A">
        <w:rPr>
          <w:rtl/>
          <w:lang w:bidi="fa-IR"/>
        </w:rPr>
        <w:t xml:space="preserve">. </w:t>
      </w:r>
    </w:p>
    <w:p w:rsidR="00BF0865" w:rsidRDefault="000A4190" w:rsidP="000A4190">
      <w:pPr>
        <w:pStyle w:val="Heading2"/>
        <w:rPr>
          <w:rtl/>
          <w:lang w:bidi="fa-IR"/>
        </w:rPr>
      </w:pPr>
      <w:bookmarkStart w:id="209" w:name="_Toc385634736"/>
      <w:r>
        <w:rPr>
          <w:rtl/>
          <w:lang w:bidi="fa-IR"/>
        </w:rPr>
        <w:t>اوقات فراغت در مسجد به ياد خدا</w:t>
      </w:r>
      <w:bookmarkEnd w:id="209"/>
    </w:p>
    <w:p w:rsidR="00BF0865" w:rsidRDefault="00BF0865" w:rsidP="00BF0865">
      <w:pPr>
        <w:pStyle w:val="libNormal"/>
        <w:rPr>
          <w:rtl/>
          <w:lang w:bidi="fa-IR"/>
        </w:rPr>
      </w:pPr>
      <w:r>
        <w:rPr>
          <w:rtl/>
          <w:lang w:bidi="fa-IR"/>
        </w:rPr>
        <w:t xml:space="preserve">اميرالمؤمنين </w:t>
      </w:r>
      <w:r w:rsidR="000E36DA" w:rsidRPr="000E36DA">
        <w:rPr>
          <w:rStyle w:val="libAlaemChar"/>
          <w:rtl/>
        </w:rPr>
        <w:t>عليه‌السلام</w:t>
      </w:r>
      <w:r>
        <w:rPr>
          <w:rtl/>
          <w:lang w:bidi="fa-IR"/>
        </w:rPr>
        <w:t xml:space="preserve"> شايد ديروز يا پريروز بوده در بازار ابن ملجم مرادى را ديد حضرت به او فرمود كجا مى‏روى؟ </w:t>
      </w:r>
    </w:p>
    <w:p w:rsidR="00D12217" w:rsidRDefault="00BF0865" w:rsidP="00BF0865">
      <w:pPr>
        <w:pStyle w:val="libNormal"/>
        <w:rPr>
          <w:rtl/>
          <w:lang w:bidi="fa-IR"/>
        </w:rPr>
      </w:pPr>
      <w:r>
        <w:rPr>
          <w:rtl/>
          <w:lang w:bidi="fa-IR"/>
        </w:rPr>
        <w:t>با اينكه مى‏دانست اين بدبخت تمام همتش در رضايت آن زن ملعونه بوده</w:t>
      </w:r>
      <w:r w:rsidR="00C44B7A">
        <w:rPr>
          <w:rtl/>
          <w:lang w:bidi="fa-IR"/>
        </w:rPr>
        <w:t xml:space="preserve">، </w:t>
      </w:r>
      <w:r>
        <w:rPr>
          <w:rtl/>
          <w:lang w:bidi="fa-IR"/>
        </w:rPr>
        <w:t>اميرالمؤمنين فرمود: در بيكارى در مسجد برو</w:t>
      </w:r>
      <w:r w:rsidR="00C44B7A">
        <w:rPr>
          <w:rtl/>
          <w:lang w:bidi="fa-IR"/>
        </w:rPr>
        <w:t xml:space="preserve">، </w:t>
      </w:r>
      <w:r>
        <w:rPr>
          <w:rtl/>
          <w:lang w:bidi="fa-IR"/>
        </w:rPr>
        <w:t>اى مسلمانها ساعتهاى بى‏كاريتان را در مساجد به سر ببريد نه در بازار خصوصاً بازارهاى اين روزها</w:t>
      </w:r>
      <w:r w:rsidR="00C44B7A">
        <w:rPr>
          <w:rtl/>
          <w:lang w:bidi="fa-IR"/>
        </w:rPr>
        <w:t xml:space="preserve">، </w:t>
      </w:r>
      <w:r>
        <w:rPr>
          <w:rtl/>
          <w:lang w:bidi="fa-IR"/>
        </w:rPr>
        <w:t>برويد در مساجد به ياد آخرت باشيد هميشه بگو خدايا خانه آخرتم چه مى‏شود</w:t>
      </w:r>
      <w:r w:rsidR="00C44B7A">
        <w:rPr>
          <w:rtl/>
          <w:lang w:bidi="fa-IR"/>
        </w:rPr>
        <w:t xml:space="preserve">، </w:t>
      </w:r>
      <w:r>
        <w:rPr>
          <w:rtl/>
          <w:lang w:bidi="fa-IR"/>
        </w:rPr>
        <w:t>خدايا آنجا بى سرو سامان نباشم</w:t>
      </w:r>
      <w:r w:rsidR="00C44B7A">
        <w:rPr>
          <w:rtl/>
          <w:lang w:bidi="fa-IR"/>
        </w:rPr>
        <w:t xml:space="preserve">. </w:t>
      </w:r>
      <w:r>
        <w:rPr>
          <w:rtl/>
          <w:lang w:bidi="fa-IR"/>
        </w:rPr>
        <w:t xml:space="preserve">ديشب چقدر مناجات كرديد ديگران هم براى چيز ديگر گريه مى‏كنند ما هم براى چيزى بالاخره اينجا مى‏گذرد شب سمور گذشت و لب تنور گذشت با آن احسانهاى على </w:t>
      </w:r>
      <w:r w:rsidR="000E36DA" w:rsidRPr="000E36DA">
        <w:rPr>
          <w:rStyle w:val="libAlaemChar"/>
          <w:rtl/>
        </w:rPr>
        <w:t>عليه‌السلام</w:t>
      </w:r>
      <w:r>
        <w:rPr>
          <w:rtl/>
          <w:lang w:bidi="fa-IR"/>
        </w:rPr>
        <w:t xml:space="preserve"> مع الوصف چقدر او نمك به حرامى كرد</w:t>
      </w:r>
      <w:r w:rsidR="00C44B7A">
        <w:rPr>
          <w:rtl/>
          <w:lang w:bidi="fa-IR"/>
        </w:rPr>
        <w:t xml:space="preserve">، </w:t>
      </w:r>
      <w:r>
        <w:rPr>
          <w:rtl/>
          <w:lang w:bidi="fa-IR"/>
        </w:rPr>
        <w:t>اميرالمؤمنين خيلى به او لطف كرد</w:t>
      </w:r>
      <w:r w:rsidR="00C44B7A">
        <w:rPr>
          <w:rtl/>
          <w:lang w:bidi="fa-IR"/>
        </w:rPr>
        <w:t xml:space="preserve">... </w:t>
      </w:r>
      <w:r>
        <w:rPr>
          <w:rtl/>
          <w:lang w:bidi="fa-IR"/>
        </w:rPr>
        <w:t xml:space="preserve">تا آخر الامر عاشق زن زانيه‏اى شد و زن هم خواست سوارش بشود گفت مهر من سنگين است اول سه هزار </w:t>
      </w:r>
      <w:r>
        <w:rPr>
          <w:rtl/>
          <w:lang w:bidi="fa-IR"/>
        </w:rPr>
        <w:lastRenderedPageBreak/>
        <w:t>درهم نقد</w:t>
      </w:r>
      <w:r w:rsidR="00C44B7A">
        <w:rPr>
          <w:rtl/>
          <w:lang w:bidi="fa-IR"/>
        </w:rPr>
        <w:t xml:space="preserve">، </w:t>
      </w:r>
      <w:r>
        <w:rPr>
          <w:rtl/>
          <w:lang w:bidi="fa-IR"/>
        </w:rPr>
        <w:t>يك غلام و يك كنيز و مهر ديگر من خون على است اجمالاً حاضر شد</w:t>
      </w:r>
      <w:r w:rsidR="00C44B7A">
        <w:rPr>
          <w:rtl/>
          <w:lang w:bidi="fa-IR"/>
        </w:rPr>
        <w:t xml:space="preserve">، </w:t>
      </w:r>
      <w:r>
        <w:rPr>
          <w:rtl/>
          <w:lang w:bidi="fa-IR"/>
        </w:rPr>
        <w:t xml:space="preserve">احسانهاى على </w:t>
      </w:r>
      <w:r w:rsidR="000E36DA" w:rsidRPr="000E36DA">
        <w:rPr>
          <w:rStyle w:val="libAlaemChar"/>
          <w:rtl/>
        </w:rPr>
        <w:t>عليه‌السلام</w:t>
      </w:r>
      <w:r>
        <w:rPr>
          <w:rtl/>
          <w:lang w:bidi="fa-IR"/>
        </w:rPr>
        <w:t xml:space="preserve"> را فراموش نمود</w:t>
      </w:r>
      <w:r w:rsidR="00C44B7A">
        <w:rPr>
          <w:rtl/>
          <w:lang w:bidi="fa-IR"/>
        </w:rPr>
        <w:t xml:space="preserve">، </w:t>
      </w:r>
      <w:r>
        <w:rPr>
          <w:rtl/>
          <w:lang w:bidi="fa-IR"/>
        </w:rPr>
        <w:t>تو هم هرگاه گناه مى‏كنى</w:t>
      </w:r>
      <w:r w:rsidR="00C44B7A">
        <w:rPr>
          <w:rtl/>
          <w:lang w:bidi="fa-IR"/>
        </w:rPr>
        <w:t xml:space="preserve">، </w:t>
      </w:r>
      <w:r>
        <w:rPr>
          <w:rtl/>
          <w:lang w:bidi="fa-IR"/>
        </w:rPr>
        <w:t>در همين موقع احسانهاى خدا را فراموش كرده‏اى</w:t>
      </w:r>
      <w:r w:rsidR="00C44B7A">
        <w:rPr>
          <w:rtl/>
          <w:lang w:bidi="fa-IR"/>
        </w:rPr>
        <w:t xml:space="preserve">. </w:t>
      </w:r>
    </w:p>
    <w:p w:rsidR="00BF0865" w:rsidRDefault="000A4190" w:rsidP="000A4190">
      <w:pPr>
        <w:pStyle w:val="Heading2"/>
        <w:rPr>
          <w:rtl/>
          <w:lang w:bidi="fa-IR"/>
        </w:rPr>
      </w:pPr>
      <w:bookmarkStart w:id="210" w:name="_Toc385634737"/>
      <w:r>
        <w:rPr>
          <w:rtl/>
          <w:lang w:bidi="fa-IR"/>
        </w:rPr>
        <w:t>مأموريت عقرب در گزيدن مار</w:t>
      </w:r>
      <w:bookmarkEnd w:id="210"/>
    </w:p>
    <w:p w:rsidR="00BF0865" w:rsidRDefault="00BF0865" w:rsidP="00BF0865">
      <w:pPr>
        <w:pStyle w:val="libNormal"/>
        <w:rPr>
          <w:rtl/>
          <w:lang w:bidi="fa-IR"/>
        </w:rPr>
      </w:pPr>
      <w:r>
        <w:rPr>
          <w:rtl/>
          <w:lang w:bidi="fa-IR"/>
        </w:rPr>
        <w:t>ذوالنون مصرى اين مرد شريف روزى كنار رود نيل مى‏رفت ديد عقربى به سرعت به طرف رود نيل مى‏رود گفت: معلوم مى‏شود اين عقرب مأموريت فوق العاده‏اى دارد</w:t>
      </w:r>
      <w:r w:rsidR="00C44B7A">
        <w:rPr>
          <w:rtl/>
          <w:lang w:bidi="fa-IR"/>
        </w:rPr>
        <w:t xml:space="preserve">. </w:t>
      </w:r>
      <w:r>
        <w:rPr>
          <w:rtl/>
          <w:lang w:bidi="fa-IR"/>
        </w:rPr>
        <w:t>عقب سر عقرب آمد تا اول رود رسيد ديد قورباغه‏اى از آب بالا آمد خودش را به ديوار ساحل چسبانيد و عقرب سوار بر قورباغه شد و عرض رود نيل را طى كرد</w:t>
      </w:r>
      <w:r w:rsidR="00C44B7A">
        <w:rPr>
          <w:rtl/>
          <w:lang w:bidi="fa-IR"/>
        </w:rPr>
        <w:t xml:space="preserve">. </w:t>
      </w:r>
      <w:r>
        <w:rPr>
          <w:rtl/>
          <w:lang w:bidi="fa-IR"/>
        </w:rPr>
        <w:t>ذوالنون هم فوراً قايقى گرفت سوار شد به عرض رود رفت آن طرف وقتى او رسيد</w:t>
      </w:r>
      <w:r w:rsidR="00C44B7A">
        <w:rPr>
          <w:rtl/>
          <w:lang w:bidi="fa-IR"/>
        </w:rPr>
        <w:t xml:space="preserve">، </w:t>
      </w:r>
      <w:r>
        <w:rPr>
          <w:rtl/>
          <w:lang w:bidi="fa-IR"/>
        </w:rPr>
        <w:t>قورباغه هم رسيد آن طرف رود خودش را چسباند به ديوار</w:t>
      </w:r>
      <w:r w:rsidR="00C44B7A">
        <w:rPr>
          <w:rtl/>
          <w:lang w:bidi="fa-IR"/>
        </w:rPr>
        <w:t xml:space="preserve">. </w:t>
      </w:r>
      <w:r>
        <w:rPr>
          <w:rtl/>
          <w:lang w:bidi="fa-IR"/>
        </w:rPr>
        <w:t>جناب عقرب مأمور الهى پياده شد آمد بالا آن طرف رود نيل به راه افتاد ذوالنون هم عقب سرش آمد تا رسيد به زير درختى</w:t>
      </w:r>
      <w:r w:rsidR="00C44B7A">
        <w:rPr>
          <w:rtl/>
          <w:lang w:bidi="fa-IR"/>
        </w:rPr>
        <w:t xml:space="preserve">. </w:t>
      </w:r>
      <w:r>
        <w:rPr>
          <w:rtl/>
          <w:lang w:bidi="fa-IR"/>
        </w:rPr>
        <w:t>جوانى مست كرده افتاده و مار عظيمى نزديك او شده سرش را نزديك سينه جوان آورده و اين بدبخت دهانش باز بود آن لحظه‏اى كه نزديك بود افعى سرش را در دهان جوان كند</w:t>
      </w:r>
      <w:r w:rsidR="00C44B7A">
        <w:rPr>
          <w:rtl/>
          <w:lang w:bidi="fa-IR"/>
        </w:rPr>
        <w:t xml:space="preserve">، </w:t>
      </w:r>
      <w:r>
        <w:rPr>
          <w:rtl/>
          <w:lang w:bidi="fa-IR"/>
        </w:rPr>
        <w:t>اين عقرب مأمور</w:t>
      </w:r>
      <w:r w:rsidR="00C44B7A">
        <w:rPr>
          <w:rtl/>
          <w:lang w:bidi="fa-IR"/>
        </w:rPr>
        <w:t xml:space="preserve">، </w:t>
      </w:r>
      <w:r>
        <w:rPr>
          <w:rtl/>
          <w:lang w:bidi="fa-IR"/>
        </w:rPr>
        <w:t>از پشت مار آمد بالا روى سر مار نيشى به او زد و مار را از كار انداخت و برگشت</w:t>
      </w:r>
      <w:r w:rsidR="00C44B7A">
        <w:rPr>
          <w:rtl/>
          <w:lang w:bidi="fa-IR"/>
        </w:rPr>
        <w:t xml:space="preserve">. </w:t>
      </w:r>
      <w:r>
        <w:rPr>
          <w:rtl/>
          <w:lang w:bidi="fa-IR"/>
        </w:rPr>
        <w:t xml:space="preserve">ذوالنون از لطف خدا در حفظ جوان مست حيران شد لگدى به او زد و رهايش نكرد تا كمى به هوش آمد گفت بلند شو ببين چه خبر است آيا چطور تو با چنين خدائى طرف مى‏شوى؟ </w:t>
      </w:r>
    </w:p>
    <w:p w:rsidR="00D12217" w:rsidRDefault="00BF0865" w:rsidP="00BF0865">
      <w:pPr>
        <w:pStyle w:val="libNormal"/>
        <w:rPr>
          <w:rtl/>
          <w:lang w:bidi="fa-IR"/>
        </w:rPr>
      </w:pPr>
      <w:r>
        <w:rPr>
          <w:rtl/>
          <w:lang w:bidi="fa-IR"/>
        </w:rPr>
        <w:t>نوشته‏اند كه اين جوان گريان شد و ذوالنون را رها نكرد گفت تو را به خدا سوگند مرا با خدايم آشتى بده</w:t>
      </w:r>
      <w:r w:rsidR="00C44B7A">
        <w:rPr>
          <w:rtl/>
          <w:lang w:bidi="fa-IR"/>
        </w:rPr>
        <w:t xml:space="preserve">، </w:t>
      </w:r>
      <w:r>
        <w:rPr>
          <w:rtl/>
          <w:lang w:bidi="fa-IR"/>
        </w:rPr>
        <w:t>كارى بكن كه خدا من را بيامرزد او را همراه خود به شهر مصر آورد</w:t>
      </w:r>
      <w:r w:rsidR="00C44B7A">
        <w:rPr>
          <w:rtl/>
          <w:lang w:bidi="fa-IR"/>
        </w:rPr>
        <w:t xml:space="preserve">، </w:t>
      </w:r>
      <w:r>
        <w:rPr>
          <w:rtl/>
          <w:lang w:bidi="fa-IR"/>
        </w:rPr>
        <w:t xml:space="preserve">بالاخره مدتها ماند و سرگرم توبه و انابه و تدارك گذشته‏ها شد تا از صلحاء و اخيار گرديد </w:t>
      </w:r>
      <w:r w:rsidRPr="000A4190">
        <w:rPr>
          <w:rStyle w:val="libFootnotenumChar"/>
          <w:rtl/>
        </w:rPr>
        <w:t>(228)</w:t>
      </w:r>
      <w:r>
        <w:rPr>
          <w:rtl/>
          <w:lang w:bidi="fa-IR"/>
        </w:rPr>
        <w:t xml:space="preserve"> </w:t>
      </w:r>
      <w:r w:rsidR="00C44B7A">
        <w:rPr>
          <w:rtl/>
          <w:lang w:bidi="fa-IR"/>
        </w:rPr>
        <w:t xml:space="preserve">. </w:t>
      </w:r>
    </w:p>
    <w:p w:rsidR="00BF0865" w:rsidRDefault="00C34314" w:rsidP="00C34314">
      <w:pPr>
        <w:pStyle w:val="Heading1"/>
        <w:rPr>
          <w:lang w:bidi="fa-IR"/>
        </w:rPr>
      </w:pPr>
      <w:r>
        <w:rPr>
          <w:rtl/>
          <w:lang w:bidi="fa-IR"/>
        </w:rPr>
        <w:br w:type="page"/>
      </w:r>
      <w:bookmarkStart w:id="211" w:name="_Toc385634738"/>
      <w:r w:rsidR="00BF0865">
        <w:rPr>
          <w:rtl/>
          <w:lang w:bidi="fa-IR"/>
        </w:rPr>
        <w:lastRenderedPageBreak/>
        <w:t>20</w:t>
      </w:r>
      <w:bookmarkEnd w:id="211"/>
    </w:p>
    <w:p w:rsidR="00D12217" w:rsidRDefault="00BF0865" w:rsidP="00BF0865">
      <w:pPr>
        <w:pStyle w:val="libNormal"/>
        <w:rPr>
          <w:rtl/>
          <w:lang w:bidi="fa-IR"/>
        </w:rPr>
      </w:pPr>
      <w:r w:rsidRPr="00C34314">
        <w:rPr>
          <w:rStyle w:val="libAieChar"/>
          <w:rtl/>
        </w:rPr>
        <w:t>فضرب بينهم بسور له باب باطنه فيه الرحمة و ظاهره من قبله العذاب ينادونهم الم نكن معكم قالوا بلى ولكنكم فتنتم انفسكم و تربصتم و ارتبتم و غرتكم الامانى حتى جاء امرالله و غركم بالله الغرور فاليوم لا يوخذ منكم فدية ولا من الدين كفروا ماؤيكم النار هى مولاكم و بئس المصير</w:t>
      </w:r>
      <w:r>
        <w:rPr>
          <w:rtl/>
          <w:lang w:bidi="fa-IR"/>
        </w:rPr>
        <w:t xml:space="preserve"> </w:t>
      </w:r>
      <w:r w:rsidRPr="000A4190">
        <w:rPr>
          <w:rStyle w:val="libFootnotenumChar"/>
          <w:rtl/>
        </w:rPr>
        <w:t>(229)</w:t>
      </w:r>
      <w:r>
        <w:rPr>
          <w:rtl/>
          <w:lang w:bidi="fa-IR"/>
        </w:rPr>
        <w:t xml:space="preserve">  </w:t>
      </w:r>
    </w:p>
    <w:p w:rsidR="00BF0865" w:rsidRDefault="000A4190" w:rsidP="000A4190">
      <w:pPr>
        <w:pStyle w:val="Heading2"/>
        <w:rPr>
          <w:rtl/>
          <w:lang w:bidi="fa-IR"/>
        </w:rPr>
      </w:pPr>
      <w:bookmarkStart w:id="212" w:name="_Toc385634739"/>
      <w:r>
        <w:rPr>
          <w:rtl/>
          <w:lang w:bidi="fa-IR"/>
        </w:rPr>
        <w:t>آشكار شدن باطنها در آخرت</w:t>
      </w:r>
      <w:bookmarkEnd w:id="212"/>
    </w:p>
    <w:p w:rsidR="00D12217" w:rsidRDefault="00BF0865" w:rsidP="00BF0865">
      <w:pPr>
        <w:pStyle w:val="libNormal"/>
        <w:rPr>
          <w:rtl/>
          <w:lang w:bidi="fa-IR"/>
        </w:rPr>
      </w:pPr>
      <w:r>
        <w:rPr>
          <w:rtl/>
          <w:lang w:bidi="fa-IR"/>
        </w:rPr>
        <w:t>تفسير آيات شريفه روز گذشته به اينجا رسيد: بعد از آنكه مؤمنين نور افشانى مى‏كنند و رو به بهشت مى‏روند</w:t>
      </w:r>
      <w:r w:rsidR="00C44B7A">
        <w:rPr>
          <w:rtl/>
          <w:lang w:bidi="fa-IR"/>
        </w:rPr>
        <w:t xml:space="preserve">، </w:t>
      </w:r>
      <w:r>
        <w:rPr>
          <w:rtl/>
          <w:lang w:bidi="fa-IR"/>
        </w:rPr>
        <w:t>منافقين در تاريكى هستند يعنى كسانى كه در دنيا ظاهراً مسلمان اما در دلشان ايمانى نيست</w:t>
      </w:r>
      <w:r w:rsidR="00C44B7A">
        <w:rPr>
          <w:rtl/>
          <w:lang w:bidi="fa-IR"/>
        </w:rPr>
        <w:t xml:space="preserve">، </w:t>
      </w:r>
      <w:r>
        <w:rPr>
          <w:rtl/>
          <w:lang w:bidi="fa-IR"/>
        </w:rPr>
        <w:t>مؤمنين را مسخره مى‏كردند آخرت غلبه معنى بر صورت است</w:t>
      </w:r>
      <w:r w:rsidR="00C44B7A">
        <w:rPr>
          <w:rtl/>
          <w:lang w:bidi="fa-IR"/>
        </w:rPr>
        <w:t xml:space="preserve">. </w:t>
      </w:r>
      <w:r>
        <w:rPr>
          <w:rtl/>
          <w:lang w:bidi="fa-IR"/>
        </w:rPr>
        <w:t>در دنيا هر بشرى ظاهرى دارد و باطنى</w:t>
      </w:r>
      <w:r w:rsidR="00C44B7A">
        <w:rPr>
          <w:rtl/>
          <w:lang w:bidi="fa-IR"/>
        </w:rPr>
        <w:t xml:space="preserve">، </w:t>
      </w:r>
      <w:r>
        <w:rPr>
          <w:rtl/>
          <w:lang w:bidi="fa-IR"/>
        </w:rPr>
        <w:t>مثلاً به حسب ظاهر گويند سلمان زمان است ولى در معنى كافر است اما در آخرت دو روئى نيست يعنى ظاهر و باطن يكى مى‏شود يوم تبلى السرائر سريره‏ها و باطنها فرداى قيامت آشكار مى‏گردد اينجا مى‏شود ريا بكنى ظاهرش اخلاص ولى مخلوق در نظر است آنجا اين حرفها نيست</w:t>
      </w:r>
      <w:r w:rsidR="00C44B7A">
        <w:rPr>
          <w:rtl/>
          <w:lang w:bidi="fa-IR"/>
        </w:rPr>
        <w:t xml:space="preserve">، </w:t>
      </w:r>
      <w:r>
        <w:rPr>
          <w:rtl/>
          <w:lang w:bidi="fa-IR"/>
        </w:rPr>
        <w:t>سرائر روز قيامت آشكار مى‏گردد</w:t>
      </w:r>
      <w:r w:rsidR="00C44B7A">
        <w:rPr>
          <w:rtl/>
          <w:lang w:bidi="fa-IR"/>
        </w:rPr>
        <w:t xml:space="preserve">. </w:t>
      </w:r>
    </w:p>
    <w:p w:rsidR="00BF0865" w:rsidRDefault="000A4190" w:rsidP="000A4190">
      <w:pPr>
        <w:pStyle w:val="Heading2"/>
        <w:rPr>
          <w:rtl/>
          <w:lang w:bidi="fa-IR"/>
        </w:rPr>
      </w:pPr>
      <w:bookmarkStart w:id="213" w:name="_Toc385634740"/>
      <w:r>
        <w:rPr>
          <w:rtl/>
          <w:lang w:bidi="fa-IR"/>
        </w:rPr>
        <w:t>سه نعمت روحانى بالاتر از نعمتهاى بهشت</w:t>
      </w:r>
      <w:bookmarkEnd w:id="213"/>
    </w:p>
    <w:p w:rsidR="00BF0865" w:rsidRDefault="00BF0865" w:rsidP="00BF0865">
      <w:pPr>
        <w:pStyle w:val="libNormal"/>
        <w:rPr>
          <w:rtl/>
          <w:lang w:bidi="fa-IR"/>
        </w:rPr>
      </w:pPr>
      <w:r>
        <w:rPr>
          <w:rtl/>
          <w:lang w:bidi="fa-IR"/>
        </w:rPr>
        <w:t xml:space="preserve">بنابر خبرى كه در بحارالانوار است امام </w:t>
      </w:r>
      <w:r w:rsidR="000E36DA" w:rsidRPr="000E36DA">
        <w:rPr>
          <w:rStyle w:val="libAlaemChar"/>
          <w:rtl/>
        </w:rPr>
        <w:t>عليه‌السلام</w:t>
      </w:r>
      <w:r>
        <w:rPr>
          <w:rtl/>
          <w:lang w:bidi="fa-IR"/>
        </w:rPr>
        <w:t xml:space="preserve"> مى‏فرمايد: در بهشت سه نعمت از نعم بهشتى است مال</w:t>
      </w:r>
      <w:r w:rsidR="00C44B7A">
        <w:rPr>
          <w:rtl/>
          <w:lang w:bidi="fa-IR"/>
        </w:rPr>
        <w:t xml:space="preserve">، </w:t>
      </w:r>
      <w:r>
        <w:rPr>
          <w:rtl/>
          <w:lang w:bidi="fa-IR"/>
        </w:rPr>
        <w:t xml:space="preserve">حجت روح است كه از همه نعمت‏هاى بهشت بالاتر است اولين نعمت از نعمت‏هاى روحانى كه به مؤمن داده مى‏گردد آن است كه هر كس در بهشت است از خانه او اتصالى به خانه‏هاى محمد و آل محمد </w:t>
      </w:r>
      <w:r w:rsidR="00D71466" w:rsidRPr="00D71466">
        <w:rPr>
          <w:rStyle w:val="libAlaemChar"/>
          <w:rtl/>
        </w:rPr>
        <w:t>صلى‌الله‌عليه‌وآله‌وسلم</w:t>
      </w:r>
      <w:r>
        <w:rPr>
          <w:rtl/>
          <w:lang w:bidi="fa-IR"/>
        </w:rPr>
        <w:t xml:space="preserve"> است تا جائى كه اصل درخت طوبا در خانه على </w:t>
      </w:r>
      <w:r w:rsidR="000E36DA" w:rsidRPr="000E36DA">
        <w:rPr>
          <w:rStyle w:val="libAlaemChar"/>
          <w:rtl/>
        </w:rPr>
        <w:t>عليه‌السلام</w:t>
      </w:r>
      <w:r>
        <w:rPr>
          <w:rtl/>
          <w:lang w:bidi="fa-IR"/>
        </w:rPr>
        <w:t xml:space="preserve"> است در خانه‏هاى مؤمنين شاخه‏هائى از آن درخت است</w:t>
      </w:r>
      <w:r w:rsidR="00C44B7A">
        <w:rPr>
          <w:rtl/>
          <w:lang w:bidi="fa-IR"/>
        </w:rPr>
        <w:t xml:space="preserve">. </w:t>
      </w:r>
    </w:p>
    <w:p w:rsidR="00BF0865" w:rsidRDefault="00BF0865" w:rsidP="00BF0865">
      <w:pPr>
        <w:pStyle w:val="libNormal"/>
        <w:rPr>
          <w:rtl/>
          <w:lang w:bidi="fa-IR"/>
        </w:rPr>
      </w:pPr>
      <w:r>
        <w:rPr>
          <w:rtl/>
          <w:lang w:bidi="fa-IR"/>
        </w:rPr>
        <w:lastRenderedPageBreak/>
        <w:t>نعمت دوم رضوان من الله اكبر كه ندا بلند مى‏شود: رضى الله عنكم اى مؤمنين خدا از شما راضى است به قدرى دلهايشان شاد مى‏شود كه از همه نعمت‏هاى بهشتى بالاتر است كار برسد به جائى كه بنده از خدا راضى</w:t>
      </w:r>
      <w:r w:rsidR="00C44B7A">
        <w:rPr>
          <w:rtl/>
          <w:lang w:bidi="fa-IR"/>
        </w:rPr>
        <w:t xml:space="preserve">، </w:t>
      </w:r>
      <w:r>
        <w:rPr>
          <w:rtl/>
          <w:lang w:bidi="fa-IR"/>
        </w:rPr>
        <w:t xml:space="preserve">خدا هم از تو راضى‏ </w:t>
      </w:r>
      <w:r w:rsidRPr="000A4190">
        <w:rPr>
          <w:rStyle w:val="libFootnotenumChar"/>
          <w:rtl/>
        </w:rPr>
        <w:t>(230)</w:t>
      </w:r>
      <w:r>
        <w:rPr>
          <w:rtl/>
          <w:lang w:bidi="fa-IR"/>
        </w:rPr>
        <w:t xml:space="preserve">  تا كسى به مقام رضا نرسد نمى‏فهمد كه چه مقامى است</w:t>
      </w:r>
      <w:r w:rsidR="00C44B7A">
        <w:rPr>
          <w:rtl/>
          <w:lang w:bidi="fa-IR"/>
        </w:rPr>
        <w:t xml:space="preserve">، </w:t>
      </w:r>
      <w:r>
        <w:rPr>
          <w:rtl/>
          <w:lang w:bidi="fa-IR"/>
        </w:rPr>
        <w:t>چه بهجتى است كه فوق آن تصور نمى‏شود</w:t>
      </w:r>
      <w:r w:rsidR="00C44B7A">
        <w:rPr>
          <w:rtl/>
          <w:lang w:bidi="fa-IR"/>
        </w:rPr>
        <w:t xml:space="preserve">. </w:t>
      </w:r>
    </w:p>
    <w:p w:rsidR="00D12217" w:rsidRDefault="00BF0865" w:rsidP="00BF0865">
      <w:pPr>
        <w:pStyle w:val="libNormal"/>
        <w:rPr>
          <w:rtl/>
          <w:lang w:bidi="fa-IR"/>
        </w:rPr>
      </w:pPr>
      <w:r>
        <w:rPr>
          <w:rtl/>
          <w:lang w:bidi="fa-IR"/>
        </w:rPr>
        <w:t>سوم از نعم بهشتى مى‏فرمايد: بعد از آنكه بهشتيان را در بهشت و جهنميان را در جهنم قرار دادند آنگاه مأمورين الهى مرگ را به صورت گوسفند ابلقى ممثل مى‏كنند</w:t>
      </w:r>
      <w:r w:rsidR="00C44B7A">
        <w:rPr>
          <w:rtl/>
          <w:lang w:bidi="fa-IR"/>
        </w:rPr>
        <w:t xml:space="preserve">. </w:t>
      </w:r>
      <w:r>
        <w:rPr>
          <w:rtl/>
          <w:lang w:bidi="fa-IR"/>
        </w:rPr>
        <w:t>البته مرگ امر معنوى است مصورش مى‏كنند به اين صورت بين بهشت و جهنم كه همه ببينند همانجا ذبحش مى‏كنند يعنى اى بهشتيها ديگر اين نعمتها را از شما نمى‏گيرند</w:t>
      </w:r>
      <w:r w:rsidR="00C44B7A">
        <w:rPr>
          <w:rtl/>
          <w:lang w:bidi="fa-IR"/>
        </w:rPr>
        <w:t xml:space="preserve">، </w:t>
      </w:r>
      <w:r>
        <w:rPr>
          <w:rtl/>
          <w:lang w:bidi="fa-IR"/>
        </w:rPr>
        <w:t>ديگر لذت بهتر از اين مى‏شود؟ چرا عقلاء به دنيا بى‏اعتنائى مى‏كنند؟ چون همه‏اش دلهره مرگ دارند بزرگترين بشارت براى بهشتيان و سخت‏ترين و موحش‏ترين خبرها براى جهنميان نبود مرگ است ذلك هو الفوز العظيم رستگارى بزرگ اين است</w:t>
      </w:r>
      <w:r w:rsidR="00C44B7A">
        <w:rPr>
          <w:rtl/>
          <w:lang w:bidi="fa-IR"/>
        </w:rPr>
        <w:t xml:space="preserve">. </w:t>
      </w:r>
      <w:r>
        <w:rPr>
          <w:rtl/>
          <w:lang w:bidi="fa-IR"/>
        </w:rPr>
        <w:t xml:space="preserve">والله هر چه دارى اگر بدهى در راه خدا و بهشت چيزى نيست‏ </w:t>
      </w:r>
      <w:r w:rsidRPr="000A4190">
        <w:rPr>
          <w:rStyle w:val="libFootnotenumChar"/>
          <w:rtl/>
        </w:rPr>
        <w:t>(231)</w:t>
      </w:r>
      <w:r>
        <w:rPr>
          <w:rtl/>
          <w:lang w:bidi="fa-IR"/>
        </w:rPr>
        <w:t xml:space="preserve">  مال و مقام دنيوى تمامش رها مى‏شود خوشا به حال كسى كه آنجا مقامى دارا شود فوز عظيم براى كسى است كه به باقى برسد يعنى چيزى كه فنا ندارد آن هم بهشت است</w:t>
      </w:r>
      <w:r w:rsidR="00C44B7A">
        <w:rPr>
          <w:rtl/>
          <w:lang w:bidi="fa-IR"/>
        </w:rPr>
        <w:t xml:space="preserve">. </w:t>
      </w:r>
      <w:r>
        <w:rPr>
          <w:rtl/>
          <w:lang w:bidi="fa-IR"/>
        </w:rPr>
        <w:t>حالا كه رشته سخن به اينجا رسيد حديثى كه امروز مناسب است عرض كنم</w:t>
      </w:r>
      <w:r w:rsidR="00C44B7A">
        <w:rPr>
          <w:rtl/>
          <w:lang w:bidi="fa-IR"/>
        </w:rPr>
        <w:t xml:space="preserve">. </w:t>
      </w:r>
    </w:p>
    <w:p w:rsidR="00BF0865" w:rsidRDefault="000A4190" w:rsidP="000A4190">
      <w:pPr>
        <w:pStyle w:val="Heading2"/>
        <w:rPr>
          <w:rtl/>
          <w:lang w:bidi="fa-IR"/>
        </w:rPr>
      </w:pPr>
      <w:bookmarkStart w:id="214" w:name="_Toc385634741"/>
      <w:r>
        <w:rPr>
          <w:rtl/>
          <w:lang w:bidi="fa-IR"/>
        </w:rPr>
        <w:t>فضائل على و كفاره گناهان</w:t>
      </w:r>
      <w:bookmarkEnd w:id="214"/>
    </w:p>
    <w:p w:rsidR="00BF0865" w:rsidRDefault="00BF0865" w:rsidP="00BF0865">
      <w:pPr>
        <w:pStyle w:val="libNormal"/>
        <w:rPr>
          <w:rtl/>
          <w:lang w:bidi="fa-IR"/>
        </w:rPr>
      </w:pPr>
      <w:r>
        <w:rPr>
          <w:rtl/>
          <w:lang w:bidi="fa-IR"/>
        </w:rPr>
        <w:t>در روايت است كه اگر كسى گوش بدهد فضيلتى از فضائل على را</w:t>
      </w:r>
      <w:r w:rsidR="00C44B7A">
        <w:rPr>
          <w:rtl/>
          <w:lang w:bidi="fa-IR"/>
        </w:rPr>
        <w:t xml:space="preserve">، </w:t>
      </w:r>
      <w:r>
        <w:rPr>
          <w:rtl/>
          <w:lang w:bidi="fa-IR"/>
        </w:rPr>
        <w:t>كفاره گناهان گوش اوست</w:t>
      </w:r>
      <w:r w:rsidR="00C44B7A">
        <w:rPr>
          <w:rtl/>
          <w:lang w:bidi="fa-IR"/>
        </w:rPr>
        <w:t xml:space="preserve">، </w:t>
      </w:r>
      <w:r>
        <w:rPr>
          <w:rtl/>
          <w:lang w:bidi="fa-IR"/>
        </w:rPr>
        <w:t>كسى كه بنويسد فضيلتى از فضائل على را تا اين نوشته هست برايش حسنه دارد</w:t>
      </w:r>
      <w:r w:rsidR="00C44B7A">
        <w:rPr>
          <w:rtl/>
          <w:lang w:bidi="fa-IR"/>
        </w:rPr>
        <w:t xml:space="preserve">. </w:t>
      </w:r>
      <w:r>
        <w:rPr>
          <w:rtl/>
          <w:lang w:bidi="fa-IR"/>
        </w:rPr>
        <w:t xml:space="preserve">آيا معامله سودمندى از اين بالاتر هست‏ </w:t>
      </w:r>
      <w:r w:rsidRPr="000A4190">
        <w:rPr>
          <w:rStyle w:val="libFootnotenumChar"/>
          <w:rtl/>
        </w:rPr>
        <w:t>(232)</w:t>
      </w:r>
      <w:r>
        <w:rPr>
          <w:rtl/>
          <w:lang w:bidi="fa-IR"/>
        </w:rPr>
        <w:t xml:space="preserve"> ؟ ذلك هو الفوز العظيم</w:t>
      </w:r>
      <w:r w:rsidR="00C44B7A">
        <w:rPr>
          <w:rtl/>
          <w:lang w:bidi="fa-IR"/>
        </w:rPr>
        <w:t xml:space="preserve">. </w:t>
      </w:r>
    </w:p>
    <w:p w:rsidR="00BF0865" w:rsidRDefault="00BF0865" w:rsidP="00BF0865">
      <w:pPr>
        <w:pStyle w:val="libNormal"/>
        <w:rPr>
          <w:rtl/>
          <w:lang w:bidi="fa-IR"/>
        </w:rPr>
      </w:pPr>
      <w:r>
        <w:rPr>
          <w:rtl/>
          <w:lang w:bidi="fa-IR"/>
        </w:rPr>
        <w:lastRenderedPageBreak/>
        <w:t>در شب قدر تا اذان صبح</w:t>
      </w:r>
      <w:r w:rsidR="00C44B7A">
        <w:rPr>
          <w:rtl/>
          <w:lang w:bidi="fa-IR"/>
        </w:rPr>
        <w:t xml:space="preserve">، </w:t>
      </w:r>
      <w:r>
        <w:rPr>
          <w:rtl/>
          <w:lang w:bidi="fa-IR"/>
        </w:rPr>
        <w:t xml:space="preserve">ملائكه پيوسته از آسمان به زمين‏ </w:t>
      </w:r>
      <w:r w:rsidRPr="000A4190">
        <w:rPr>
          <w:rStyle w:val="libFootnotenumChar"/>
          <w:rtl/>
        </w:rPr>
        <w:t>(233)</w:t>
      </w:r>
      <w:r>
        <w:rPr>
          <w:rtl/>
          <w:lang w:bidi="fa-IR"/>
        </w:rPr>
        <w:t xml:space="preserve">  و از زمين به آسمان مى‏روند اينها حقائقى هست كه داراى اسرارى است يكى از حكمتهائى كه اذن داده مى‏شود ملائكه عالم اعلى شب قدر به زمين بيايند اين است كه چيزهائى كه در هيچ عالم ديگرى نيست و آن صداى ناله توبه كنندگان است مشاهده كنند زارى به درگاه خدا هيچ جا نيست مگر روى كره خاك آن هم مادامى كه زنده است اگر قدر عمرت را بدانى: </w:t>
      </w:r>
    </w:p>
    <w:tbl>
      <w:tblPr>
        <w:tblStyle w:val="TableGrid"/>
        <w:bidiVisual/>
        <w:tblW w:w="5000" w:type="pct"/>
        <w:tblLook w:val="01E0"/>
      </w:tblPr>
      <w:tblGrid>
        <w:gridCol w:w="3665"/>
        <w:gridCol w:w="268"/>
        <w:gridCol w:w="3654"/>
      </w:tblGrid>
      <w:tr w:rsidR="00C34314" w:rsidTr="00824D3D">
        <w:trPr>
          <w:trHeight w:val="350"/>
        </w:trPr>
        <w:tc>
          <w:tcPr>
            <w:tcW w:w="4288" w:type="dxa"/>
            <w:shd w:val="clear" w:color="auto" w:fill="auto"/>
          </w:tcPr>
          <w:p w:rsidR="00C34314" w:rsidRDefault="00C34314" w:rsidP="00824D3D">
            <w:pPr>
              <w:pStyle w:val="libPoem"/>
              <w:rPr>
                <w:rtl/>
              </w:rPr>
            </w:pPr>
            <w:r>
              <w:rPr>
                <w:rtl/>
                <w:lang w:bidi="fa-IR"/>
              </w:rPr>
              <w:t>هر نفس ز انفاس عمرت گوهريست</w:t>
            </w:r>
            <w:r w:rsidRPr="00725071">
              <w:rPr>
                <w:rStyle w:val="libPoemTiniChar0"/>
                <w:rtl/>
              </w:rPr>
              <w:br/>
              <w:t> </w:t>
            </w:r>
          </w:p>
        </w:tc>
        <w:tc>
          <w:tcPr>
            <w:tcW w:w="280" w:type="dxa"/>
            <w:shd w:val="clear" w:color="auto" w:fill="auto"/>
          </w:tcPr>
          <w:p w:rsidR="00C34314" w:rsidRDefault="00C34314" w:rsidP="00824D3D">
            <w:pPr>
              <w:pStyle w:val="libPoem"/>
              <w:rPr>
                <w:rtl/>
              </w:rPr>
            </w:pPr>
          </w:p>
        </w:tc>
        <w:tc>
          <w:tcPr>
            <w:tcW w:w="4288" w:type="dxa"/>
            <w:shd w:val="clear" w:color="auto" w:fill="auto"/>
          </w:tcPr>
          <w:p w:rsidR="00C34314" w:rsidRDefault="00C34314" w:rsidP="00824D3D">
            <w:pPr>
              <w:pStyle w:val="libPoem"/>
              <w:rPr>
                <w:rtl/>
              </w:rPr>
            </w:pPr>
            <w:r>
              <w:rPr>
                <w:rtl/>
                <w:lang w:bidi="fa-IR"/>
              </w:rPr>
              <w:t>آن نفس سوى خدايت رهبريست</w:t>
            </w:r>
            <w:r w:rsidRPr="00725071">
              <w:rPr>
                <w:rStyle w:val="libPoemTiniChar0"/>
                <w:rtl/>
              </w:rPr>
              <w:br/>
              <w:t> </w:t>
            </w:r>
          </w:p>
        </w:tc>
      </w:tr>
    </w:tbl>
    <w:p w:rsidR="00BF0865" w:rsidRDefault="000A4190" w:rsidP="000A4190">
      <w:pPr>
        <w:pStyle w:val="Heading2"/>
        <w:rPr>
          <w:rtl/>
          <w:lang w:bidi="fa-IR"/>
        </w:rPr>
      </w:pPr>
      <w:bookmarkStart w:id="215" w:name="_Toc385634742"/>
      <w:r>
        <w:rPr>
          <w:rtl/>
          <w:lang w:bidi="fa-IR"/>
        </w:rPr>
        <w:t>اسباب غفلت بسيار است</w:t>
      </w:r>
      <w:bookmarkEnd w:id="215"/>
    </w:p>
    <w:p w:rsidR="00BF0865" w:rsidRDefault="00BF0865" w:rsidP="00BF0865">
      <w:pPr>
        <w:pStyle w:val="libNormal"/>
        <w:rPr>
          <w:rtl/>
          <w:lang w:bidi="fa-IR"/>
        </w:rPr>
      </w:pPr>
      <w:r>
        <w:rPr>
          <w:rtl/>
          <w:lang w:bidi="fa-IR"/>
        </w:rPr>
        <w:t>ديروز گفتم بين مؤمنين و منافقين ديوارى حائل مى‏شود فوراً بين دو دسته</w:t>
      </w:r>
      <w:r w:rsidR="00C44B7A">
        <w:rPr>
          <w:rtl/>
          <w:lang w:bidi="fa-IR"/>
        </w:rPr>
        <w:t xml:space="preserve">، </w:t>
      </w:r>
      <w:r>
        <w:rPr>
          <w:rtl/>
          <w:lang w:bidi="fa-IR"/>
        </w:rPr>
        <w:t>مؤمن يك جا منافق هم يك طرف تا ديوار حائل شد آن طرفش باطنه فيه الرحمة طرف مؤمن</w:t>
      </w:r>
      <w:r w:rsidR="00C44B7A">
        <w:rPr>
          <w:rtl/>
          <w:lang w:bidi="fa-IR"/>
        </w:rPr>
        <w:t xml:space="preserve">، </w:t>
      </w:r>
      <w:r>
        <w:rPr>
          <w:rtl/>
          <w:lang w:bidi="fa-IR"/>
        </w:rPr>
        <w:t>رحمت</w:t>
      </w:r>
      <w:r w:rsidR="00C44B7A">
        <w:rPr>
          <w:rtl/>
          <w:lang w:bidi="fa-IR"/>
        </w:rPr>
        <w:t xml:space="preserve">، </w:t>
      </w:r>
      <w:r>
        <w:rPr>
          <w:rtl/>
          <w:lang w:bidi="fa-IR"/>
        </w:rPr>
        <w:t>لذت</w:t>
      </w:r>
      <w:r w:rsidR="00C44B7A">
        <w:rPr>
          <w:rtl/>
          <w:lang w:bidi="fa-IR"/>
        </w:rPr>
        <w:t xml:space="preserve">، </w:t>
      </w:r>
      <w:r>
        <w:rPr>
          <w:rtl/>
          <w:lang w:bidi="fa-IR"/>
        </w:rPr>
        <w:t>بهجت ظاهره من قبله العذاب طرف منافق</w:t>
      </w:r>
      <w:r w:rsidR="00C44B7A">
        <w:rPr>
          <w:rtl/>
          <w:lang w:bidi="fa-IR"/>
        </w:rPr>
        <w:t xml:space="preserve">، </w:t>
      </w:r>
      <w:r>
        <w:rPr>
          <w:rtl/>
          <w:lang w:bidi="fa-IR"/>
        </w:rPr>
        <w:t>سختى و ناراحتى</w:t>
      </w:r>
      <w:r w:rsidR="00C44B7A">
        <w:rPr>
          <w:rtl/>
          <w:lang w:bidi="fa-IR"/>
        </w:rPr>
        <w:t xml:space="preserve">، </w:t>
      </w:r>
      <w:r>
        <w:rPr>
          <w:rtl/>
          <w:lang w:bidi="fa-IR"/>
        </w:rPr>
        <w:t>يك دفعه منافقين فرياد مى‏زنند الم نكن معكم از پشت ديوار داد مى‏زنند آخر مگر ما با شما نبوديم مثلاً همشهرى نبوديم</w:t>
      </w:r>
      <w:r w:rsidR="00C44B7A">
        <w:rPr>
          <w:rtl/>
          <w:lang w:bidi="fa-IR"/>
        </w:rPr>
        <w:t xml:space="preserve">، </w:t>
      </w:r>
      <w:r>
        <w:rPr>
          <w:rtl/>
          <w:lang w:bidi="fa-IR"/>
        </w:rPr>
        <w:t>هم مجلس و هم خوراك</w:t>
      </w:r>
      <w:r w:rsidR="00C44B7A">
        <w:rPr>
          <w:rtl/>
          <w:lang w:bidi="fa-IR"/>
        </w:rPr>
        <w:t xml:space="preserve">، </w:t>
      </w:r>
      <w:r>
        <w:rPr>
          <w:rtl/>
          <w:lang w:bidi="fa-IR"/>
        </w:rPr>
        <w:t xml:space="preserve">هم معامله نبوديم قالوا بلى گويند آرى اما كجا به كجا ولكنكم فتنتم انفسكم مى‏گفتيد اين چيزها از بين مى‏رود دين محمد </w:t>
      </w:r>
      <w:r w:rsidR="00D71466" w:rsidRPr="00D71466">
        <w:rPr>
          <w:rStyle w:val="libAlaemChar"/>
          <w:rtl/>
        </w:rPr>
        <w:t>صلى‌الله‌عليه‌وآله‌وسلم</w:t>
      </w:r>
      <w:r>
        <w:rPr>
          <w:rtl/>
          <w:lang w:bidi="fa-IR"/>
        </w:rPr>
        <w:t xml:space="preserve"> از بين مى‏رود و ارتبتم در شك و شبهه و وسوسه خودتان را انداختيد و غرتكم الامانى آرزوها و هوسرانيها و غيره شما را سرگرم نمود حتى جاء امرالله تا وقتى كه امر خدا آمد يعنى همينطور سرگرم شديد تا وقتى كه مرگتان آمد و غركم بالله الغرور شيطان هم شما را فريب داد فريب دادنى</w:t>
      </w:r>
      <w:r w:rsidR="00C44B7A">
        <w:rPr>
          <w:rtl/>
          <w:lang w:bidi="fa-IR"/>
        </w:rPr>
        <w:t xml:space="preserve">. </w:t>
      </w:r>
    </w:p>
    <w:p w:rsidR="00D12217" w:rsidRDefault="00BF0865" w:rsidP="00BF0865">
      <w:pPr>
        <w:pStyle w:val="libNormal"/>
        <w:rPr>
          <w:rtl/>
          <w:lang w:bidi="fa-IR"/>
        </w:rPr>
      </w:pPr>
      <w:r>
        <w:rPr>
          <w:rtl/>
          <w:lang w:bidi="fa-IR"/>
        </w:rPr>
        <w:t>امر خدا موت است ناگهان بانگى بر آمد خواجه رفت گاه مى‏شود امر خدا كه مى‏آيد شخص در گناه است</w:t>
      </w:r>
      <w:r w:rsidR="00C44B7A">
        <w:rPr>
          <w:rtl/>
          <w:lang w:bidi="fa-IR"/>
        </w:rPr>
        <w:t xml:space="preserve">، </w:t>
      </w:r>
      <w:r>
        <w:rPr>
          <w:rtl/>
          <w:lang w:bidi="fa-IR"/>
        </w:rPr>
        <w:t xml:space="preserve">در طغيان است‏ </w:t>
      </w:r>
      <w:r w:rsidRPr="000A4190">
        <w:rPr>
          <w:rStyle w:val="libFootnotenumChar"/>
          <w:rtl/>
        </w:rPr>
        <w:t>(234)</w:t>
      </w:r>
      <w:r>
        <w:rPr>
          <w:rtl/>
          <w:lang w:bidi="fa-IR"/>
        </w:rPr>
        <w:t xml:space="preserve">  يك لحظه پس و پيش نخواهد گرديد</w:t>
      </w:r>
      <w:r w:rsidR="00C44B7A">
        <w:rPr>
          <w:rtl/>
          <w:lang w:bidi="fa-IR"/>
        </w:rPr>
        <w:t xml:space="preserve">. </w:t>
      </w:r>
    </w:p>
    <w:p w:rsidR="00BF0865" w:rsidRDefault="000A4190" w:rsidP="000A4190">
      <w:pPr>
        <w:pStyle w:val="Heading2"/>
        <w:rPr>
          <w:rtl/>
          <w:lang w:bidi="fa-IR"/>
        </w:rPr>
      </w:pPr>
      <w:bookmarkStart w:id="216" w:name="_Toc385634743"/>
      <w:r>
        <w:rPr>
          <w:rtl/>
          <w:lang w:bidi="fa-IR"/>
        </w:rPr>
        <w:lastRenderedPageBreak/>
        <w:t>مرگ تعويض لباس و قالب است</w:t>
      </w:r>
      <w:bookmarkEnd w:id="216"/>
    </w:p>
    <w:p w:rsidR="00D12217" w:rsidRDefault="00BF0865" w:rsidP="00C34314">
      <w:pPr>
        <w:pStyle w:val="libNormal"/>
        <w:rPr>
          <w:rtl/>
          <w:lang w:bidi="fa-IR"/>
        </w:rPr>
      </w:pPr>
      <w:r>
        <w:rPr>
          <w:rtl/>
          <w:lang w:bidi="fa-IR"/>
        </w:rPr>
        <w:t>به مناسبت حتى جاء امرالله كلمه حكمتى راجع به مرگ بگويم و اين بحث را تمام كنم موت را بشر بى‏خبر و بى‏خرد امر عدمى خيال كرده است</w:t>
      </w:r>
      <w:r w:rsidR="00C44B7A">
        <w:rPr>
          <w:rtl/>
          <w:lang w:bidi="fa-IR"/>
        </w:rPr>
        <w:t xml:space="preserve">. </w:t>
      </w:r>
      <w:r>
        <w:rPr>
          <w:rtl/>
          <w:lang w:bidi="fa-IR"/>
        </w:rPr>
        <w:t>معناى نيستى براى موت‏</w:t>
      </w:r>
      <w:r w:rsidR="00C34314">
        <w:rPr>
          <w:rFonts w:hint="cs"/>
          <w:rtl/>
          <w:lang w:bidi="fa-IR"/>
        </w:rPr>
        <w:t xml:space="preserve"> </w:t>
      </w:r>
      <w:r>
        <w:rPr>
          <w:rtl/>
          <w:lang w:bidi="fa-IR"/>
        </w:rPr>
        <w:t xml:space="preserve"> خلاف عقل و شرع است مرگ براى انسان لباس نو بر تن كردن است</w:t>
      </w:r>
      <w:r w:rsidR="00C44B7A">
        <w:rPr>
          <w:rtl/>
          <w:lang w:bidi="fa-IR"/>
        </w:rPr>
        <w:t xml:space="preserve">، </w:t>
      </w:r>
      <w:r>
        <w:rPr>
          <w:rtl/>
          <w:lang w:bidi="fa-IR"/>
        </w:rPr>
        <w:t>بدن مركب روح است مرگ آن است كه مركب جسمى كه خيلى برايش زحمت داشت</w:t>
      </w:r>
      <w:r w:rsidR="00C44B7A">
        <w:rPr>
          <w:rtl/>
          <w:lang w:bidi="fa-IR"/>
        </w:rPr>
        <w:t xml:space="preserve">، </w:t>
      </w:r>
      <w:r>
        <w:rPr>
          <w:rtl/>
          <w:lang w:bidi="fa-IR"/>
        </w:rPr>
        <w:t>عوضش مى‏كند بدنى به تو مى‏دهند كه مثل بلور است</w:t>
      </w:r>
      <w:r w:rsidR="00C44B7A">
        <w:rPr>
          <w:rtl/>
          <w:lang w:bidi="fa-IR"/>
        </w:rPr>
        <w:t xml:space="preserve">، </w:t>
      </w:r>
      <w:r>
        <w:rPr>
          <w:rtl/>
          <w:lang w:bidi="fa-IR"/>
        </w:rPr>
        <w:t>صاف و پاك</w:t>
      </w:r>
      <w:r w:rsidR="00C44B7A">
        <w:rPr>
          <w:rtl/>
          <w:lang w:bidi="fa-IR"/>
        </w:rPr>
        <w:t xml:space="preserve">، </w:t>
      </w:r>
      <w:r>
        <w:rPr>
          <w:rtl/>
          <w:lang w:bidi="fa-IR"/>
        </w:rPr>
        <w:t>تركيب مادى هيچ ندارد</w:t>
      </w:r>
      <w:r w:rsidR="00C44B7A">
        <w:rPr>
          <w:rtl/>
          <w:lang w:bidi="fa-IR"/>
        </w:rPr>
        <w:t xml:space="preserve">، </w:t>
      </w:r>
      <w:r>
        <w:rPr>
          <w:rtl/>
          <w:lang w:bidi="fa-IR"/>
        </w:rPr>
        <w:t>به قدرى لطيف است كه به يك چشم زدنى يك مرتبه نجف</w:t>
      </w:r>
      <w:r w:rsidR="00C44B7A">
        <w:rPr>
          <w:rtl/>
          <w:lang w:bidi="fa-IR"/>
        </w:rPr>
        <w:t xml:space="preserve">، </w:t>
      </w:r>
      <w:r>
        <w:rPr>
          <w:rtl/>
          <w:lang w:bidi="fa-IR"/>
        </w:rPr>
        <w:t>كربلا</w:t>
      </w:r>
      <w:r w:rsidR="00C44B7A">
        <w:rPr>
          <w:rtl/>
          <w:lang w:bidi="fa-IR"/>
        </w:rPr>
        <w:t xml:space="preserve">، </w:t>
      </w:r>
      <w:r>
        <w:rPr>
          <w:rtl/>
          <w:lang w:bidi="fa-IR"/>
        </w:rPr>
        <w:t>خراسان مى‏رود آن بدن لطيف به اراده بشر است آناً هر جاى از آسمان باشد حاضر مى‏گردد البته تا قدرتى كه خدا به او داده است چه اندازه باشد</w:t>
      </w:r>
      <w:r w:rsidR="00C44B7A">
        <w:rPr>
          <w:rtl/>
          <w:lang w:bidi="fa-IR"/>
        </w:rPr>
        <w:t xml:space="preserve">. </w:t>
      </w:r>
      <w:r>
        <w:rPr>
          <w:rtl/>
          <w:lang w:bidi="fa-IR"/>
        </w:rPr>
        <w:t>همينقدر بدانيد مرگ براى مؤمن بزرگترين سعادت است اول روح و راحت اوست</w:t>
      </w:r>
      <w:r w:rsidR="00C44B7A">
        <w:rPr>
          <w:rtl/>
          <w:lang w:bidi="fa-IR"/>
        </w:rPr>
        <w:t xml:space="preserve">، </w:t>
      </w:r>
      <w:r>
        <w:rPr>
          <w:rtl/>
          <w:lang w:bidi="fa-IR"/>
        </w:rPr>
        <w:t>اول برداشت خرمن و نتيجه اعمال يك عمر زحمت كشيدن اوست</w:t>
      </w:r>
      <w:r w:rsidR="00C44B7A">
        <w:rPr>
          <w:rtl/>
          <w:lang w:bidi="fa-IR"/>
        </w:rPr>
        <w:t xml:space="preserve">. </w:t>
      </w:r>
      <w:r>
        <w:rPr>
          <w:rtl/>
          <w:lang w:bidi="fa-IR"/>
        </w:rPr>
        <w:t>آيا به مرگ مى‏شود گفت امر عدمى؟! لذا آيه شريفه مى‏فرمايد كه جاء امر الله مرگ آمد نه يك چيز عدمى است</w:t>
      </w:r>
      <w:r w:rsidR="00C44B7A">
        <w:rPr>
          <w:rtl/>
          <w:lang w:bidi="fa-IR"/>
        </w:rPr>
        <w:t xml:space="preserve">. </w:t>
      </w:r>
    </w:p>
    <w:p w:rsidR="00BF0865" w:rsidRDefault="000A4190" w:rsidP="000A4190">
      <w:pPr>
        <w:pStyle w:val="Heading2"/>
        <w:rPr>
          <w:rtl/>
          <w:lang w:bidi="fa-IR"/>
        </w:rPr>
      </w:pPr>
      <w:bookmarkStart w:id="217" w:name="_Toc385634744"/>
      <w:r>
        <w:rPr>
          <w:rtl/>
          <w:lang w:bidi="fa-IR"/>
        </w:rPr>
        <w:t>ابراهيم و چگونگى جان گرفتن مؤمن و كافر</w:t>
      </w:r>
      <w:bookmarkEnd w:id="217"/>
    </w:p>
    <w:p w:rsidR="00BF0865" w:rsidRDefault="00BF0865" w:rsidP="00BF0865">
      <w:pPr>
        <w:pStyle w:val="libNormal"/>
        <w:rPr>
          <w:rtl/>
          <w:lang w:bidi="fa-IR"/>
        </w:rPr>
      </w:pPr>
      <w:r>
        <w:rPr>
          <w:rtl/>
          <w:lang w:bidi="fa-IR"/>
        </w:rPr>
        <w:t>در روايت دارد يك روز جناب عزرائيل ملاقات ابراهيم آمد (حاصل روايت منقوله در حيوة القلوب) جناب ابراهيم فرمود آمده‏اى جانم را بگيرى يا آمده‏اى براى ديدنم؟ گفت آمده‏ام براى ديدارتان فرمود: من ميل دارم ببينم چطور بالين محتضر مؤمن حاضر مى‏گردى گفت: چشمت را ببند و باز كن همين كار را كرد يك وقت در شگفت شد از جمال عزرائيل و مبهوت شد آن وقت فرمود: اى عزرائيل اگر مؤمن نتيجه اعمالش هيچ نباشد مگر ديدن جمال تو همين اندازه برايش بس است دلم مى‏خواهد موقعى كه بالين كفار هم مى‏آئى تو را ببينم گفت طاقت ندارى</w:t>
      </w:r>
      <w:r w:rsidR="00C44B7A">
        <w:rPr>
          <w:rtl/>
          <w:lang w:bidi="fa-IR"/>
        </w:rPr>
        <w:t xml:space="preserve">. </w:t>
      </w:r>
      <w:r>
        <w:rPr>
          <w:rtl/>
          <w:lang w:bidi="fa-IR"/>
        </w:rPr>
        <w:t xml:space="preserve">ابراهيم گفت ميل دارم ببينم قبول كرد چشمش را روى هم </w:t>
      </w:r>
      <w:r>
        <w:rPr>
          <w:rtl/>
          <w:lang w:bidi="fa-IR"/>
        </w:rPr>
        <w:lastRenderedPageBreak/>
        <w:t>گذاشت و باز كرد ديد هيولاى زشتى كه تاب ديدنش را ندارد</w:t>
      </w:r>
      <w:r w:rsidR="00C44B7A">
        <w:rPr>
          <w:rtl/>
          <w:lang w:bidi="fa-IR"/>
        </w:rPr>
        <w:t xml:space="preserve">، </w:t>
      </w:r>
      <w:r>
        <w:rPr>
          <w:rtl/>
          <w:lang w:bidi="fa-IR"/>
        </w:rPr>
        <w:t>جناب ابراهيم غش كرد كه بعد هم فرمود اگر كافر هيچ عذابى نداشته باشد مگر ديدن اين منظره هولناك</w:t>
      </w:r>
      <w:r w:rsidR="00C44B7A">
        <w:rPr>
          <w:rtl/>
          <w:lang w:bidi="fa-IR"/>
        </w:rPr>
        <w:t xml:space="preserve">، </w:t>
      </w:r>
      <w:r>
        <w:rPr>
          <w:rtl/>
          <w:lang w:bidi="fa-IR"/>
        </w:rPr>
        <w:t>بس است براى عقوبت بديهايش در دنيا</w:t>
      </w:r>
      <w:r w:rsidR="00C44B7A">
        <w:rPr>
          <w:rtl/>
          <w:lang w:bidi="fa-IR"/>
        </w:rPr>
        <w:t xml:space="preserve">. </w:t>
      </w:r>
      <w:r>
        <w:rPr>
          <w:rtl/>
          <w:lang w:bidi="fa-IR"/>
        </w:rPr>
        <w:t>غرضم هر چه هست از خود آدمى است والا مرگ ذاتاً براى تبديل آدمى است</w:t>
      </w:r>
      <w:r w:rsidR="00C44B7A">
        <w:rPr>
          <w:rtl/>
          <w:lang w:bidi="fa-IR"/>
        </w:rPr>
        <w:t xml:space="preserve">. </w:t>
      </w:r>
      <w:r>
        <w:rPr>
          <w:rtl/>
          <w:lang w:bidi="fa-IR"/>
        </w:rPr>
        <w:t>مثلاً يك عمر گفت على على</w:t>
      </w:r>
      <w:r w:rsidR="00C44B7A">
        <w:rPr>
          <w:rtl/>
          <w:lang w:bidi="fa-IR"/>
        </w:rPr>
        <w:t xml:space="preserve">، </w:t>
      </w:r>
      <w:r>
        <w:rPr>
          <w:rtl/>
          <w:lang w:bidi="fa-IR"/>
        </w:rPr>
        <w:t>ساعت مرگ</w:t>
      </w:r>
      <w:r w:rsidR="00C44B7A">
        <w:rPr>
          <w:rtl/>
          <w:lang w:bidi="fa-IR"/>
        </w:rPr>
        <w:t xml:space="preserve">، </w:t>
      </w:r>
      <w:r>
        <w:rPr>
          <w:rtl/>
          <w:lang w:bidi="fa-IR"/>
        </w:rPr>
        <w:t xml:space="preserve">بايد على </w:t>
      </w:r>
      <w:r w:rsidR="000E36DA" w:rsidRPr="000E36DA">
        <w:rPr>
          <w:rStyle w:val="libAlaemChar"/>
          <w:rtl/>
        </w:rPr>
        <w:t>عليه‌السلام</w:t>
      </w:r>
      <w:r>
        <w:rPr>
          <w:rtl/>
          <w:lang w:bidi="fa-IR"/>
        </w:rPr>
        <w:t xml:space="preserve"> را ببيند</w:t>
      </w:r>
      <w:r w:rsidR="00C44B7A">
        <w:rPr>
          <w:rtl/>
          <w:lang w:bidi="fa-IR"/>
        </w:rPr>
        <w:t xml:space="preserve">. </w:t>
      </w:r>
      <w:r>
        <w:rPr>
          <w:rtl/>
          <w:lang w:bidi="fa-IR"/>
        </w:rPr>
        <w:t>هر كس ساعت مرگ به هر كس علاقه دارد او را مى‏بيند نتيجه يك عمر محبت ورزى</w:t>
      </w:r>
      <w:r w:rsidR="00C44B7A">
        <w:rPr>
          <w:rtl/>
          <w:lang w:bidi="fa-IR"/>
        </w:rPr>
        <w:t xml:space="preserve">، </w:t>
      </w:r>
      <w:r>
        <w:rPr>
          <w:rtl/>
          <w:lang w:bidi="fa-IR"/>
        </w:rPr>
        <w:t>وصال با اوست</w:t>
      </w:r>
      <w:r w:rsidR="00C44B7A">
        <w:rPr>
          <w:rtl/>
          <w:lang w:bidi="fa-IR"/>
        </w:rPr>
        <w:t xml:space="preserve">. </w:t>
      </w:r>
    </w:p>
    <w:p w:rsidR="00BF0865" w:rsidRDefault="00BF0865" w:rsidP="00BF0865">
      <w:pPr>
        <w:pStyle w:val="libNormal"/>
        <w:rPr>
          <w:rtl/>
          <w:lang w:bidi="fa-IR"/>
        </w:rPr>
      </w:pPr>
      <w:r>
        <w:rPr>
          <w:rtl/>
          <w:lang w:bidi="fa-IR"/>
        </w:rPr>
        <w:t xml:space="preserve">روايت براى اين موضوع زياد است كه خصوص ساعت مرگ خود على </w:t>
      </w:r>
      <w:r w:rsidR="000E36DA" w:rsidRPr="000E36DA">
        <w:rPr>
          <w:rStyle w:val="libAlaemChar"/>
          <w:rtl/>
        </w:rPr>
        <w:t>عليه‌السلام</w:t>
      </w:r>
      <w:r>
        <w:rPr>
          <w:rtl/>
          <w:lang w:bidi="fa-IR"/>
        </w:rPr>
        <w:t xml:space="preserve"> به حارث همدانى فرمود (مضمون روايت) وقتى جناب حارث پير و فرتوت و ضعيف شده بود نزد اميرالمؤمنين </w:t>
      </w:r>
      <w:r w:rsidR="000E36DA" w:rsidRPr="000E36DA">
        <w:rPr>
          <w:rStyle w:val="libAlaemChar"/>
          <w:rtl/>
        </w:rPr>
        <w:t>عليه‌السلام</w:t>
      </w:r>
      <w:r>
        <w:rPr>
          <w:rtl/>
          <w:lang w:bidi="fa-IR"/>
        </w:rPr>
        <w:t xml:space="preserve"> آمد و اظهار عجز خود كرد</w:t>
      </w:r>
      <w:r w:rsidR="00C44B7A">
        <w:rPr>
          <w:rtl/>
          <w:lang w:bidi="fa-IR"/>
        </w:rPr>
        <w:t xml:space="preserve">. </w:t>
      </w:r>
    </w:p>
    <w:p w:rsidR="00BF0865" w:rsidRDefault="00BF0865" w:rsidP="00BF0865">
      <w:pPr>
        <w:pStyle w:val="libNormal"/>
        <w:rPr>
          <w:rtl/>
          <w:lang w:bidi="fa-IR"/>
        </w:rPr>
      </w:pPr>
      <w:r>
        <w:rPr>
          <w:rtl/>
          <w:lang w:bidi="fa-IR"/>
        </w:rPr>
        <w:t>حضرت از او پرسيد چه چيز تو را به اينجا كشانيد (و از راه دور به ملاقات من آمد؟!) گفت دوستى تو</w:t>
      </w:r>
      <w:r w:rsidR="00C44B7A">
        <w:rPr>
          <w:rtl/>
          <w:lang w:bidi="fa-IR"/>
        </w:rPr>
        <w:t xml:space="preserve">. </w:t>
      </w:r>
    </w:p>
    <w:p w:rsidR="00BF0865" w:rsidRDefault="00BF0865" w:rsidP="00BF0865">
      <w:pPr>
        <w:pStyle w:val="libNormal"/>
        <w:rPr>
          <w:rFonts w:hint="cs"/>
          <w:rtl/>
          <w:lang w:bidi="fa-IR"/>
        </w:rPr>
      </w:pPr>
      <w:r>
        <w:rPr>
          <w:rtl/>
          <w:lang w:bidi="fa-IR"/>
        </w:rPr>
        <w:t xml:space="preserve">اميرالمؤمنين </w:t>
      </w:r>
      <w:r w:rsidR="000E36DA" w:rsidRPr="000E36DA">
        <w:rPr>
          <w:rStyle w:val="libAlaemChar"/>
          <w:rtl/>
        </w:rPr>
        <w:t>عليه‌السلام</w:t>
      </w:r>
      <w:r>
        <w:rPr>
          <w:rtl/>
          <w:lang w:bidi="fa-IR"/>
        </w:rPr>
        <w:t xml:space="preserve"> به او بشارت داد فرمود: من يمت يرنى بشارتت بدهم هر كس ساعت مرگ</w:t>
      </w:r>
      <w:r w:rsidR="00C44B7A">
        <w:rPr>
          <w:rtl/>
          <w:lang w:bidi="fa-IR"/>
        </w:rPr>
        <w:t xml:space="preserve">، </w:t>
      </w:r>
      <w:r>
        <w:rPr>
          <w:rtl/>
          <w:lang w:bidi="fa-IR"/>
        </w:rPr>
        <w:t xml:space="preserve">على را مى‏بيند </w:t>
      </w:r>
      <w:r w:rsidRPr="000A4190">
        <w:rPr>
          <w:rStyle w:val="libFootnotenumChar"/>
          <w:rtl/>
        </w:rPr>
        <w:t>(235)</w:t>
      </w:r>
      <w:r>
        <w:rPr>
          <w:rtl/>
          <w:lang w:bidi="fa-IR"/>
        </w:rPr>
        <w:t xml:space="preserve">  منتهى هر كس به اندازه معرفتش</w:t>
      </w:r>
      <w:r w:rsidR="00C44B7A">
        <w:rPr>
          <w:rtl/>
          <w:lang w:bidi="fa-IR"/>
        </w:rPr>
        <w:t xml:space="preserve">، </w:t>
      </w:r>
      <w:r>
        <w:rPr>
          <w:rtl/>
          <w:lang w:bidi="fa-IR"/>
        </w:rPr>
        <w:t>به مقدار پاكيش</w:t>
      </w:r>
      <w:r w:rsidR="00C44B7A">
        <w:rPr>
          <w:rtl/>
          <w:lang w:bidi="fa-IR"/>
        </w:rPr>
        <w:t xml:space="preserve">. </w:t>
      </w:r>
    </w:p>
    <w:p w:rsidR="00BF0865" w:rsidRDefault="000A4190" w:rsidP="000A4190">
      <w:pPr>
        <w:pStyle w:val="Heading2"/>
        <w:rPr>
          <w:rtl/>
          <w:lang w:bidi="fa-IR"/>
        </w:rPr>
      </w:pPr>
      <w:bookmarkStart w:id="218" w:name="_Toc385634745"/>
      <w:r>
        <w:rPr>
          <w:rtl/>
          <w:lang w:bidi="fa-IR"/>
        </w:rPr>
        <w:t xml:space="preserve">عيادت على </w:t>
      </w:r>
      <w:r w:rsidR="000E36DA" w:rsidRPr="000E36DA">
        <w:rPr>
          <w:rStyle w:val="libAlaemChar"/>
          <w:rtl/>
        </w:rPr>
        <w:t>عليه‌السلام</w:t>
      </w:r>
      <w:r>
        <w:rPr>
          <w:rtl/>
          <w:lang w:bidi="fa-IR"/>
        </w:rPr>
        <w:t xml:space="preserve"> و توبه پيش از آن</w:t>
      </w:r>
      <w:bookmarkEnd w:id="218"/>
      <w:r>
        <w:rPr>
          <w:rtl/>
          <w:lang w:bidi="fa-IR"/>
        </w:rPr>
        <w:t xml:space="preserve"> </w:t>
      </w:r>
    </w:p>
    <w:p w:rsidR="00D12217" w:rsidRDefault="00BF0865" w:rsidP="00BF0865">
      <w:pPr>
        <w:pStyle w:val="libNormal"/>
        <w:rPr>
          <w:rtl/>
          <w:lang w:bidi="fa-IR"/>
        </w:rPr>
      </w:pPr>
      <w:r>
        <w:rPr>
          <w:rtl/>
          <w:lang w:bidi="fa-IR"/>
        </w:rPr>
        <w:t>كلمه لطيفى شيخ شوشترى ذكر كرده است مى‏فرمايد مستحب است كسى كه عيادت مريض مى‏رود</w:t>
      </w:r>
      <w:r w:rsidR="00C44B7A">
        <w:rPr>
          <w:rtl/>
          <w:lang w:bidi="fa-IR"/>
        </w:rPr>
        <w:t xml:space="preserve">، </w:t>
      </w:r>
      <w:r>
        <w:rPr>
          <w:rtl/>
          <w:lang w:bidi="fa-IR"/>
        </w:rPr>
        <w:t>هديه‏اى براى بيمار ببرد چون دلشاد مى‏گردد</w:t>
      </w:r>
      <w:r w:rsidR="00C44B7A">
        <w:rPr>
          <w:rtl/>
          <w:lang w:bidi="fa-IR"/>
        </w:rPr>
        <w:t xml:space="preserve">. </w:t>
      </w:r>
      <w:r>
        <w:rPr>
          <w:rtl/>
          <w:lang w:bidi="fa-IR"/>
        </w:rPr>
        <w:t xml:space="preserve">امروز هم على </w:t>
      </w:r>
      <w:r w:rsidR="000E36DA" w:rsidRPr="000E36DA">
        <w:rPr>
          <w:rStyle w:val="libAlaemChar"/>
          <w:rtl/>
        </w:rPr>
        <w:t>عليه‌السلام</w:t>
      </w:r>
      <w:r>
        <w:rPr>
          <w:rtl/>
          <w:lang w:bidi="fa-IR"/>
        </w:rPr>
        <w:t xml:space="preserve"> سخت بيمار است</w:t>
      </w:r>
      <w:r w:rsidR="00C44B7A">
        <w:rPr>
          <w:rtl/>
          <w:lang w:bidi="fa-IR"/>
        </w:rPr>
        <w:t xml:space="preserve">، </w:t>
      </w:r>
      <w:r>
        <w:rPr>
          <w:rtl/>
          <w:lang w:bidi="fa-IR"/>
        </w:rPr>
        <w:t xml:space="preserve">بيائيد كارى كنيد على </w:t>
      </w:r>
      <w:r w:rsidR="000E36DA" w:rsidRPr="000E36DA">
        <w:rPr>
          <w:rStyle w:val="libAlaemChar"/>
          <w:rtl/>
        </w:rPr>
        <w:t>عليه‌السلام</w:t>
      </w:r>
      <w:r>
        <w:rPr>
          <w:rtl/>
          <w:lang w:bidi="fa-IR"/>
        </w:rPr>
        <w:t xml:space="preserve"> را شاد كنيد</w:t>
      </w:r>
      <w:r w:rsidR="00C44B7A">
        <w:rPr>
          <w:rtl/>
          <w:lang w:bidi="fa-IR"/>
        </w:rPr>
        <w:t xml:space="preserve">. </w:t>
      </w:r>
      <w:r>
        <w:rPr>
          <w:rtl/>
          <w:lang w:bidi="fa-IR"/>
        </w:rPr>
        <w:t xml:space="preserve">آن وقت شيخ مى‏گويد: پيش از رفتن عيادت تا در مسجد هستيم توبه‏اى از گناهان بكنيم كه با توبه برويم پيش على </w:t>
      </w:r>
      <w:r w:rsidR="000E36DA" w:rsidRPr="000E36DA">
        <w:rPr>
          <w:rStyle w:val="libAlaemChar"/>
          <w:rtl/>
        </w:rPr>
        <w:t>عليه‌السلام</w:t>
      </w:r>
      <w:r w:rsidR="00C44B7A">
        <w:rPr>
          <w:rtl/>
          <w:lang w:bidi="fa-IR"/>
        </w:rPr>
        <w:t xml:space="preserve">. </w:t>
      </w:r>
    </w:p>
    <w:p w:rsidR="00BF0865" w:rsidRDefault="00C34314" w:rsidP="00C34314">
      <w:pPr>
        <w:pStyle w:val="Heading1"/>
        <w:rPr>
          <w:lang w:bidi="fa-IR"/>
        </w:rPr>
      </w:pPr>
      <w:r>
        <w:rPr>
          <w:rtl/>
          <w:lang w:bidi="fa-IR"/>
        </w:rPr>
        <w:br w:type="page"/>
      </w:r>
      <w:bookmarkStart w:id="219" w:name="_Toc385634746"/>
      <w:r w:rsidR="00BF0865">
        <w:rPr>
          <w:rtl/>
          <w:lang w:bidi="fa-IR"/>
        </w:rPr>
        <w:lastRenderedPageBreak/>
        <w:t>21</w:t>
      </w:r>
      <w:bookmarkEnd w:id="219"/>
      <w:r w:rsidR="00BF0865">
        <w:rPr>
          <w:rtl/>
          <w:lang w:bidi="fa-IR"/>
        </w:rPr>
        <w:t xml:space="preserve"> </w:t>
      </w:r>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C34314">
        <w:rPr>
          <w:rStyle w:val="libAieChar"/>
          <w:rtl/>
        </w:rPr>
        <w:t>اومن كان ميتاً فاحييناه و جعلنا له نوراً يمشى به فى الناس كمن مثله فى الظلمات ليس بخارج منها</w:t>
      </w:r>
      <w:r>
        <w:rPr>
          <w:rtl/>
          <w:lang w:bidi="fa-IR"/>
        </w:rPr>
        <w:t xml:space="preserve"> </w:t>
      </w:r>
      <w:r w:rsidRPr="000A4190">
        <w:rPr>
          <w:rStyle w:val="libFootnotenumChar"/>
          <w:rtl/>
        </w:rPr>
        <w:t>(236)</w:t>
      </w:r>
      <w:r>
        <w:rPr>
          <w:rtl/>
          <w:lang w:bidi="fa-IR"/>
        </w:rPr>
        <w:t xml:space="preserve"> </w:t>
      </w:r>
    </w:p>
    <w:p w:rsidR="00BF0865" w:rsidRDefault="000A4190" w:rsidP="000A4190">
      <w:pPr>
        <w:pStyle w:val="Heading2"/>
        <w:rPr>
          <w:rtl/>
          <w:lang w:bidi="fa-IR"/>
        </w:rPr>
      </w:pPr>
      <w:bookmarkStart w:id="220" w:name="_Toc385634747"/>
      <w:r>
        <w:rPr>
          <w:rtl/>
          <w:lang w:bidi="fa-IR"/>
        </w:rPr>
        <w:t xml:space="preserve">على </w:t>
      </w:r>
      <w:r w:rsidR="000E36DA" w:rsidRPr="000E36DA">
        <w:rPr>
          <w:rStyle w:val="libAlaemChar"/>
          <w:rtl/>
        </w:rPr>
        <w:t>عليه‌السلام</w:t>
      </w:r>
      <w:r>
        <w:rPr>
          <w:rtl/>
          <w:lang w:bidi="fa-IR"/>
        </w:rPr>
        <w:t xml:space="preserve"> رعايت حقوق را مى‏فرمايد</w:t>
      </w:r>
      <w:bookmarkEnd w:id="220"/>
      <w:r>
        <w:rPr>
          <w:rtl/>
          <w:lang w:bidi="fa-IR"/>
        </w:rPr>
        <w:t xml:space="preserve"> </w:t>
      </w:r>
    </w:p>
    <w:p w:rsidR="00BF0865" w:rsidRDefault="00BF0865" w:rsidP="00BF0865">
      <w:pPr>
        <w:pStyle w:val="libNormal"/>
        <w:rPr>
          <w:rtl/>
          <w:lang w:bidi="fa-IR"/>
        </w:rPr>
      </w:pPr>
      <w:r>
        <w:rPr>
          <w:rtl/>
          <w:lang w:bidi="fa-IR"/>
        </w:rPr>
        <w:t xml:space="preserve">روز بيست و يكم ماه رمضان و روز شهادت على </w:t>
      </w:r>
      <w:r w:rsidR="000E36DA" w:rsidRPr="000E36DA">
        <w:rPr>
          <w:rStyle w:val="libAlaemChar"/>
          <w:rtl/>
        </w:rPr>
        <w:t>عليه‌السلام</w:t>
      </w:r>
      <w:r>
        <w:rPr>
          <w:rtl/>
          <w:lang w:bidi="fa-IR"/>
        </w:rPr>
        <w:t xml:space="preserve"> است دوستان و اهل محبت از راه‏هاى دور در خانه خدا جمع شده‏اند امروز سالگرد شهادت على است موقع جوش آمدن مهرهاى اهل محبت است</w:t>
      </w:r>
      <w:r w:rsidR="00C44B7A">
        <w:rPr>
          <w:rtl/>
          <w:lang w:bidi="fa-IR"/>
        </w:rPr>
        <w:t xml:space="preserve">. </w:t>
      </w:r>
    </w:p>
    <w:p w:rsidR="00BF0865" w:rsidRDefault="00BF0865" w:rsidP="00BF0865">
      <w:pPr>
        <w:pStyle w:val="libNormal"/>
        <w:rPr>
          <w:rtl/>
          <w:lang w:bidi="fa-IR"/>
        </w:rPr>
      </w:pPr>
      <w:r>
        <w:rPr>
          <w:rtl/>
          <w:lang w:bidi="fa-IR"/>
        </w:rPr>
        <w:t>مرحوم نراقى در دارالسلام نقل كرده است (مختصر مى‏گويم محل شاهد را) راجع به شيعه‏اى كه در ورود به عراق</w:t>
      </w:r>
      <w:r w:rsidR="00C44B7A">
        <w:rPr>
          <w:rtl/>
          <w:lang w:bidi="fa-IR"/>
        </w:rPr>
        <w:t xml:space="preserve">، </w:t>
      </w:r>
      <w:r>
        <w:rPr>
          <w:rtl/>
          <w:lang w:bidi="fa-IR"/>
        </w:rPr>
        <w:t xml:space="preserve">شرطه بغداد خيلى اذيتش كرد به طورى كه بالاخره گفت: مى‏روم نجف شكايتت را به على </w:t>
      </w:r>
      <w:r w:rsidR="000E36DA" w:rsidRPr="000E36DA">
        <w:rPr>
          <w:rStyle w:val="libAlaemChar"/>
          <w:rtl/>
        </w:rPr>
        <w:t>عليه‌السلام</w:t>
      </w:r>
      <w:r>
        <w:rPr>
          <w:rtl/>
          <w:lang w:bidi="fa-IR"/>
        </w:rPr>
        <w:t xml:space="preserve"> مى‏كنم</w:t>
      </w:r>
      <w:r w:rsidR="00C44B7A">
        <w:rPr>
          <w:rtl/>
          <w:lang w:bidi="fa-IR"/>
        </w:rPr>
        <w:t xml:space="preserve">. </w:t>
      </w:r>
      <w:r>
        <w:rPr>
          <w:rtl/>
          <w:lang w:bidi="fa-IR"/>
        </w:rPr>
        <w:t xml:space="preserve">در نجف اشرف بالاى قبر على </w:t>
      </w:r>
      <w:r w:rsidR="000E36DA" w:rsidRPr="000E36DA">
        <w:rPr>
          <w:rStyle w:val="libAlaemChar"/>
          <w:rtl/>
        </w:rPr>
        <w:t>عليه‌السلام</w:t>
      </w:r>
      <w:r>
        <w:rPr>
          <w:rtl/>
          <w:lang w:bidi="fa-IR"/>
        </w:rPr>
        <w:t xml:space="preserve"> متحصن شد حاجتش فقط اين بود كه اين ظالم هلاك بشود</w:t>
      </w:r>
      <w:r w:rsidR="00C44B7A">
        <w:rPr>
          <w:rtl/>
          <w:lang w:bidi="fa-IR"/>
        </w:rPr>
        <w:t xml:space="preserve">. </w:t>
      </w:r>
      <w:r>
        <w:rPr>
          <w:rtl/>
          <w:lang w:bidi="fa-IR"/>
        </w:rPr>
        <w:t>نفرين كرد</w:t>
      </w:r>
      <w:r w:rsidR="00C44B7A">
        <w:rPr>
          <w:rtl/>
          <w:lang w:bidi="fa-IR"/>
        </w:rPr>
        <w:t xml:space="preserve">. </w:t>
      </w:r>
      <w:r>
        <w:rPr>
          <w:rtl/>
          <w:lang w:bidi="fa-IR"/>
        </w:rPr>
        <w:t xml:space="preserve">شب در عالم رويا اسدالله الغالب على بن ابى طالب </w:t>
      </w:r>
      <w:r w:rsidR="000E36DA" w:rsidRPr="000E36DA">
        <w:rPr>
          <w:rStyle w:val="libAlaemChar"/>
          <w:rtl/>
        </w:rPr>
        <w:t>عليه‌السلام</w:t>
      </w:r>
      <w:r>
        <w:rPr>
          <w:rtl/>
          <w:lang w:bidi="fa-IR"/>
        </w:rPr>
        <w:t xml:space="preserve"> را ديد</w:t>
      </w:r>
      <w:r w:rsidR="00C44B7A">
        <w:rPr>
          <w:rtl/>
          <w:lang w:bidi="fa-IR"/>
        </w:rPr>
        <w:t xml:space="preserve">. </w:t>
      </w:r>
      <w:r>
        <w:rPr>
          <w:rtl/>
          <w:lang w:bidi="fa-IR"/>
        </w:rPr>
        <w:t>حضرت فرمود او را به من ببخش رهايش كن</w:t>
      </w:r>
      <w:r w:rsidR="00C44B7A">
        <w:rPr>
          <w:rtl/>
          <w:lang w:bidi="fa-IR"/>
        </w:rPr>
        <w:t xml:space="preserve">، </w:t>
      </w:r>
      <w:r>
        <w:rPr>
          <w:rtl/>
          <w:lang w:bidi="fa-IR"/>
        </w:rPr>
        <w:t>گفت آقا رهايش نمى‏كنم تا شما تلافى نكنيد من دوست شما هستم در راه دوستى شما اينطور به سرم آورده</w:t>
      </w:r>
      <w:r w:rsidR="00C44B7A">
        <w:rPr>
          <w:rtl/>
          <w:lang w:bidi="fa-IR"/>
        </w:rPr>
        <w:t xml:space="preserve">، </w:t>
      </w:r>
      <w:r>
        <w:rPr>
          <w:rtl/>
          <w:lang w:bidi="fa-IR"/>
        </w:rPr>
        <w:t>فرمود: او را به من ببخش من تلافى مى‏كنم چون اين شخص حقى بر من دارد گفتم: آقا اين شخص چه حقى به شما دارد؟ فرمود: وقتى همراه قشونش از صحراى نجف مى‏گذشت نظرش به گنبد قبر من افتاد پياده شد ادب و خضوع كرد بعد سوار شد و رفت آن ادب پيش ما محفوظ است</w:t>
      </w:r>
      <w:r w:rsidR="00C44B7A">
        <w:rPr>
          <w:rtl/>
          <w:lang w:bidi="fa-IR"/>
        </w:rPr>
        <w:t xml:space="preserve">، </w:t>
      </w:r>
      <w:r>
        <w:rPr>
          <w:rtl/>
          <w:lang w:bidi="fa-IR"/>
        </w:rPr>
        <w:t>در عوض آن ادبى كه كرده من عفوش را از تو مى‏خواهم</w:t>
      </w:r>
      <w:r w:rsidR="00C44B7A">
        <w:rPr>
          <w:rtl/>
          <w:lang w:bidi="fa-IR"/>
        </w:rPr>
        <w:t xml:space="preserve">. </w:t>
      </w:r>
    </w:p>
    <w:p w:rsidR="00D12217" w:rsidRDefault="00BF0865" w:rsidP="00BF0865">
      <w:pPr>
        <w:pStyle w:val="libNormal"/>
        <w:rPr>
          <w:rtl/>
          <w:lang w:bidi="fa-IR"/>
        </w:rPr>
      </w:pPr>
      <w:r>
        <w:rPr>
          <w:rtl/>
          <w:lang w:bidi="fa-IR"/>
        </w:rPr>
        <w:t xml:space="preserve">بعد از اينكه بر مى‏گردد آن رئيس شرطه به او مى‏رسد مى‏گويد رفتى چكار كردى؟ گفت چه بگويم از فتوت على </w:t>
      </w:r>
      <w:r w:rsidR="000E36DA" w:rsidRPr="000E36DA">
        <w:rPr>
          <w:rStyle w:val="libAlaemChar"/>
          <w:rtl/>
        </w:rPr>
        <w:t>عليه‌السلام</w:t>
      </w:r>
      <w:r>
        <w:rPr>
          <w:rtl/>
          <w:lang w:bidi="fa-IR"/>
        </w:rPr>
        <w:t xml:space="preserve"> كارى كرده بودى كه على </w:t>
      </w:r>
      <w:r w:rsidR="000E36DA" w:rsidRPr="000E36DA">
        <w:rPr>
          <w:rStyle w:val="libAlaemChar"/>
          <w:rtl/>
        </w:rPr>
        <w:t>عليه‌السلام</w:t>
      </w:r>
      <w:r>
        <w:rPr>
          <w:rtl/>
          <w:lang w:bidi="fa-IR"/>
        </w:rPr>
        <w:t xml:space="preserve"> </w:t>
      </w:r>
      <w:r>
        <w:rPr>
          <w:rtl/>
          <w:lang w:bidi="fa-IR"/>
        </w:rPr>
        <w:lastRenderedPageBreak/>
        <w:t xml:space="preserve">ملاحظه آن كارت را كرد و جريان را برايش گفت مبهوت شد گريه كرد توبه و انابه كرد كارهايش را اصلاح كرد بعد هم رفت نجف سر قبر على </w:t>
      </w:r>
      <w:r w:rsidR="000E36DA" w:rsidRPr="000E36DA">
        <w:rPr>
          <w:rStyle w:val="libAlaemChar"/>
          <w:rtl/>
        </w:rPr>
        <w:t>عليه‌السلام</w:t>
      </w:r>
      <w:r>
        <w:rPr>
          <w:rtl/>
          <w:lang w:bidi="fa-IR"/>
        </w:rPr>
        <w:t xml:space="preserve"> گفت اى آقائى كه شما كوچكترين عملى را فراموش نمى‏كنى خاك بر سر ما اگر به غير از شما سر و كار داشته باشيم</w:t>
      </w:r>
      <w:r w:rsidR="00C44B7A">
        <w:rPr>
          <w:rtl/>
          <w:lang w:bidi="fa-IR"/>
        </w:rPr>
        <w:t xml:space="preserve">. </w:t>
      </w:r>
    </w:p>
    <w:p w:rsidR="00BF0865" w:rsidRDefault="000A4190" w:rsidP="000A4190">
      <w:pPr>
        <w:pStyle w:val="Heading2"/>
        <w:rPr>
          <w:rtl/>
          <w:lang w:bidi="fa-IR"/>
        </w:rPr>
      </w:pPr>
      <w:bookmarkStart w:id="221" w:name="_Toc385634748"/>
      <w:r>
        <w:rPr>
          <w:rtl/>
          <w:lang w:bidi="fa-IR"/>
        </w:rPr>
        <w:t>حفظ از شرور به بركت ولايت اهل بيت</w:t>
      </w:r>
      <w:bookmarkEnd w:id="221"/>
      <w:r>
        <w:rPr>
          <w:rtl/>
          <w:lang w:bidi="fa-IR"/>
        </w:rPr>
        <w:t xml:space="preserve"> </w:t>
      </w:r>
    </w:p>
    <w:p w:rsidR="00BF0865" w:rsidRDefault="00BF0865" w:rsidP="00BF0865">
      <w:pPr>
        <w:pStyle w:val="libNormal"/>
        <w:rPr>
          <w:rtl/>
          <w:lang w:bidi="fa-IR"/>
        </w:rPr>
      </w:pPr>
      <w:r>
        <w:rPr>
          <w:rtl/>
          <w:lang w:bidi="fa-IR"/>
        </w:rPr>
        <w:t>در كتاب آثارالحجة مكاشفه علامه بزرگوار حكيم اسلامى فيلسوف بزرگ مرحوم مغفور حاج ميرزا مهدى آشتيانى را نقل كرده است اين عالم بزرگ برايش مكاشفه‏اى رخ داد كه واقعاً شنيدنى است آدمى بايد عبرت بگيرد</w:t>
      </w:r>
      <w:r w:rsidR="00C44B7A">
        <w:rPr>
          <w:rtl/>
          <w:lang w:bidi="fa-IR"/>
        </w:rPr>
        <w:t xml:space="preserve">. </w:t>
      </w:r>
      <w:r>
        <w:rPr>
          <w:rtl/>
          <w:lang w:bidi="fa-IR"/>
        </w:rPr>
        <w:t xml:space="preserve">ايشان فرمود من مبتلا به مرض يرقان بودم وقتى مشرف شدم براى زيارت مشهد رضا </w:t>
      </w:r>
      <w:r w:rsidR="000E36DA" w:rsidRPr="000E36DA">
        <w:rPr>
          <w:rStyle w:val="libAlaemChar"/>
          <w:rtl/>
        </w:rPr>
        <w:t>عليه‌السلام</w:t>
      </w:r>
      <w:r>
        <w:rPr>
          <w:rtl/>
          <w:lang w:bidi="fa-IR"/>
        </w:rPr>
        <w:t xml:space="preserve"> به قصد اينكه از على بن موسى الرضا </w:t>
      </w:r>
      <w:r w:rsidR="000E36DA" w:rsidRPr="000E36DA">
        <w:rPr>
          <w:rStyle w:val="libAlaemChar"/>
          <w:rtl/>
        </w:rPr>
        <w:t>عليه‌السلام</w:t>
      </w:r>
      <w:r>
        <w:rPr>
          <w:rtl/>
          <w:lang w:bidi="fa-IR"/>
        </w:rPr>
        <w:t xml:space="preserve"> سه حاجت بطلبم يك حاجتم اينكه اين مرضم خوب شود</w:t>
      </w:r>
      <w:r w:rsidR="00C44B7A">
        <w:rPr>
          <w:rtl/>
          <w:lang w:bidi="fa-IR"/>
        </w:rPr>
        <w:t xml:space="preserve">، </w:t>
      </w:r>
      <w:r>
        <w:rPr>
          <w:rtl/>
          <w:lang w:bidi="fa-IR"/>
        </w:rPr>
        <w:t>حاجت دومم حاجت مخصوصى بود كه ذكر نمى‏كنم</w:t>
      </w:r>
      <w:r w:rsidR="00C44B7A">
        <w:rPr>
          <w:rtl/>
          <w:lang w:bidi="fa-IR"/>
        </w:rPr>
        <w:t xml:space="preserve">، </w:t>
      </w:r>
      <w:r>
        <w:rPr>
          <w:rtl/>
          <w:lang w:bidi="fa-IR"/>
        </w:rPr>
        <w:t>حاجت سومم نجات ايران از فتنه كمونيست بود موقع فتنه توده‏اى‏ها و گرفتن شمال ايران بود كه همان فتنه پيشه‏ورى باشد كه در سى سال قبل واقع شد ايران در خطر بزرگى قرار گرفته بود</w:t>
      </w:r>
      <w:r w:rsidR="00C44B7A">
        <w:rPr>
          <w:rtl/>
          <w:lang w:bidi="fa-IR"/>
        </w:rPr>
        <w:t xml:space="preserve">. </w:t>
      </w:r>
      <w:r>
        <w:rPr>
          <w:rtl/>
          <w:lang w:bidi="fa-IR"/>
        </w:rPr>
        <w:t>ايشان مى‏فرمايد: خيلى ناراحت بودم حركت كردم براى مشهد مقدس در اثناى راه حالم به هم خورد بى هوش شدم همراهانم هم از سفر باز ماندند در آن حال اغماء مكاشفه‏اى به من دست داد يك وقت ديدم از آسمان متصل نور به زمين مى‏آيد متوجه شدم كه صحراى عرفات است ديدم نورهائى كه مى‏آيد در يك قسمت است كه همه خلق هم متوجه آن قسمت هستند آن قسمت را نگاه كردم ديدم چهارده خيمه نورانى است كه نور</w:t>
      </w:r>
      <w:r w:rsidR="00C44B7A">
        <w:rPr>
          <w:rtl/>
          <w:lang w:bidi="fa-IR"/>
        </w:rPr>
        <w:t xml:space="preserve">، </w:t>
      </w:r>
      <w:r>
        <w:rPr>
          <w:rtl/>
          <w:lang w:bidi="fa-IR"/>
        </w:rPr>
        <w:t>از آسمان به اين چهارده خيمه متصل در اياب و ذهاب مى‏باشد</w:t>
      </w:r>
      <w:r w:rsidR="00C44B7A">
        <w:rPr>
          <w:rtl/>
          <w:lang w:bidi="fa-IR"/>
        </w:rPr>
        <w:t xml:space="preserve">. </w:t>
      </w:r>
      <w:r>
        <w:rPr>
          <w:rtl/>
          <w:lang w:bidi="fa-IR"/>
        </w:rPr>
        <w:t xml:space="preserve">پرسيدم چه خبر است گفتند: آنكه از همه بزرگتر است خيمه خاتم انبياء محمد مصطفى </w:t>
      </w:r>
      <w:r w:rsidR="00D71466" w:rsidRPr="00D71466">
        <w:rPr>
          <w:rStyle w:val="libAlaemChar"/>
          <w:rtl/>
        </w:rPr>
        <w:t>صلى‌الله‌عليه‌وآله‌وسلم</w:t>
      </w:r>
      <w:r>
        <w:rPr>
          <w:rtl/>
          <w:lang w:bidi="fa-IR"/>
        </w:rPr>
        <w:t xml:space="preserve"> تا آخرى آنها خيمه مهدى آل محمد امام ثانى عشر صلوات الله </w:t>
      </w:r>
      <w:r>
        <w:rPr>
          <w:rtl/>
          <w:lang w:bidi="fa-IR"/>
        </w:rPr>
        <w:lastRenderedPageBreak/>
        <w:t>عليهم اجمعين</w:t>
      </w:r>
      <w:r w:rsidR="00C44B7A">
        <w:rPr>
          <w:rtl/>
          <w:lang w:bidi="fa-IR"/>
        </w:rPr>
        <w:t xml:space="preserve">. </w:t>
      </w:r>
      <w:r>
        <w:rPr>
          <w:rtl/>
          <w:lang w:bidi="fa-IR"/>
        </w:rPr>
        <w:t xml:space="preserve">دويدم خودم را رساندم به رسول الله مقابل رسول خدا عرض ادب و سلام كردم گفتم يا رسول الله! سه حاجت دارم رسول خدا فرمود كه چون تو در راه زيارت فرزندم رضا </w:t>
      </w:r>
      <w:r w:rsidR="000E36DA" w:rsidRPr="000E36DA">
        <w:rPr>
          <w:rStyle w:val="libAlaemChar"/>
          <w:rtl/>
        </w:rPr>
        <w:t>عليه‌السلام</w:t>
      </w:r>
      <w:r>
        <w:rPr>
          <w:rtl/>
          <w:lang w:bidi="fa-IR"/>
        </w:rPr>
        <w:t xml:space="preserve"> هستى مى‏خواهى به روى سر قبر حضرت رضا </w:t>
      </w:r>
      <w:r w:rsidR="000E36DA" w:rsidRPr="000E36DA">
        <w:rPr>
          <w:rStyle w:val="libAlaemChar"/>
          <w:rtl/>
        </w:rPr>
        <w:t>عليه‌السلام</w:t>
      </w:r>
      <w:r>
        <w:rPr>
          <w:rtl/>
          <w:lang w:bidi="fa-IR"/>
        </w:rPr>
        <w:t xml:space="preserve"> اين حاجت‏هايت را هم از آقا بگير از خيمه بيرون آمدم رفتم خيمه امام هشتم و اذن گرفتم وارد شدم سلام كردم خيلى به من رأفت و مهربانى كرد</w:t>
      </w:r>
      <w:r w:rsidR="00C44B7A">
        <w:rPr>
          <w:rtl/>
          <w:lang w:bidi="fa-IR"/>
        </w:rPr>
        <w:t xml:space="preserve">، </w:t>
      </w:r>
      <w:r>
        <w:rPr>
          <w:rtl/>
          <w:lang w:bidi="fa-IR"/>
        </w:rPr>
        <w:t>گفتم يا مولا سه حاجت دارم آمده‏ام سر قبر شما براى اين سه حاجت</w:t>
      </w:r>
      <w:r w:rsidR="00C44B7A">
        <w:rPr>
          <w:rtl/>
          <w:lang w:bidi="fa-IR"/>
        </w:rPr>
        <w:t xml:space="preserve">. </w:t>
      </w:r>
      <w:r>
        <w:rPr>
          <w:rtl/>
          <w:lang w:bidi="fa-IR"/>
        </w:rPr>
        <w:t>يكى يكى سه حاجتم را گفتم اول خوب شدنم</w:t>
      </w:r>
      <w:r w:rsidR="00C44B7A">
        <w:rPr>
          <w:rtl/>
          <w:lang w:bidi="fa-IR"/>
        </w:rPr>
        <w:t xml:space="preserve">، </w:t>
      </w:r>
      <w:r>
        <w:rPr>
          <w:rtl/>
          <w:lang w:bidi="fa-IR"/>
        </w:rPr>
        <w:t>دوم آن حاجت مخصوص</w:t>
      </w:r>
      <w:r w:rsidR="00C44B7A">
        <w:rPr>
          <w:rtl/>
          <w:lang w:bidi="fa-IR"/>
        </w:rPr>
        <w:t xml:space="preserve">، </w:t>
      </w:r>
      <w:r>
        <w:rPr>
          <w:rtl/>
          <w:lang w:bidi="fa-IR"/>
        </w:rPr>
        <w:t>سوم رفع شر توده‏ايها از ايران</w:t>
      </w:r>
      <w:r w:rsidR="00C44B7A">
        <w:rPr>
          <w:rtl/>
          <w:lang w:bidi="fa-IR"/>
        </w:rPr>
        <w:t xml:space="preserve">. </w:t>
      </w:r>
    </w:p>
    <w:p w:rsidR="00BF0865" w:rsidRDefault="00BF0865" w:rsidP="00BF0865">
      <w:pPr>
        <w:pStyle w:val="libNormal"/>
        <w:rPr>
          <w:rtl/>
          <w:lang w:bidi="fa-IR"/>
        </w:rPr>
      </w:pPr>
      <w:r>
        <w:rPr>
          <w:rtl/>
          <w:lang w:bidi="fa-IR"/>
        </w:rPr>
        <w:t>امام فرمود: اما حاجت اولت موضوع بيمارى يرقان صلاح تو اين است تو بايد تا آخر عمر بيمار باشى</w:t>
      </w:r>
      <w:r w:rsidR="00C44B7A">
        <w:rPr>
          <w:rtl/>
          <w:lang w:bidi="fa-IR"/>
        </w:rPr>
        <w:t xml:space="preserve">، </w:t>
      </w:r>
      <w:r>
        <w:rPr>
          <w:rtl/>
          <w:lang w:bidi="fa-IR"/>
        </w:rPr>
        <w:t>قبول كردم (گاه مى‏شود خدا براى مؤمن مقامى تدارك كرده كه به آن مقام نمى‏رسد مگر به يك نوع گرفتارى در دنيا) حاجت دوم را فرمود: رواست و اما حاجت سوم كه شاهد ما است به پيشه‏ورى و توده‏اى‏ها و فسادها كه هست فرمود راحت‏باش به اين زودى تمامشان را رد مى‏كنيم</w:t>
      </w:r>
      <w:r w:rsidR="00C44B7A">
        <w:rPr>
          <w:rtl/>
          <w:lang w:bidi="fa-IR"/>
        </w:rPr>
        <w:t xml:space="preserve">. </w:t>
      </w:r>
      <w:r>
        <w:rPr>
          <w:rtl/>
          <w:lang w:bidi="fa-IR"/>
        </w:rPr>
        <w:t>رفع شر تمامشان خواهد شد و اين جمله را هم فرمود: كه تمام عرايضم مقدمه اين جمله بود فرمود شما ايرانيان مادامى كه با قبور ما اهل بيت سر و كار و پناهندگى داريد و به مجالس مصيبت ما علاقمنديد از هر شرى در امانيد</w:t>
      </w:r>
      <w:r w:rsidR="00C44B7A">
        <w:rPr>
          <w:rtl/>
          <w:lang w:bidi="fa-IR"/>
        </w:rPr>
        <w:t xml:space="preserve">. </w:t>
      </w:r>
      <w:r>
        <w:rPr>
          <w:rtl/>
          <w:lang w:bidi="fa-IR"/>
        </w:rPr>
        <w:t>واقعاً همين است</w:t>
      </w:r>
      <w:r w:rsidR="00C44B7A">
        <w:rPr>
          <w:rtl/>
          <w:lang w:bidi="fa-IR"/>
        </w:rPr>
        <w:t xml:space="preserve">. </w:t>
      </w:r>
    </w:p>
    <w:p w:rsidR="00D12217" w:rsidRDefault="00BF0865" w:rsidP="00BF0865">
      <w:pPr>
        <w:pStyle w:val="libNormal"/>
        <w:rPr>
          <w:rtl/>
          <w:lang w:bidi="fa-IR"/>
        </w:rPr>
      </w:pPr>
      <w:r>
        <w:rPr>
          <w:rtl/>
          <w:lang w:bidi="fa-IR"/>
        </w:rPr>
        <w:t>خواستم بگويم كه هر چه بروز ارادتى كه داديد اينها فراموش شدنى نيست</w:t>
      </w:r>
      <w:r w:rsidR="00C44B7A">
        <w:rPr>
          <w:rtl/>
          <w:lang w:bidi="fa-IR"/>
        </w:rPr>
        <w:t xml:space="preserve">. </w:t>
      </w:r>
    </w:p>
    <w:p w:rsidR="00BF0865" w:rsidRDefault="000A4190" w:rsidP="000A4190">
      <w:pPr>
        <w:pStyle w:val="Heading2"/>
        <w:rPr>
          <w:rtl/>
          <w:lang w:bidi="fa-IR"/>
        </w:rPr>
      </w:pPr>
      <w:bookmarkStart w:id="222" w:name="_Toc385634749"/>
      <w:r>
        <w:rPr>
          <w:rtl/>
          <w:lang w:bidi="fa-IR"/>
        </w:rPr>
        <w:t>ايمان و عمل نيك موجب زندگى روحانى</w:t>
      </w:r>
      <w:bookmarkEnd w:id="222"/>
      <w:r>
        <w:rPr>
          <w:rtl/>
          <w:lang w:bidi="fa-IR"/>
        </w:rPr>
        <w:t xml:space="preserve"> </w:t>
      </w:r>
    </w:p>
    <w:p w:rsidR="00BF0865" w:rsidRDefault="00BF0865" w:rsidP="00BF0865">
      <w:pPr>
        <w:pStyle w:val="libNormal"/>
        <w:rPr>
          <w:rtl/>
          <w:lang w:bidi="fa-IR"/>
        </w:rPr>
      </w:pPr>
      <w:r>
        <w:rPr>
          <w:rtl/>
          <w:lang w:bidi="fa-IR"/>
        </w:rPr>
        <w:t>در جاهاى متعدد قرآن مجيد كه از ايمان نام مى‏برد در پى آن عمل صالح را نيز تذكر مى‏فرمايد شايد يكى از نكات آن اين باشد كه اين دو</w:t>
      </w:r>
      <w:r w:rsidR="00C44B7A">
        <w:rPr>
          <w:rtl/>
          <w:lang w:bidi="fa-IR"/>
        </w:rPr>
        <w:t xml:space="preserve">، </w:t>
      </w:r>
      <w:r>
        <w:rPr>
          <w:rtl/>
          <w:lang w:bidi="fa-IR"/>
        </w:rPr>
        <w:t xml:space="preserve">ايمان و عمل صالح بايد با هم باشد تا شخص بهره‏مند گردد و حيات روحانى بيابد ان الذين </w:t>
      </w:r>
      <w:r>
        <w:rPr>
          <w:rtl/>
          <w:lang w:bidi="fa-IR"/>
        </w:rPr>
        <w:lastRenderedPageBreak/>
        <w:t>آمنوا و عملوا الصالحات اين دو تا در هر كس پيدا شود خداى عالم حيات تازه‏اى به او مى‏دهد دو سه آيه‏اش را مى‏خوانم و به ترجمه اكتفا مى‏نمايم</w:t>
      </w:r>
      <w:r w:rsidR="00C44B7A">
        <w:rPr>
          <w:rtl/>
          <w:lang w:bidi="fa-IR"/>
        </w:rPr>
        <w:t xml:space="preserve">. </w:t>
      </w:r>
    </w:p>
    <w:p w:rsidR="00BF0865" w:rsidRDefault="00BF0865" w:rsidP="00BF0865">
      <w:pPr>
        <w:pStyle w:val="libNormal"/>
        <w:rPr>
          <w:rtl/>
          <w:lang w:bidi="fa-IR"/>
        </w:rPr>
      </w:pPr>
      <w:r>
        <w:rPr>
          <w:rtl/>
          <w:lang w:bidi="fa-IR"/>
        </w:rPr>
        <w:t xml:space="preserve">در سوره انفال مى‏فرمايد </w:t>
      </w:r>
      <w:r w:rsidRPr="00912221">
        <w:rPr>
          <w:rStyle w:val="libAieChar"/>
          <w:rtl/>
        </w:rPr>
        <w:t>يا ايها الذين آمنوا استجيبوا لله و للرسول اذا دعاكم لما يحييكم</w:t>
      </w:r>
      <w:r>
        <w:rPr>
          <w:rtl/>
          <w:lang w:bidi="fa-IR"/>
        </w:rPr>
        <w:t xml:space="preserve">‏ </w:t>
      </w:r>
      <w:r w:rsidRPr="000A4190">
        <w:rPr>
          <w:rStyle w:val="libFootnotenumChar"/>
          <w:rtl/>
        </w:rPr>
        <w:t>(237)</w:t>
      </w:r>
      <w:r>
        <w:rPr>
          <w:rtl/>
          <w:lang w:bidi="fa-IR"/>
        </w:rPr>
        <w:t xml:space="preserve"> اى كسانى كه ايمان آورديد پاسخ دهيد خدا و پيغمبرش را هنگامى كه شما را به چيزى مى‏خواند كه شما را زنده مى‏كند</w:t>
      </w:r>
      <w:r w:rsidR="00C44B7A">
        <w:rPr>
          <w:rtl/>
          <w:lang w:bidi="fa-IR"/>
        </w:rPr>
        <w:t xml:space="preserve">. </w:t>
      </w:r>
      <w:r>
        <w:rPr>
          <w:rtl/>
          <w:lang w:bidi="fa-IR"/>
        </w:rPr>
        <w:t>اى مومنين وقتى خدا</w:t>
      </w:r>
      <w:r w:rsidR="00C44B7A">
        <w:rPr>
          <w:rtl/>
          <w:lang w:bidi="fa-IR"/>
        </w:rPr>
        <w:t xml:space="preserve">، </w:t>
      </w:r>
      <w:r>
        <w:rPr>
          <w:rtl/>
          <w:lang w:bidi="fa-IR"/>
        </w:rPr>
        <w:t xml:space="preserve">محمد </w:t>
      </w:r>
      <w:r w:rsidR="00D71466" w:rsidRPr="00D71466">
        <w:rPr>
          <w:rStyle w:val="libAlaemChar"/>
          <w:rtl/>
        </w:rPr>
        <w:t>صلى‌الله‌عليه‌وآله‌وسلم</w:t>
      </w:r>
      <w:r>
        <w:rPr>
          <w:rtl/>
          <w:lang w:bidi="fa-IR"/>
        </w:rPr>
        <w:t xml:space="preserve"> به شما مى‏گويند بيائيد چيزى يادتان بدهيم كه زنده بشويد (و آن ايمان و عمل صالح است) اگر اين دو را پذيرفتيد حيات پيدا مى‏كنيد و شما را زنده مى‏نمايد</w:t>
      </w:r>
      <w:r w:rsidR="00C44B7A">
        <w:rPr>
          <w:rtl/>
          <w:lang w:bidi="fa-IR"/>
        </w:rPr>
        <w:t xml:space="preserve">. </w:t>
      </w:r>
    </w:p>
    <w:p w:rsidR="00BF0865" w:rsidRDefault="00BF0865" w:rsidP="00BF0865">
      <w:pPr>
        <w:pStyle w:val="libNormal"/>
        <w:rPr>
          <w:rtl/>
          <w:lang w:bidi="fa-IR"/>
        </w:rPr>
      </w:pPr>
      <w:r>
        <w:rPr>
          <w:rtl/>
          <w:lang w:bidi="fa-IR"/>
        </w:rPr>
        <w:t xml:space="preserve">آيه شريفه ديگر </w:t>
      </w:r>
      <w:r w:rsidRPr="00912221">
        <w:rPr>
          <w:rStyle w:val="libAieChar"/>
          <w:rtl/>
        </w:rPr>
        <w:t>اومن كان ميتا فاحييناه</w:t>
      </w:r>
      <w:r>
        <w:rPr>
          <w:rtl/>
          <w:lang w:bidi="fa-IR"/>
        </w:rPr>
        <w:t xml:space="preserve"> آيا كسى كه مرده بود پس او را زنده گردانيديم</w:t>
      </w:r>
      <w:r w:rsidR="00C44B7A">
        <w:rPr>
          <w:rtl/>
          <w:lang w:bidi="fa-IR"/>
        </w:rPr>
        <w:t xml:space="preserve">، </w:t>
      </w:r>
      <w:r>
        <w:rPr>
          <w:rtl/>
          <w:lang w:bidi="fa-IR"/>
        </w:rPr>
        <w:t>مرده‏ها! مى‏خواهيد زنده شويد؟ ايمان و عمل صالح كنيد</w:t>
      </w:r>
      <w:r w:rsidR="00C44B7A">
        <w:rPr>
          <w:rtl/>
          <w:lang w:bidi="fa-IR"/>
        </w:rPr>
        <w:t xml:space="preserve">. </w:t>
      </w:r>
    </w:p>
    <w:p w:rsidR="00D12217" w:rsidRDefault="00BF0865" w:rsidP="00BF0865">
      <w:pPr>
        <w:pStyle w:val="libNormal"/>
        <w:rPr>
          <w:rtl/>
          <w:lang w:bidi="fa-IR"/>
        </w:rPr>
      </w:pPr>
      <w:r>
        <w:rPr>
          <w:rtl/>
          <w:lang w:bidi="fa-IR"/>
        </w:rPr>
        <w:t xml:space="preserve">آيه شريفه ديگر مى‏فرمايد كه </w:t>
      </w:r>
      <w:r w:rsidRPr="00912221">
        <w:rPr>
          <w:rStyle w:val="libAieChar"/>
          <w:rtl/>
        </w:rPr>
        <w:t>من عمل صالحاً من ذكر او انثى و هو مومن فلنحيينه حيوة طيبة</w:t>
      </w:r>
      <w:r>
        <w:rPr>
          <w:rtl/>
          <w:lang w:bidi="fa-IR"/>
        </w:rPr>
        <w:t xml:space="preserve"> </w:t>
      </w:r>
      <w:r w:rsidRPr="000A4190">
        <w:rPr>
          <w:rStyle w:val="libFootnotenumChar"/>
          <w:rtl/>
        </w:rPr>
        <w:t>(238)</w:t>
      </w:r>
      <w:r>
        <w:rPr>
          <w:rtl/>
          <w:lang w:bidi="fa-IR"/>
        </w:rPr>
        <w:t xml:space="preserve"> از اين صريحتر نمى‏شود هر كس كار نيك كند از واجبات يا مستحبات هر چند خار از سر راهى بردارد</w:t>
      </w:r>
      <w:r w:rsidR="00C44B7A">
        <w:rPr>
          <w:rtl/>
          <w:lang w:bidi="fa-IR"/>
        </w:rPr>
        <w:t xml:space="preserve">، </w:t>
      </w:r>
      <w:r>
        <w:rPr>
          <w:rtl/>
          <w:lang w:bidi="fa-IR"/>
        </w:rPr>
        <w:t>مرد باشد يا زن در حالى كه مؤمن باشد پس زنده مى‏گردانيم او را زندگى نيكو</w:t>
      </w:r>
      <w:r w:rsidR="00C44B7A">
        <w:rPr>
          <w:rtl/>
          <w:lang w:bidi="fa-IR"/>
        </w:rPr>
        <w:t xml:space="preserve">. </w:t>
      </w:r>
      <w:r>
        <w:rPr>
          <w:rtl/>
          <w:lang w:bidi="fa-IR"/>
        </w:rPr>
        <w:t>در ايمان و عمل صالح زن و مرد ندارد اگر ايمان و عمل صالح آمد</w:t>
      </w:r>
      <w:r w:rsidR="00C44B7A">
        <w:rPr>
          <w:rtl/>
          <w:lang w:bidi="fa-IR"/>
        </w:rPr>
        <w:t xml:space="preserve">، </w:t>
      </w:r>
      <w:r>
        <w:rPr>
          <w:rtl/>
          <w:lang w:bidi="fa-IR"/>
        </w:rPr>
        <w:t>اين ترقى</w:t>
      </w:r>
      <w:r w:rsidR="00C44B7A">
        <w:rPr>
          <w:rtl/>
          <w:lang w:bidi="fa-IR"/>
        </w:rPr>
        <w:t xml:space="preserve">، </w:t>
      </w:r>
      <w:r>
        <w:rPr>
          <w:rtl/>
          <w:lang w:bidi="fa-IR"/>
        </w:rPr>
        <w:t>رشد و تكامل است</w:t>
      </w:r>
      <w:r w:rsidR="00C44B7A">
        <w:rPr>
          <w:rtl/>
          <w:lang w:bidi="fa-IR"/>
        </w:rPr>
        <w:t xml:space="preserve">، </w:t>
      </w:r>
      <w:r>
        <w:rPr>
          <w:rtl/>
          <w:lang w:bidi="fa-IR"/>
        </w:rPr>
        <w:t>حيات طيبه خالصه</w:t>
      </w:r>
      <w:r w:rsidR="00C44B7A">
        <w:rPr>
          <w:rtl/>
          <w:lang w:bidi="fa-IR"/>
        </w:rPr>
        <w:t xml:space="preserve">، </w:t>
      </w:r>
      <w:r>
        <w:rPr>
          <w:rtl/>
          <w:lang w:bidi="fa-IR"/>
        </w:rPr>
        <w:t>حيات پاكيزه به او مى‏دهيم</w:t>
      </w:r>
      <w:r w:rsidR="00C44B7A">
        <w:rPr>
          <w:rtl/>
          <w:lang w:bidi="fa-IR"/>
        </w:rPr>
        <w:t xml:space="preserve">. </w:t>
      </w:r>
    </w:p>
    <w:p w:rsidR="00BF0865" w:rsidRDefault="000A4190" w:rsidP="000A4190">
      <w:pPr>
        <w:pStyle w:val="Heading2"/>
        <w:rPr>
          <w:rtl/>
          <w:lang w:bidi="fa-IR"/>
        </w:rPr>
      </w:pPr>
      <w:bookmarkStart w:id="223" w:name="_Toc385634750"/>
      <w:r>
        <w:rPr>
          <w:rtl/>
          <w:lang w:bidi="fa-IR"/>
        </w:rPr>
        <w:t>عزت، براى مومن صالح است</w:t>
      </w:r>
      <w:bookmarkEnd w:id="223"/>
      <w:r>
        <w:rPr>
          <w:rtl/>
          <w:lang w:bidi="fa-IR"/>
        </w:rPr>
        <w:t xml:space="preserve"> </w:t>
      </w:r>
    </w:p>
    <w:p w:rsidR="00D12217" w:rsidRDefault="00BF0865" w:rsidP="00BF0865">
      <w:pPr>
        <w:pStyle w:val="libNormal"/>
        <w:rPr>
          <w:rtl/>
          <w:lang w:bidi="fa-IR"/>
        </w:rPr>
      </w:pPr>
      <w:r>
        <w:rPr>
          <w:rtl/>
          <w:lang w:bidi="fa-IR"/>
        </w:rPr>
        <w:t>حيات كه فارسيش زندگى است حقيقت حيات نيرو است منشأ آثار است يعنى چيزى است كه از آن آثار تراوش مى‏كند</w:t>
      </w:r>
      <w:r w:rsidR="00C44B7A">
        <w:rPr>
          <w:rtl/>
          <w:lang w:bidi="fa-IR"/>
        </w:rPr>
        <w:t xml:space="preserve">. </w:t>
      </w:r>
      <w:r>
        <w:rPr>
          <w:rtl/>
          <w:lang w:bidi="fa-IR"/>
        </w:rPr>
        <w:t>منشأ اثر خداى عالم براى تو قرار داده كه اگر ايمان و عمل صالح داشته باشى يك نيروى فوق العاده‏اى به تو مى‏دهد اگر ايمان نباشد بشر ضعيف است</w:t>
      </w:r>
      <w:r w:rsidR="00C44B7A">
        <w:rPr>
          <w:rtl/>
          <w:lang w:bidi="fa-IR"/>
        </w:rPr>
        <w:t xml:space="preserve">، </w:t>
      </w:r>
      <w:r>
        <w:rPr>
          <w:rtl/>
          <w:lang w:bidi="fa-IR"/>
        </w:rPr>
        <w:t>به قدرى شخص بى ايمان ذليل مى‏شود</w:t>
      </w:r>
      <w:r w:rsidR="00C44B7A">
        <w:rPr>
          <w:rtl/>
          <w:lang w:bidi="fa-IR"/>
        </w:rPr>
        <w:t xml:space="preserve">، </w:t>
      </w:r>
      <w:r>
        <w:rPr>
          <w:rtl/>
          <w:lang w:bidi="fa-IR"/>
        </w:rPr>
        <w:t xml:space="preserve">از در سينما كه رد مى‏شود چشمش به مناظر عكسهاى مهيج شهوات كه </w:t>
      </w:r>
      <w:r>
        <w:rPr>
          <w:rtl/>
          <w:lang w:bidi="fa-IR"/>
        </w:rPr>
        <w:lastRenderedPageBreak/>
        <w:t>مى‏افتد نمى‏تواند رد شود جاى خود خشك مى‏شود</w:t>
      </w:r>
      <w:r w:rsidR="00C44B7A">
        <w:rPr>
          <w:rtl/>
          <w:lang w:bidi="fa-IR"/>
        </w:rPr>
        <w:t xml:space="preserve">، </w:t>
      </w:r>
      <w:r>
        <w:rPr>
          <w:rtl/>
          <w:lang w:bidi="fa-IR"/>
        </w:rPr>
        <w:t>نيرو و عزت آن است كه اگر خوشكلترين زنها جلويش عريان شود مى‏تواند خودش را بگيرد</w:t>
      </w:r>
      <w:r w:rsidR="00C44B7A">
        <w:rPr>
          <w:rtl/>
          <w:lang w:bidi="fa-IR"/>
        </w:rPr>
        <w:t xml:space="preserve">، </w:t>
      </w:r>
      <w:r>
        <w:rPr>
          <w:rtl/>
          <w:lang w:bidi="fa-IR"/>
        </w:rPr>
        <w:t>نگاهش نمى‏كند چون قوى است</w:t>
      </w:r>
      <w:r w:rsidR="00C44B7A">
        <w:rPr>
          <w:rtl/>
          <w:lang w:bidi="fa-IR"/>
        </w:rPr>
        <w:t xml:space="preserve">، </w:t>
      </w:r>
      <w:r>
        <w:rPr>
          <w:rtl/>
          <w:lang w:bidi="fa-IR"/>
        </w:rPr>
        <w:t>قوى كه شد خود زن لخت هم ببيند نگاهش نمى‏كند آخرش را مى‏خواند مرد آخر بين مبارك بنده‏اى است مى‏فهمد اگر نگاهش كرد به آن ميل مى‏كند دنبالش نمى‏كند در چه ذلتهائى كه مى‏افتد مگر هر كس دنبال هر هوسى رفت به آسانى به آن مى‏رسد؟ نيروى ايمان كه نباشد آدمى در برابر هر شهوتى زانو به زمين مى‏زند العزة لله و لرسوله و للمؤمنين اگر حيات آمد خيانت نمى‏كند</w:t>
      </w:r>
      <w:r w:rsidR="00C44B7A">
        <w:rPr>
          <w:rtl/>
          <w:lang w:bidi="fa-IR"/>
        </w:rPr>
        <w:t xml:space="preserve">، </w:t>
      </w:r>
      <w:r>
        <w:rPr>
          <w:rtl/>
          <w:lang w:bidi="fa-IR"/>
        </w:rPr>
        <w:t>خيانت مال آدم ضعيف و ذليل است</w:t>
      </w:r>
      <w:r w:rsidR="00C44B7A">
        <w:rPr>
          <w:rtl/>
          <w:lang w:bidi="fa-IR"/>
        </w:rPr>
        <w:t xml:space="preserve">. </w:t>
      </w:r>
    </w:p>
    <w:p w:rsidR="00BF0865" w:rsidRDefault="000A4190" w:rsidP="000A4190">
      <w:pPr>
        <w:pStyle w:val="Heading2"/>
        <w:rPr>
          <w:rtl/>
          <w:lang w:bidi="fa-IR"/>
        </w:rPr>
      </w:pPr>
      <w:bookmarkStart w:id="224" w:name="_Toc385634751"/>
      <w:r>
        <w:rPr>
          <w:rtl/>
          <w:lang w:bidi="fa-IR"/>
        </w:rPr>
        <w:t>ابوذر نيرومند در ايمان</w:t>
      </w:r>
      <w:bookmarkEnd w:id="224"/>
      <w:r>
        <w:rPr>
          <w:rtl/>
          <w:lang w:bidi="fa-IR"/>
        </w:rPr>
        <w:t xml:space="preserve"> </w:t>
      </w:r>
    </w:p>
    <w:p w:rsidR="00BF0865" w:rsidRDefault="00BF0865" w:rsidP="00BF0865">
      <w:pPr>
        <w:pStyle w:val="libNormal"/>
        <w:rPr>
          <w:rtl/>
          <w:lang w:bidi="fa-IR"/>
        </w:rPr>
      </w:pPr>
      <w:r>
        <w:rPr>
          <w:rtl/>
          <w:lang w:bidi="fa-IR"/>
        </w:rPr>
        <w:t>مؤمن عزيز و قوى است</w:t>
      </w:r>
      <w:r w:rsidR="00C44B7A">
        <w:rPr>
          <w:rtl/>
          <w:lang w:bidi="fa-IR"/>
        </w:rPr>
        <w:t xml:space="preserve">، </w:t>
      </w:r>
      <w:r>
        <w:rPr>
          <w:rtl/>
          <w:lang w:bidi="fa-IR"/>
        </w:rPr>
        <w:t>مثل ابوذر كه وقتى معاويه مى‏خواست دينش را بخرد دويست اشرفى داد به دو غلامش گفت اگر توانستيد اين پول را به ابوذر بدهيد و ابوذر را پولكى بكنيد من شما را آزاد مى‏كنم دو نفرشان آمدند پيش ابوذر و دويست اشرفى را گذاشتند جلوى ابوذر</w:t>
      </w:r>
      <w:r w:rsidR="00C44B7A">
        <w:rPr>
          <w:rtl/>
          <w:lang w:bidi="fa-IR"/>
        </w:rPr>
        <w:t xml:space="preserve">، </w:t>
      </w:r>
      <w:r>
        <w:rPr>
          <w:rtl/>
          <w:lang w:bidi="fa-IR"/>
        </w:rPr>
        <w:t>ابوذر پرسيد چيست؟ گفتند: دويست اشرفى است و معاويه داده فرمود از كجا آورده؟ معاويه مالش كجا بود گفتند از بيت المال است فرمود كه بيت المال از همه مسلمانها است به چه مناسبت دويست مثقال اشرفى به من مى‏دهد آيا به همه مسلمانها دويست مثقال طلا داده است؟ گفتند: نه براى شما خصوصى آورده شده</w:t>
      </w:r>
      <w:r w:rsidR="00C44B7A">
        <w:rPr>
          <w:rtl/>
          <w:lang w:bidi="fa-IR"/>
        </w:rPr>
        <w:t xml:space="preserve">، </w:t>
      </w:r>
      <w:r>
        <w:rPr>
          <w:rtl/>
          <w:lang w:bidi="fa-IR"/>
        </w:rPr>
        <w:t xml:space="preserve">تا اين را گفتند فرمود فوراً پولها را برداريد و به معاويه بدهيد و بگوئيد من احتياج ندارم تا اين دو گرده نان جو را دارم كه يكى از آن براى امروز و يكى ديگر براى امشب - پس كيست از من بى نيازتر - اما بودند اشخاصى كه پولها را گرفتند دست از على </w:t>
      </w:r>
      <w:r w:rsidR="000E36DA" w:rsidRPr="000E36DA">
        <w:rPr>
          <w:rStyle w:val="libAlaemChar"/>
          <w:rtl/>
        </w:rPr>
        <w:t>عليه‌السلام</w:t>
      </w:r>
      <w:r>
        <w:rPr>
          <w:rtl/>
          <w:lang w:bidi="fa-IR"/>
        </w:rPr>
        <w:t xml:space="preserve"> برداشتند نوكر معاويه و معاويه صفتها شدند و ذليل گرديدند</w:t>
      </w:r>
      <w:r w:rsidR="00C44B7A">
        <w:rPr>
          <w:rtl/>
          <w:lang w:bidi="fa-IR"/>
        </w:rPr>
        <w:t xml:space="preserve">. </w:t>
      </w:r>
      <w:r>
        <w:rPr>
          <w:rtl/>
          <w:lang w:bidi="fa-IR"/>
        </w:rPr>
        <w:t xml:space="preserve">اگر حيات آمد </w:t>
      </w:r>
      <w:r>
        <w:rPr>
          <w:rtl/>
          <w:lang w:bidi="fa-IR"/>
        </w:rPr>
        <w:lastRenderedPageBreak/>
        <w:t>ديگر ذليل پول و شهوت نمى‏شود بلكه بزرگ مى‏شود هيچ وقت به دنيا اهميت نمى‏دهد</w:t>
      </w:r>
      <w:r w:rsidR="00C44B7A">
        <w:rPr>
          <w:rtl/>
          <w:lang w:bidi="fa-IR"/>
        </w:rPr>
        <w:t xml:space="preserve">، </w:t>
      </w:r>
      <w:r>
        <w:rPr>
          <w:rtl/>
          <w:lang w:bidi="fa-IR"/>
        </w:rPr>
        <w:t>دنيا چيزى نيست كه به آن اهميت داده شود</w:t>
      </w:r>
      <w:r w:rsidR="00C44B7A">
        <w:rPr>
          <w:rtl/>
          <w:lang w:bidi="fa-IR"/>
        </w:rPr>
        <w:t xml:space="preserve">. </w:t>
      </w:r>
    </w:p>
    <w:p w:rsidR="00D12217" w:rsidRDefault="00BF0865" w:rsidP="00BF0865">
      <w:pPr>
        <w:pStyle w:val="libNormal"/>
        <w:rPr>
          <w:rtl/>
          <w:lang w:bidi="fa-IR"/>
        </w:rPr>
      </w:pPr>
      <w:r>
        <w:rPr>
          <w:rtl/>
          <w:lang w:bidi="fa-IR"/>
        </w:rPr>
        <w:t>اگر اين نيرو پيدا شد آيا با همه تواضع مى‏كند يا نه؟ كبرى در كار نمى‏آيد اگر رشد عقلى پيدا كرد هيچ وقت آدمى حرص نمى‏زند براى نهادن چه سنگ و چه زر غصه فردا براى چه مى‏خورى؟ آيا يقين دارى تا فردا زنده هستى؟ نبايد آدمى بدون جهت و براى چيزهاى فانى غصه بخورد لنحيينهم حياة طيبة غصه نداشته باش مگر براى آخرت و پس از مرگت</w:t>
      </w:r>
      <w:r w:rsidR="00C44B7A">
        <w:rPr>
          <w:rtl/>
          <w:lang w:bidi="fa-IR"/>
        </w:rPr>
        <w:t xml:space="preserve">. </w:t>
      </w:r>
    </w:p>
    <w:p w:rsidR="00BF0865" w:rsidRDefault="000A4190" w:rsidP="000A4190">
      <w:pPr>
        <w:pStyle w:val="Heading2"/>
        <w:rPr>
          <w:rtl/>
          <w:lang w:bidi="fa-IR"/>
        </w:rPr>
      </w:pPr>
      <w:bookmarkStart w:id="225" w:name="_Toc385634752"/>
      <w:r>
        <w:rPr>
          <w:rtl/>
          <w:lang w:bidi="fa-IR"/>
        </w:rPr>
        <w:t>تنها از گناهانتان بترسيد</w:t>
      </w:r>
      <w:bookmarkEnd w:id="225"/>
      <w:r>
        <w:rPr>
          <w:rtl/>
          <w:lang w:bidi="fa-IR"/>
        </w:rPr>
        <w:t xml:space="preserve"> </w:t>
      </w:r>
    </w:p>
    <w:p w:rsidR="00BF0865" w:rsidRDefault="00BF0865" w:rsidP="00BF0865">
      <w:pPr>
        <w:pStyle w:val="libNormal"/>
        <w:rPr>
          <w:rtl/>
          <w:lang w:bidi="fa-IR"/>
        </w:rPr>
      </w:pPr>
      <w:r>
        <w:rPr>
          <w:rtl/>
          <w:lang w:bidi="fa-IR"/>
        </w:rPr>
        <w:t xml:space="preserve">حضرت على </w:t>
      </w:r>
      <w:r w:rsidR="000E36DA" w:rsidRPr="000E36DA">
        <w:rPr>
          <w:rStyle w:val="libAlaemChar"/>
          <w:rtl/>
        </w:rPr>
        <w:t>عليه‌السلام</w:t>
      </w:r>
      <w:r>
        <w:rPr>
          <w:rtl/>
          <w:lang w:bidi="fa-IR"/>
        </w:rPr>
        <w:t xml:space="preserve"> فرمود پنج كلمه يادتان مى‏دهم و براى اين پنج كلمه اگر شترسواريها كنيد و شترها از كار بيفتند و بيابانها را طى كنيد</w:t>
      </w:r>
      <w:r w:rsidR="00C44B7A">
        <w:rPr>
          <w:rtl/>
          <w:lang w:bidi="fa-IR"/>
        </w:rPr>
        <w:t xml:space="preserve">، </w:t>
      </w:r>
      <w:r>
        <w:rPr>
          <w:rtl/>
          <w:lang w:bidi="fa-IR"/>
        </w:rPr>
        <w:t>بدانستن اين چند كلمه مى‏ارزد</w:t>
      </w:r>
      <w:r w:rsidR="00C44B7A">
        <w:rPr>
          <w:rtl/>
          <w:lang w:bidi="fa-IR"/>
        </w:rPr>
        <w:t xml:space="preserve">. </w:t>
      </w:r>
      <w:r>
        <w:rPr>
          <w:rtl/>
          <w:lang w:bidi="fa-IR"/>
        </w:rPr>
        <w:t>من كلمه اولش را بگويم: لا يخافن احد الا ذنبه شيعيان على! حق نداريد از چيزى بترسيد مگر از گناه</w:t>
      </w:r>
      <w:r w:rsidR="00C44B7A">
        <w:rPr>
          <w:rtl/>
          <w:lang w:bidi="fa-IR"/>
        </w:rPr>
        <w:t xml:space="preserve">، </w:t>
      </w:r>
      <w:r>
        <w:rPr>
          <w:rtl/>
          <w:lang w:bidi="fa-IR"/>
        </w:rPr>
        <w:t>هيچ چيزى را زشت ندانى مگر گناه</w:t>
      </w:r>
      <w:r w:rsidR="00C44B7A">
        <w:rPr>
          <w:rtl/>
          <w:lang w:bidi="fa-IR"/>
        </w:rPr>
        <w:t xml:space="preserve">، </w:t>
      </w:r>
      <w:r>
        <w:rPr>
          <w:rtl/>
          <w:lang w:bidi="fa-IR"/>
        </w:rPr>
        <w:t xml:space="preserve">گناهت خوابت را بگيرد نه امور دنيوى‏ </w:t>
      </w:r>
      <w:r w:rsidRPr="000A4190">
        <w:rPr>
          <w:rStyle w:val="libFootnotenumChar"/>
          <w:rtl/>
        </w:rPr>
        <w:t>(239)</w:t>
      </w:r>
      <w:r w:rsidR="00C44B7A">
        <w:rPr>
          <w:rtl/>
          <w:lang w:bidi="fa-IR"/>
        </w:rPr>
        <w:t xml:space="preserve">. </w:t>
      </w:r>
    </w:p>
    <w:p w:rsidR="00D12217" w:rsidRDefault="00BF0865" w:rsidP="00BF0865">
      <w:pPr>
        <w:pStyle w:val="libNormal"/>
        <w:rPr>
          <w:rtl/>
          <w:lang w:bidi="fa-IR"/>
        </w:rPr>
      </w:pPr>
      <w:r>
        <w:rPr>
          <w:rtl/>
          <w:lang w:bidi="fa-IR"/>
        </w:rPr>
        <w:t>در دنيا هر كس در راه ايمان و عمل صالح افتاد</w:t>
      </w:r>
      <w:r w:rsidR="00C44B7A">
        <w:rPr>
          <w:rtl/>
          <w:lang w:bidi="fa-IR"/>
        </w:rPr>
        <w:t xml:space="preserve">، </w:t>
      </w:r>
      <w:r>
        <w:rPr>
          <w:rtl/>
          <w:lang w:bidi="fa-IR"/>
        </w:rPr>
        <w:t>زندگى خوشى و نيروى الهى به او داده مى‏شود كه از آثارش عفت</w:t>
      </w:r>
      <w:r w:rsidR="00C44B7A">
        <w:rPr>
          <w:rtl/>
          <w:lang w:bidi="fa-IR"/>
        </w:rPr>
        <w:t xml:space="preserve">، </w:t>
      </w:r>
      <w:r>
        <w:rPr>
          <w:rtl/>
          <w:lang w:bidi="fa-IR"/>
        </w:rPr>
        <w:t>قدرت</w:t>
      </w:r>
      <w:r w:rsidR="00C44B7A">
        <w:rPr>
          <w:rtl/>
          <w:lang w:bidi="fa-IR"/>
        </w:rPr>
        <w:t xml:space="preserve">، </w:t>
      </w:r>
      <w:r>
        <w:rPr>
          <w:rtl/>
          <w:lang w:bidi="fa-IR"/>
        </w:rPr>
        <w:t>نگهدارى نفس است در برابر هر موضوع تكان دهنده‏اى</w:t>
      </w:r>
      <w:r w:rsidR="00C44B7A">
        <w:rPr>
          <w:rtl/>
          <w:lang w:bidi="fa-IR"/>
        </w:rPr>
        <w:t xml:space="preserve">، </w:t>
      </w:r>
      <w:r>
        <w:rPr>
          <w:rtl/>
          <w:lang w:bidi="fa-IR"/>
        </w:rPr>
        <w:t>خودش را محكم مى‏تواند بگيرد چون زنده است</w:t>
      </w:r>
      <w:r w:rsidR="00C44B7A">
        <w:rPr>
          <w:rtl/>
          <w:lang w:bidi="fa-IR"/>
        </w:rPr>
        <w:t xml:space="preserve">، </w:t>
      </w:r>
      <w:r>
        <w:rPr>
          <w:rtl/>
          <w:lang w:bidi="fa-IR"/>
        </w:rPr>
        <w:t xml:space="preserve">اهل رضا و تسليم است هيچ پيش آمدى تكانش نمى‏دهد به جهان خرم از آنم كه جهان خرم از اوست بهجتى نصيبش مى‏گردد كه زوال ندارد لذا من اين جمله را امروز در اين اجتماع عام بگويم: </w:t>
      </w:r>
    </w:p>
    <w:p w:rsidR="00BF0865" w:rsidRDefault="000A4190" w:rsidP="000A4190">
      <w:pPr>
        <w:pStyle w:val="Heading2"/>
        <w:rPr>
          <w:rtl/>
          <w:lang w:bidi="fa-IR"/>
        </w:rPr>
      </w:pPr>
      <w:bookmarkStart w:id="226" w:name="_Toc385634753"/>
      <w:r>
        <w:rPr>
          <w:rtl/>
          <w:lang w:bidi="fa-IR"/>
        </w:rPr>
        <w:t>توحش غرب در اخلاقيات</w:t>
      </w:r>
      <w:bookmarkEnd w:id="226"/>
      <w:r>
        <w:rPr>
          <w:rtl/>
          <w:lang w:bidi="fa-IR"/>
        </w:rPr>
        <w:t xml:space="preserve"> </w:t>
      </w:r>
    </w:p>
    <w:p w:rsidR="00BF0865" w:rsidRDefault="00BF0865" w:rsidP="00BF0865">
      <w:pPr>
        <w:pStyle w:val="libNormal"/>
        <w:rPr>
          <w:rtl/>
          <w:lang w:bidi="fa-IR"/>
        </w:rPr>
      </w:pPr>
      <w:r>
        <w:rPr>
          <w:rtl/>
          <w:lang w:bidi="fa-IR"/>
        </w:rPr>
        <w:t>در ذهن بعضى از جوانها مى‏آيد شنيده‏اند يا خوانده‏اند كه مثلاً آمريكا كشور پيشرفته است و ايران عقب مانده</w:t>
      </w:r>
      <w:r w:rsidR="00C44B7A">
        <w:rPr>
          <w:rtl/>
          <w:lang w:bidi="fa-IR"/>
        </w:rPr>
        <w:t xml:space="preserve">. </w:t>
      </w:r>
      <w:r>
        <w:rPr>
          <w:rtl/>
          <w:lang w:bidi="fa-IR"/>
        </w:rPr>
        <w:t xml:space="preserve">من نمى‏دانم چه دستهائى در كار است كه اين </w:t>
      </w:r>
      <w:r>
        <w:rPr>
          <w:rtl/>
          <w:lang w:bidi="fa-IR"/>
        </w:rPr>
        <w:lastRenderedPageBreak/>
        <w:t>چيزها را در ذهن جوانهاى ما مى‏اندازند؟ به چه مناسبت اين حرفها را مى‏زنيد؟ فقط مختصر بگويم من عددش در نظرم نيست روزانه بلكه ثانيه شمارى شده است در آمريكا چه جنايات و خودكشيها و فسادهائى كه مى‏شود مثلاً دختر دزدى كه تتمه‏اش به ايران سرايت كرده است آيا اين پيش افتادن است؟! آيا خود كشى و دختر دزدى پيش افتادن است</w:t>
      </w:r>
      <w:r w:rsidR="00C44B7A">
        <w:rPr>
          <w:rtl/>
          <w:lang w:bidi="fa-IR"/>
        </w:rPr>
        <w:t xml:space="preserve">. </w:t>
      </w:r>
      <w:r>
        <w:rPr>
          <w:rtl/>
          <w:lang w:bidi="fa-IR"/>
        </w:rPr>
        <w:t>آمريكا كه اين همه پول مى‏ريزد براى اسلحه جمع كردن</w:t>
      </w:r>
      <w:r w:rsidR="00C44B7A">
        <w:rPr>
          <w:rtl/>
          <w:lang w:bidi="fa-IR"/>
        </w:rPr>
        <w:t xml:space="preserve">، </w:t>
      </w:r>
      <w:r>
        <w:rPr>
          <w:rtl/>
          <w:lang w:bidi="fa-IR"/>
        </w:rPr>
        <w:t>آيا توانسته است امنيت كشورش را حفظ كند؟ بله اسلحه خوب است براى موقعى كه جنگ بشود تنها حرفى كه مى‏توانم بزنم اى مسلمانها</w:t>
      </w:r>
      <w:r w:rsidR="00C44B7A">
        <w:rPr>
          <w:rtl/>
          <w:lang w:bidi="fa-IR"/>
        </w:rPr>
        <w:t xml:space="preserve">، </w:t>
      </w:r>
      <w:r>
        <w:rPr>
          <w:rtl/>
          <w:lang w:bidi="fa-IR"/>
        </w:rPr>
        <w:t>اى كسانى كه صداى مرا مى‏شنويد</w:t>
      </w:r>
      <w:r w:rsidR="00C44B7A">
        <w:rPr>
          <w:rtl/>
          <w:lang w:bidi="fa-IR"/>
        </w:rPr>
        <w:t xml:space="preserve">، </w:t>
      </w:r>
      <w:r>
        <w:rPr>
          <w:rtl/>
          <w:lang w:bidi="fa-IR"/>
        </w:rPr>
        <w:t>تنها چيزى كه بدون اسلحه و مأمور براى امنيت كفايت است</w:t>
      </w:r>
      <w:r w:rsidR="00C44B7A">
        <w:rPr>
          <w:rtl/>
          <w:lang w:bidi="fa-IR"/>
        </w:rPr>
        <w:t xml:space="preserve">، </w:t>
      </w:r>
      <w:r>
        <w:rPr>
          <w:rtl/>
          <w:lang w:bidi="fa-IR"/>
        </w:rPr>
        <w:t>ايمان است و بس و هر كس چيز ديگرى خيال كند</w:t>
      </w:r>
      <w:r w:rsidR="00C44B7A">
        <w:rPr>
          <w:rtl/>
          <w:lang w:bidi="fa-IR"/>
        </w:rPr>
        <w:t xml:space="preserve">، </w:t>
      </w:r>
      <w:r>
        <w:rPr>
          <w:rtl/>
          <w:lang w:bidi="fa-IR"/>
        </w:rPr>
        <w:t>خيال خام است</w:t>
      </w:r>
      <w:r w:rsidR="00C44B7A">
        <w:rPr>
          <w:rtl/>
          <w:lang w:bidi="fa-IR"/>
        </w:rPr>
        <w:t xml:space="preserve">. </w:t>
      </w:r>
    </w:p>
    <w:p w:rsidR="00D12217" w:rsidRDefault="00BF0865" w:rsidP="00BF0865">
      <w:pPr>
        <w:pStyle w:val="libNormal"/>
        <w:rPr>
          <w:rtl/>
          <w:lang w:bidi="fa-IR"/>
        </w:rPr>
      </w:pPr>
      <w:r>
        <w:rPr>
          <w:rtl/>
          <w:lang w:bidi="fa-IR"/>
        </w:rPr>
        <w:t>يا مثلاً درباره سوئد</w:t>
      </w:r>
      <w:r w:rsidR="00C44B7A">
        <w:rPr>
          <w:rtl/>
          <w:lang w:bidi="fa-IR"/>
        </w:rPr>
        <w:t xml:space="preserve">، </w:t>
      </w:r>
      <w:r>
        <w:rPr>
          <w:rtl/>
          <w:lang w:bidi="fa-IR"/>
        </w:rPr>
        <w:t>گويند: در جهان تنها كشورى كه آرامش و راحتيش بهتر و بيشتر است سوئد است</w:t>
      </w:r>
      <w:r w:rsidR="00C44B7A">
        <w:rPr>
          <w:rtl/>
          <w:lang w:bidi="fa-IR"/>
        </w:rPr>
        <w:t xml:space="preserve">. </w:t>
      </w:r>
      <w:r>
        <w:rPr>
          <w:rtl/>
          <w:lang w:bidi="fa-IR"/>
        </w:rPr>
        <w:t>فعلاً خود كشيهائى كه در كشور سوئد مى‏شود نسبت به جمعيتش بيشتر است از خود كشيهائى كه در تمام ايالات آمريكا به قدر جمعيتش واقع مى‏شود آيا اين خود كشى‏هاى اهالى سوئد از چيست؟ از اصل آرامش كه ايمان است بى خبرند</w:t>
      </w:r>
      <w:r w:rsidR="00C44B7A">
        <w:rPr>
          <w:rtl/>
          <w:lang w:bidi="fa-IR"/>
        </w:rPr>
        <w:t xml:space="preserve">. </w:t>
      </w:r>
    </w:p>
    <w:p w:rsidR="00BF0865" w:rsidRDefault="00912221" w:rsidP="00912221">
      <w:pPr>
        <w:pStyle w:val="Heading1"/>
        <w:rPr>
          <w:lang w:bidi="fa-IR"/>
        </w:rPr>
      </w:pPr>
      <w:r>
        <w:rPr>
          <w:rtl/>
          <w:lang w:bidi="fa-IR"/>
        </w:rPr>
        <w:br w:type="page"/>
      </w:r>
      <w:bookmarkStart w:id="227" w:name="_Toc385634754"/>
      <w:r w:rsidR="00BF0865">
        <w:rPr>
          <w:rtl/>
          <w:lang w:bidi="fa-IR"/>
        </w:rPr>
        <w:lastRenderedPageBreak/>
        <w:t>22</w:t>
      </w:r>
      <w:bookmarkEnd w:id="227"/>
      <w:r w:rsidR="00BF0865">
        <w:rPr>
          <w:rtl/>
          <w:lang w:bidi="fa-IR"/>
        </w:rPr>
        <w:t xml:space="preserve"> </w:t>
      </w:r>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912221">
        <w:rPr>
          <w:rStyle w:val="libAieChar"/>
          <w:rtl/>
        </w:rPr>
        <w:t>ينادونهم الم نكن معكم قالوا بلى ولكنكم فتنتم انفسكم و تربصتم و ارتبتم و غرتكم الامانى حتى جاء امر الله و غركم بالله الغرور فاليوم لا يؤخذ منكم فدية ولا من الدين كفروا مأويكم النار هى مولاكم و بئس المصير</w:t>
      </w:r>
      <w:r>
        <w:rPr>
          <w:rtl/>
          <w:lang w:bidi="fa-IR"/>
        </w:rPr>
        <w:t xml:space="preserve"> </w:t>
      </w:r>
      <w:r w:rsidRPr="000A4190">
        <w:rPr>
          <w:rStyle w:val="libFootnotenumChar"/>
          <w:rtl/>
        </w:rPr>
        <w:t>(240)</w:t>
      </w:r>
      <w:r>
        <w:rPr>
          <w:rtl/>
          <w:lang w:bidi="fa-IR"/>
        </w:rPr>
        <w:t xml:space="preserve"> </w:t>
      </w:r>
    </w:p>
    <w:p w:rsidR="00BF0865" w:rsidRDefault="000A4190" w:rsidP="000A4190">
      <w:pPr>
        <w:pStyle w:val="Heading2"/>
        <w:rPr>
          <w:rtl/>
          <w:lang w:bidi="fa-IR"/>
        </w:rPr>
      </w:pPr>
      <w:bookmarkStart w:id="228" w:name="_Toc385634755"/>
      <w:r>
        <w:rPr>
          <w:rtl/>
          <w:lang w:bidi="fa-IR"/>
        </w:rPr>
        <w:t>ديدار بهشتيان و دوزخيان و سخنانشان به يكديگر</w:t>
      </w:r>
      <w:bookmarkEnd w:id="228"/>
      <w:r>
        <w:rPr>
          <w:rtl/>
          <w:lang w:bidi="fa-IR"/>
        </w:rPr>
        <w:t xml:space="preserve"> </w:t>
      </w:r>
    </w:p>
    <w:p w:rsidR="00BF0865" w:rsidRDefault="00BF0865" w:rsidP="00BF0865">
      <w:pPr>
        <w:pStyle w:val="libNormal"/>
        <w:rPr>
          <w:rtl/>
          <w:lang w:bidi="fa-IR"/>
        </w:rPr>
      </w:pPr>
      <w:r>
        <w:rPr>
          <w:rtl/>
          <w:lang w:bidi="fa-IR"/>
        </w:rPr>
        <w:t>از موضوعاتى كه در قرآن و روايات ذكر شده اين است كه جهنميان يكديگر را مى‏بينند</w:t>
      </w:r>
      <w:r w:rsidR="00C44B7A">
        <w:rPr>
          <w:rtl/>
          <w:lang w:bidi="fa-IR"/>
        </w:rPr>
        <w:t xml:space="preserve">. </w:t>
      </w:r>
      <w:r>
        <w:rPr>
          <w:rtl/>
          <w:lang w:bidi="fa-IR"/>
        </w:rPr>
        <w:t>در سوره مباركه اعراف دارد كه مخاطبه مى‏كنند اهل جهنم مى‏گويند</w:t>
      </w:r>
      <w:r w:rsidR="00C44B7A">
        <w:rPr>
          <w:rtl/>
          <w:lang w:bidi="fa-IR"/>
        </w:rPr>
        <w:t xml:space="preserve">، </w:t>
      </w:r>
      <w:r>
        <w:rPr>
          <w:rtl/>
          <w:lang w:bidi="fa-IR"/>
        </w:rPr>
        <w:t xml:space="preserve">اى بهشتيان منت بر ما گذاريد از اين آبهاى فراوان و روزيهائى كه خدا به شما عطا فرموده به ما نيز بدهيد </w:t>
      </w:r>
      <w:r w:rsidRPr="000A4190">
        <w:rPr>
          <w:rStyle w:val="libFootnotenumChar"/>
          <w:rtl/>
        </w:rPr>
        <w:t>(241)</w:t>
      </w:r>
      <w:r>
        <w:rPr>
          <w:rtl/>
          <w:lang w:bidi="fa-IR"/>
        </w:rPr>
        <w:t xml:space="preserve"> بهشتيان پاسخ گويند خداوند اين نعمتها را بر كافران حرام فرموده است</w:t>
      </w:r>
      <w:r w:rsidR="00C44B7A">
        <w:rPr>
          <w:rtl/>
          <w:lang w:bidi="fa-IR"/>
        </w:rPr>
        <w:t xml:space="preserve">. </w:t>
      </w:r>
      <w:r>
        <w:rPr>
          <w:rtl/>
          <w:lang w:bidi="fa-IR"/>
        </w:rPr>
        <w:t>غرضم ملاقات و ديدن است نزديك كه نمى‏توانند بشوند ولى مى‏بينند البته اين هم حكمتى دارد كه مؤمنين جهنميان را مى‏بينند و برعكس</w:t>
      </w:r>
      <w:r w:rsidR="00C44B7A">
        <w:rPr>
          <w:rtl/>
          <w:lang w:bidi="fa-IR"/>
        </w:rPr>
        <w:t xml:space="preserve">، </w:t>
      </w:r>
      <w:r>
        <w:rPr>
          <w:rtl/>
          <w:lang w:bidi="fa-IR"/>
        </w:rPr>
        <w:t>مؤمنين جهنميان را مى‏بينند تا لذتشان بيشتر شود كه شكر خداى را كه ما مبتلا نشديم</w:t>
      </w:r>
      <w:r w:rsidR="00C44B7A">
        <w:rPr>
          <w:rtl/>
          <w:lang w:bidi="fa-IR"/>
        </w:rPr>
        <w:t xml:space="preserve">. </w:t>
      </w:r>
      <w:r>
        <w:rPr>
          <w:rtl/>
          <w:lang w:bidi="fa-IR"/>
        </w:rPr>
        <w:t>جهنميان هم بهشتيان را مى‏بينند براى اينكه بر حسرتشان افزوده گردد</w:t>
      </w:r>
      <w:r w:rsidR="00C44B7A">
        <w:rPr>
          <w:rtl/>
          <w:lang w:bidi="fa-IR"/>
        </w:rPr>
        <w:t xml:space="preserve">. </w:t>
      </w:r>
      <w:r>
        <w:rPr>
          <w:rtl/>
          <w:lang w:bidi="fa-IR"/>
        </w:rPr>
        <w:t xml:space="preserve">در دعاى كميل مى‏خوانيد </w:t>
      </w:r>
      <w:r w:rsidRPr="000A4190">
        <w:rPr>
          <w:rStyle w:val="libFootnotenumChar"/>
          <w:rtl/>
        </w:rPr>
        <w:t>(242)</w:t>
      </w:r>
      <w:r>
        <w:rPr>
          <w:rtl/>
          <w:lang w:bidi="fa-IR"/>
        </w:rPr>
        <w:t xml:space="preserve"> خدايا گيرم بتوانم صبر كنم بر سختى گرمى آتش جهنم</w:t>
      </w:r>
      <w:r w:rsidR="00C44B7A">
        <w:rPr>
          <w:rtl/>
          <w:lang w:bidi="fa-IR"/>
        </w:rPr>
        <w:t xml:space="preserve">، </w:t>
      </w:r>
      <w:r>
        <w:rPr>
          <w:rtl/>
          <w:lang w:bidi="fa-IR"/>
        </w:rPr>
        <w:t xml:space="preserve">اما چطور صبر كنم بر محروميتم؟ </w:t>
      </w:r>
    </w:p>
    <w:p w:rsidR="00D12217" w:rsidRDefault="00BF0865" w:rsidP="00BF0865">
      <w:pPr>
        <w:pStyle w:val="libNormal"/>
        <w:rPr>
          <w:rtl/>
          <w:lang w:bidi="fa-IR"/>
        </w:rPr>
      </w:pPr>
      <w:r>
        <w:rPr>
          <w:rtl/>
          <w:lang w:bidi="fa-IR"/>
        </w:rPr>
        <w:t>وقتى كه منافقين چشمشان به مؤمنين مى‏افتد نور افشانى آنان را مى‏بينند در حاليكه خودشان اين قسم در تاريكى و ظلمت چه بر سرشان مى‏آيد؟ صدا مى‏زند اى مؤمنين مگر نه ما با شما در دنيا بوديم ينادونهم الم نكن معكم حالا شما هم نگاهى به ما كنيد تا از نور شما بهره‏مند شويم قالوا بلى آرى</w:t>
      </w:r>
      <w:r w:rsidR="00C44B7A">
        <w:rPr>
          <w:rtl/>
          <w:lang w:bidi="fa-IR"/>
        </w:rPr>
        <w:t xml:space="preserve">، </w:t>
      </w:r>
      <w:r>
        <w:rPr>
          <w:rtl/>
          <w:lang w:bidi="fa-IR"/>
        </w:rPr>
        <w:t>در دنيا تمام ما در يك شهر زندگى مى‏كرديم</w:t>
      </w:r>
      <w:r w:rsidR="00C44B7A">
        <w:rPr>
          <w:rtl/>
          <w:lang w:bidi="fa-IR"/>
        </w:rPr>
        <w:t xml:space="preserve">، </w:t>
      </w:r>
      <w:r>
        <w:rPr>
          <w:rtl/>
          <w:lang w:bidi="fa-IR"/>
        </w:rPr>
        <w:t>با هم معاشرت</w:t>
      </w:r>
      <w:r w:rsidR="00C44B7A">
        <w:rPr>
          <w:rtl/>
          <w:lang w:bidi="fa-IR"/>
        </w:rPr>
        <w:t xml:space="preserve">، </w:t>
      </w:r>
      <w:r>
        <w:rPr>
          <w:rtl/>
          <w:lang w:bidi="fa-IR"/>
        </w:rPr>
        <w:t xml:space="preserve">مصاحبت هم داشتيم لكن با اين تفاوت كه ما از جان و دل وعده خدا را پذيرفتيم و عمل كرديم لكن شما </w:t>
      </w:r>
      <w:r>
        <w:rPr>
          <w:rtl/>
          <w:lang w:bidi="fa-IR"/>
        </w:rPr>
        <w:lastRenderedPageBreak/>
        <w:t>فتنتم انفسكم خودتان را در هلاكت انداختيد و تربصتم همه منتظر بوديد كه چه وقت بلا بر سر مؤمن مى‏آيد</w:t>
      </w:r>
      <w:r w:rsidR="00C44B7A">
        <w:rPr>
          <w:rtl/>
          <w:lang w:bidi="fa-IR"/>
        </w:rPr>
        <w:t xml:space="preserve">، </w:t>
      </w:r>
      <w:r>
        <w:rPr>
          <w:rtl/>
          <w:lang w:bidi="fa-IR"/>
        </w:rPr>
        <w:t>منتظر بوديد وضعشان خراب بشود و ارتبتم تمام در شك بوديد يا مثلاً مى‏گفتيد اينها را آخوندها در آوردند</w:t>
      </w:r>
      <w:r w:rsidR="00C44B7A">
        <w:rPr>
          <w:rtl/>
          <w:lang w:bidi="fa-IR"/>
        </w:rPr>
        <w:t xml:space="preserve">. </w:t>
      </w:r>
    </w:p>
    <w:p w:rsidR="00BF0865" w:rsidRDefault="000A4190" w:rsidP="000A4190">
      <w:pPr>
        <w:pStyle w:val="Heading2"/>
        <w:rPr>
          <w:rtl/>
          <w:lang w:bidi="fa-IR"/>
        </w:rPr>
      </w:pPr>
      <w:bookmarkStart w:id="229" w:name="_Toc385634756"/>
      <w:r>
        <w:rPr>
          <w:rtl/>
          <w:lang w:bidi="fa-IR"/>
        </w:rPr>
        <w:t>آرزوها پايان ندارد</w:t>
      </w:r>
      <w:bookmarkEnd w:id="229"/>
      <w:r>
        <w:rPr>
          <w:rtl/>
          <w:lang w:bidi="fa-IR"/>
        </w:rPr>
        <w:t xml:space="preserve"> </w:t>
      </w:r>
    </w:p>
    <w:p w:rsidR="00BF0865" w:rsidRDefault="00BF0865" w:rsidP="00BF0865">
      <w:pPr>
        <w:pStyle w:val="libNormal"/>
        <w:rPr>
          <w:rtl/>
          <w:lang w:bidi="fa-IR"/>
        </w:rPr>
      </w:pPr>
      <w:r>
        <w:rPr>
          <w:rtl/>
          <w:lang w:bidi="fa-IR"/>
        </w:rPr>
        <w:t>و غرتكم الامانى آمال و آرزو مشغولتان كرد واى از آدمى</w:t>
      </w:r>
      <w:r w:rsidR="00C44B7A">
        <w:rPr>
          <w:rtl/>
          <w:lang w:bidi="fa-IR"/>
        </w:rPr>
        <w:t xml:space="preserve">، </w:t>
      </w:r>
      <w:r>
        <w:rPr>
          <w:rtl/>
          <w:lang w:bidi="fa-IR"/>
        </w:rPr>
        <w:t>هيچ حجابى بين انسان با آخرت و خدا و ايمان مثل آمال و آرزوها نيست هوسها هم كه مرز ندارد هل من مزيد مى‏كند</w:t>
      </w:r>
      <w:r w:rsidR="00C44B7A">
        <w:rPr>
          <w:rtl/>
          <w:lang w:bidi="fa-IR"/>
        </w:rPr>
        <w:t xml:space="preserve">، </w:t>
      </w:r>
      <w:r>
        <w:rPr>
          <w:rtl/>
          <w:lang w:bidi="fa-IR"/>
        </w:rPr>
        <w:t xml:space="preserve">ديگر چه وقت به فكر مرگ مى‏افتد وقتى مرد ديگر آنجا هر چه مى‏خواهد بگويد رب ارجعون لعلى اعمل صالحاً در تفسير منهج ذيل آيه غرتكم الامانى حديث لطيفى از خاتم انبياء محمد مصطفى </w:t>
      </w:r>
      <w:r w:rsidR="00D71466" w:rsidRPr="00D71466">
        <w:rPr>
          <w:rStyle w:val="libAlaemChar"/>
          <w:rtl/>
        </w:rPr>
        <w:t>صلى‌الله‌عليه‌وآله‌وسلم</w:t>
      </w:r>
      <w:r>
        <w:rPr>
          <w:rtl/>
          <w:lang w:bidi="fa-IR"/>
        </w:rPr>
        <w:t xml:space="preserve"> نقل نموده است خلاصه آن را عرض كنم</w:t>
      </w:r>
      <w:r w:rsidR="00C44B7A">
        <w:rPr>
          <w:rtl/>
          <w:lang w:bidi="fa-IR"/>
        </w:rPr>
        <w:t xml:space="preserve">. </w:t>
      </w:r>
    </w:p>
    <w:p w:rsidR="00D12217" w:rsidRDefault="00BF0865" w:rsidP="00BF0865">
      <w:pPr>
        <w:pStyle w:val="libNormal"/>
        <w:rPr>
          <w:rtl/>
          <w:lang w:bidi="fa-IR"/>
        </w:rPr>
      </w:pPr>
      <w:r>
        <w:rPr>
          <w:rtl/>
          <w:lang w:bidi="fa-IR"/>
        </w:rPr>
        <w:t>روزى پيغمبر در مسجد با انگشت يا با چوب جلوى روى اصحاب روى زمين نقشه‏اى كشيد بعدش فرمود: نگاه كنيد</w:t>
      </w:r>
      <w:r w:rsidR="00C44B7A">
        <w:rPr>
          <w:rtl/>
          <w:lang w:bidi="fa-IR"/>
        </w:rPr>
        <w:t xml:space="preserve">، </w:t>
      </w:r>
      <w:r>
        <w:rPr>
          <w:rtl/>
          <w:lang w:bidi="fa-IR"/>
        </w:rPr>
        <w:t>خط دراز و درشتى روى آن از اول تا آخرش كشيد فرمود: اصحاب ديديد چكار كردم؟ خطهائى كه اول كشيدم آرزوها بود كه ناگاه بانگى بر آمد خواجه رفت و اين خطى كه رويش كشيدم مرگ است</w:t>
      </w:r>
      <w:r w:rsidR="00C44B7A">
        <w:rPr>
          <w:rtl/>
          <w:lang w:bidi="fa-IR"/>
        </w:rPr>
        <w:t xml:space="preserve">، </w:t>
      </w:r>
      <w:r>
        <w:rPr>
          <w:rtl/>
          <w:lang w:bidi="fa-IR"/>
        </w:rPr>
        <w:t>مرگ مى‏آيد تمامش را نيست مى‏كند</w:t>
      </w:r>
      <w:r w:rsidR="00C44B7A">
        <w:rPr>
          <w:rtl/>
          <w:lang w:bidi="fa-IR"/>
        </w:rPr>
        <w:t xml:space="preserve">. </w:t>
      </w:r>
    </w:p>
    <w:p w:rsidR="00BF0865" w:rsidRDefault="000A4190" w:rsidP="000A4190">
      <w:pPr>
        <w:pStyle w:val="Heading2"/>
        <w:rPr>
          <w:rtl/>
          <w:lang w:bidi="fa-IR"/>
        </w:rPr>
      </w:pPr>
      <w:bookmarkStart w:id="230" w:name="_Toc385634757"/>
      <w:r>
        <w:rPr>
          <w:rtl/>
          <w:lang w:bidi="fa-IR"/>
        </w:rPr>
        <w:t>مانند مور و دانه خوراك گنجشك</w:t>
      </w:r>
      <w:bookmarkEnd w:id="230"/>
      <w:r>
        <w:rPr>
          <w:rtl/>
          <w:lang w:bidi="fa-IR"/>
        </w:rPr>
        <w:t xml:space="preserve"> </w:t>
      </w:r>
    </w:p>
    <w:p w:rsidR="00BF0865" w:rsidRDefault="00BF0865" w:rsidP="00BF0865">
      <w:pPr>
        <w:pStyle w:val="libNormal"/>
        <w:rPr>
          <w:lang w:bidi="fa-IR"/>
        </w:rPr>
      </w:pPr>
      <w:r>
        <w:rPr>
          <w:rtl/>
          <w:lang w:bidi="fa-IR"/>
        </w:rPr>
        <w:t>به تعبيرى كه يكى از دانشمندان كرده است گويد روزى در بيرون صحرا نشسته بودم مورى را ديدم كه دانه گندمى زير خار و خاشاك پيدا كرد به چه زحمت و مشقتى از زير خار و خاشاك بيرون آورد و مقدار مسافتى را پيمود هر جا كه پست و بلندى بود آن دانه گندم را به زحمت مى‏برد</w:t>
      </w:r>
      <w:r w:rsidR="00C44B7A">
        <w:rPr>
          <w:rtl/>
          <w:lang w:bidi="fa-IR"/>
        </w:rPr>
        <w:t xml:space="preserve">. </w:t>
      </w:r>
      <w:r>
        <w:rPr>
          <w:rtl/>
          <w:lang w:bidi="fa-IR"/>
        </w:rPr>
        <w:t>من هم عقب سرش رفتم ببينم به كجا مى‏رود</w:t>
      </w:r>
      <w:r w:rsidR="00C44B7A">
        <w:rPr>
          <w:rtl/>
          <w:lang w:bidi="fa-IR"/>
        </w:rPr>
        <w:t xml:space="preserve">. </w:t>
      </w:r>
      <w:r>
        <w:rPr>
          <w:rtl/>
          <w:lang w:bidi="fa-IR"/>
        </w:rPr>
        <w:t>مسافت زيادى پيمود تا به لانه‏اش رسيد</w:t>
      </w:r>
      <w:r w:rsidR="00C44B7A">
        <w:rPr>
          <w:rtl/>
          <w:lang w:bidi="fa-IR"/>
        </w:rPr>
        <w:t xml:space="preserve">. </w:t>
      </w:r>
      <w:r>
        <w:rPr>
          <w:rtl/>
          <w:lang w:bidi="fa-IR"/>
        </w:rPr>
        <w:t>ديدم گنجشكى از بالا به پائين جست دانه گندم و خود مورچه را بلعيد</w:t>
      </w:r>
      <w:r w:rsidR="00C44B7A">
        <w:rPr>
          <w:rtl/>
          <w:lang w:bidi="fa-IR"/>
        </w:rPr>
        <w:t xml:space="preserve">. </w:t>
      </w:r>
      <w:r>
        <w:rPr>
          <w:rtl/>
          <w:lang w:bidi="fa-IR"/>
        </w:rPr>
        <w:t xml:space="preserve">به فكر رفتم </w:t>
      </w:r>
      <w:r>
        <w:rPr>
          <w:rtl/>
          <w:lang w:bidi="fa-IR"/>
        </w:rPr>
        <w:lastRenderedPageBreak/>
        <w:t>آدمى اين همه زحمت مى‏كشد ناگهان ملك الموت مى‏آيد او را مى‏برد</w:t>
      </w:r>
      <w:r w:rsidR="00C44B7A">
        <w:rPr>
          <w:rtl/>
          <w:lang w:bidi="fa-IR"/>
        </w:rPr>
        <w:t xml:space="preserve">. </w:t>
      </w:r>
      <w:r>
        <w:rPr>
          <w:rtl/>
          <w:lang w:bidi="fa-IR"/>
        </w:rPr>
        <w:t>آنچه زحمت كشيده تمامش به هدر مى‏رود</w:t>
      </w:r>
      <w:r w:rsidR="00C44B7A">
        <w:rPr>
          <w:rtl/>
          <w:lang w:bidi="fa-IR"/>
        </w:rPr>
        <w:t xml:space="preserve">. </w:t>
      </w:r>
      <w:r>
        <w:rPr>
          <w:rtl/>
          <w:lang w:bidi="fa-IR"/>
        </w:rPr>
        <w:t>مال و جاه را آورد تا سوراخ گور</w:t>
      </w:r>
      <w:r w:rsidR="00C44B7A">
        <w:rPr>
          <w:rtl/>
          <w:lang w:bidi="fa-IR"/>
        </w:rPr>
        <w:t xml:space="preserve">، </w:t>
      </w:r>
      <w:r>
        <w:rPr>
          <w:rtl/>
          <w:lang w:bidi="fa-IR"/>
        </w:rPr>
        <w:t>اما آنجا از او گرفتند و بدنش را زير خاك كردند نه فرش و نه چراغ</w:t>
      </w:r>
      <w:r w:rsidR="00C44B7A">
        <w:rPr>
          <w:rtl/>
          <w:lang w:bidi="fa-IR"/>
        </w:rPr>
        <w:t xml:space="preserve">، </w:t>
      </w:r>
      <w:r>
        <w:rPr>
          <w:rtl/>
          <w:lang w:bidi="fa-IR"/>
        </w:rPr>
        <w:t>نه انيس و مونسى جز ايمان و عمل صالح هيچ چيز هم ندارد غرتكم الامانى آدمى بدبخت اينجور است كه زحمت مى‏كشد براى خوشى اما بيچاره نمى‏داند غير از دردسر چيز ديگر نيست</w:t>
      </w:r>
      <w:r w:rsidR="00C44B7A">
        <w:rPr>
          <w:rtl/>
          <w:lang w:bidi="fa-IR"/>
        </w:rPr>
        <w:t xml:space="preserve">. </w:t>
      </w:r>
    </w:p>
    <w:p w:rsidR="00BF0865" w:rsidRDefault="00BF0865" w:rsidP="00BF0865">
      <w:pPr>
        <w:pStyle w:val="libNormal"/>
        <w:rPr>
          <w:rtl/>
          <w:lang w:bidi="fa-IR"/>
        </w:rPr>
      </w:pPr>
      <w:r>
        <w:rPr>
          <w:rtl/>
          <w:lang w:bidi="fa-IR"/>
        </w:rPr>
        <w:t>امام سجاد مى‏فرمايد: واكفنا طول الامل خدايا تو خودت ما را از شر آمال و آرزوها نگهدار</w:t>
      </w:r>
      <w:r w:rsidR="00C44B7A">
        <w:rPr>
          <w:rtl/>
          <w:lang w:bidi="fa-IR"/>
        </w:rPr>
        <w:t xml:space="preserve">. </w:t>
      </w:r>
    </w:p>
    <w:p w:rsidR="00D12217" w:rsidRDefault="00BF0865" w:rsidP="00BF0865">
      <w:pPr>
        <w:pStyle w:val="libNormal"/>
        <w:rPr>
          <w:rtl/>
          <w:lang w:bidi="fa-IR"/>
        </w:rPr>
      </w:pPr>
      <w:r>
        <w:rPr>
          <w:rtl/>
          <w:lang w:bidi="fa-IR"/>
        </w:rPr>
        <w:t>حتى جاء امرالله مرگ هم آمد و گذشت و غركم بالله الغرور شيطان شما را مغرور كرد</w:t>
      </w:r>
      <w:r w:rsidR="00C44B7A">
        <w:rPr>
          <w:rtl/>
          <w:lang w:bidi="fa-IR"/>
        </w:rPr>
        <w:t xml:space="preserve">، </w:t>
      </w:r>
      <w:r>
        <w:rPr>
          <w:rtl/>
          <w:lang w:bidi="fa-IR"/>
        </w:rPr>
        <w:t xml:space="preserve">تا مى‏گويند انفاق به فقراء بكن مى‏گويد نبايد چيزى به آنها داد چون اگر خدا مى‏خواست خودش به آنها مى‏داد اينها كفر است‏ </w:t>
      </w:r>
      <w:r w:rsidRPr="000A4190">
        <w:rPr>
          <w:rStyle w:val="libFootnotenumChar"/>
          <w:rtl/>
        </w:rPr>
        <w:t>(243)</w:t>
      </w:r>
      <w:r w:rsidR="00C44B7A">
        <w:rPr>
          <w:rtl/>
          <w:lang w:bidi="fa-IR"/>
        </w:rPr>
        <w:t xml:space="preserve">. </w:t>
      </w:r>
    </w:p>
    <w:p w:rsidR="00BF0865" w:rsidRDefault="000A4190" w:rsidP="000A4190">
      <w:pPr>
        <w:pStyle w:val="Heading2"/>
        <w:rPr>
          <w:rtl/>
          <w:lang w:bidi="fa-IR"/>
        </w:rPr>
      </w:pPr>
      <w:bookmarkStart w:id="231" w:name="_Toc385634758"/>
      <w:r>
        <w:rPr>
          <w:rtl/>
          <w:lang w:bidi="fa-IR"/>
        </w:rPr>
        <w:t>مؤمن، ظاهر و باطنش يكى است</w:t>
      </w:r>
      <w:bookmarkEnd w:id="231"/>
      <w:r>
        <w:rPr>
          <w:rtl/>
          <w:lang w:bidi="fa-IR"/>
        </w:rPr>
        <w:t xml:space="preserve"> </w:t>
      </w:r>
    </w:p>
    <w:p w:rsidR="00D12217" w:rsidRDefault="00BF0865" w:rsidP="00BF0865">
      <w:pPr>
        <w:pStyle w:val="libNormal"/>
        <w:rPr>
          <w:rtl/>
          <w:lang w:bidi="fa-IR"/>
        </w:rPr>
      </w:pPr>
      <w:r>
        <w:rPr>
          <w:rtl/>
          <w:lang w:bidi="fa-IR"/>
        </w:rPr>
        <w:t>فاليون لا يؤخذ منكم فديد ولا من الدين كفروا ما ويكم النار فرق بين منافق و كافر كه در آيه اسم هر دو را يادآورى كرده</w:t>
      </w:r>
      <w:r w:rsidR="00C44B7A">
        <w:rPr>
          <w:rtl/>
          <w:lang w:bidi="fa-IR"/>
        </w:rPr>
        <w:t xml:space="preserve">، </w:t>
      </w:r>
      <w:r>
        <w:rPr>
          <w:rtl/>
          <w:lang w:bidi="fa-IR"/>
        </w:rPr>
        <w:t>انسان ظاهر و باطنى دارد</w:t>
      </w:r>
      <w:r w:rsidR="00C44B7A">
        <w:rPr>
          <w:rtl/>
          <w:lang w:bidi="fa-IR"/>
        </w:rPr>
        <w:t xml:space="preserve">. </w:t>
      </w:r>
      <w:r>
        <w:rPr>
          <w:rtl/>
          <w:lang w:bidi="fa-IR"/>
        </w:rPr>
        <w:t>ظاهرش زبان است</w:t>
      </w:r>
      <w:r w:rsidR="00C44B7A">
        <w:rPr>
          <w:rtl/>
          <w:lang w:bidi="fa-IR"/>
        </w:rPr>
        <w:t xml:space="preserve">، </w:t>
      </w:r>
      <w:r>
        <w:rPr>
          <w:rtl/>
          <w:lang w:bidi="fa-IR"/>
        </w:rPr>
        <w:t>دست و پا و چشم و گوش است</w:t>
      </w:r>
      <w:r w:rsidR="00C44B7A">
        <w:rPr>
          <w:rtl/>
          <w:lang w:bidi="fa-IR"/>
        </w:rPr>
        <w:t xml:space="preserve">. </w:t>
      </w:r>
      <w:r>
        <w:rPr>
          <w:rtl/>
          <w:lang w:bidi="fa-IR"/>
        </w:rPr>
        <w:t>باطن</w:t>
      </w:r>
      <w:r w:rsidR="00C44B7A">
        <w:rPr>
          <w:rtl/>
          <w:lang w:bidi="fa-IR"/>
        </w:rPr>
        <w:t xml:space="preserve">، </w:t>
      </w:r>
      <w:r>
        <w:rPr>
          <w:rtl/>
          <w:lang w:bidi="fa-IR"/>
        </w:rPr>
        <w:t>درون و ناپيدا است كه ايمان باشد گاهى آدمى در دلش ايمان هست به ظاهرش نيز آن را آشكار مى‏كند</w:t>
      </w:r>
      <w:r w:rsidR="00C44B7A">
        <w:rPr>
          <w:rtl/>
          <w:lang w:bidi="fa-IR"/>
        </w:rPr>
        <w:t xml:space="preserve">، </w:t>
      </w:r>
      <w:r>
        <w:rPr>
          <w:rtl/>
          <w:lang w:bidi="fa-IR"/>
        </w:rPr>
        <w:t>نماز و روزه و غيره را به جا مى‏آورد</w:t>
      </w:r>
      <w:r w:rsidR="00C44B7A">
        <w:rPr>
          <w:rtl/>
          <w:lang w:bidi="fa-IR"/>
        </w:rPr>
        <w:t xml:space="preserve">، </w:t>
      </w:r>
      <w:r>
        <w:rPr>
          <w:rtl/>
          <w:lang w:bidi="fa-IR"/>
        </w:rPr>
        <w:t>ياد خدا و تقوا و عمل صالح دارد هم برون و هم درون است</w:t>
      </w:r>
      <w:r w:rsidR="00C44B7A">
        <w:rPr>
          <w:rtl/>
          <w:lang w:bidi="fa-IR"/>
        </w:rPr>
        <w:t xml:space="preserve">، </w:t>
      </w:r>
      <w:r>
        <w:rPr>
          <w:rtl/>
          <w:lang w:bidi="fa-IR"/>
        </w:rPr>
        <w:t>هم باطنش از خوف خدا مى‏ترسد و ظاهر و بدنش از ترس خدا از گناه فرار مى‏كند</w:t>
      </w:r>
      <w:r w:rsidR="00C44B7A">
        <w:rPr>
          <w:rtl/>
          <w:lang w:bidi="fa-IR"/>
        </w:rPr>
        <w:t xml:space="preserve">. </w:t>
      </w:r>
      <w:r>
        <w:rPr>
          <w:rtl/>
          <w:lang w:bidi="fa-IR"/>
        </w:rPr>
        <w:t xml:space="preserve">در دلش شوق بهشت است و راستى آرزو دارد جمال على </w:t>
      </w:r>
      <w:r w:rsidR="000E36DA" w:rsidRPr="000E36DA">
        <w:rPr>
          <w:rStyle w:val="libAlaemChar"/>
          <w:rtl/>
        </w:rPr>
        <w:t>عليه‌السلام</w:t>
      </w:r>
      <w:r>
        <w:rPr>
          <w:rtl/>
          <w:lang w:bidi="fa-IR"/>
        </w:rPr>
        <w:t xml:space="preserve"> را ببيند</w:t>
      </w:r>
      <w:r w:rsidR="00C44B7A">
        <w:rPr>
          <w:rtl/>
          <w:lang w:bidi="fa-IR"/>
        </w:rPr>
        <w:t xml:space="preserve">، </w:t>
      </w:r>
      <w:r>
        <w:rPr>
          <w:rtl/>
          <w:lang w:bidi="fa-IR"/>
        </w:rPr>
        <w:t>آرزو دارد سر حوض كوثر باشد در ظاهرش هم آنچه هم جوارى با بزرگان است پرهيز مى‏كند يعنى از گناه فرار مى‏كند</w:t>
      </w:r>
      <w:r w:rsidR="00C44B7A">
        <w:rPr>
          <w:rtl/>
          <w:lang w:bidi="fa-IR"/>
        </w:rPr>
        <w:t xml:space="preserve">. </w:t>
      </w:r>
    </w:p>
    <w:p w:rsidR="00BF0865" w:rsidRDefault="000A4190" w:rsidP="000A4190">
      <w:pPr>
        <w:pStyle w:val="Heading2"/>
        <w:rPr>
          <w:rtl/>
          <w:lang w:bidi="fa-IR"/>
        </w:rPr>
      </w:pPr>
      <w:bookmarkStart w:id="232" w:name="_Toc385634759"/>
      <w:r>
        <w:rPr>
          <w:rtl/>
          <w:lang w:bidi="fa-IR"/>
        </w:rPr>
        <w:lastRenderedPageBreak/>
        <w:t>اگر مى‏خواهى با پيغمبر هم نشينى باشى...</w:t>
      </w:r>
      <w:bookmarkEnd w:id="232"/>
      <w:r>
        <w:rPr>
          <w:rtl/>
          <w:lang w:bidi="fa-IR"/>
        </w:rPr>
        <w:t xml:space="preserve"> </w:t>
      </w:r>
    </w:p>
    <w:p w:rsidR="00BF0865" w:rsidRDefault="00BF0865" w:rsidP="00BF0865">
      <w:pPr>
        <w:pStyle w:val="libNormal"/>
        <w:rPr>
          <w:rtl/>
          <w:lang w:bidi="fa-IR"/>
        </w:rPr>
      </w:pPr>
      <w:r>
        <w:rPr>
          <w:rtl/>
          <w:lang w:bidi="fa-IR"/>
        </w:rPr>
        <w:t xml:space="preserve">ضمناً حديث لطيفى بگويم: روزى اعرابى (باديه نشين) كه كمتر موفق مى‏شدند خدمت پيغمبر برسند به مدينه خدمت خاتم انبياء محمد مصطفى </w:t>
      </w:r>
      <w:r w:rsidR="00D71466" w:rsidRPr="00D71466">
        <w:rPr>
          <w:rStyle w:val="libAlaemChar"/>
          <w:rtl/>
        </w:rPr>
        <w:t>صلى‌الله‌عليه‌وآله‌وسلم</w:t>
      </w:r>
      <w:r>
        <w:rPr>
          <w:rtl/>
          <w:lang w:bidi="fa-IR"/>
        </w:rPr>
        <w:t xml:space="preserve"> آمد عرض كرد يا رسول الله من آنچه خدا واجب فرموده انجام مى‏دهم يعنى روزه مى‏گيرم فقط ماه رمضان كه روزه‏اش واجب است و نماز هم مى‏خوانم فقط نمازهاى يوميه و خمس و زكات هم كه فقير هستم ندارم بدهم حال من چطور است؟ (حاصل روايت منقوله) پيغمبر هم فرمود انك فى الجنة تو در بهشت هستى (چون واجباتت را انجام مى‏دهى) تا فرمود بهشتى هستى</w:t>
      </w:r>
      <w:r w:rsidR="00C44B7A">
        <w:rPr>
          <w:rtl/>
          <w:lang w:bidi="fa-IR"/>
        </w:rPr>
        <w:t xml:space="preserve">، </w:t>
      </w:r>
      <w:r>
        <w:rPr>
          <w:rtl/>
          <w:lang w:bidi="fa-IR"/>
        </w:rPr>
        <w:t>آن اعرابى زرنگ گفت حالا كه بهشتى هستم معك با تو هستم؟ بودن با پيغمبر شوخى نيست</w:t>
      </w:r>
      <w:r w:rsidR="00C44B7A">
        <w:rPr>
          <w:rtl/>
          <w:lang w:bidi="fa-IR"/>
        </w:rPr>
        <w:t xml:space="preserve">. </w:t>
      </w:r>
      <w:r>
        <w:rPr>
          <w:rtl/>
          <w:lang w:bidi="fa-IR"/>
        </w:rPr>
        <w:t>اجتماع با اولياء عادى نيست</w:t>
      </w:r>
      <w:r w:rsidR="00C44B7A">
        <w:rPr>
          <w:rtl/>
          <w:lang w:bidi="fa-IR"/>
        </w:rPr>
        <w:t xml:space="preserve">. </w:t>
      </w:r>
    </w:p>
    <w:p w:rsidR="00BF0865" w:rsidRDefault="00BF0865" w:rsidP="00BF0865">
      <w:pPr>
        <w:pStyle w:val="libNormal"/>
        <w:rPr>
          <w:rtl/>
          <w:lang w:bidi="fa-IR"/>
        </w:rPr>
      </w:pPr>
      <w:r>
        <w:rPr>
          <w:rtl/>
          <w:lang w:bidi="fa-IR"/>
        </w:rPr>
        <w:t>حضرت تاملى كرد فرمود بودن با من شرط دارد بايد خودت را از هر گناهى نگاه بدارى</w:t>
      </w:r>
      <w:r w:rsidR="00C44B7A">
        <w:rPr>
          <w:rtl/>
          <w:lang w:bidi="fa-IR"/>
        </w:rPr>
        <w:t xml:space="preserve">، </w:t>
      </w:r>
      <w:r>
        <w:rPr>
          <w:rtl/>
          <w:lang w:bidi="fa-IR"/>
        </w:rPr>
        <w:t>چشمت را از هر حرامى نگه بدارى</w:t>
      </w:r>
      <w:r w:rsidR="00C44B7A">
        <w:rPr>
          <w:rtl/>
          <w:lang w:bidi="fa-IR"/>
        </w:rPr>
        <w:t xml:space="preserve">. </w:t>
      </w:r>
    </w:p>
    <w:p w:rsidR="00BF0865" w:rsidRDefault="00BF0865" w:rsidP="00BF0865">
      <w:pPr>
        <w:pStyle w:val="libNormal"/>
        <w:rPr>
          <w:rtl/>
          <w:lang w:bidi="fa-IR"/>
        </w:rPr>
      </w:pPr>
      <w:r>
        <w:rPr>
          <w:rtl/>
          <w:lang w:bidi="fa-IR"/>
        </w:rPr>
        <w:t>اگر مى‏خواهى با پيغمبر باشى مناسبت مى‏خواهد</w:t>
      </w:r>
      <w:r w:rsidR="00C44B7A">
        <w:rPr>
          <w:rtl/>
          <w:lang w:bidi="fa-IR"/>
        </w:rPr>
        <w:t xml:space="preserve">، </w:t>
      </w:r>
      <w:r>
        <w:rPr>
          <w:rtl/>
          <w:lang w:bidi="fa-IR"/>
        </w:rPr>
        <w:t>با كثافت گناه نمى‏شود</w:t>
      </w:r>
      <w:r w:rsidR="00C44B7A">
        <w:rPr>
          <w:rtl/>
          <w:lang w:bidi="fa-IR"/>
        </w:rPr>
        <w:t xml:space="preserve">، </w:t>
      </w:r>
      <w:r>
        <w:rPr>
          <w:rtl/>
          <w:lang w:bidi="fa-IR"/>
        </w:rPr>
        <w:t>بعين مثل كسى كه از چاه مستراح آمده بيرون مى‏خواهد برود پيش سلطان</w:t>
      </w:r>
      <w:r w:rsidR="00C44B7A">
        <w:rPr>
          <w:rtl/>
          <w:lang w:bidi="fa-IR"/>
        </w:rPr>
        <w:t xml:space="preserve">، </w:t>
      </w:r>
      <w:r>
        <w:rPr>
          <w:rtl/>
          <w:lang w:bidi="fa-IR"/>
        </w:rPr>
        <w:t>در روايت دارد كه شخص مثلاً دروغى مى‏گويد و بوى گندش تا هفت آسمان بالا مى‏رود كه ملائكه‏هاى هفت آسمان لعنتش مى‏كنند</w:t>
      </w:r>
      <w:r w:rsidR="00C44B7A">
        <w:rPr>
          <w:rtl/>
          <w:lang w:bidi="fa-IR"/>
        </w:rPr>
        <w:t xml:space="preserve">. </w:t>
      </w:r>
      <w:r w:rsidRPr="000A4190">
        <w:rPr>
          <w:rStyle w:val="libFootnotenumChar"/>
          <w:rtl/>
        </w:rPr>
        <w:t>(244)</w:t>
      </w:r>
      <w:r>
        <w:rPr>
          <w:rtl/>
          <w:lang w:bidi="fa-IR"/>
        </w:rPr>
        <w:t xml:space="preserve"> </w:t>
      </w:r>
    </w:p>
    <w:p w:rsidR="00D12217" w:rsidRDefault="00BF0865" w:rsidP="00BF0865">
      <w:pPr>
        <w:pStyle w:val="libNormal"/>
        <w:rPr>
          <w:rtl/>
          <w:lang w:bidi="fa-IR"/>
        </w:rPr>
      </w:pPr>
      <w:r>
        <w:rPr>
          <w:rtl/>
          <w:lang w:bidi="fa-IR"/>
        </w:rPr>
        <w:t>از كوزه برون همان تراود كه در اوست در دلت اگر حب على است در برونت هم از هر گناهى بايد پرهيز بكنى</w:t>
      </w:r>
      <w:r w:rsidR="00C44B7A">
        <w:rPr>
          <w:rtl/>
          <w:lang w:bidi="fa-IR"/>
        </w:rPr>
        <w:t xml:space="preserve">. </w:t>
      </w:r>
    </w:p>
    <w:p w:rsidR="00BF0865" w:rsidRDefault="000A4190" w:rsidP="000A4190">
      <w:pPr>
        <w:pStyle w:val="Heading2"/>
        <w:rPr>
          <w:rtl/>
          <w:lang w:bidi="fa-IR"/>
        </w:rPr>
      </w:pPr>
      <w:bookmarkStart w:id="233" w:name="_Toc385634760"/>
      <w:r>
        <w:rPr>
          <w:rtl/>
          <w:lang w:bidi="fa-IR"/>
        </w:rPr>
        <w:t>منافق دو رو، و دو رنگ است</w:t>
      </w:r>
      <w:bookmarkEnd w:id="233"/>
      <w:r>
        <w:rPr>
          <w:rtl/>
          <w:lang w:bidi="fa-IR"/>
        </w:rPr>
        <w:t xml:space="preserve"> </w:t>
      </w:r>
    </w:p>
    <w:p w:rsidR="00BF0865" w:rsidRDefault="00BF0865" w:rsidP="00BF0865">
      <w:pPr>
        <w:pStyle w:val="libNormal"/>
        <w:rPr>
          <w:rtl/>
          <w:lang w:bidi="fa-IR"/>
        </w:rPr>
      </w:pPr>
      <w:r>
        <w:rPr>
          <w:rtl/>
          <w:lang w:bidi="fa-IR"/>
        </w:rPr>
        <w:t>بعضى هستند ظاهرشان خوب هستند</w:t>
      </w:r>
      <w:r w:rsidR="00C44B7A">
        <w:rPr>
          <w:rtl/>
          <w:lang w:bidi="fa-IR"/>
        </w:rPr>
        <w:t xml:space="preserve">، </w:t>
      </w:r>
      <w:r>
        <w:rPr>
          <w:rtl/>
          <w:lang w:bidi="fa-IR"/>
        </w:rPr>
        <w:t>اظهار ايمان و تقوا مى‏كنند اما درونشان خبرى نيست</w:t>
      </w:r>
      <w:r w:rsidR="00C44B7A">
        <w:rPr>
          <w:rtl/>
          <w:lang w:bidi="fa-IR"/>
        </w:rPr>
        <w:t xml:space="preserve">، </w:t>
      </w:r>
      <w:r>
        <w:rPr>
          <w:rtl/>
          <w:lang w:bidi="fa-IR"/>
        </w:rPr>
        <w:t>منافق كسى است كه ظاهرش ايمان و تقوا</w:t>
      </w:r>
      <w:r w:rsidR="00C44B7A">
        <w:rPr>
          <w:rtl/>
          <w:lang w:bidi="fa-IR"/>
        </w:rPr>
        <w:t xml:space="preserve">، </w:t>
      </w:r>
      <w:r>
        <w:rPr>
          <w:rtl/>
          <w:lang w:bidi="fa-IR"/>
        </w:rPr>
        <w:t>نماز</w:t>
      </w:r>
      <w:r w:rsidR="00C44B7A">
        <w:rPr>
          <w:rtl/>
          <w:lang w:bidi="fa-IR"/>
        </w:rPr>
        <w:t xml:space="preserve">، </w:t>
      </w:r>
      <w:r>
        <w:rPr>
          <w:rtl/>
          <w:lang w:bidi="fa-IR"/>
        </w:rPr>
        <w:t>روزه اما در دلش پارك و پول و زرق و برق و مال و جاه و رياست است</w:t>
      </w:r>
      <w:r w:rsidR="00C44B7A">
        <w:rPr>
          <w:rtl/>
          <w:lang w:bidi="fa-IR"/>
        </w:rPr>
        <w:t xml:space="preserve">. </w:t>
      </w:r>
    </w:p>
    <w:p w:rsidR="00D12217" w:rsidRDefault="00BF0865" w:rsidP="00BF0865">
      <w:pPr>
        <w:pStyle w:val="libNormal"/>
        <w:rPr>
          <w:rtl/>
          <w:lang w:bidi="fa-IR"/>
        </w:rPr>
      </w:pPr>
      <w:r>
        <w:rPr>
          <w:rtl/>
          <w:lang w:bidi="fa-IR"/>
        </w:rPr>
        <w:lastRenderedPageBreak/>
        <w:t>اما كافر آن است كه اين حقه و كلك را ندارد</w:t>
      </w:r>
      <w:r w:rsidR="00C44B7A">
        <w:rPr>
          <w:rtl/>
          <w:lang w:bidi="fa-IR"/>
        </w:rPr>
        <w:t xml:space="preserve">، </w:t>
      </w:r>
      <w:r>
        <w:rPr>
          <w:rtl/>
          <w:lang w:bidi="fa-IR"/>
        </w:rPr>
        <w:t xml:space="preserve">ظاهر و باطنش كفر است واى از منافقين ان المنافقين فى الدرك الاسفل من النار </w:t>
      </w:r>
      <w:r w:rsidRPr="000A4190">
        <w:rPr>
          <w:rStyle w:val="libFootnotenumChar"/>
          <w:rtl/>
        </w:rPr>
        <w:t>(245)</w:t>
      </w:r>
      <w:r>
        <w:rPr>
          <w:rtl/>
          <w:lang w:bidi="fa-IR"/>
        </w:rPr>
        <w:t xml:space="preserve"> منافق يك در كه عذابش سخت‏تر از هر كافرى است - باز كافر تكليفش معين است يك طرفى است</w:t>
      </w:r>
      <w:r w:rsidR="00C44B7A">
        <w:rPr>
          <w:rtl/>
          <w:lang w:bidi="fa-IR"/>
        </w:rPr>
        <w:t xml:space="preserve">، </w:t>
      </w:r>
      <w:r>
        <w:rPr>
          <w:rtl/>
          <w:lang w:bidi="fa-IR"/>
        </w:rPr>
        <w:t>اما منافق كه لعنت خدا بر هر منافقى باد</w:t>
      </w:r>
      <w:r w:rsidR="00C44B7A">
        <w:rPr>
          <w:rtl/>
          <w:lang w:bidi="fa-IR"/>
        </w:rPr>
        <w:t xml:space="preserve">، </w:t>
      </w:r>
      <w:r>
        <w:rPr>
          <w:rtl/>
          <w:lang w:bidi="fa-IR"/>
        </w:rPr>
        <w:t xml:space="preserve">نماز جماعت مى‏آيد براى منزلت و قرب پيش خلق يراؤن الناس براى اينكه تعريفش كنند يا مى‏رود پاى منبر مى‏نشيند </w:t>
      </w:r>
      <w:r w:rsidRPr="000A4190">
        <w:rPr>
          <w:rStyle w:val="libFootnotenumChar"/>
          <w:rtl/>
        </w:rPr>
        <w:t>(246)</w:t>
      </w:r>
      <w:r>
        <w:rPr>
          <w:rtl/>
          <w:lang w:bidi="fa-IR"/>
        </w:rPr>
        <w:t xml:space="preserve"> نماز مى‏خواند براى اينكه نمايش بدهد كه من نماز خوان هستم</w:t>
      </w:r>
      <w:r w:rsidR="00C44B7A">
        <w:rPr>
          <w:rtl/>
          <w:lang w:bidi="fa-IR"/>
        </w:rPr>
        <w:t xml:space="preserve">، </w:t>
      </w:r>
      <w:r>
        <w:rPr>
          <w:rtl/>
          <w:lang w:bidi="fa-IR"/>
        </w:rPr>
        <w:t>امروز روزى است كه لا يؤخذ منكم فدتة اى منافقها فديه از هيچ كدامتان گرفته نمى‏شود در آخرت اصلاً از اين حرفها نيست كسى نمى‏تواند حبسش را بخرد</w:t>
      </w:r>
      <w:r w:rsidR="00C44B7A">
        <w:rPr>
          <w:rtl/>
          <w:lang w:bidi="fa-IR"/>
        </w:rPr>
        <w:t xml:space="preserve">، </w:t>
      </w:r>
      <w:r>
        <w:rPr>
          <w:rtl/>
          <w:lang w:bidi="fa-IR"/>
        </w:rPr>
        <w:t>كسى عذاب آنجا را نمى‏تواند بخرد چون چيزى ندارد لخت و عريان است ولا من الذين كفروا و نه از كسانى كه كافرند فديه گرفته مى‏شود مأويكم النار جاى تمامشان آتش است هى مولاكم مولا از اولويت است اولى و سزاوار براى شما جهنم است و بئس المصير و بد بازگشتى است</w:t>
      </w:r>
      <w:r w:rsidR="00C44B7A">
        <w:rPr>
          <w:rtl/>
          <w:lang w:bidi="fa-IR"/>
        </w:rPr>
        <w:t xml:space="preserve">. </w:t>
      </w:r>
    </w:p>
    <w:p w:rsidR="00BF0865" w:rsidRDefault="000A4190" w:rsidP="000A4190">
      <w:pPr>
        <w:pStyle w:val="Heading2"/>
        <w:rPr>
          <w:rtl/>
          <w:lang w:bidi="fa-IR"/>
        </w:rPr>
      </w:pPr>
      <w:bookmarkStart w:id="234" w:name="_Toc385634761"/>
      <w:r>
        <w:rPr>
          <w:rtl/>
          <w:lang w:bidi="fa-IR"/>
        </w:rPr>
        <w:t>شانزده معنى براى مولا</w:t>
      </w:r>
      <w:bookmarkEnd w:id="234"/>
      <w:r>
        <w:rPr>
          <w:rtl/>
          <w:lang w:bidi="fa-IR"/>
        </w:rPr>
        <w:t xml:space="preserve"> </w:t>
      </w:r>
    </w:p>
    <w:p w:rsidR="00D12217" w:rsidRDefault="00BF0865" w:rsidP="00BF0865">
      <w:pPr>
        <w:pStyle w:val="libNormal"/>
        <w:rPr>
          <w:rtl/>
          <w:lang w:bidi="fa-IR"/>
        </w:rPr>
      </w:pPr>
      <w:r>
        <w:rPr>
          <w:rtl/>
          <w:lang w:bidi="fa-IR"/>
        </w:rPr>
        <w:t>قريب شانزده معنى در لغت عرب براى مولا ذكر شده است هر جا بكار رفت بايد مراعات مناسبت مقام را كرد اينجا رعايت مناسبت مولا</w:t>
      </w:r>
      <w:r w:rsidR="00C44B7A">
        <w:rPr>
          <w:rtl/>
          <w:lang w:bidi="fa-IR"/>
        </w:rPr>
        <w:t xml:space="preserve">، </w:t>
      </w:r>
      <w:r>
        <w:rPr>
          <w:rtl/>
          <w:lang w:bidi="fa-IR"/>
        </w:rPr>
        <w:t>اولى است - اولى يعنى سزاوارتر</w:t>
      </w:r>
      <w:r w:rsidR="00C44B7A">
        <w:rPr>
          <w:rtl/>
          <w:lang w:bidi="fa-IR"/>
        </w:rPr>
        <w:t xml:space="preserve">، </w:t>
      </w:r>
      <w:r>
        <w:rPr>
          <w:rtl/>
          <w:lang w:bidi="fa-IR"/>
        </w:rPr>
        <w:t xml:space="preserve">مناسبتر مثلاً در غدير خم كه رسول خدا </w:t>
      </w:r>
      <w:r w:rsidR="00D71466" w:rsidRPr="00D71466">
        <w:rPr>
          <w:rStyle w:val="libAlaemChar"/>
          <w:rtl/>
        </w:rPr>
        <w:t>صلى‌الله‌عليه‌وآله‌وسلم</w:t>
      </w:r>
      <w:r>
        <w:rPr>
          <w:rtl/>
          <w:lang w:bidi="fa-IR"/>
        </w:rPr>
        <w:t xml:space="preserve"> على </w:t>
      </w:r>
      <w:r w:rsidR="000E36DA" w:rsidRPr="000E36DA">
        <w:rPr>
          <w:rStyle w:val="libAlaemChar"/>
          <w:rtl/>
        </w:rPr>
        <w:t>عليه‌السلام</w:t>
      </w:r>
      <w:r>
        <w:rPr>
          <w:rtl/>
          <w:lang w:bidi="fa-IR"/>
        </w:rPr>
        <w:t xml:space="preserve"> را بلند كرد فرمود من كنت مولاه فهذا على مولاه مولا آنجا از باب ولايت الهيه است و مولاى اينجا انسب است مناسبتر</w:t>
      </w:r>
      <w:r w:rsidR="00C44B7A">
        <w:rPr>
          <w:rtl/>
          <w:lang w:bidi="fa-IR"/>
        </w:rPr>
        <w:t xml:space="preserve">، </w:t>
      </w:r>
      <w:r>
        <w:rPr>
          <w:rtl/>
          <w:lang w:bidi="fa-IR"/>
        </w:rPr>
        <w:t>سزاوارتر يعنى اى كافرها مناسب شما بهشت نيست بلكه جهنم است</w:t>
      </w:r>
      <w:r w:rsidR="00C44B7A">
        <w:rPr>
          <w:rtl/>
          <w:lang w:bidi="fa-IR"/>
        </w:rPr>
        <w:t xml:space="preserve">. </w:t>
      </w:r>
    </w:p>
    <w:p w:rsidR="00BF0865" w:rsidRDefault="000A4190" w:rsidP="000A4190">
      <w:pPr>
        <w:pStyle w:val="Heading2"/>
        <w:rPr>
          <w:rtl/>
          <w:lang w:bidi="fa-IR"/>
        </w:rPr>
      </w:pPr>
      <w:bookmarkStart w:id="235" w:name="_Toc385634762"/>
      <w:r>
        <w:rPr>
          <w:rtl/>
          <w:lang w:bidi="fa-IR"/>
        </w:rPr>
        <w:t>عدل خدا در همه عوالم وجود</w:t>
      </w:r>
      <w:bookmarkEnd w:id="235"/>
      <w:r>
        <w:rPr>
          <w:rtl/>
          <w:lang w:bidi="fa-IR"/>
        </w:rPr>
        <w:t xml:space="preserve"> </w:t>
      </w:r>
    </w:p>
    <w:p w:rsidR="00D12217" w:rsidRDefault="00BF0865" w:rsidP="00BF0865">
      <w:pPr>
        <w:pStyle w:val="libNormal"/>
        <w:rPr>
          <w:rtl/>
          <w:lang w:bidi="fa-IR"/>
        </w:rPr>
      </w:pPr>
      <w:r>
        <w:rPr>
          <w:rtl/>
          <w:lang w:bidi="fa-IR"/>
        </w:rPr>
        <w:t xml:space="preserve">بلاشك در تمام عوالم وجود عدل خدا مسلم است چه عوالم ملك يا ملكوت دنيا و آخرت از قطره آب تا برود عرش تا بالاتر همه جا با عدل است بالعدل </w:t>
      </w:r>
      <w:r>
        <w:rPr>
          <w:rtl/>
          <w:lang w:bidi="fa-IR"/>
        </w:rPr>
        <w:lastRenderedPageBreak/>
        <w:t>قامت السموات والارض عدل كدام است؟ وضع كل شى‏ء فى محله هر چيزى را به جاى خودش جاى دادن است چنانكه ظلم در غير محل است در قيامت عدل الهى كمال ظهور را دارد مثلاً اگر جهنمى را در بهشت بياورند استفاده نمى‏كند بهره نمى‏برد زيرا كسى كه ايمان ندارد چشم دلش كور است</w:t>
      </w:r>
      <w:r w:rsidR="00C44B7A">
        <w:rPr>
          <w:rtl/>
          <w:lang w:bidi="fa-IR"/>
        </w:rPr>
        <w:t xml:space="preserve">، </w:t>
      </w:r>
      <w:r>
        <w:rPr>
          <w:rtl/>
          <w:lang w:bidi="fa-IR"/>
        </w:rPr>
        <w:t>كسى كه اصلش با خدا سر و كار ندارد</w:t>
      </w:r>
      <w:r w:rsidR="00C44B7A">
        <w:rPr>
          <w:rtl/>
          <w:lang w:bidi="fa-IR"/>
        </w:rPr>
        <w:t xml:space="preserve">، </w:t>
      </w:r>
      <w:r>
        <w:rPr>
          <w:rtl/>
          <w:lang w:bidi="fa-IR"/>
        </w:rPr>
        <w:t xml:space="preserve">كسى كه با محمد </w:t>
      </w:r>
      <w:r w:rsidR="00D71466" w:rsidRPr="00D71466">
        <w:rPr>
          <w:rStyle w:val="libAlaemChar"/>
          <w:rtl/>
        </w:rPr>
        <w:t>صلى‌الله‌عليه‌وآله‌وسلم</w:t>
      </w:r>
      <w:r>
        <w:rPr>
          <w:rtl/>
          <w:lang w:bidi="fa-IR"/>
        </w:rPr>
        <w:t xml:space="preserve"> سر و كار ندارد حالا او را پيش محمد </w:t>
      </w:r>
      <w:r w:rsidR="00D71466" w:rsidRPr="00D71466">
        <w:rPr>
          <w:rStyle w:val="libAlaemChar"/>
          <w:rtl/>
        </w:rPr>
        <w:t>صلى‌الله‌عليه‌وآله‌وسلم</w:t>
      </w:r>
      <w:r>
        <w:rPr>
          <w:rtl/>
          <w:lang w:bidi="fa-IR"/>
        </w:rPr>
        <w:t xml:space="preserve"> ببرند چه استفاده‏اى مى‏كند؟ كسى كه چشمى ندارد كه جمال محمد </w:t>
      </w:r>
      <w:r w:rsidR="00D71466" w:rsidRPr="00D71466">
        <w:rPr>
          <w:rStyle w:val="libAlaemChar"/>
          <w:rtl/>
        </w:rPr>
        <w:t>صلى‌الله‌عليه‌وآله‌وسلم</w:t>
      </w:r>
      <w:r>
        <w:rPr>
          <w:rtl/>
          <w:lang w:bidi="fa-IR"/>
        </w:rPr>
        <w:t xml:space="preserve"> را ببيند</w:t>
      </w:r>
      <w:r w:rsidR="00C44B7A">
        <w:rPr>
          <w:rtl/>
          <w:lang w:bidi="fa-IR"/>
        </w:rPr>
        <w:t xml:space="preserve">. </w:t>
      </w:r>
      <w:r>
        <w:rPr>
          <w:rtl/>
          <w:lang w:bidi="fa-IR"/>
        </w:rPr>
        <w:t>صم بكم عمى فهم لا يعقلون كسى كه عقل ندارد بهره نمى‏برد</w:t>
      </w:r>
      <w:r w:rsidR="00C44B7A">
        <w:rPr>
          <w:rtl/>
          <w:lang w:bidi="fa-IR"/>
        </w:rPr>
        <w:t xml:space="preserve">. </w:t>
      </w:r>
      <w:r>
        <w:rPr>
          <w:rtl/>
          <w:lang w:bidi="fa-IR"/>
        </w:rPr>
        <w:t>مومن لطيف است بدنش هم در قيامت در نهايت لطافت است</w:t>
      </w:r>
      <w:r w:rsidR="00C44B7A">
        <w:rPr>
          <w:rtl/>
          <w:lang w:bidi="fa-IR"/>
        </w:rPr>
        <w:t xml:space="preserve">. </w:t>
      </w:r>
      <w:r>
        <w:rPr>
          <w:rtl/>
          <w:lang w:bidi="fa-IR"/>
        </w:rPr>
        <w:t xml:space="preserve">كافر غليظ است قلوبهم كالحجارة دل كافر از سنگ سخت‏تر است فرداى قيامت بدنش از سنگ سخت‏تر است آنجا ديگر ظاهر و باطن يكى مى‏شود آنكه شما شنيده‏ايد زنجير هفتاد زرعى‏ </w:t>
      </w:r>
      <w:r w:rsidRPr="000A4190">
        <w:rPr>
          <w:rStyle w:val="libFootnotenumChar"/>
          <w:rtl/>
        </w:rPr>
        <w:t>(247)</w:t>
      </w:r>
      <w:r>
        <w:rPr>
          <w:rtl/>
          <w:lang w:bidi="fa-IR"/>
        </w:rPr>
        <w:t xml:space="preserve"> آتشين دور گردن كافر و ظالم مى‏پيچيند</w:t>
      </w:r>
      <w:r w:rsidR="00C44B7A">
        <w:rPr>
          <w:rtl/>
          <w:lang w:bidi="fa-IR"/>
        </w:rPr>
        <w:t xml:space="preserve">، </w:t>
      </w:r>
      <w:r>
        <w:rPr>
          <w:rtl/>
          <w:lang w:bidi="fa-IR"/>
        </w:rPr>
        <w:t>كوه تكان مى‏خورد اما دل كافر ذره‏اى تكان نمى‏خورد</w:t>
      </w:r>
      <w:r w:rsidR="00C44B7A">
        <w:rPr>
          <w:rtl/>
          <w:lang w:bidi="fa-IR"/>
        </w:rPr>
        <w:t xml:space="preserve">. </w:t>
      </w:r>
      <w:r>
        <w:rPr>
          <w:rtl/>
          <w:lang w:bidi="fa-IR"/>
        </w:rPr>
        <w:t>غرضم چنين نفوس شقيه‏اى</w:t>
      </w:r>
      <w:r w:rsidR="00C44B7A">
        <w:rPr>
          <w:rtl/>
          <w:lang w:bidi="fa-IR"/>
        </w:rPr>
        <w:t xml:space="preserve">، </w:t>
      </w:r>
      <w:r>
        <w:rPr>
          <w:rtl/>
          <w:lang w:bidi="fa-IR"/>
        </w:rPr>
        <w:t>بدنشان هم سخت و غليظ مى‏شود و بعضى از كفار به قدرى غليظ مى‏شوند كه هر دندانى از آنان به قدر كوه احد است به همان اندازه مومنى كه در دنيا دلش نازك و رقيق بود حالا در اين عالم نيز لطافتش آشكار مى‏شود</w:t>
      </w:r>
      <w:r w:rsidR="00C44B7A">
        <w:rPr>
          <w:rtl/>
          <w:lang w:bidi="fa-IR"/>
        </w:rPr>
        <w:t xml:space="preserve">. </w:t>
      </w:r>
    </w:p>
    <w:p w:rsidR="00BF0865" w:rsidRDefault="000A4190" w:rsidP="000A4190">
      <w:pPr>
        <w:pStyle w:val="Heading2"/>
        <w:rPr>
          <w:rtl/>
          <w:lang w:bidi="fa-IR"/>
        </w:rPr>
      </w:pPr>
      <w:bookmarkStart w:id="236" w:name="_Toc385634763"/>
      <w:r>
        <w:rPr>
          <w:rtl/>
          <w:lang w:bidi="fa-IR"/>
        </w:rPr>
        <w:t>قلبى كه طاقت شنيدن آيه عذاب ندارد</w:t>
      </w:r>
      <w:bookmarkEnd w:id="236"/>
      <w:r>
        <w:rPr>
          <w:rtl/>
          <w:lang w:bidi="fa-IR"/>
        </w:rPr>
        <w:t xml:space="preserve"> </w:t>
      </w:r>
    </w:p>
    <w:p w:rsidR="00D12217" w:rsidRDefault="00BF0865" w:rsidP="00BF0865">
      <w:pPr>
        <w:pStyle w:val="libNormal"/>
        <w:rPr>
          <w:rtl/>
          <w:lang w:bidi="fa-IR"/>
        </w:rPr>
      </w:pPr>
      <w:r>
        <w:rPr>
          <w:rtl/>
          <w:lang w:bidi="fa-IR"/>
        </w:rPr>
        <w:t>تا يك آيه عذاب برايش بخوانند از كف مى‏رود</w:t>
      </w:r>
      <w:r w:rsidR="00C44B7A">
        <w:rPr>
          <w:rtl/>
          <w:lang w:bidi="fa-IR"/>
        </w:rPr>
        <w:t xml:space="preserve">. </w:t>
      </w:r>
      <w:r>
        <w:rPr>
          <w:rtl/>
          <w:lang w:bidi="fa-IR"/>
        </w:rPr>
        <w:t>در تذكره‏ها نوشته‏اند وقتى كه منصور عمار رد مى‏شود مى‏شنود از خانه‏اى صداى ناله‏اى مى‏آيد گوش مى‏گيرد مى‏فهمد جوانى است با خدا مناجات مى‏كند</w:t>
      </w:r>
      <w:r w:rsidR="00C44B7A">
        <w:rPr>
          <w:rtl/>
          <w:lang w:bidi="fa-IR"/>
        </w:rPr>
        <w:t xml:space="preserve">. </w:t>
      </w:r>
      <w:r>
        <w:rPr>
          <w:rtl/>
          <w:lang w:bidi="fa-IR"/>
        </w:rPr>
        <w:t>خوشش آمد ديد دلش آتشينى دارد آتشى روى آتشش ريخت</w:t>
      </w:r>
      <w:r w:rsidR="00C44B7A">
        <w:rPr>
          <w:rtl/>
          <w:lang w:bidi="fa-IR"/>
        </w:rPr>
        <w:t xml:space="preserve">، </w:t>
      </w:r>
      <w:r>
        <w:rPr>
          <w:rtl/>
          <w:lang w:bidi="fa-IR"/>
        </w:rPr>
        <w:t>از شكاف در</w:t>
      </w:r>
      <w:r w:rsidR="00C44B7A">
        <w:rPr>
          <w:rtl/>
          <w:lang w:bidi="fa-IR"/>
        </w:rPr>
        <w:t xml:space="preserve">، </w:t>
      </w:r>
      <w:r>
        <w:rPr>
          <w:rtl/>
          <w:lang w:bidi="fa-IR"/>
        </w:rPr>
        <w:t>آيه عذابى برايش خواند يا ايها الذين آمنوا قوا انفسكم بالاخره يك وقت ديد صدا نمى‏آيد فردا آمد از همانجا رد شود ديد صداى گريه مى‏آيد نگاه كرد ديد پير زنى گريان است</w:t>
      </w:r>
      <w:r w:rsidR="00C44B7A">
        <w:rPr>
          <w:rtl/>
          <w:lang w:bidi="fa-IR"/>
        </w:rPr>
        <w:t xml:space="preserve">، </w:t>
      </w:r>
      <w:r>
        <w:rPr>
          <w:rtl/>
          <w:lang w:bidi="fa-IR"/>
        </w:rPr>
        <w:lastRenderedPageBreak/>
        <w:t>پرسيد چيست؟ گفت: جوانى داشتم ديشب در حال عبادت بود يك نفر از پشت در</w:t>
      </w:r>
      <w:r w:rsidR="00C44B7A">
        <w:rPr>
          <w:rtl/>
          <w:lang w:bidi="fa-IR"/>
        </w:rPr>
        <w:t xml:space="preserve">، </w:t>
      </w:r>
      <w:r>
        <w:rPr>
          <w:rtl/>
          <w:lang w:bidi="fa-IR"/>
        </w:rPr>
        <w:t>آيه عذابى خواند كه پسرم طاقت نياورد صيحه‏اى زد و از دنيا رفت چقدر دلش رقيق و لطيف بوده است</w:t>
      </w:r>
      <w:r w:rsidR="00C44B7A">
        <w:rPr>
          <w:rtl/>
          <w:lang w:bidi="fa-IR"/>
        </w:rPr>
        <w:t xml:space="preserve">. </w:t>
      </w:r>
      <w:r>
        <w:rPr>
          <w:rtl/>
          <w:lang w:bidi="fa-IR"/>
        </w:rPr>
        <w:t>اين لطافت كه حالا هست فرداى قيامت سرايت در بدنها دارد</w:t>
      </w:r>
      <w:r w:rsidR="00C44B7A">
        <w:rPr>
          <w:rtl/>
          <w:lang w:bidi="fa-IR"/>
        </w:rPr>
        <w:t xml:space="preserve">. </w:t>
      </w:r>
      <w:r>
        <w:rPr>
          <w:rtl/>
          <w:lang w:bidi="fa-IR"/>
        </w:rPr>
        <w:t>مومن به اين لطيفى تو را به خدا آيا مى‏شود در كُند و زنجيرش كرد</w:t>
      </w:r>
      <w:r w:rsidR="00C44B7A">
        <w:rPr>
          <w:rtl/>
          <w:lang w:bidi="fa-IR"/>
        </w:rPr>
        <w:t xml:space="preserve">. </w:t>
      </w:r>
      <w:r>
        <w:rPr>
          <w:rtl/>
          <w:lang w:bidi="fa-IR"/>
        </w:rPr>
        <w:t xml:space="preserve">قرآن مى‏فرمايد مومنين وقتى آيه قرآن برايش مى‏خوانند مى‏لرزند </w:t>
      </w:r>
      <w:r w:rsidRPr="000A4190">
        <w:rPr>
          <w:rStyle w:val="libFootnotenumChar"/>
          <w:rtl/>
        </w:rPr>
        <w:t>(248)</w:t>
      </w:r>
      <w:r>
        <w:rPr>
          <w:rtl/>
          <w:lang w:bidi="fa-IR"/>
        </w:rPr>
        <w:t xml:space="preserve"> مى‏ترسند لذا بهشتيان تمامشان لطيف هستند و جهنميان همه غليظ و سخت هستند</w:t>
      </w:r>
      <w:r w:rsidR="00C44B7A">
        <w:rPr>
          <w:rtl/>
          <w:lang w:bidi="fa-IR"/>
        </w:rPr>
        <w:t xml:space="preserve">. </w:t>
      </w:r>
      <w:r>
        <w:rPr>
          <w:rtl/>
          <w:lang w:bidi="fa-IR"/>
        </w:rPr>
        <w:t xml:space="preserve">واى از قساوت دل‏ </w:t>
      </w:r>
      <w:r w:rsidRPr="000A4190">
        <w:rPr>
          <w:rStyle w:val="libFootnotenumChar"/>
          <w:rtl/>
        </w:rPr>
        <w:t>(249)</w:t>
      </w:r>
      <w:r>
        <w:rPr>
          <w:rtl/>
          <w:lang w:bidi="fa-IR"/>
        </w:rPr>
        <w:t xml:space="preserve"> (براى شرح قساوت دل به كتاب قلب سليم مراجعه كنيد) امروز روز كار است</w:t>
      </w:r>
      <w:r w:rsidR="00C44B7A">
        <w:rPr>
          <w:rtl/>
          <w:lang w:bidi="fa-IR"/>
        </w:rPr>
        <w:t xml:space="preserve">. </w:t>
      </w:r>
      <w:r>
        <w:rPr>
          <w:rtl/>
          <w:lang w:bidi="fa-IR"/>
        </w:rPr>
        <w:t>فردا فديه (حبس خريدن) نيست عدل اين الست كه خوراك مناسب جهنمى</w:t>
      </w:r>
      <w:r w:rsidR="00C44B7A">
        <w:rPr>
          <w:rtl/>
          <w:lang w:bidi="fa-IR"/>
        </w:rPr>
        <w:t xml:space="preserve">، </w:t>
      </w:r>
      <w:r>
        <w:rPr>
          <w:rtl/>
          <w:lang w:bidi="fa-IR"/>
        </w:rPr>
        <w:t>حميم است نه آب حوض كوثر</w:t>
      </w:r>
      <w:r w:rsidR="00C44B7A">
        <w:rPr>
          <w:rtl/>
          <w:lang w:bidi="fa-IR"/>
        </w:rPr>
        <w:t xml:space="preserve">. </w:t>
      </w:r>
      <w:r>
        <w:rPr>
          <w:rtl/>
          <w:lang w:bidi="fa-IR"/>
        </w:rPr>
        <w:t>از آن طرف هم حميم جهنم نمى‏شود نزديك بهشتيان برد</w:t>
      </w:r>
      <w:r w:rsidR="00C44B7A">
        <w:rPr>
          <w:rtl/>
          <w:lang w:bidi="fa-IR"/>
        </w:rPr>
        <w:t xml:space="preserve">. </w:t>
      </w:r>
      <w:r>
        <w:rPr>
          <w:rtl/>
          <w:lang w:bidi="fa-IR"/>
        </w:rPr>
        <w:t>در قرآن مجيد مى‏فرمايد: بعد از آنكه بهشتيان در بهشت و جهنميان در جهنم هر كس در جاى خودش قرار گرفت</w:t>
      </w:r>
      <w:r w:rsidR="00C44B7A">
        <w:rPr>
          <w:rtl/>
          <w:lang w:bidi="fa-IR"/>
        </w:rPr>
        <w:t xml:space="preserve">، </w:t>
      </w:r>
      <w:r>
        <w:rPr>
          <w:rtl/>
          <w:lang w:bidi="fa-IR"/>
        </w:rPr>
        <w:t>منادى ندا مى‏كند الحمدلله</w:t>
      </w:r>
      <w:r w:rsidR="00C44B7A">
        <w:rPr>
          <w:rtl/>
          <w:lang w:bidi="fa-IR"/>
        </w:rPr>
        <w:t xml:space="preserve">، </w:t>
      </w:r>
      <w:r>
        <w:rPr>
          <w:rtl/>
          <w:lang w:bidi="fa-IR"/>
        </w:rPr>
        <w:t xml:space="preserve">حمد خدائى را كه هر كس جهنمى بود به جهنم و هر كه هم بهشتى بود او را به بهشت برد </w:t>
      </w:r>
      <w:r w:rsidRPr="000A4190">
        <w:rPr>
          <w:rStyle w:val="libFootnotenumChar"/>
          <w:rtl/>
        </w:rPr>
        <w:t>(250)</w:t>
      </w:r>
      <w:r w:rsidR="00C44B7A">
        <w:rPr>
          <w:rtl/>
          <w:lang w:bidi="fa-IR"/>
        </w:rPr>
        <w:t xml:space="preserve">. </w:t>
      </w:r>
    </w:p>
    <w:p w:rsidR="00BF0865" w:rsidRDefault="000A4190" w:rsidP="000A4190">
      <w:pPr>
        <w:pStyle w:val="Heading2"/>
        <w:rPr>
          <w:rtl/>
          <w:lang w:bidi="fa-IR"/>
        </w:rPr>
      </w:pPr>
      <w:bookmarkStart w:id="237" w:name="_Toc385634764"/>
      <w:r>
        <w:rPr>
          <w:rtl/>
          <w:lang w:bidi="fa-IR"/>
        </w:rPr>
        <w:t>مسيح بر سر جنازه مادرش مريم</w:t>
      </w:r>
      <w:bookmarkEnd w:id="237"/>
      <w:r>
        <w:rPr>
          <w:rtl/>
          <w:lang w:bidi="fa-IR"/>
        </w:rPr>
        <w:t xml:space="preserve"> </w:t>
      </w:r>
    </w:p>
    <w:p w:rsidR="00BF0865" w:rsidRDefault="00BF0865" w:rsidP="00BF0865">
      <w:pPr>
        <w:pStyle w:val="libNormal"/>
        <w:rPr>
          <w:rtl/>
          <w:lang w:bidi="fa-IR"/>
        </w:rPr>
      </w:pPr>
      <w:r>
        <w:rPr>
          <w:rtl/>
          <w:lang w:bidi="fa-IR"/>
        </w:rPr>
        <w:t>در مصابيح القلوب سبزوارى اين داستان را نقل كرده است جناب عيسى شهرى نبوده بلكه بيابانى بوده است و از اين قريه به آن قريه مى‏رفته است</w:t>
      </w:r>
      <w:r w:rsidR="00C44B7A">
        <w:rPr>
          <w:rtl/>
          <w:lang w:bidi="fa-IR"/>
        </w:rPr>
        <w:t xml:space="preserve">. </w:t>
      </w:r>
      <w:r>
        <w:rPr>
          <w:rtl/>
          <w:lang w:bidi="fa-IR"/>
        </w:rPr>
        <w:t>گاهى حضرت عيسى با حواريين مى‏گشته است گاهى دو تا گاهى بيشتر تا بالاخره يك وقت تمام قوم را رها مى‏كند فقط مادرش مخدره سيده زنان زمانش حضرت مريم و خودش رفتند كوه لبنان را اختيار كردند و آنجا هم روزها بعضى از اوقات مادرش را رها مى‏كرد ميوه و خوراكى از درختها جمع‏نموده براى مادرش مى‏آورد و افطار مى‏كردند</w:t>
      </w:r>
      <w:r w:rsidR="00C44B7A">
        <w:rPr>
          <w:rtl/>
          <w:lang w:bidi="fa-IR"/>
        </w:rPr>
        <w:t xml:space="preserve">. </w:t>
      </w:r>
      <w:r>
        <w:rPr>
          <w:rtl/>
          <w:lang w:bidi="fa-IR"/>
        </w:rPr>
        <w:t>روزى جناب مسيح براى تهيه خوراك رفت</w:t>
      </w:r>
      <w:r w:rsidR="00C44B7A">
        <w:rPr>
          <w:rtl/>
          <w:lang w:bidi="fa-IR"/>
        </w:rPr>
        <w:t xml:space="preserve">، </w:t>
      </w:r>
      <w:r>
        <w:rPr>
          <w:rtl/>
          <w:lang w:bidi="fa-IR"/>
        </w:rPr>
        <w:t>تصادفاً مرگ مريم رسيد</w:t>
      </w:r>
      <w:r w:rsidR="00C44B7A">
        <w:rPr>
          <w:rtl/>
          <w:lang w:bidi="fa-IR"/>
        </w:rPr>
        <w:t xml:space="preserve">. </w:t>
      </w:r>
      <w:r>
        <w:rPr>
          <w:rtl/>
          <w:lang w:bidi="fa-IR"/>
        </w:rPr>
        <w:t>در نبودن جناب عيسى</w:t>
      </w:r>
      <w:r w:rsidR="00C44B7A">
        <w:rPr>
          <w:rtl/>
          <w:lang w:bidi="fa-IR"/>
        </w:rPr>
        <w:t xml:space="preserve">، </w:t>
      </w:r>
      <w:r>
        <w:rPr>
          <w:rtl/>
          <w:lang w:bidi="fa-IR"/>
        </w:rPr>
        <w:t xml:space="preserve">مريم از </w:t>
      </w:r>
      <w:r>
        <w:rPr>
          <w:rtl/>
          <w:lang w:bidi="fa-IR"/>
        </w:rPr>
        <w:lastRenderedPageBreak/>
        <w:t>دار دنيا رفت</w:t>
      </w:r>
      <w:r w:rsidR="00C44B7A">
        <w:rPr>
          <w:rtl/>
          <w:lang w:bidi="fa-IR"/>
        </w:rPr>
        <w:t xml:space="preserve">. </w:t>
      </w:r>
      <w:r>
        <w:rPr>
          <w:rtl/>
          <w:lang w:bidi="fa-IR"/>
        </w:rPr>
        <w:t>مسيح وقتى مى‏آيد مى‏بيند مادرش افتاده</w:t>
      </w:r>
      <w:r w:rsidR="00C44B7A">
        <w:rPr>
          <w:rtl/>
          <w:lang w:bidi="fa-IR"/>
        </w:rPr>
        <w:t xml:space="preserve">، </w:t>
      </w:r>
      <w:r>
        <w:rPr>
          <w:rtl/>
          <w:lang w:bidi="fa-IR"/>
        </w:rPr>
        <w:t>اول خيال مى‏كند خواب است به آرامى صدايش مى‏زند متوجه مى‏شود كه نفس نمى‏كشد</w:t>
      </w:r>
      <w:r w:rsidR="00C44B7A">
        <w:rPr>
          <w:rtl/>
          <w:lang w:bidi="fa-IR"/>
        </w:rPr>
        <w:t xml:space="preserve">. </w:t>
      </w:r>
      <w:r>
        <w:rPr>
          <w:rtl/>
          <w:lang w:bidi="fa-IR"/>
        </w:rPr>
        <w:t>خيلى به مسيح سخت گذشت</w:t>
      </w:r>
      <w:r w:rsidR="00C44B7A">
        <w:rPr>
          <w:rtl/>
          <w:lang w:bidi="fa-IR"/>
        </w:rPr>
        <w:t xml:space="preserve">، </w:t>
      </w:r>
      <w:r>
        <w:rPr>
          <w:rtl/>
          <w:lang w:bidi="fa-IR"/>
        </w:rPr>
        <w:t>در كوه و غربت و تنهائى علاقه‏اش در كره خاك به مادرش بود</w:t>
      </w:r>
      <w:r w:rsidR="00C44B7A">
        <w:rPr>
          <w:rtl/>
          <w:lang w:bidi="fa-IR"/>
        </w:rPr>
        <w:t xml:space="preserve">. </w:t>
      </w:r>
      <w:r>
        <w:rPr>
          <w:rtl/>
          <w:lang w:bidi="fa-IR"/>
        </w:rPr>
        <w:t>اجمالاً خيلى ناراحت شد چنين نوشته‏اند كه خداى عالم براى انس مسيح در همان حال اجازه فرمود با روح مادرش اتصال پيدا كند و با مادرش انسى بگيرد از جمله از مادرش پرسيد گفت من كه موقع مردنت نبودم تا از تو بپرسم دلت چه مى‏خواهد حالا بگو</w:t>
      </w:r>
      <w:r w:rsidR="00C44B7A">
        <w:rPr>
          <w:rtl/>
          <w:lang w:bidi="fa-IR"/>
        </w:rPr>
        <w:t xml:space="preserve">. </w:t>
      </w:r>
      <w:r>
        <w:rPr>
          <w:rtl/>
          <w:lang w:bidi="fa-IR"/>
        </w:rPr>
        <w:t>فرمود فرزندم حالا كه اينجا رسيدم آرزو دارم برگردم به دنيا شبهاى طولانى زمستان در مكان تار و تاريكى با خداى خودم راز و نيازى داشته باشم و روز گرم تابستانى باشد آن روز را روزه بدارم</w:t>
      </w:r>
      <w:r w:rsidR="00C44B7A">
        <w:rPr>
          <w:rtl/>
          <w:lang w:bidi="fa-IR"/>
        </w:rPr>
        <w:t xml:space="preserve">. </w:t>
      </w:r>
    </w:p>
    <w:p w:rsidR="00D12217" w:rsidRDefault="00BF0865" w:rsidP="00BF0865">
      <w:pPr>
        <w:pStyle w:val="libNormal"/>
        <w:rPr>
          <w:rtl/>
          <w:lang w:bidi="fa-IR"/>
        </w:rPr>
      </w:pPr>
      <w:r>
        <w:rPr>
          <w:rtl/>
          <w:lang w:bidi="fa-IR"/>
        </w:rPr>
        <w:t>در روايت است كسى كه نور سحر خيزى نداشته باشد در قيامت مفلس است</w:t>
      </w:r>
      <w:r w:rsidR="00C44B7A">
        <w:rPr>
          <w:rtl/>
          <w:lang w:bidi="fa-IR"/>
        </w:rPr>
        <w:t xml:space="preserve">. </w:t>
      </w:r>
      <w:r>
        <w:rPr>
          <w:rtl/>
          <w:lang w:bidi="fa-IR"/>
        </w:rPr>
        <w:t>خدا همه را موفق بدارد</w:t>
      </w:r>
      <w:r w:rsidR="00C44B7A">
        <w:rPr>
          <w:rtl/>
          <w:lang w:bidi="fa-IR"/>
        </w:rPr>
        <w:t xml:space="preserve">. </w:t>
      </w:r>
    </w:p>
    <w:p w:rsidR="00BF0865" w:rsidRDefault="000A4190" w:rsidP="000A4190">
      <w:pPr>
        <w:pStyle w:val="Heading2"/>
        <w:rPr>
          <w:rtl/>
          <w:lang w:bidi="fa-IR"/>
        </w:rPr>
      </w:pPr>
      <w:bookmarkStart w:id="238" w:name="_Toc385634765"/>
      <w:r>
        <w:rPr>
          <w:rtl/>
          <w:lang w:bidi="fa-IR"/>
        </w:rPr>
        <w:t>يك شب قدر بهتر از هزار ماه</w:t>
      </w:r>
      <w:bookmarkEnd w:id="238"/>
      <w:r>
        <w:rPr>
          <w:rtl/>
          <w:lang w:bidi="fa-IR"/>
        </w:rPr>
        <w:t xml:space="preserve"> </w:t>
      </w:r>
    </w:p>
    <w:p w:rsidR="00BF0865" w:rsidRDefault="00BF0865" w:rsidP="00BF0865">
      <w:pPr>
        <w:pStyle w:val="libNormal"/>
        <w:rPr>
          <w:rtl/>
          <w:lang w:bidi="fa-IR"/>
        </w:rPr>
      </w:pPr>
      <w:r>
        <w:rPr>
          <w:rtl/>
          <w:lang w:bidi="fa-IR"/>
        </w:rPr>
        <w:t>تا حال دو ثلث از ماه رمضان گذشته است و از ثلث آخرش هم دو روزش گذشته است يك امشب ديگرى از قدر باقى مانده است</w:t>
      </w:r>
      <w:r w:rsidR="00C44B7A">
        <w:rPr>
          <w:rtl/>
          <w:lang w:bidi="fa-IR"/>
        </w:rPr>
        <w:t xml:space="preserve">. </w:t>
      </w:r>
      <w:r>
        <w:rPr>
          <w:rtl/>
          <w:lang w:bidi="fa-IR"/>
        </w:rPr>
        <w:t xml:space="preserve">ليلة القدر - اگر ليلة القدر نصيب كسى شود خير من الف شهر بهتر از هزار ماه عبادت است لذا امام صادق </w:t>
      </w:r>
      <w:r w:rsidR="000E36DA" w:rsidRPr="000E36DA">
        <w:rPr>
          <w:rStyle w:val="libAlaemChar"/>
          <w:rtl/>
        </w:rPr>
        <w:t>عليه‌السلام</w:t>
      </w:r>
      <w:r>
        <w:rPr>
          <w:rtl/>
          <w:lang w:bidi="fa-IR"/>
        </w:rPr>
        <w:t xml:space="preserve"> در شب بيست و سه ماه رمضان مريض بود فرمود بسترم را ببريد در مسجد پناهنده به خانه خدا بشوم</w:t>
      </w:r>
      <w:r w:rsidR="00C44B7A">
        <w:rPr>
          <w:rtl/>
          <w:lang w:bidi="fa-IR"/>
        </w:rPr>
        <w:t xml:space="preserve">. </w:t>
      </w:r>
    </w:p>
    <w:p w:rsidR="00BF0865" w:rsidRDefault="00BF0865" w:rsidP="00BF0865">
      <w:pPr>
        <w:pStyle w:val="libNormal"/>
        <w:rPr>
          <w:rtl/>
          <w:lang w:bidi="fa-IR"/>
        </w:rPr>
      </w:pPr>
      <w:r>
        <w:rPr>
          <w:rtl/>
          <w:lang w:bidi="fa-IR"/>
        </w:rPr>
        <w:t xml:space="preserve">روايت است كه فاطمه زهرا </w:t>
      </w:r>
      <w:r w:rsidR="00D71466" w:rsidRPr="00D71466">
        <w:rPr>
          <w:rStyle w:val="libAlaemChar"/>
          <w:rtl/>
        </w:rPr>
        <w:t>عليها‌السلام</w:t>
      </w:r>
      <w:r>
        <w:rPr>
          <w:rtl/>
          <w:lang w:bidi="fa-IR"/>
        </w:rPr>
        <w:t xml:space="preserve"> خودش و هر كه در خانه بود سعى مى‏كرد كه خوابشان نبرد با خدا راز و نيازى داشته باشند</w:t>
      </w:r>
      <w:r w:rsidR="00C44B7A">
        <w:rPr>
          <w:rtl/>
          <w:lang w:bidi="fa-IR"/>
        </w:rPr>
        <w:t xml:space="preserve">. </w:t>
      </w:r>
      <w:r>
        <w:rPr>
          <w:rtl/>
          <w:lang w:bidi="fa-IR"/>
        </w:rPr>
        <w:t xml:space="preserve">در شب بيست و سوم رسيده است كه هر كس سوره روم و عنكبوت بخواند اهل بهشت است ضمناً مغرور هم نشويد اين قضايا قضاياى مطلقه است بيان بزرگى ثواب و كار است مثل گريه بر </w:t>
      </w:r>
      <w:r>
        <w:rPr>
          <w:rtl/>
          <w:lang w:bidi="fa-IR"/>
        </w:rPr>
        <w:lastRenderedPageBreak/>
        <w:t xml:space="preserve">حسين </w:t>
      </w:r>
      <w:r w:rsidR="000E36DA" w:rsidRPr="000E36DA">
        <w:rPr>
          <w:rStyle w:val="libAlaemChar"/>
          <w:rtl/>
        </w:rPr>
        <w:t>عليه‌السلام</w:t>
      </w:r>
      <w:r>
        <w:rPr>
          <w:rtl/>
          <w:lang w:bidi="fa-IR"/>
        </w:rPr>
        <w:t xml:space="preserve"> است كه هر كس بر حسين </w:t>
      </w:r>
      <w:r w:rsidR="000E36DA" w:rsidRPr="000E36DA">
        <w:rPr>
          <w:rStyle w:val="libAlaemChar"/>
          <w:rtl/>
        </w:rPr>
        <w:t>عليه‌السلام</w:t>
      </w:r>
      <w:r>
        <w:rPr>
          <w:rtl/>
          <w:lang w:bidi="fa-IR"/>
        </w:rPr>
        <w:t xml:space="preserve"> گريه كند</w:t>
      </w:r>
      <w:r w:rsidR="00C44B7A">
        <w:rPr>
          <w:rtl/>
          <w:lang w:bidi="fa-IR"/>
        </w:rPr>
        <w:t xml:space="preserve">، </w:t>
      </w:r>
      <w:r>
        <w:rPr>
          <w:rtl/>
          <w:lang w:bidi="fa-IR"/>
        </w:rPr>
        <w:t>بهشت برايش واجب است</w:t>
      </w:r>
      <w:r w:rsidR="00C44B7A">
        <w:rPr>
          <w:rtl/>
          <w:lang w:bidi="fa-IR"/>
        </w:rPr>
        <w:t xml:space="preserve">. </w:t>
      </w:r>
    </w:p>
    <w:p w:rsidR="00BF0865" w:rsidRDefault="00BF0865" w:rsidP="00BF0865">
      <w:pPr>
        <w:pStyle w:val="libNormal"/>
        <w:rPr>
          <w:rtl/>
          <w:lang w:bidi="fa-IR"/>
        </w:rPr>
      </w:pPr>
      <w:r>
        <w:rPr>
          <w:rtl/>
          <w:lang w:bidi="fa-IR"/>
        </w:rPr>
        <w:t>در يك روايت مى‏فرمايد كسى كه امشب (شب بيست و سوم) سوره روم و عنكبوت را بخواند بهشت برايش واجب است</w:t>
      </w:r>
      <w:r w:rsidR="00C44B7A">
        <w:rPr>
          <w:rtl/>
          <w:lang w:bidi="fa-IR"/>
        </w:rPr>
        <w:t xml:space="preserve">. </w:t>
      </w:r>
      <w:r>
        <w:rPr>
          <w:rtl/>
          <w:lang w:bidi="fa-IR"/>
        </w:rPr>
        <w:t>در روايت ديگرى هم مى‏فرمايد شب قدر چهار طايفه هستند از هر فضلى محرومند يكى دائم الخمر</w:t>
      </w:r>
      <w:r w:rsidR="00C44B7A">
        <w:rPr>
          <w:rtl/>
          <w:lang w:bidi="fa-IR"/>
        </w:rPr>
        <w:t xml:space="preserve">، </w:t>
      </w:r>
      <w:r>
        <w:rPr>
          <w:rtl/>
          <w:lang w:bidi="fa-IR"/>
        </w:rPr>
        <w:t>ديگر عاق والدين</w:t>
      </w:r>
      <w:r w:rsidR="00C44B7A">
        <w:rPr>
          <w:rtl/>
          <w:lang w:bidi="fa-IR"/>
        </w:rPr>
        <w:t xml:space="preserve">، </w:t>
      </w:r>
      <w:r>
        <w:rPr>
          <w:rtl/>
          <w:lang w:bidi="fa-IR"/>
        </w:rPr>
        <w:t>سوم قاطع رحم</w:t>
      </w:r>
      <w:r w:rsidR="00C44B7A">
        <w:rPr>
          <w:rtl/>
          <w:lang w:bidi="fa-IR"/>
        </w:rPr>
        <w:t xml:space="preserve">، </w:t>
      </w:r>
      <w:r>
        <w:rPr>
          <w:rtl/>
          <w:lang w:bidi="fa-IR"/>
        </w:rPr>
        <w:t>گاه مى‏شود شخص تا پدر و مادرش زنده بودند از او راضى بودند وقتى مردند يادشان نمى‏كند ناراضى مى‏شوند</w:t>
      </w:r>
      <w:r w:rsidR="00C44B7A">
        <w:rPr>
          <w:rtl/>
          <w:lang w:bidi="fa-IR"/>
        </w:rPr>
        <w:t xml:space="preserve">. </w:t>
      </w:r>
      <w:r>
        <w:rPr>
          <w:rtl/>
          <w:lang w:bidi="fa-IR"/>
        </w:rPr>
        <w:t>خدايا به عزت و جلالت حيا و ميتا پدر و مادر و ذوى الحقوق از ماها راضى بفرما</w:t>
      </w:r>
      <w:r w:rsidR="00C44B7A">
        <w:rPr>
          <w:rtl/>
          <w:lang w:bidi="fa-IR"/>
        </w:rPr>
        <w:t xml:space="preserve">. </w:t>
      </w:r>
    </w:p>
    <w:p w:rsidR="00BF0865" w:rsidRDefault="00BF0865" w:rsidP="00BF0865">
      <w:pPr>
        <w:pStyle w:val="libNormal"/>
        <w:rPr>
          <w:rtl/>
          <w:lang w:bidi="fa-IR"/>
        </w:rPr>
      </w:pPr>
      <w:r>
        <w:rPr>
          <w:rtl/>
          <w:lang w:bidi="fa-IR"/>
        </w:rPr>
        <w:t>خدايا ما كه جاهليم هيچ متوجه نيستيم تو نظر لطفى بفرما خدايا به حق اين شب بزرگ پدر و مادر و بستگان ما و همه را غريق رحمت بفرما</w:t>
      </w:r>
      <w:r w:rsidR="00C44B7A">
        <w:rPr>
          <w:rtl/>
          <w:lang w:bidi="fa-IR"/>
        </w:rPr>
        <w:t xml:space="preserve">. </w:t>
      </w:r>
    </w:p>
    <w:p w:rsidR="00D12217" w:rsidRDefault="00BF0865" w:rsidP="00BF0865">
      <w:pPr>
        <w:pStyle w:val="libNormal"/>
        <w:rPr>
          <w:rtl/>
          <w:lang w:bidi="fa-IR"/>
        </w:rPr>
      </w:pPr>
      <w:r>
        <w:rPr>
          <w:rtl/>
          <w:lang w:bidi="fa-IR"/>
        </w:rPr>
        <w:t>چهارم</w:t>
      </w:r>
      <w:r w:rsidR="00C44B7A">
        <w:rPr>
          <w:rtl/>
          <w:lang w:bidi="fa-IR"/>
        </w:rPr>
        <w:t xml:space="preserve">، </w:t>
      </w:r>
      <w:r>
        <w:rPr>
          <w:rtl/>
          <w:lang w:bidi="fa-IR"/>
        </w:rPr>
        <w:t xml:space="preserve">مشاحن يعنى كسى كه با مؤمنين دشمنى نمايد </w:t>
      </w:r>
      <w:r w:rsidRPr="000A4190">
        <w:rPr>
          <w:rStyle w:val="libFootnotenumChar"/>
          <w:rtl/>
        </w:rPr>
        <w:t>(251)</w:t>
      </w:r>
      <w:r w:rsidR="00C44B7A">
        <w:rPr>
          <w:rtl/>
          <w:lang w:bidi="fa-IR"/>
        </w:rPr>
        <w:t xml:space="preserve">. </w:t>
      </w:r>
    </w:p>
    <w:p w:rsidR="00BF0865" w:rsidRDefault="00912221" w:rsidP="00912221">
      <w:pPr>
        <w:pStyle w:val="Heading1"/>
        <w:rPr>
          <w:lang w:bidi="fa-IR"/>
        </w:rPr>
      </w:pPr>
      <w:r>
        <w:rPr>
          <w:rtl/>
          <w:lang w:bidi="fa-IR"/>
        </w:rPr>
        <w:br w:type="page"/>
      </w:r>
      <w:bookmarkStart w:id="239" w:name="_Toc385634766"/>
      <w:r w:rsidR="00BF0865">
        <w:rPr>
          <w:rtl/>
          <w:lang w:bidi="fa-IR"/>
        </w:rPr>
        <w:lastRenderedPageBreak/>
        <w:t>23</w:t>
      </w:r>
      <w:bookmarkEnd w:id="239"/>
      <w:r w:rsidR="00BF0865">
        <w:rPr>
          <w:rtl/>
          <w:lang w:bidi="fa-IR"/>
        </w:rPr>
        <w:t xml:space="preserve"> </w:t>
      </w:r>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912221">
        <w:rPr>
          <w:rStyle w:val="libAieChar"/>
          <w:rtl/>
        </w:rPr>
        <w:t>ينادونهم الم نكن معكم قالوا بلى ولكنكم فتنتم انفسكم و تربصتم و ارتبتم و غرتكم الامانى حتى جاء امر الله و غركم بالله الغرور فاليوم لا يؤخذ منكم فديد ولا من الذين كفروا مأويكم النار هى مولاكم و بئس المصير</w:t>
      </w:r>
      <w:r w:rsidR="00C44B7A" w:rsidRPr="00912221">
        <w:rPr>
          <w:rStyle w:val="libAieChar"/>
          <w:rtl/>
        </w:rPr>
        <w:t xml:space="preserve">، </w:t>
      </w:r>
      <w:r w:rsidRPr="00912221">
        <w:rPr>
          <w:rStyle w:val="libAieChar"/>
          <w:rtl/>
        </w:rPr>
        <w:t>الم بان للذين آمنوا ان تخشع قلوبهم لذكر الله و ما نزل من الحق ولا يكونوا كالذين اوتوا الكتاب من قبل فطال عليهم الامد فقست قلوبهم و كثير منهم فاسقون</w:t>
      </w:r>
      <w:r>
        <w:rPr>
          <w:rtl/>
          <w:lang w:bidi="fa-IR"/>
        </w:rPr>
        <w:t xml:space="preserve">‏ </w:t>
      </w:r>
      <w:r w:rsidRPr="000A4190">
        <w:rPr>
          <w:rStyle w:val="libFootnotenumChar"/>
          <w:rtl/>
        </w:rPr>
        <w:t>(252)</w:t>
      </w:r>
      <w:r w:rsidR="00C44B7A">
        <w:rPr>
          <w:rtl/>
          <w:lang w:bidi="fa-IR"/>
        </w:rPr>
        <w:t xml:space="preserve">. </w:t>
      </w:r>
    </w:p>
    <w:p w:rsidR="00BF0865" w:rsidRDefault="000A4190" w:rsidP="000A4190">
      <w:pPr>
        <w:pStyle w:val="Heading2"/>
        <w:rPr>
          <w:rtl/>
          <w:lang w:bidi="fa-IR"/>
        </w:rPr>
      </w:pPr>
      <w:bookmarkStart w:id="240" w:name="_Toc385634767"/>
      <w:r>
        <w:rPr>
          <w:rtl/>
          <w:lang w:bidi="fa-IR"/>
        </w:rPr>
        <w:t>نور ايمان كجا و تاريكى شك كجا؟!</w:t>
      </w:r>
      <w:bookmarkEnd w:id="240"/>
      <w:r>
        <w:rPr>
          <w:rtl/>
          <w:lang w:bidi="fa-IR"/>
        </w:rPr>
        <w:t xml:space="preserve"> </w:t>
      </w:r>
    </w:p>
    <w:p w:rsidR="00D12217" w:rsidRDefault="00BF0865" w:rsidP="00BF0865">
      <w:pPr>
        <w:pStyle w:val="libNormal"/>
        <w:rPr>
          <w:rtl/>
          <w:lang w:bidi="fa-IR"/>
        </w:rPr>
      </w:pPr>
      <w:r>
        <w:rPr>
          <w:rtl/>
          <w:lang w:bidi="fa-IR"/>
        </w:rPr>
        <w:t>منافقين به مومنين مى‏گويند: شما چكار كرديد كه ما نكرديم؟ جواب مى‏دهند بله ما با هم در دنيا بوديم با اين تفاوت كه دعوت انبياء در ما اثر گذاشت</w:t>
      </w:r>
      <w:r w:rsidR="00C44B7A">
        <w:rPr>
          <w:rtl/>
          <w:lang w:bidi="fa-IR"/>
        </w:rPr>
        <w:t xml:space="preserve">، </w:t>
      </w:r>
      <w:r>
        <w:rPr>
          <w:rtl/>
          <w:lang w:bidi="fa-IR"/>
        </w:rPr>
        <w:t>آمادگى پيدا كرديم گفتند: بعد از مرگ نور ايمان مى‏خواهيد؟ ما هم دست و پا زديم حرف شنيديم ولكنكم فتنتم انفسكم و ارتبتم و تربصتم ولى شما به عكس حرفهاى انبياء را مسخره پنداشتيد به مؤمنين به نظر حقارت نگاه كرديدت منتظر بوديد كسانى كه راه تقوا پيش مى‏گرفتند محروميتى ببينند و ذلت آنها را مى‏خواستيد ديگر آنكه شما در شك بوديد مى‏گفتيد از كجا كه اينها درست باشد</w:t>
      </w:r>
      <w:r w:rsidR="00C44B7A">
        <w:rPr>
          <w:rtl/>
          <w:lang w:bidi="fa-IR"/>
        </w:rPr>
        <w:t xml:space="preserve">. </w:t>
      </w:r>
      <w:r>
        <w:rPr>
          <w:rtl/>
          <w:lang w:bidi="fa-IR"/>
        </w:rPr>
        <w:t>و غرتكم الامانى عرض كردم امانى جمع امنيه يعنى خواسته‏هاى نفس</w:t>
      </w:r>
      <w:r w:rsidR="00C44B7A">
        <w:rPr>
          <w:rtl/>
          <w:lang w:bidi="fa-IR"/>
        </w:rPr>
        <w:t xml:space="preserve">، </w:t>
      </w:r>
      <w:r>
        <w:rPr>
          <w:rtl/>
          <w:lang w:bidi="fa-IR"/>
        </w:rPr>
        <w:t>آرزوها چه جهت جانى و چه مالى و چه شهواتى حتى جاء امر الله و غركم بالله الغرور غرور به معناى فريبنده چيزى كه آدمى را گول مى‏زند يعنى بيهوده‏اى كه از حقيقتى انسان را باز مى‏دارد</w:t>
      </w:r>
      <w:r w:rsidR="00C44B7A">
        <w:rPr>
          <w:rtl/>
          <w:lang w:bidi="fa-IR"/>
        </w:rPr>
        <w:t xml:space="preserve">. </w:t>
      </w:r>
    </w:p>
    <w:p w:rsidR="00BF0865" w:rsidRDefault="000A4190" w:rsidP="000A4190">
      <w:pPr>
        <w:pStyle w:val="Heading2"/>
        <w:rPr>
          <w:rtl/>
          <w:lang w:bidi="fa-IR"/>
        </w:rPr>
      </w:pPr>
      <w:bookmarkStart w:id="241" w:name="_Toc385634768"/>
      <w:r>
        <w:rPr>
          <w:rtl/>
          <w:lang w:bidi="fa-IR"/>
        </w:rPr>
        <w:t>دزد با دلسوزى مال را هدر مى‏دهد</w:t>
      </w:r>
      <w:bookmarkEnd w:id="241"/>
      <w:r>
        <w:rPr>
          <w:rtl/>
          <w:lang w:bidi="fa-IR"/>
        </w:rPr>
        <w:t xml:space="preserve"> </w:t>
      </w:r>
    </w:p>
    <w:p w:rsidR="00BF0865" w:rsidRDefault="00BF0865" w:rsidP="00BF0865">
      <w:pPr>
        <w:pStyle w:val="libNormal"/>
        <w:rPr>
          <w:rtl/>
          <w:lang w:bidi="fa-IR"/>
        </w:rPr>
      </w:pPr>
      <w:r>
        <w:rPr>
          <w:rtl/>
          <w:lang w:bidi="fa-IR"/>
        </w:rPr>
        <w:t>مى‏گويند وقتى چند نفر دزد شب به در خانه‏اى آمدند بعد از آنكه چيزها را بيرون بردند</w:t>
      </w:r>
      <w:r w:rsidR="00C44B7A">
        <w:rPr>
          <w:rtl/>
          <w:lang w:bidi="fa-IR"/>
        </w:rPr>
        <w:t xml:space="preserve">، </w:t>
      </w:r>
      <w:r>
        <w:rPr>
          <w:rtl/>
          <w:lang w:bidi="fa-IR"/>
        </w:rPr>
        <w:t xml:space="preserve">بيچاره صاحب منزل بيدار شد آنها را دنبال كرد يكى از آن </w:t>
      </w:r>
      <w:r>
        <w:rPr>
          <w:rtl/>
          <w:lang w:bidi="fa-IR"/>
        </w:rPr>
        <w:lastRenderedPageBreak/>
        <w:t>دزدهاى زرنگ كه اثاثيه را به دوش گرفته بود رد شد و يكى ديگر جلو صاحبخانه ايستاد تا نگذارد صاحبخانه به دزد و اثاثيه برسد</w:t>
      </w:r>
      <w:r w:rsidR="00C44B7A">
        <w:rPr>
          <w:rtl/>
          <w:lang w:bidi="fa-IR"/>
        </w:rPr>
        <w:t xml:space="preserve">، </w:t>
      </w:r>
      <w:r>
        <w:rPr>
          <w:rtl/>
          <w:lang w:bidi="fa-IR"/>
        </w:rPr>
        <w:t>سر راهش ايستاد به عنوان اينكه من راهگذار هستم</w:t>
      </w:r>
      <w:r w:rsidR="00C44B7A">
        <w:rPr>
          <w:rtl/>
          <w:lang w:bidi="fa-IR"/>
        </w:rPr>
        <w:t xml:space="preserve">. </w:t>
      </w:r>
      <w:r>
        <w:rPr>
          <w:rtl/>
          <w:lang w:bidi="fa-IR"/>
        </w:rPr>
        <w:t>تا صاحبخانه به او رسيد پرسيد كجا مى‏خواهيد برويد</w:t>
      </w:r>
      <w:r w:rsidR="00C44B7A">
        <w:rPr>
          <w:rtl/>
          <w:lang w:bidi="fa-IR"/>
        </w:rPr>
        <w:t xml:space="preserve">، </w:t>
      </w:r>
      <w:r>
        <w:rPr>
          <w:rtl/>
          <w:lang w:bidi="fa-IR"/>
        </w:rPr>
        <w:t>چه چيزهائى برده‏اند؟ راه دنبال كردنش چنين و چنان است من هم كمك مى‏كنم تو از اين راه برو</w:t>
      </w:r>
      <w:r w:rsidR="00C44B7A">
        <w:rPr>
          <w:rtl/>
          <w:lang w:bidi="fa-IR"/>
        </w:rPr>
        <w:t xml:space="preserve">، </w:t>
      </w:r>
      <w:r>
        <w:rPr>
          <w:rtl/>
          <w:lang w:bidi="fa-IR"/>
        </w:rPr>
        <w:t>من هم از آن راه پيدايش مى‏كنيم</w:t>
      </w:r>
      <w:r w:rsidR="00C44B7A">
        <w:rPr>
          <w:rtl/>
          <w:lang w:bidi="fa-IR"/>
        </w:rPr>
        <w:t xml:space="preserve">. </w:t>
      </w:r>
      <w:r>
        <w:rPr>
          <w:rtl/>
          <w:lang w:bidi="fa-IR"/>
        </w:rPr>
        <w:t>خيلى معطلش كرد صاحبخانه مى‏دويد دنبال دزد پيدايش نكرد بعد متوجه شد چه كلاهى سرش رفته فهميد دزد حقيقى همان بود كه بيچاره‏اش كرد سرگرم و مشغولش كرد براى اينكه وقت بگذرد مال از كفش برود</w:t>
      </w:r>
      <w:r w:rsidR="00C44B7A">
        <w:rPr>
          <w:rtl/>
          <w:lang w:bidi="fa-IR"/>
        </w:rPr>
        <w:t xml:space="preserve">. </w:t>
      </w:r>
    </w:p>
    <w:p w:rsidR="00D12217" w:rsidRDefault="00BF0865" w:rsidP="00BF0865">
      <w:pPr>
        <w:pStyle w:val="libNormal"/>
        <w:rPr>
          <w:rtl/>
          <w:lang w:bidi="fa-IR"/>
        </w:rPr>
      </w:pPr>
      <w:r>
        <w:rPr>
          <w:rtl/>
          <w:lang w:bidi="fa-IR"/>
        </w:rPr>
        <w:t>تمام سرگرمى هائى كه امروزه براى شما مردم درست كرده‏اند داستان اين دزد است تا شما مشغول بشويد و به هدف نرسيد</w:t>
      </w:r>
      <w:r w:rsidR="00C44B7A">
        <w:rPr>
          <w:rtl/>
          <w:lang w:bidi="fa-IR"/>
        </w:rPr>
        <w:t xml:space="preserve">، </w:t>
      </w:r>
      <w:r>
        <w:rPr>
          <w:rtl/>
          <w:lang w:bidi="fa-IR"/>
        </w:rPr>
        <w:t>صبحگاهى در خيابان ديدم آگهى مفصلى زده بود</w:t>
      </w:r>
      <w:r w:rsidR="00C44B7A">
        <w:rPr>
          <w:rtl/>
          <w:lang w:bidi="fa-IR"/>
        </w:rPr>
        <w:t xml:space="preserve">، </w:t>
      </w:r>
      <w:r>
        <w:rPr>
          <w:rtl/>
          <w:lang w:bidi="fa-IR"/>
        </w:rPr>
        <w:t>به خط درشت دعوت كرده بود و نوشته بود كه امشب انواع سرگرميها در فلان سينماى خراب شده آماده است</w:t>
      </w:r>
      <w:r w:rsidR="00C44B7A">
        <w:rPr>
          <w:rtl/>
          <w:lang w:bidi="fa-IR"/>
        </w:rPr>
        <w:t xml:space="preserve">. </w:t>
      </w:r>
      <w:r>
        <w:rPr>
          <w:rtl/>
          <w:lang w:bidi="fa-IR"/>
        </w:rPr>
        <w:t>خنده‏ام گرفت</w:t>
      </w:r>
      <w:r w:rsidR="00C44B7A">
        <w:rPr>
          <w:rtl/>
          <w:lang w:bidi="fa-IR"/>
        </w:rPr>
        <w:t xml:space="preserve">، </w:t>
      </w:r>
      <w:r>
        <w:rPr>
          <w:rtl/>
          <w:lang w:bidi="fa-IR"/>
        </w:rPr>
        <w:t>مردم نادان كه اين را مى‏خوانند مى‏فهمند يعنى چه</w:t>
      </w:r>
      <w:r w:rsidR="00C44B7A">
        <w:rPr>
          <w:rtl/>
          <w:lang w:bidi="fa-IR"/>
        </w:rPr>
        <w:t xml:space="preserve">، </w:t>
      </w:r>
      <w:r>
        <w:rPr>
          <w:rtl/>
          <w:lang w:bidi="fa-IR"/>
        </w:rPr>
        <w:t>يا نه؟ اصل سرگرمى يعنى چه يعنى سرگمتان بكند و دينتان را بدزدد</w:t>
      </w:r>
      <w:r w:rsidR="00C44B7A">
        <w:rPr>
          <w:rtl/>
          <w:lang w:bidi="fa-IR"/>
        </w:rPr>
        <w:t xml:space="preserve">. </w:t>
      </w:r>
      <w:r>
        <w:rPr>
          <w:rtl/>
          <w:lang w:bidi="fa-IR"/>
        </w:rPr>
        <w:t>مردم را سرگرم كرده‏اند و مردم جاهل هم مثل پشه هستند كه به هر طرف باد بيايد مى‏روند و آن زرنگهاى بى ايمان از موقعيت استفاده كرده و ايمانشان را مى‏برند و رهايشان مى‏كنند</w:t>
      </w:r>
      <w:r w:rsidR="00C44B7A">
        <w:rPr>
          <w:rtl/>
          <w:lang w:bidi="fa-IR"/>
        </w:rPr>
        <w:t xml:space="preserve">. </w:t>
      </w:r>
      <w:r>
        <w:rPr>
          <w:rtl/>
          <w:lang w:bidi="fa-IR"/>
        </w:rPr>
        <w:t xml:space="preserve">به فرموده قرآن: از خود باقى گذاردند نسلى كه نماز را ضايع كردند و شهوات را پيروى كردند زود است كه به دوزخ برسند </w:t>
      </w:r>
      <w:r w:rsidRPr="000A4190">
        <w:rPr>
          <w:rStyle w:val="libFootnotenumChar"/>
          <w:rtl/>
        </w:rPr>
        <w:t>(253)</w:t>
      </w:r>
      <w:r>
        <w:rPr>
          <w:rtl/>
          <w:lang w:bidi="fa-IR"/>
        </w:rPr>
        <w:t xml:space="preserve"> اى ناخلفها كه واقعاً ناخلف نسل سابق هستيد نسل سابق خيلى به نماز اهميت مى‏دادند اما حالا</w:t>
      </w:r>
      <w:r w:rsidR="00C44B7A">
        <w:rPr>
          <w:rtl/>
          <w:lang w:bidi="fa-IR"/>
        </w:rPr>
        <w:t xml:space="preserve">... </w:t>
      </w:r>
      <w:r>
        <w:rPr>
          <w:rtl/>
          <w:lang w:bidi="fa-IR"/>
        </w:rPr>
        <w:t>سرگرميها و غفلتها نمى‏گذارد به فكر خدا و آخرت بيفتند</w:t>
      </w:r>
      <w:r w:rsidR="00C44B7A">
        <w:rPr>
          <w:rtl/>
          <w:lang w:bidi="fa-IR"/>
        </w:rPr>
        <w:t xml:space="preserve">. </w:t>
      </w:r>
    </w:p>
    <w:p w:rsidR="00BF0865" w:rsidRDefault="000A4190" w:rsidP="000A4190">
      <w:pPr>
        <w:pStyle w:val="Heading2"/>
        <w:rPr>
          <w:rtl/>
          <w:lang w:bidi="fa-IR"/>
        </w:rPr>
      </w:pPr>
      <w:bookmarkStart w:id="242" w:name="_Toc385634769"/>
      <w:r>
        <w:rPr>
          <w:rtl/>
          <w:lang w:bidi="fa-IR"/>
        </w:rPr>
        <w:lastRenderedPageBreak/>
        <w:t>پول، حلّال مشكلات نيست</w:t>
      </w:r>
      <w:bookmarkEnd w:id="242"/>
      <w:r>
        <w:rPr>
          <w:rtl/>
          <w:lang w:bidi="fa-IR"/>
        </w:rPr>
        <w:t xml:space="preserve"> </w:t>
      </w:r>
    </w:p>
    <w:p w:rsidR="00D12217" w:rsidRDefault="00BF0865" w:rsidP="00BF0865">
      <w:pPr>
        <w:pStyle w:val="libNormal"/>
        <w:rPr>
          <w:rtl/>
          <w:lang w:bidi="fa-IR"/>
        </w:rPr>
      </w:pPr>
      <w:r>
        <w:rPr>
          <w:rtl/>
          <w:lang w:bidi="fa-IR"/>
        </w:rPr>
        <w:t>خواستم كلمه غرور را ترجمه كنم الغرور از غار به معنى فريبنده مى‏باشد</w:t>
      </w:r>
      <w:r w:rsidR="00C44B7A">
        <w:rPr>
          <w:rtl/>
          <w:lang w:bidi="fa-IR"/>
        </w:rPr>
        <w:t xml:space="preserve">. </w:t>
      </w:r>
      <w:r>
        <w:rPr>
          <w:rtl/>
          <w:lang w:bidi="fa-IR"/>
        </w:rPr>
        <w:t>فريبنده چيست اول از همه جناب اسكناس است پول گول مى‏زند</w:t>
      </w:r>
      <w:r w:rsidR="00C44B7A">
        <w:rPr>
          <w:rtl/>
          <w:lang w:bidi="fa-IR"/>
        </w:rPr>
        <w:t xml:space="preserve">، </w:t>
      </w:r>
      <w:r>
        <w:rPr>
          <w:rtl/>
          <w:lang w:bidi="fa-IR"/>
        </w:rPr>
        <w:t>دلها را مى‏ربايد</w:t>
      </w:r>
      <w:r w:rsidR="00C44B7A">
        <w:rPr>
          <w:rtl/>
          <w:lang w:bidi="fa-IR"/>
        </w:rPr>
        <w:t xml:space="preserve">، </w:t>
      </w:r>
      <w:r>
        <w:rPr>
          <w:rtl/>
          <w:lang w:bidi="fa-IR"/>
        </w:rPr>
        <w:t>مى‏گويد مشكلى دارى</w:t>
      </w:r>
      <w:r w:rsidR="00C44B7A">
        <w:rPr>
          <w:rtl/>
          <w:lang w:bidi="fa-IR"/>
        </w:rPr>
        <w:t xml:space="preserve">، </w:t>
      </w:r>
      <w:r>
        <w:rPr>
          <w:rtl/>
          <w:lang w:bidi="fa-IR"/>
        </w:rPr>
        <w:t>اگر مريضى دارى</w:t>
      </w:r>
      <w:r w:rsidR="00C44B7A">
        <w:rPr>
          <w:rtl/>
          <w:lang w:bidi="fa-IR"/>
        </w:rPr>
        <w:t xml:space="preserve">، </w:t>
      </w:r>
      <w:r>
        <w:rPr>
          <w:rtl/>
          <w:lang w:bidi="fa-IR"/>
        </w:rPr>
        <w:t>خوشى عيش و نوش من به كارت مى‏خورم</w:t>
      </w:r>
      <w:r w:rsidR="00C44B7A">
        <w:rPr>
          <w:rtl/>
          <w:lang w:bidi="fa-IR"/>
        </w:rPr>
        <w:t xml:space="preserve">، </w:t>
      </w:r>
      <w:r>
        <w:rPr>
          <w:rtl/>
          <w:lang w:bidi="fa-IR"/>
        </w:rPr>
        <w:t>به قول عوام: پول حلال مشكلات است</w:t>
      </w:r>
      <w:r w:rsidR="00C44B7A">
        <w:rPr>
          <w:rtl/>
          <w:lang w:bidi="fa-IR"/>
        </w:rPr>
        <w:t xml:space="preserve">. </w:t>
      </w:r>
      <w:r>
        <w:rPr>
          <w:rtl/>
          <w:lang w:bidi="fa-IR"/>
        </w:rPr>
        <w:t>بدبخت اگر خدا نخواهد</w:t>
      </w:r>
      <w:r w:rsidR="00C44B7A">
        <w:rPr>
          <w:rtl/>
          <w:lang w:bidi="fa-IR"/>
        </w:rPr>
        <w:t xml:space="preserve">، </w:t>
      </w:r>
      <w:r>
        <w:rPr>
          <w:rtl/>
          <w:lang w:bidi="fa-IR"/>
        </w:rPr>
        <w:t>پول كه كار كن نيست انبارها هم پر از پول داشته باش</w:t>
      </w:r>
      <w:r w:rsidR="00C44B7A">
        <w:rPr>
          <w:rtl/>
          <w:lang w:bidi="fa-IR"/>
        </w:rPr>
        <w:t xml:space="preserve">، </w:t>
      </w:r>
      <w:r>
        <w:rPr>
          <w:rtl/>
          <w:lang w:bidi="fa-IR"/>
        </w:rPr>
        <w:t>چه فايده؟ خيال مى‏كنى نان و رياست و سلامتى در پول است؟ نه والله</w:t>
      </w:r>
      <w:r w:rsidR="00C44B7A">
        <w:rPr>
          <w:rtl/>
          <w:lang w:bidi="fa-IR"/>
        </w:rPr>
        <w:t xml:space="preserve">، </w:t>
      </w:r>
      <w:r>
        <w:rPr>
          <w:rtl/>
          <w:lang w:bidi="fa-IR"/>
        </w:rPr>
        <w:t>اينقدر مالهاى سنگين در دست كسانى بود كه بندى از پاى مرغى نخواستند باز كنند حسرت هم به گور بردند</w:t>
      </w:r>
      <w:r w:rsidR="00C44B7A">
        <w:rPr>
          <w:rtl/>
          <w:lang w:bidi="fa-IR"/>
        </w:rPr>
        <w:t xml:space="preserve">. </w:t>
      </w:r>
    </w:p>
    <w:p w:rsidR="00BF0865" w:rsidRDefault="000A4190" w:rsidP="000A4190">
      <w:pPr>
        <w:pStyle w:val="Heading2"/>
        <w:rPr>
          <w:rtl/>
          <w:lang w:bidi="fa-IR"/>
        </w:rPr>
      </w:pPr>
      <w:bookmarkStart w:id="243" w:name="_Toc385634770"/>
      <w:r>
        <w:rPr>
          <w:rtl/>
          <w:lang w:bidi="fa-IR"/>
        </w:rPr>
        <w:t>زن و رياست هم مى‏فريبند</w:t>
      </w:r>
      <w:bookmarkEnd w:id="243"/>
      <w:r>
        <w:rPr>
          <w:rtl/>
          <w:lang w:bidi="fa-IR"/>
        </w:rPr>
        <w:t xml:space="preserve"> </w:t>
      </w:r>
    </w:p>
    <w:p w:rsidR="00BF0865" w:rsidRDefault="00BF0865" w:rsidP="00BF0865">
      <w:pPr>
        <w:pStyle w:val="libNormal"/>
        <w:rPr>
          <w:rtl/>
          <w:lang w:bidi="fa-IR"/>
        </w:rPr>
      </w:pPr>
      <w:r>
        <w:rPr>
          <w:rtl/>
          <w:lang w:bidi="fa-IR"/>
        </w:rPr>
        <w:t>دوم زن است هم در جهت شهوت طورى است كه مرد را بدبخت مى‏كند و فريب مى‏دهد معمولاً زن از جهت شهوت خيلى ذليل است چنان سرگرم كارش مى‏شود كه در آن حال همه چيز را فراموش مى‏كند عذاب خدا</w:t>
      </w:r>
      <w:r w:rsidR="00C44B7A">
        <w:rPr>
          <w:rtl/>
          <w:lang w:bidi="fa-IR"/>
        </w:rPr>
        <w:t xml:space="preserve">، </w:t>
      </w:r>
      <w:r>
        <w:rPr>
          <w:rtl/>
          <w:lang w:bidi="fa-IR"/>
        </w:rPr>
        <w:t>قهر خدا هيچ اعتنائى ندارد</w:t>
      </w:r>
      <w:r w:rsidR="00C44B7A">
        <w:rPr>
          <w:rtl/>
          <w:lang w:bidi="fa-IR"/>
        </w:rPr>
        <w:t xml:space="preserve">، </w:t>
      </w:r>
      <w:r>
        <w:rPr>
          <w:rtl/>
          <w:lang w:bidi="fa-IR"/>
        </w:rPr>
        <w:t>حتى انتقام‏هاى ظاهرى هم يادش مى‏رود نمونه قطامه و ابن ملجم مرادى</w:t>
      </w:r>
      <w:r w:rsidR="00C44B7A">
        <w:rPr>
          <w:rtl/>
          <w:lang w:bidi="fa-IR"/>
        </w:rPr>
        <w:t xml:space="preserve">. </w:t>
      </w:r>
    </w:p>
    <w:p w:rsidR="00BF0865" w:rsidRDefault="00BF0865" w:rsidP="00BF0865">
      <w:pPr>
        <w:pStyle w:val="libNormal"/>
        <w:rPr>
          <w:rtl/>
          <w:lang w:bidi="fa-IR"/>
        </w:rPr>
      </w:pPr>
      <w:r>
        <w:rPr>
          <w:rtl/>
          <w:lang w:bidi="fa-IR"/>
        </w:rPr>
        <w:t>سوم از اسباب غرور</w:t>
      </w:r>
      <w:r w:rsidR="00C44B7A">
        <w:rPr>
          <w:rtl/>
          <w:lang w:bidi="fa-IR"/>
        </w:rPr>
        <w:t xml:space="preserve">، </w:t>
      </w:r>
      <w:r>
        <w:rPr>
          <w:rtl/>
          <w:lang w:bidi="fa-IR"/>
        </w:rPr>
        <w:t>رياست است كه از همه بدتر است</w:t>
      </w:r>
      <w:r w:rsidR="00C44B7A">
        <w:rPr>
          <w:rtl/>
          <w:lang w:bidi="fa-IR"/>
        </w:rPr>
        <w:t xml:space="preserve">. </w:t>
      </w:r>
      <w:r>
        <w:rPr>
          <w:rtl/>
          <w:lang w:bidi="fa-IR"/>
        </w:rPr>
        <w:t>واى از كرسى رياست كه از هر حقى باز مى‏ماند</w:t>
      </w:r>
      <w:r w:rsidR="00C44B7A">
        <w:rPr>
          <w:rtl/>
          <w:lang w:bidi="fa-IR"/>
        </w:rPr>
        <w:t xml:space="preserve">. </w:t>
      </w:r>
      <w:r>
        <w:rPr>
          <w:rtl/>
          <w:lang w:bidi="fa-IR"/>
        </w:rPr>
        <w:t>خدايا تو خودت ما را از هر غرورى نگهدار: اين موضوع هم بس است</w:t>
      </w:r>
      <w:r w:rsidR="00C44B7A">
        <w:rPr>
          <w:rtl/>
          <w:lang w:bidi="fa-IR"/>
        </w:rPr>
        <w:t xml:space="preserve">. </w:t>
      </w:r>
    </w:p>
    <w:p w:rsidR="00D12217" w:rsidRDefault="00BF0865" w:rsidP="00BF0865">
      <w:pPr>
        <w:pStyle w:val="libNormal"/>
        <w:rPr>
          <w:rtl/>
          <w:lang w:bidi="fa-IR"/>
        </w:rPr>
      </w:pPr>
      <w:r>
        <w:rPr>
          <w:rtl/>
          <w:lang w:bidi="fa-IR"/>
        </w:rPr>
        <w:t>آيه بعد: الم يأن</w:t>
      </w:r>
      <w:r w:rsidR="00C44B7A">
        <w:rPr>
          <w:rtl/>
          <w:lang w:bidi="fa-IR"/>
        </w:rPr>
        <w:t xml:space="preserve">... </w:t>
      </w:r>
      <w:r>
        <w:rPr>
          <w:rtl/>
          <w:lang w:bidi="fa-IR"/>
        </w:rPr>
        <w:t>چون قبلاً تفسير شده است ديگر تفصيل لزوم ندارد مختصرى اين آيه را امروز معنى مى‏كنم الم يأن للذين آمنوا آيا نرسيده وقتش براى آنهائى كه ايمان آورده‏اند ان تخشع قلوبهم دلشان هم با خبر شود نه زبان تنها بگويد لا اله الا الله</w:t>
      </w:r>
      <w:r w:rsidR="00C44B7A">
        <w:rPr>
          <w:rtl/>
          <w:lang w:bidi="fa-IR"/>
        </w:rPr>
        <w:t xml:space="preserve">، </w:t>
      </w:r>
      <w:r>
        <w:rPr>
          <w:rtl/>
          <w:lang w:bidi="fa-IR"/>
        </w:rPr>
        <w:t xml:space="preserve">دل هم ياد عظمت خدا كند معنى تخشع زارى است </w:t>
      </w:r>
      <w:r>
        <w:rPr>
          <w:rtl/>
          <w:lang w:bidi="fa-IR"/>
        </w:rPr>
        <w:lastRenderedPageBreak/>
        <w:t>وقتى كه عبد ذليل در محضر رب جليل خود را غرق نعمت ببيند و در عين حال كفران كننده نعمت و اينكه اداء حق منعم نكرده است با يك عالم شرمسارى و محبت به پروردگارش با آن حال بگويد الله اكبر</w:t>
      </w:r>
      <w:r w:rsidR="00C44B7A">
        <w:rPr>
          <w:rtl/>
          <w:lang w:bidi="fa-IR"/>
        </w:rPr>
        <w:t xml:space="preserve">. </w:t>
      </w:r>
    </w:p>
    <w:p w:rsidR="00BF0865" w:rsidRDefault="000A4190" w:rsidP="000A4190">
      <w:pPr>
        <w:pStyle w:val="Heading2"/>
        <w:rPr>
          <w:rtl/>
          <w:lang w:bidi="fa-IR"/>
        </w:rPr>
      </w:pPr>
      <w:bookmarkStart w:id="244" w:name="_Toc385634771"/>
      <w:r>
        <w:rPr>
          <w:rtl/>
          <w:lang w:bidi="fa-IR"/>
        </w:rPr>
        <w:t>با گفتن الله اكبر كليسا را لرزانيد</w:t>
      </w:r>
      <w:bookmarkEnd w:id="244"/>
      <w:r>
        <w:rPr>
          <w:rtl/>
          <w:lang w:bidi="fa-IR"/>
        </w:rPr>
        <w:t xml:space="preserve"> </w:t>
      </w:r>
    </w:p>
    <w:p w:rsidR="00D12217" w:rsidRDefault="00BF0865" w:rsidP="00BF0865">
      <w:pPr>
        <w:pStyle w:val="libNormal"/>
        <w:rPr>
          <w:rtl/>
          <w:lang w:bidi="fa-IR"/>
        </w:rPr>
      </w:pPr>
      <w:r>
        <w:rPr>
          <w:rtl/>
          <w:lang w:bidi="fa-IR"/>
        </w:rPr>
        <w:t>در خزائن نراقى نقل كرده است داستان لطيفى است</w:t>
      </w:r>
      <w:r w:rsidR="00C44B7A">
        <w:rPr>
          <w:rtl/>
          <w:lang w:bidi="fa-IR"/>
        </w:rPr>
        <w:t xml:space="preserve">. </w:t>
      </w:r>
      <w:r>
        <w:rPr>
          <w:rtl/>
          <w:lang w:bidi="fa-IR"/>
        </w:rPr>
        <w:t>در سفر هند در كليساى نصارا بعضى از كشيشهايشان به جناب مير</w:t>
      </w:r>
      <w:r w:rsidR="00C44B7A">
        <w:rPr>
          <w:rtl/>
          <w:lang w:bidi="fa-IR"/>
        </w:rPr>
        <w:t xml:space="preserve">، </w:t>
      </w:r>
      <w:r>
        <w:rPr>
          <w:rtl/>
          <w:lang w:bidi="fa-IR"/>
        </w:rPr>
        <w:t>اشكال مى‏كنند مى‏گويند: نگاه كليساى ما بكنيد در هر شهرى كه برويد كليساها نو و تميز ديوارش يك شكاف هم ندارد اما هر چه مسجد مسلمانها است سالم نيست</w:t>
      </w:r>
      <w:r w:rsidR="00C44B7A">
        <w:rPr>
          <w:rtl/>
          <w:lang w:bidi="fa-IR"/>
        </w:rPr>
        <w:t xml:space="preserve">. </w:t>
      </w:r>
      <w:r>
        <w:rPr>
          <w:rtl/>
          <w:lang w:bidi="fa-IR"/>
        </w:rPr>
        <w:t>مير</w:t>
      </w:r>
      <w:r w:rsidR="00C44B7A">
        <w:rPr>
          <w:rtl/>
          <w:lang w:bidi="fa-IR"/>
        </w:rPr>
        <w:t xml:space="preserve">، </w:t>
      </w:r>
      <w:r>
        <w:rPr>
          <w:rtl/>
          <w:lang w:bidi="fa-IR"/>
        </w:rPr>
        <w:t>هم فرمود چه مى‏گوئى بنده خدا: اگر آن عبادتهائى كه در مسجد مسلمين مى‏شود در كليساها مى‏شد</w:t>
      </w:r>
      <w:r w:rsidR="00C44B7A">
        <w:rPr>
          <w:rtl/>
          <w:lang w:bidi="fa-IR"/>
        </w:rPr>
        <w:t xml:space="preserve">، </w:t>
      </w:r>
      <w:r>
        <w:rPr>
          <w:rtl/>
          <w:lang w:bidi="fa-IR"/>
        </w:rPr>
        <w:t>يك كليساى سالم پيدا نمى‏شد براى امتحان</w:t>
      </w:r>
      <w:r w:rsidR="00C44B7A">
        <w:rPr>
          <w:rtl/>
          <w:lang w:bidi="fa-IR"/>
        </w:rPr>
        <w:t xml:space="preserve">، </w:t>
      </w:r>
      <w:r>
        <w:rPr>
          <w:rtl/>
          <w:lang w:bidi="fa-IR"/>
        </w:rPr>
        <w:t>من آن نمازى كه در مسجد خودمان مى‏خوانم در كليساى شما مى‏خوانم اگر كليسايتان سالم ماند؟ آنها باور نمى‏كردند</w:t>
      </w:r>
      <w:r w:rsidR="00C44B7A">
        <w:rPr>
          <w:rtl/>
          <w:lang w:bidi="fa-IR"/>
        </w:rPr>
        <w:t xml:space="preserve">، </w:t>
      </w:r>
      <w:r>
        <w:rPr>
          <w:rtl/>
          <w:lang w:bidi="fa-IR"/>
        </w:rPr>
        <w:t>بالاخره قبول كردند جناب مير مى‏ايستد رو به قبله در كليسا تا مى‏گويد الله اكبر خود محبت</w:t>
      </w:r>
      <w:r w:rsidR="00C44B7A">
        <w:rPr>
          <w:rtl/>
          <w:lang w:bidi="fa-IR"/>
        </w:rPr>
        <w:t xml:space="preserve">، </w:t>
      </w:r>
      <w:r>
        <w:rPr>
          <w:rtl/>
          <w:lang w:bidi="fa-IR"/>
        </w:rPr>
        <w:t>خضوع و تذلل مى‏آورد با خشوع تمام گفت: الله اكبر با همان الله اكبر اولى</w:t>
      </w:r>
      <w:r w:rsidR="00C44B7A">
        <w:rPr>
          <w:rtl/>
          <w:lang w:bidi="fa-IR"/>
        </w:rPr>
        <w:t xml:space="preserve">، </w:t>
      </w:r>
      <w:r>
        <w:rPr>
          <w:rtl/>
          <w:lang w:bidi="fa-IR"/>
        </w:rPr>
        <w:t>طاق كليسا فرو ريخت</w:t>
      </w:r>
      <w:r w:rsidR="00C44B7A">
        <w:rPr>
          <w:rtl/>
          <w:lang w:bidi="fa-IR"/>
        </w:rPr>
        <w:t xml:space="preserve">، </w:t>
      </w:r>
      <w:r>
        <w:rPr>
          <w:rtl/>
          <w:lang w:bidi="fa-IR"/>
        </w:rPr>
        <w:t>كليسا شكاف پيدا كرد قسمتى از آن منهدم شد</w:t>
      </w:r>
      <w:r w:rsidR="00C44B7A">
        <w:rPr>
          <w:rtl/>
          <w:lang w:bidi="fa-IR"/>
        </w:rPr>
        <w:t xml:space="preserve">. </w:t>
      </w:r>
      <w:r>
        <w:rPr>
          <w:rtl/>
          <w:lang w:bidi="fa-IR"/>
        </w:rPr>
        <w:t>غرضم اين است كه بعد هم همه قبول كردند</w:t>
      </w:r>
      <w:r w:rsidR="00C44B7A">
        <w:rPr>
          <w:rtl/>
          <w:lang w:bidi="fa-IR"/>
        </w:rPr>
        <w:t xml:space="preserve">. </w:t>
      </w:r>
      <w:r>
        <w:rPr>
          <w:rtl/>
          <w:lang w:bidi="fa-IR"/>
        </w:rPr>
        <w:t>چقدر لطيف فرمود: الله اكبرهائى كه ما در مسجدهايمان مى‏گوئيم</w:t>
      </w:r>
      <w:r w:rsidR="00C44B7A">
        <w:rPr>
          <w:rtl/>
          <w:lang w:bidi="fa-IR"/>
        </w:rPr>
        <w:t xml:space="preserve">، </w:t>
      </w:r>
      <w:r>
        <w:rPr>
          <w:rtl/>
          <w:lang w:bidi="fa-IR"/>
        </w:rPr>
        <w:t>اگر در كليساهاى شما بگوئيم يك كليسا سالم نمى‏ماند يعنى آن انكسارها</w:t>
      </w:r>
      <w:r w:rsidR="00C44B7A">
        <w:rPr>
          <w:rtl/>
          <w:lang w:bidi="fa-IR"/>
        </w:rPr>
        <w:t xml:space="preserve">، </w:t>
      </w:r>
      <w:r>
        <w:rPr>
          <w:rtl/>
          <w:lang w:bidi="fa-IR"/>
        </w:rPr>
        <w:t>تاثرات مال روحيه مسلمين است مومن چنان دلش با خدايش قوى است كه همه موجودات را تحت تاثر در مى‏آورد بطورى كه وقتى ذكر خدا مى‏كند</w:t>
      </w:r>
      <w:r w:rsidR="00C44B7A">
        <w:rPr>
          <w:rtl/>
          <w:lang w:bidi="fa-IR"/>
        </w:rPr>
        <w:t xml:space="preserve">، </w:t>
      </w:r>
      <w:r>
        <w:rPr>
          <w:rtl/>
          <w:lang w:bidi="fa-IR"/>
        </w:rPr>
        <w:t>مسجد و در و ديوار با او ذكر مى‏كنند</w:t>
      </w:r>
      <w:r w:rsidR="00C44B7A">
        <w:rPr>
          <w:rtl/>
          <w:lang w:bidi="fa-IR"/>
        </w:rPr>
        <w:t xml:space="preserve">. </w:t>
      </w:r>
    </w:p>
    <w:p w:rsidR="00BF0865" w:rsidRDefault="000A4190" w:rsidP="000A4190">
      <w:pPr>
        <w:pStyle w:val="Heading2"/>
        <w:rPr>
          <w:rtl/>
          <w:lang w:bidi="fa-IR"/>
        </w:rPr>
      </w:pPr>
      <w:bookmarkStart w:id="245" w:name="_Toc385634772"/>
      <w:r>
        <w:rPr>
          <w:rtl/>
          <w:lang w:bidi="fa-IR"/>
        </w:rPr>
        <w:t>آيا هنگام خشوع دل نرسيده؟</w:t>
      </w:r>
      <w:bookmarkEnd w:id="245"/>
      <w:r>
        <w:rPr>
          <w:rtl/>
          <w:lang w:bidi="fa-IR"/>
        </w:rPr>
        <w:t xml:space="preserve"> </w:t>
      </w:r>
    </w:p>
    <w:p w:rsidR="00D12217" w:rsidRDefault="00BF0865" w:rsidP="00BF0865">
      <w:pPr>
        <w:pStyle w:val="libNormal"/>
        <w:rPr>
          <w:rtl/>
          <w:lang w:bidi="fa-IR"/>
        </w:rPr>
      </w:pPr>
      <w:r>
        <w:rPr>
          <w:rtl/>
          <w:lang w:bidi="fa-IR"/>
        </w:rPr>
        <w:t xml:space="preserve">الم يأن للذين آمنوا ان تخشع قلوبهم لذكر الله آيا نرسيده مؤمنين كه چند سال است ايمان آورده‏اند بيايند دلشان خاضع شود دل از دنيا ببرند بع عقبى پيوند </w:t>
      </w:r>
      <w:r>
        <w:rPr>
          <w:rtl/>
          <w:lang w:bidi="fa-IR"/>
        </w:rPr>
        <w:lastRenderedPageBreak/>
        <w:t>كنند</w:t>
      </w:r>
      <w:r w:rsidR="00C44B7A">
        <w:rPr>
          <w:rtl/>
          <w:lang w:bidi="fa-IR"/>
        </w:rPr>
        <w:t xml:space="preserve">، </w:t>
      </w:r>
      <w:r>
        <w:rPr>
          <w:rtl/>
          <w:lang w:bidi="fa-IR"/>
        </w:rPr>
        <w:t>خاضع شوند براى خدا و ما نزل من الحق خاضع شوند براى قرآن ولا يكونوا كالذين اوتوا الكتاب مسلمانها مثل يهوديها نشوند مسلمانها بايد حب دنيا را كنار بگذارند يهود پول پرست است</w:t>
      </w:r>
      <w:r w:rsidR="00C44B7A">
        <w:rPr>
          <w:rtl/>
          <w:lang w:bidi="fa-IR"/>
        </w:rPr>
        <w:t xml:space="preserve">، </w:t>
      </w:r>
      <w:r>
        <w:rPr>
          <w:rtl/>
          <w:lang w:bidi="fa-IR"/>
        </w:rPr>
        <w:t xml:space="preserve">يهود حريص به دنياست مى‏خواهد هزار سال در دنيا بماند </w:t>
      </w:r>
      <w:r w:rsidRPr="000A4190">
        <w:rPr>
          <w:rStyle w:val="libFootnotenumChar"/>
          <w:rtl/>
        </w:rPr>
        <w:t>(254)</w:t>
      </w:r>
      <w:r>
        <w:rPr>
          <w:rtl/>
          <w:lang w:bidi="fa-IR"/>
        </w:rPr>
        <w:t xml:space="preserve"> مبادا صفت يهوديت در شما پيدا شود مسلمان يعنى تسليم حق</w:t>
      </w:r>
      <w:r w:rsidR="00C44B7A">
        <w:rPr>
          <w:rtl/>
          <w:lang w:bidi="fa-IR"/>
        </w:rPr>
        <w:t xml:space="preserve">، </w:t>
      </w:r>
      <w:r>
        <w:rPr>
          <w:rtl/>
          <w:lang w:bidi="fa-IR"/>
        </w:rPr>
        <w:t xml:space="preserve">تو مى‏گوئى شيعه على </w:t>
      </w:r>
      <w:r w:rsidR="000E36DA" w:rsidRPr="000E36DA">
        <w:rPr>
          <w:rStyle w:val="libAlaemChar"/>
          <w:rtl/>
        </w:rPr>
        <w:t>عليه‌السلام</w:t>
      </w:r>
      <w:r>
        <w:rPr>
          <w:rtl/>
          <w:lang w:bidi="fa-IR"/>
        </w:rPr>
        <w:t xml:space="preserve"> هستم بايد شيعه على </w:t>
      </w:r>
      <w:r w:rsidR="000E36DA" w:rsidRPr="000E36DA">
        <w:rPr>
          <w:rStyle w:val="libAlaemChar"/>
          <w:rtl/>
        </w:rPr>
        <w:t>عليه‌السلام</w:t>
      </w:r>
      <w:r>
        <w:rPr>
          <w:rtl/>
          <w:lang w:bidi="fa-IR"/>
        </w:rPr>
        <w:t xml:space="preserve"> حب على </w:t>
      </w:r>
      <w:r w:rsidR="000E36DA" w:rsidRPr="000E36DA">
        <w:rPr>
          <w:rStyle w:val="libAlaemChar"/>
          <w:rtl/>
        </w:rPr>
        <w:t>عليه‌السلام</w:t>
      </w:r>
      <w:r>
        <w:rPr>
          <w:rtl/>
          <w:lang w:bidi="fa-IR"/>
        </w:rPr>
        <w:t xml:space="preserve"> داشته باشد نه حب پول</w:t>
      </w:r>
      <w:r w:rsidR="00C44B7A">
        <w:rPr>
          <w:rtl/>
          <w:lang w:bidi="fa-IR"/>
        </w:rPr>
        <w:t xml:space="preserve">. </w:t>
      </w:r>
    </w:p>
    <w:p w:rsidR="00BF0865" w:rsidRDefault="000A4190" w:rsidP="000A4190">
      <w:pPr>
        <w:pStyle w:val="Heading2"/>
        <w:rPr>
          <w:rtl/>
          <w:lang w:bidi="fa-IR"/>
        </w:rPr>
      </w:pPr>
      <w:bookmarkStart w:id="246" w:name="_Toc385634773"/>
      <w:r>
        <w:rPr>
          <w:rtl/>
          <w:lang w:bidi="fa-IR"/>
        </w:rPr>
        <w:t>پول پرستى، مسلمانها را بيچاره كرده</w:t>
      </w:r>
      <w:bookmarkEnd w:id="246"/>
      <w:r>
        <w:rPr>
          <w:rtl/>
          <w:lang w:bidi="fa-IR"/>
        </w:rPr>
        <w:t xml:space="preserve"> </w:t>
      </w:r>
    </w:p>
    <w:p w:rsidR="00D12217" w:rsidRDefault="00BF0865" w:rsidP="00BF0865">
      <w:pPr>
        <w:pStyle w:val="libNormal"/>
        <w:rPr>
          <w:rtl/>
          <w:lang w:bidi="fa-IR"/>
        </w:rPr>
      </w:pPr>
      <w:r>
        <w:rPr>
          <w:rtl/>
          <w:lang w:bidi="fa-IR"/>
        </w:rPr>
        <w:t>ولا يكونوا كالذين اوتوا الكتاب من قبل مغالطه مى‏كنند همين حرفها را زديد كه مسلمانها عقب افتادند</w:t>
      </w:r>
      <w:r w:rsidR="00C44B7A">
        <w:rPr>
          <w:rtl/>
          <w:lang w:bidi="fa-IR"/>
        </w:rPr>
        <w:t xml:space="preserve">، </w:t>
      </w:r>
      <w:r>
        <w:rPr>
          <w:rtl/>
          <w:lang w:bidi="fa-IR"/>
        </w:rPr>
        <w:t>اف بر تو با مغالطه‏ات آيا اسرائيل چون پول دارد جلو افتاده است؟ مال اين است كه مسلمانها دين ندارند بى‏دينى مسلمانها</w:t>
      </w:r>
      <w:r w:rsidR="00C44B7A">
        <w:rPr>
          <w:rtl/>
          <w:lang w:bidi="fa-IR"/>
        </w:rPr>
        <w:t xml:space="preserve">، </w:t>
      </w:r>
      <w:r>
        <w:rPr>
          <w:rtl/>
          <w:lang w:bidi="fa-IR"/>
        </w:rPr>
        <w:t>آنها را جلو انداخته است</w:t>
      </w:r>
      <w:r w:rsidR="00C44B7A">
        <w:rPr>
          <w:rtl/>
          <w:lang w:bidi="fa-IR"/>
        </w:rPr>
        <w:t xml:space="preserve">، </w:t>
      </w:r>
      <w:r>
        <w:rPr>
          <w:rtl/>
          <w:lang w:bidi="fa-IR"/>
        </w:rPr>
        <w:t>مسلمانها مثل اسرائيل پول پرست شده‏اند نه اينكه چون ثروت مسلمانها كمتر از ثروت آنها است</w:t>
      </w:r>
      <w:r w:rsidR="00C44B7A">
        <w:rPr>
          <w:rtl/>
          <w:lang w:bidi="fa-IR"/>
        </w:rPr>
        <w:t xml:space="preserve">. </w:t>
      </w:r>
      <w:r>
        <w:rPr>
          <w:rtl/>
          <w:lang w:bidi="fa-IR"/>
        </w:rPr>
        <w:t>گفتم يك كشور عربى از مسلمانها ثروتش چند برابر اسرائيل است ولى وا اسفا تقوا نيست</w:t>
      </w:r>
      <w:r w:rsidR="00C44B7A">
        <w:rPr>
          <w:rtl/>
          <w:lang w:bidi="fa-IR"/>
        </w:rPr>
        <w:t xml:space="preserve">، </w:t>
      </w:r>
      <w:r>
        <w:rPr>
          <w:rtl/>
          <w:lang w:bidi="fa-IR"/>
        </w:rPr>
        <w:t>خشوع براى حق نيست</w:t>
      </w:r>
      <w:r w:rsidR="00C44B7A">
        <w:rPr>
          <w:rtl/>
          <w:lang w:bidi="fa-IR"/>
        </w:rPr>
        <w:t xml:space="preserve">، </w:t>
      </w:r>
      <w:r>
        <w:rPr>
          <w:rtl/>
          <w:lang w:bidi="fa-IR"/>
        </w:rPr>
        <w:t>آنچه در يهود است در مسلمانها هم هست</w:t>
      </w:r>
      <w:r w:rsidR="00C44B7A">
        <w:rPr>
          <w:rtl/>
          <w:lang w:bidi="fa-IR"/>
        </w:rPr>
        <w:t xml:space="preserve">، </w:t>
      </w:r>
      <w:r>
        <w:rPr>
          <w:rtl/>
          <w:lang w:bidi="fa-IR"/>
        </w:rPr>
        <w:t>يهود پول مى‏خواهد</w:t>
      </w:r>
      <w:r w:rsidR="00C44B7A">
        <w:rPr>
          <w:rtl/>
          <w:lang w:bidi="fa-IR"/>
        </w:rPr>
        <w:t xml:space="preserve">، </w:t>
      </w:r>
      <w:r>
        <w:rPr>
          <w:rtl/>
          <w:lang w:bidi="fa-IR"/>
        </w:rPr>
        <w:t>مسلمانها نيز چنينند</w:t>
      </w:r>
      <w:r w:rsidR="00C44B7A">
        <w:rPr>
          <w:rtl/>
          <w:lang w:bidi="fa-IR"/>
        </w:rPr>
        <w:t xml:space="preserve">. </w:t>
      </w:r>
    </w:p>
    <w:p w:rsidR="00BF0865" w:rsidRDefault="000A4190" w:rsidP="000A4190">
      <w:pPr>
        <w:pStyle w:val="Heading2"/>
        <w:rPr>
          <w:rtl/>
          <w:lang w:bidi="fa-IR"/>
        </w:rPr>
      </w:pPr>
      <w:bookmarkStart w:id="247" w:name="_Toc385634774"/>
      <w:r>
        <w:rPr>
          <w:rtl/>
          <w:lang w:bidi="fa-IR"/>
        </w:rPr>
        <w:t>سرگرميها با ايمان نمى‏سازد</w:t>
      </w:r>
      <w:bookmarkEnd w:id="247"/>
      <w:r>
        <w:rPr>
          <w:rtl/>
          <w:lang w:bidi="fa-IR"/>
        </w:rPr>
        <w:t xml:space="preserve"> </w:t>
      </w:r>
    </w:p>
    <w:p w:rsidR="00BF0865" w:rsidRDefault="00BF0865" w:rsidP="00BF0865">
      <w:pPr>
        <w:pStyle w:val="libNormal"/>
        <w:rPr>
          <w:rtl/>
          <w:lang w:bidi="fa-IR"/>
        </w:rPr>
      </w:pPr>
      <w:r>
        <w:rPr>
          <w:rtl/>
          <w:lang w:bidi="fa-IR"/>
        </w:rPr>
        <w:t>دلها بعد از چند سال قساوت پيدا مى‏كند فقست قلوبهم در اثر طول كشيدن آمال و آرزوها و غفلت از ذكر خدا دلها قساوت پيدا كرده كثير منهم فاسقون چه مسلمان چه يهود چه نصارا در اين جهت فرق نمى‏كند</w:t>
      </w:r>
      <w:r w:rsidR="00C44B7A">
        <w:rPr>
          <w:rtl/>
          <w:lang w:bidi="fa-IR"/>
        </w:rPr>
        <w:t xml:space="preserve">، </w:t>
      </w:r>
      <w:r>
        <w:rPr>
          <w:rtl/>
          <w:lang w:bidi="fa-IR"/>
        </w:rPr>
        <w:t>واى اگر آدمى در اثر طول آمال و آرزوها تقوا را پشت سر اندازد غفلت را زياد كند</w:t>
      </w:r>
      <w:r w:rsidR="00C44B7A">
        <w:rPr>
          <w:rtl/>
          <w:lang w:bidi="fa-IR"/>
        </w:rPr>
        <w:t xml:space="preserve">، </w:t>
      </w:r>
      <w:r>
        <w:rPr>
          <w:rtl/>
          <w:lang w:bidi="fa-IR"/>
        </w:rPr>
        <w:t>به سرگرميها مشغول گردد اين اعلان خطر است اى مسلمانها والله ايمانتان در خطر</w:t>
      </w:r>
      <w:r w:rsidR="00C44B7A">
        <w:rPr>
          <w:rtl/>
          <w:lang w:bidi="fa-IR"/>
        </w:rPr>
        <w:t xml:space="preserve">، </w:t>
      </w:r>
      <w:r>
        <w:rPr>
          <w:rtl/>
          <w:lang w:bidi="fa-IR"/>
        </w:rPr>
        <w:t>سعادتتان در خطر است</w:t>
      </w:r>
      <w:r w:rsidR="00C44B7A">
        <w:rPr>
          <w:rtl/>
          <w:lang w:bidi="fa-IR"/>
        </w:rPr>
        <w:t xml:space="preserve">، </w:t>
      </w:r>
      <w:r>
        <w:rPr>
          <w:rtl/>
          <w:lang w:bidi="fa-IR"/>
        </w:rPr>
        <w:t>سرگرميها ضد ايمان است</w:t>
      </w:r>
      <w:r w:rsidR="00C44B7A">
        <w:rPr>
          <w:rtl/>
          <w:lang w:bidi="fa-IR"/>
        </w:rPr>
        <w:t xml:space="preserve">، </w:t>
      </w:r>
      <w:r>
        <w:rPr>
          <w:rtl/>
          <w:lang w:bidi="fa-IR"/>
        </w:rPr>
        <w:t xml:space="preserve">سرگرمى تو را از نماز باز مى‏دارد </w:t>
      </w:r>
      <w:r>
        <w:rPr>
          <w:rtl/>
          <w:lang w:bidi="fa-IR"/>
        </w:rPr>
        <w:lastRenderedPageBreak/>
        <w:t>قديم براى سرگرمى مردم ميمون را تربيت مى‏كردند و مى‏آوردند در خيابانها كه مشغولياتى باشد براى مردم</w:t>
      </w:r>
      <w:r w:rsidR="00C44B7A">
        <w:rPr>
          <w:rtl/>
          <w:lang w:bidi="fa-IR"/>
        </w:rPr>
        <w:t xml:space="preserve">، </w:t>
      </w:r>
      <w:r>
        <w:rPr>
          <w:rtl/>
          <w:lang w:bidi="fa-IR"/>
        </w:rPr>
        <w:t>اما حالا به جاى ميمون ستاره سينما مى‏آورند مى‏خواهند جيب مردم را خالى كنند: والله نگاه كردن به فيلمهاى مهيج شهوات</w:t>
      </w:r>
      <w:r w:rsidR="00C44B7A">
        <w:rPr>
          <w:rtl/>
          <w:lang w:bidi="fa-IR"/>
        </w:rPr>
        <w:t xml:space="preserve">، </w:t>
      </w:r>
      <w:r>
        <w:rPr>
          <w:rtl/>
          <w:lang w:bidi="fa-IR"/>
        </w:rPr>
        <w:t>تيرى است كه به دل خودتان مى‏زنيد - اول منبر</w:t>
      </w:r>
      <w:r w:rsidR="00C44B7A">
        <w:rPr>
          <w:rtl/>
          <w:lang w:bidi="fa-IR"/>
        </w:rPr>
        <w:t xml:space="preserve">، </w:t>
      </w:r>
      <w:r>
        <w:rPr>
          <w:rtl/>
          <w:lang w:bidi="fa-IR"/>
        </w:rPr>
        <w:t>داستان دزد را برايتان گفتم چنان سرگرمت مى‏كند كه دنبال دزد نروى وقتت تلف شود عمر عزيزت از كفت برود</w:t>
      </w:r>
      <w:r w:rsidR="00C44B7A">
        <w:rPr>
          <w:rtl/>
          <w:lang w:bidi="fa-IR"/>
        </w:rPr>
        <w:t xml:space="preserve">. </w:t>
      </w:r>
    </w:p>
    <w:tbl>
      <w:tblPr>
        <w:tblStyle w:val="TableGrid"/>
        <w:bidiVisual/>
        <w:tblW w:w="5000" w:type="pct"/>
        <w:tblLook w:val="01E0"/>
      </w:tblPr>
      <w:tblGrid>
        <w:gridCol w:w="3662"/>
        <w:gridCol w:w="269"/>
        <w:gridCol w:w="3656"/>
      </w:tblGrid>
      <w:tr w:rsidR="00912221" w:rsidTr="00824D3D">
        <w:trPr>
          <w:trHeight w:val="350"/>
        </w:trPr>
        <w:tc>
          <w:tcPr>
            <w:tcW w:w="4288" w:type="dxa"/>
            <w:shd w:val="clear" w:color="auto" w:fill="auto"/>
          </w:tcPr>
          <w:p w:rsidR="00912221" w:rsidRDefault="00912221" w:rsidP="00912221">
            <w:pPr>
              <w:pStyle w:val="libPoem"/>
              <w:rPr>
                <w:rtl/>
              </w:rPr>
            </w:pPr>
            <w:r>
              <w:rPr>
                <w:rtl/>
                <w:lang w:bidi="fa-IR"/>
              </w:rPr>
              <w:t>هرنفس ز انفاس عمرت گوهرى است</w:t>
            </w:r>
            <w:r w:rsidRPr="00725071">
              <w:rPr>
                <w:rStyle w:val="libPoemTiniChar0"/>
                <w:rtl/>
              </w:rPr>
              <w:br/>
              <w:t> </w:t>
            </w:r>
          </w:p>
        </w:tc>
        <w:tc>
          <w:tcPr>
            <w:tcW w:w="280" w:type="dxa"/>
            <w:shd w:val="clear" w:color="auto" w:fill="auto"/>
          </w:tcPr>
          <w:p w:rsidR="00912221" w:rsidRDefault="00912221" w:rsidP="00824D3D">
            <w:pPr>
              <w:pStyle w:val="libPoem"/>
              <w:rPr>
                <w:rtl/>
              </w:rPr>
            </w:pPr>
          </w:p>
        </w:tc>
        <w:tc>
          <w:tcPr>
            <w:tcW w:w="4288" w:type="dxa"/>
            <w:shd w:val="clear" w:color="auto" w:fill="auto"/>
          </w:tcPr>
          <w:p w:rsidR="00912221" w:rsidRDefault="00912221" w:rsidP="00824D3D">
            <w:pPr>
              <w:pStyle w:val="libPoem"/>
              <w:rPr>
                <w:rtl/>
              </w:rPr>
            </w:pPr>
            <w:r>
              <w:rPr>
                <w:rtl/>
                <w:lang w:bidi="fa-IR"/>
              </w:rPr>
              <w:t>آن نفس سوى خدايت رهبرى است</w:t>
            </w:r>
            <w:r w:rsidRPr="00725071">
              <w:rPr>
                <w:rStyle w:val="libPoemTiniChar0"/>
                <w:rtl/>
              </w:rPr>
              <w:br/>
              <w:t> </w:t>
            </w:r>
          </w:p>
        </w:tc>
      </w:tr>
    </w:tbl>
    <w:p w:rsidR="00BF0865" w:rsidRDefault="00BF0865" w:rsidP="00BF0865">
      <w:pPr>
        <w:pStyle w:val="libNormal"/>
        <w:rPr>
          <w:rtl/>
          <w:lang w:bidi="fa-IR"/>
        </w:rPr>
      </w:pPr>
      <w:r>
        <w:rPr>
          <w:rtl/>
          <w:lang w:bidi="fa-IR"/>
        </w:rPr>
        <w:t>فيمة اعماركم الجنة قيمت عمرتان بهشت است</w:t>
      </w:r>
      <w:r w:rsidR="00C44B7A">
        <w:rPr>
          <w:rtl/>
          <w:lang w:bidi="fa-IR"/>
        </w:rPr>
        <w:t xml:space="preserve">، </w:t>
      </w:r>
      <w:r>
        <w:rPr>
          <w:rtl/>
          <w:lang w:bidi="fa-IR"/>
        </w:rPr>
        <w:t>عمر عزيز است در يك ساعت مى‏توانى چقدر سعادت ببرى</w:t>
      </w:r>
      <w:r w:rsidR="00C44B7A">
        <w:rPr>
          <w:rtl/>
          <w:lang w:bidi="fa-IR"/>
        </w:rPr>
        <w:t xml:space="preserve">، </w:t>
      </w:r>
      <w:r>
        <w:rPr>
          <w:rtl/>
          <w:lang w:bidi="fa-IR"/>
        </w:rPr>
        <w:t>چقدر خودت به دست خودت عمر عزيز را هدر مى‏دهى</w:t>
      </w:r>
      <w:r w:rsidR="00C44B7A">
        <w:rPr>
          <w:rtl/>
          <w:lang w:bidi="fa-IR"/>
        </w:rPr>
        <w:t xml:space="preserve">، </w:t>
      </w:r>
      <w:r>
        <w:rPr>
          <w:rtl/>
          <w:lang w:bidi="fa-IR"/>
        </w:rPr>
        <w:t>ايكاش به باد فنا مى‏دادى</w:t>
      </w:r>
      <w:r w:rsidR="00C44B7A">
        <w:rPr>
          <w:rtl/>
          <w:lang w:bidi="fa-IR"/>
        </w:rPr>
        <w:t xml:space="preserve">، </w:t>
      </w:r>
      <w:r>
        <w:rPr>
          <w:rtl/>
          <w:lang w:bidi="fa-IR"/>
        </w:rPr>
        <w:t>تمام ساعات عمرت بعد از مرگ مورد پرسش است</w:t>
      </w:r>
      <w:r w:rsidR="00C44B7A">
        <w:rPr>
          <w:rtl/>
          <w:lang w:bidi="fa-IR"/>
        </w:rPr>
        <w:t xml:space="preserve">. </w:t>
      </w:r>
      <w:r>
        <w:rPr>
          <w:rtl/>
          <w:lang w:bidi="fa-IR"/>
        </w:rPr>
        <w:t>وقتى مردى از اول تا آخر عمرت روز و ساعات و دقائقش بلكه اوضاع زمان جلويت صورت مى‏بندد مثلاً شما بعد از مرگ همين ماه مرضان را مى‏بينيد همان ساعات بهجتها و سرورها را</w:t>
      </w:r>
      <w:r w:rsidR="00C44B7A">
        <w:rPr>
          <w:rtl/>
          <w:lang w:bidi="fa-IR"/>
        </w:rPr>
        <w:t xml:space="preserve">. </w:t>
      </w:r>
      <w:r>
        <w:rPr>
          <w:rtl/>
          <w:lang w:bidi="fa-IR"/>
        </w:rPr>
        <w:t>همان وقتى كه دستت را به در خانه خدا دراز مى‏كردى تمام كارهايت حساب است</w:t>
      </w:r>
      <w:r w:rsidR="00C44B7A">
        <w:rPr>
          <w:rtl/>
          <w:lang w:bidi="fa-IR"/>
        </w:rPr>
        <w:t xml:space="preserve">. </w:t>
      </w:r>
    </w:p>
    <w:p w:rsidR="00912221" w:rsidRDefault="00BF0865" w:rsidP="00912221">
      <w:pPr>
        <w:pStyle w:val="libNormal"/>
        <w:rPr>
          <w:rFonts w:hint="cs"/>
          <w:rtl/>
          <w:lang w:bidi="fa-IR"/>
        </w:rPr>
      </w:pPr>
      <w:r>
        <w:rPr>
          <w:rtl/>
          <w:lang w:bidi="fa-IR"/>
        </w:rPr>
        <w:t>چو عريان گردى از پيراهن تن تنت باشد وليكن بى كدورت</w:t>
      </w:r>
    </w:p>
    <w:p w:rsidR="00BF0865" w:rsidRDefault="00BF0865" w:rsidP="00912221">
      <w:pPr>
        <w:pStyle w:val="libNormal"/>
        <w:rPr>
          <w:rtl/>
          <w:lang w:bidi="fa-IR"/>
        </w:rPr>
      </w:pPr>
      <w:r>
        <w:rPr>
          <w:rtl/>
          <w:lang w:bidi="fa-IR"/>
        </w:rPr>
        <w:t>شود عيب و هنر يكباره روشن نمايندت ولى چون آه و صورت</w:t>
      </w:r>
    </w:p>
    <w:p w:rsidR="00BF0865" w:rsidRDefault="00BF0865" w:rsidP="00BF0865">
      <w:pPr>
        <w:pStyle w:val="libNormal"/>
        <w:rPr>
          <w:rFonts w:hint="cs"/>
          <w:rtl/>
          <w:lang w:bidi="fa-IR"/>
        </w:rPr>
      </w:pPr>
      <w:r>
        <w:rPr>
          <w:rtl/>
          <w:lang w:bidi="fa-IR"/>
        </w:rPr>
        <w:t xml:space="preserve">قرآن مجيد اين مطالب را صريح ذكر فرموده است‏ </w:t>
      </w:r>
      <w:r w:rsidRPr="000A4190">
        <w:rPr>
          <w:rStyle w:val="libFootnotenumChar"/>
          <w:rtl/>
        </w:rPr>
        <w:t>(255)</w:t>
      </w:r>
      <w:r>
        <w:rPr>
          <w:rtl/>
          <w:lang w:bidi="fa-IR"/>
        </w:rPr>
        <w:t xml:space="preserve"> و </w:t>
      </w:r>
      <w:r w:rsidRPr="000A4190">
        <w:rPr>
          <w:rStyle w:val="libFootnotenumChar"/>
          <w:rtl/>
        </w:rPr>
        <w:t>(256)</w:t>
      </w:r>
      <w:r>
        <w:rPr>
          <w:rtl/>
          <w:lang w:bidi="fa-IR"/>
        </w:rPr>
        <w:t xml:space="preserve"> و </w:t>
      </w:r>
      <w:r w:rsidRPr="000A4190">
        <w:rPr>
          <w:rStyle w:val="libFootnotenumChar"/>
          <w:rtl/>
        </w:rPr>
        <w:t>(257)</w:t>
      </w:r>
      <w:r>
        <w:rPr>
          <w:rtl/>
          <w:lang w:bidi="fa-IR"/>
        </w:rPr>
        <w:t xml:space="preserve"> هر كس آنچه كرده نزدش حاضر شده مى‏يابد</w:t>
      </w:r>
      <w:r w:rsidR="00C44B7A">
        <w:rPr>
          <w:rtl/>
          <w:lang w:bidi="fa-IR"/>
        </w:rPr>
        <w:t xml:space="preserve">، </w:t>
      </w:r>
      <w:r>
        <w:rPr>
          <w:rtl/>
          <w:lang w:bidi="fa-IR"/>
        </w:rPr>
        <w:t xml:space="preserve">عمل محو نمى‏شود تا جائى كه در روايت دارد كسى كه با تار و تنبور سر و كار داشته است روز قيامت به دستش تار و تنبورش چسبيده است‏ </w:t>
      </w:r>
      <w:r w:rsidRPr="000A4190">
        <w:rPr>
          <w:rStyle w:val="libFootnotenumChar"/>
          <w:rtl/>
        </w:rPr>
        <w:t>(258)</w:t>
      </w:r>
      <w:r>
        <w:rPr>
          <w:rtl/>
          <w:lang w:bidi="fa-IR"/>
        </w:rPr>
        <w:t xml:space="preserve"> بالا مى‏رود به سرش مى‏خورد بدون اختيار خودش</w:t>
      </w:r>
      <w:r w:rsidR="00C44B7A">
        <w:rPr>
          <w:rtl/>
          <w:lang w:bidi="fa-IR"/>
        </w:rPr>
        <w:t xml:space="preserve">. </w:t>
      </w:r>
      <w:r>
        <w:rPr>
          <w:rtl/>
          <w:lang w:bidi="fa-IR"/>
        </w:rPr>
        <w:t xml:space="preserve">يا شرابخوار شيشه شراب دستش است و مى‏خورد تو سرش و بالا مى‏رود </w:t>
      </w:r>
      <w:r w:rsidRPr="000A4190">
        <w:rPr>
          <w:rStyle w:val="libFootnotenumChar"/>
          <w:rtl/>
        </w:rPr>
        <w:t>(259)</w:t>
      </w:r>
      <w:r>
        <w:rPr>
          <w:rtl/>
          <w:lang w:bidi="fa-IR"/>
        </w:rPr>
        <w:t xml:space="preserve"> تمام كثافت كاريهايتان ايها الناس ثبت است همه را خواهيد ديد و تمام نيكى </w:t>
      </w:r>
      <w:r>
        <w:rPr>
          <w:rtl/>
          <w:lang w:bidi="fa-IR"/>
        </w:rPr>
        <w:lastRenderedPageBreak/>
        <w:t>هايتان هم ضبط و ثبت است مگر اينكه در اين ماه رمضان بديهايتان را پاك نمائيد همينجا خودتان را اصلاح نمائيد</w:t>
      </w:r>
      <w:r w:rsidR="00C44B7A">
        <w:rPr>
          <w:rtl/>
          <w:lang w:bidi="fa-IR"/>
        </w:rPr>
        <w:t xml:space="preserve">. </w:t>
      </w:r>
    </w:p>
    <w:p w:rsidR="00BF0865" w:rsidRDefault="000A4190" w:rsidP="000A4190">
      <w:pPr>
        <w:pStyle w:val="Heading2"/>
        <w:rPr>
          <w:rtl/>
          <w:lang w:bidi="fa-IR"/>
        </w:rPr>
      </w:pPr>
      <w:bookmarkStart w:id="248" w:name="_Toc385634775"/>
      <w:r>
        <w:rPr>
          <w:rtl/>
          <w:lang w:bidi="fa-IR"/>
        </w:rPr>
        <w:t>پا در خانه مى‏گذارى ياد قبرت كن</w:t>
      </w:r>
      <w:bookmarkEnd w:id="248"/>
    </w:p>
    <w:p w:rsidR="00BF0865" w:rsidRDefault="00BF0865" w:rsidP="00BF0865">
      <w:pPr>
        <w:pStyle w:val="libNormal"/>
        <w:rPr>
          <w:rtl/>
          <w:lang w:bidi="fa-IR"/>
        </w:rPr>
      </w:pPr>
      <w:r>
        <w:rPr>
          <w:rtl/>
          <w:lang w:bidi="fa-IR"/>
        </w:rPr>
        <w:t>ماه رمضان رو به اتمام است</w:t>
      </w:r>
      <w:r w:rsidR="00C44B7A">
        <w:rPr>
          <w:rtl/>
          <w:lang w:bidi="fa-IR"/>
        </w:rPr>
        <w:t xml:space="preserve">، </w:t>
      </w:r>
      <w:r>
        <w:rPr>
          <w:rtl/>
          <w:lang w:bidi="fa-IR"/>
        </w:rPr>
        <w:t>نمى‏دانم كارهايتان يك طرفى شد يا نه</w:t>
      </w:r>
      <w:r w:rsidR="00C44B7A">
        <w:rPr>
          <w:rtl/>
          <w:lang w:bidi="fa-IR"/>
        </w:rPr>
        <w:t xml:space="preserve">. </w:t>
      </w:r>
      <w:r>
        <w:rPr>
          <w:rtl/>
          <w:lang w:bidi="fa-IR"/>
        </w:rPr>
        <w:t>اين همه خودتان را سرگرم نكنيد هر چه كه شما را از خدا باز مى‏دارد كنار بگذاريد مرگ را نزديك ببينيد</w:t>
      </w:r>
      <w:r w:rsidR="00C44B7A">
        <w:rPr>
          <w:rtl/>
          <w:lang w:bidi="fa-IR"/>
        </w:rPr>
        <w:t xml:space="preserve">. </w:t>
      </w:r>
      <w:r>
        <w:rPr>
          <w:rtl/>
          <w:lang w:bidi="fa-IR"/>
        </w:rPr>
        <w:t xml:space="preserve">امام صادق </w:t>
      </w:r>
      <w:r w:rsidR="000E36DA" w:rsidRPr="000E36DA">
        <w:rPr>
          <w:rStyle w:val="libAlaemChar"/>
          <w:rtl/>
        </w:rPr>
        <w:t>عليه‌السلام</w:t>
      </w:r>
      <w:r>
        <w:rPr>
          <w:rtl/>
          <w:lang w:bidi="fa-IR"/>
        </w:rPr>
        <w:t xml:space="preserve"> مى‏فرمايد </w:t>
      </w:r>
      <w:r w:rsidRPr="000A4190">
        <w:rPr>
          <w:rStyle w:val="libFootnotenumChar"/>
          <w:rtl/>
        </w:rPr>
        <w:t>(260)</w:t>
      </w:r>
      <w:r>
        <w:rPr>
          <w:rtl/>
          <w:lang w:bidi="fa-IR"/>
        </w:rPr>
        <w:t xml:space="preserve"> در خانه كه مى‏رويد</w:t>
      </w:r>
      <w:r w:rsidR="00C44B7A">
        <w:rPr>
          <w:rtl/>
          <w:lang w:bidi="fa-IR"/>
        </w:rPr>
        <w:t xml:space="preserve">، </w:t>
      </w:r>
      <w:r>
        <w:rPr>
          <w:rtl/>
          <w:lang w:bidi="fa-IR"/>
        </w:rPr>
        <w:t>پا كه در منزل مى‏گذاريد ياد كن از منزل ابدى خودت</w:t>
      </w:r>
      <w:r w:rsidR="00C44B7A">
        <w:rPr>
          <w:rtl/>
          <w:lang w:bidi="fa-IR"/>
        </w:rPr>
        <w:t xml:space="preserve">. </w:t>
      </w:r>
      <w:r>
        <w:rPr>
          <w:rtl/>
          <w:lang w:bidi="fa-IR"/>
        </w:rPr>
        <w:t>ياد كن وقتى كه پايت را در گور مى‏گذارند</w:t>
      </w:r>
      <w:r w:rsidR="00C44B7A">
        <w:rPr>
          <w:rtl/>
          <w:lang w:bidi="fa-IR"/>
        </w:rPr>
        <w:t xml:space="preserve">. </w:t>
      </w:r>
      <w:r>
        <w:rPr>
          <w:rtl/>
          <w:lang w:bidi="fa-IR"/>
        </w:rPr>
        <w:t>اينجا خودت با كيف خودت مى‏روى</w:t>
      </w:r>
      <w:r w:rsidR="00C44B7A">
        <w:rPr>
          <w:rtl/>
          <w:lang w:bidi="fa-IR"/>
        </w:rPr>
        <w:t xml:space="preserve">، </w:t>
      </w:r>
      <w:r>
        <w:rPr>
          <w:rtl/>
          <w:lang w:bidi="fa-IR"/>
        </w:rPr>
        <w:t>آنجا كه بى‏اختيار تو را مى‏برند</w:t>
      </w:r>
      <w:r w:rsidR="00C44B7A">
        <w:rPr>
          <w:rtl/>
          <w:lang w:bidi="fa-IR"/>
        </w:rPr>
        <w:t xml:space="preserve">. </w:t>
      </w:r>
      <w:r>
        <w:rPr>
          <w:rtl/>
          <w:lang w:bidi="fa-IR"/>
        </w:rPr>
        <w:t>امام مى‏فرمايد: به خانه كه مى‏روى تا ياد كن خانه گورت را</w:t>
      </w:r>
      <w:r w:rsidR="00C44B7A">
        <w:rPr>
          <w:rtl/>
          <w:lang w:bidi="fa-IR"/>
        </w:rPr>
        <w:t xml:space="preserve">، </w:t>
      </w:r>
      <w:r>
        <w:rPr>
          <w:rtl/>
          <w:lang w:bidi="fa-IR"/>
        </w:rPr>
        <w:t>اگر كسى اين معنى را ملتزم شود</w:t>
      </w:r>
      <w:r w:rsidR="00C44B7A">
        <w:rPr>
          <w:rtl/>
          <w:lang w:bidi="fa-IR"/>
        </w:rPr>
        <w:t xml:space="preserve">، </w:t>
      </w:r>
      <w:r>
        <w:rPr>
          <w:rtl/>
          <w:lang w:bidi="fa-IR"/>
        </w:rPr>
        <w:t>كجا ديگر در خانه با زنش نزاع مى‏كند تمام نزاع و جدالها از غفلت است</w:t>
      </w:r>
      <w:r w:rsidR="00C44B7A">
        <w:rPr>
          <w:rtl/>
          <w:lang w:bidi="fa-IR"/>
        </w:rPr>
        <w:t xml:space="preserve">. </w:t>
      </w:r>
    </w:p>
    <w:p w:rsidR="00D12217" w:rsidRDefault="00BF0865" w:rsidP="00BF0865">
      <w:pPr>
        <w:pStyle w:val="libNormal"/>
        <w:rPr>
          <w:rtl/>
          <w:lang w:bidi="fa-IR"/>
        </w:rPr>
      </w:pPr>
      <w:r>
        <w:rPr>
          <w:rtl/>
          <w:lang w:bidi="fa-IR"/>
        </w:rPr>
        <w:t>اما موقعى كه از خانه مى‏آئى بيرون</w:t>
      </w:r>
      <w:r w:rsidR="00C44B7A">
        <w:rPr>
          <w:rtl/>
          <w:lang w:bidi="fa-IR"/>
        </w:rPr>
        <w:t xml:space="preserve">، </w:t>
      </w:r>
      <w:r>
        <w:rPr>
          <w:rtl/>
          <w:lang w:bidi="fa-IR"/>
        </w:rPr>
        <w:t>امام مى‏فرمايد: در نظر بياور وقتى كه از اين خانه جنازه‏ات را بيرون مى‏آورند حالا خودت آمدى</w:t>
      </w:r>
      <w:r w:rsidR="00C44B7A">
        <w:rPr>
          <w:rtl/>
          <w:lang w:bidi="fa-IR"/>
        </w:rPr>
        <w:t xml:space="preserve">، </w:t>
      </w:r>
      <w:r>
        <w:rPr>
          <w:rtl/>
          <w:lang w:bidi="fa-IR"/>
        </w:rPr>
        <w:t>يك روز هم تو را مى‏آورند</w:t>
      </w:r>
      <w:r w:rsidR="00C44B7A">
        <w:rPr>
          <w:rtl/>
          <w:lang w:bidi="fa-IR"/>
        </w:rPr>
        <w:t xml:space="preserve">. </w:t>
      </w:r>
      <w:r>
        <w:rPr>
          <w:rtl/>
          <w:lang w:bidi="fa-IR"/>
        </w:rPr>
        <w:t>خدايا تو خودت قبل از مرگ هوشيارى بده</w:t>
      </w:r>
      <w:r w:rsidR="00C44B7A">
        <w:rPr>
          <w:rtl/>
          <w:lang w:bidi="fa-IR"/>
        </w:rPr>
        <w:t xml:space="preserve">. </w:t>
      </w:r>
    </w:p>
    <w:p w:rsidR="00BF0865" w:rsidRDefault="000A4190" w:rsidP="000A4190">
      <w:pPr>
        <w:pStyle w:val="Heading2"/>
        <w:rPr>
          <w:rtl/>
          <w:lang w:bidi="fa-IR"/>
        </w:rPr>
      </w:pPr>
      <w:bookmarkStart w:id="249" w:name="_Toc385634776"/>
      <w:r>
        <w:rPr>
          <w:rtl/>
          <w:lang w:bidi="fa-IR"/>
        </w:rPr>
        <w:t>ياد مرگ، چاره سختى دل</w:t>
      </w:r>
      <w:bookmarkEnd w:id="249"/>
    </w:p>
    <w:p w:rsidR="00D12217" w:rsidRDefault="00BF0865" w:rsidP="00BF0865">
      <w:pPr>
        <w:pStyle w:val="libNormal"/>
        <w:rPr>
          <w:rtl/>
          <w:lang w:bidi="fa-IR"/>
        </w:rPr>
      </w:pPr>
      <w:r>
        <w:rPr>
          <w:rtl/>
          <w:lang w:bidi="fa-IR"/>
        </w:rPr>
        <w:t>ياد مرگ</w:t>
      </w:r>
      <w:r w:rsidR="00C44B7A">
        <w:rPr>
          <w:rtl/>
          <w:lang w:bidi="fa-IR"/>
        </w:rPr>
        <w:t xml:space="preserve">، </w:t>
      </w:r>
      <w:r>
        <w:rPr>
          <w:rtl/>
          <w:lang w:bidi="fa-IR"/>
        </w:rPr>
        <w:t>علاج قساوت است</w:t>
      </w:r>
      <w:r w:rsidR="00C44B7A">
        <w:rPr>
          <w:rtl/>
          <w:lang w:bidi="fa-IR"/>
        </w:rPr>
        <w:t xml:space="preserve">. </w:t>
      </w:r>
      <w:r>
        <w:rPr>
          <w:rtl/>
          <w:lang w:bidi="fa-IR"/>
        </w:rPr>
        <w:t>اى كسى كه از قساوت قلب مى‏ترسى</w:t>
      </w:r>
      <w:r w:rsidR="00C44B7A">
        <w:rPr>
          <w:rtl/>
          <w:lang w:bidi="fa-IR"/>
        </w:rPr>
        <w:t xml:space="preserve">، </w:t>
      </w:r>
      <w:r>
        <w:rPr>
          <w:rtl/>
          <w:lang w:bidi="fa-IR"/>
        </w:rPr>
        <w:t>علاج قطعيش ياد مرگ است تا جائى كه بعضى از بزرگان بودند در خانه</w:t>
      </w:r>
      <w:r w:rsidR="00C44B7A">
        <w:rPr>
          <w:rtl/>
          <w:lang w:bidi="fa-IR"/>
        </w:rPr>
        <w:t xml:space="preserve">، </w:t>
      </w:r>
      <w:r>
        <w:rPr>
          <w:rtl/>
          <w:lang w:bidi="fa-IR"/>
        </w:rPr>
        <w:t>قبر خودشان را درست مى‏كردند كه جلوى چشمشان باشد</w:t>
      </w:r>
      <w:r w:rsidR="00C44B7A">
        <w:rPr>
          <w:rtl/>
          <w:lang w:bidi="fa-IR"/>
        </w:rPr>
        <w:t xml:space="preserve">. </w:t>
      </w:r>
      <w:r>
        <w:rPr>
          <w:rtl/>
          <w:lang w:bidi="fa-IR"/>
        </w:rPr>
        <w:t xml:space="preserve">مجلله علويه نفسيه </w:t>
      </w:r>
      <w:r w:rsidR="00D71466" w:rsidRPr="00D71466">
        <w:rPr>
          <w:rStyle w:val="libAlaemChar"/>
          <w:rtl/>
        </w:rPr>
        <w:t>عليها‌السلام</w:t>
      </w:r>
      <w:r>
        <w:rPr>
          <w:rtl/>
          <w:lang w:bidi="fa-IR"/>
        </w:rPr>
        <w:t xml:space="preserve"> كه در مصر قبر شريفش مى‏باشد علويه‏اى است كه به چند واسطه به امام حسن مجتبى </w:t>
      </w:r>
      <w:r w:rsidR="000E36DA" w:rsidRPr="000E36DA">
        <w:rPr>
          <w:rStyle w:val="libAlaemChar"/>
          <w:rtl/>
        </w:rPr>
        <w:t>عليه‌السلام</w:t>
      </w:r>
      <w:r>
        <w:rPr>
          <w:rtl/>
          <w:lang w:bidi="fa-IR"/>
        </w:rPr>
        <w:t xml:space="preserve"> مى‏رسد</w:t>
      </w:r>
      <w:r w:rsidR="00C44B7A">
        <w:rPr>
          <w:rtl/>
          <w:lang w:bidi="fa-IR"/>
        </w:rPr>
        <w:t xml:space="preserve">. </w:t>
      </w:r>
      <w:r>
        <w:rPr>
          <w:rtl/>
          <w:lang w:bidi="fa-IR"/>
        </w:rPr>
        <w:t>در حالات اين مجلله نوشته‏اند قبربش را آماده كرده بود روزها در قبرش مى‏رفت و قرآن مى‏خواند</w:t>
      </w:r>
      <w:r w:rsidR="00C44B7A">
        <w:rPr>
          <w:rtl/>
          <w:lang w:bidi="fa-IR"/>
        </w:rPr>
        <w:t xml:space="preserve">. </w:t>
      </w:r>
      <w:r>
        <w:rPr>
          <w:rtl/>
          <w:lang w:bidi="fa-IR"/>
        </w:rPr>
        <w:t>قربان آدمى كه در گور خودش براى خودش قرآن بخواند</w:t>
      </w:r>
      <w:r w:rsidR="00C44B7A">
        <w:rPr>
          <w:rtl/>
          <w:lang w:bidi="fa-IR"/>
        </w:rPr>
        <w:t xml:space="preserve">. </w:t>
      </w:r>
      <w:r>
        <w:rPr>
          <w:rtl/>
          <w:lang w:bidi="fa-IR"/>
        </w:rPr>
        <w:t xml:space="preserve">شش هزار مرتبه قرآن را در گور خود ختم كرد </w:t>
      </w:r>
      <w:r w:rsidRPr="000A4190">
        <w:rPr>
          <w:rStyle w:val="libFootnotenumChar"/>
          <w:rtl/>
        </w:rPr>
        <w:t>(261)</w:t>
      </w:r>
      <w:r>
        <w:rPr>
          <w:rtl/>
          <w:lang w:bidi="fa-IR"/>
        </w:rPr>
        <w:t xml:space="preserve"> زن </w:t>
      </w:r>
      <w:r>
        <w:rPr>
          <w:rtl/>
          <w:lang w:bidi="fa-IR"/>
        </w:rPr>
        <w:lastRenderedPageBreak/>
        <w:t>هم در عالم اين جور پيدا مى‏شود؟ بله</w:t>
      </w:r>
      <w:r w:rsidR="00C44B7A">
        <w:rPr>
          <w:rtl/>
          <w:lang w:bidi="fa-IR"/>
        </w:rPr>
        <w:t xml:space="preserve">، </w:t>
      </w:r>
      <w:r>
        <w:rPr>
          <w:rtl/>
          <w:lang w:bidi="fa-IR"/>
        </w:rPr>
        <w:t>بعضى از زنها هستند صد شرف بر مردها دارند</w:t>
      </w:r>
      <w:r w:rsidR="00C44B7A">
        <w:rPr>
          <w:rtl/>
          <w:lang w:bidi="fa-IR"/>
        </w:rPr>
        <w:t xml:space="preserve">. </w:t>
      </w:r>
      <w:r>
        <w:rPr>
          <w:rtl/>
          <w:lang w:bidi="fa-IR"/>
        </w:rPr>
        <w:t>كدام مرد است كه اين قسم مردانه ميدان بيايد</w:t>
      </w:r>
      <w:r w:rsidR="00C44B7A">
        <w:rPr>
          <w:rtl/>
          <w:lang w:bidi="fa-IR"/>
        </w:rPr>
        <w:t xml:space="preserve">. </w:t>
      </w:r>
      <w:r>
        <w:rPr>
          <w:rtl/>
          <w:lang w:bidi="fa-IR"/>
        </w:rPr>
        <w:t>غرضم قبرهايشان را آماده مى‏كردند گاهى سر قبرشان مى‏رفتند</w:t>
      </w:r>
      <w:r w:rsidR="00C44B7A">
        <w:rPr>
          <w:rtl/>
          <w:lang w:bidi="fa-IR"/>
        </w:rPr>
        <w:t xml:space="preserve">. </w:t>
      </w:r>
    </w:p>
    <w:p w:rsidR="00BF0865" w:rsidRDefault="000A4190" w:rsidP="000A4190">
      <w:pPr>
        <w:pStyle w:val="Heading2"/>
        <w:rPr>
          <w:rtl/>
          <w:lang w:bidi="fa-IR"/>
        </w:rPr>
      </w:pPr>
      <w:bookmarkStart w:id="250" w:name="_Toc385634777"/>
      <w:r>
        <w:rPr>
          <w:rtl/>
          <w:lang w:bidi="fa-IR"/>
        </w:rPr>
        <w:t>گوشه‏اى از سفرنامه ابن بطوطه</w:t>
      </w:r>
      <w:bookmarkEnd w:id="250"/>
    </w:p>
    <w:p w:rsidR="00BF0865" w:rsidRDefault="00BF0865" w:rsidP="00BF0865">
      <w:pPr>
        <w:pStyle w:val="libNormal"/>
        <w:rPr>
          <w:rtl/>
          <w:lang w:bidi="fa-IR"/>
        </w:rPr>
      </w:pPr>
      <w:r>
        <w:rPr>
          <w:rtl/>
          <w:lang w:bidi="fa-IR"/>
        </w:rPr>
        <w:t>ابن بطوطه در سفرنامه‏اش مى‏نويسد: در شيراز سه روز بودم و اين سه روز در مسجد جامع عتيق شيراز ماندم</w:t>
      </w:r>
      <w:r w:rsidR="00C44B7A">
        <w:rPr>
          <w:rtl/>
          <w:lang w:bidi="fa-IR"/>
        </w:rPr>
        <w:t xml:space="preserve">. </w:t>
      </w:r>
      <w:r>
        <w:rPr>
          <w:rtl/>
          <w:lang w:bidi="fa-IR"/>
        </w:rPr>
        <w:t>مردم در اين مسجد اعتكاف مى‏كردند كه محل شاهدم نيست</w:t>
      </w:r>
      <w:r w:rsidR="00C44B7A">
        <w:rPr>
          <w:rtl/>
          <w:lang w:bidi="fa-IR"/>
        </w:rPr>
        <w:t xml:space="preserve">. </w:t>
      </w:r>
      <w:r>
        <w:rPr>
          <w:rtl/>
          <w:lang w:bidi="fa-IR"/>
        </w:rPr>
        <w:t>مى‏گويد در جنب مسجد جامع عتيق شيراز (راجع به ششصد يا هفتصد سال قبل است) بازارى است كه مثلش را نديدم مگر در جنب مسجد جامع اموى كه نامش سوق حميديه است غير از شام چنين بازار زيبا و با شكوهى در تمام شهرهائى كه رفته بودم نديدم</w:t>
      </w:r>
      <w:r w:rsidR="00C44B7A">
        <w:rPr>
          <w:rtl/>
          <w:lang w:bidi="fa-IR"/>
        </w:rPr>
        <w:t xml:space="preserve">. </w:t>
      </w:r>
      <w:r>
        <w:rPr>
          <w:rtl/>
          <w:lang w:bidi="fa-IR"/>
        </w:rPr>
        <w:t>در اين بازار (شايد بازار حاجى فعلى شيراز باشد) چشمم به دكانى افتاد كه يك نفر نورانى</w:t>
      </w:r>
      <w:r w:rsidR="00C44B7A">
        <w:rPr>
          <w:rtl/>
          <w:lang w:bidi="fa-IR"/>
        </w:rPr>
        <w:t xml:space="preserve">، </w:t>
      </w:r>
      <w:r>
        <w:rPr>
          <w:rtl/>
          <w:lang w:bidi="fa-IR"/>
        </w:rPr>
        <w:t>اهل تقوا</w:t>
      </w:r>
      <w:r w:rsidR="00C44B7A">
        <w:rPr>
          <w:rtl/>
          <w:lang w:bidi="fa-IR"/>
        </w:rPr>
        <w:t xml:space="preserve">، </w:t>
      </w:r>
      <w:r>
        <w:rPr>
          <w:rtl/>
          <w:lang w:bidi="fa-IR"/>
        </w:rPr>
        <w:t>ظاهر الصلاح در آن نشسته قرآن مى‏خواند</w:t>
      </w:r>
      <w:r w:rsidR="00C44B7A">
        <w:rPr>
          <w:rtl/>
          <w:lang w:bidi="fa-IR"/>
        </w:rPr>
        <w:t xml:space="preserve">. </w:t>
      </w:r>
      <w:r>
        <w:rPr>
          <w:rtl/>
          <w:lang w:bidi="fa-IR"/>
        </w:rPr>
        <w:t>رفتم نزديك سلام كردم نشستم</w:t>
      </w:r>
      <w:r w:rsidR="00C44B7A">
        <w:rPr>
          <w:rtl/>
          <w:lang w:bidi="fa-IR"/>
        </w:rPr>
        <w:t xml:space="preserve">، </w:t>
      </w:r>
      <w:r>
        <w:rPr>
          <w:rtl/>
          <w:lang w:bidi="fa-IR"/>
        </w:rPr>
        <w:t>او هم پذيرائى كرد گفتم: شما اينجا چه مى‏كنيد گفت من شغلم تجارت است</w:t>
      </w:r>
      <w:r w:rsidR="00C44B7A">
        <w:rPr>
          <w:rtl/>
          <w:lang w:bidi="fa-IR"/>
        </w:rPr>
        <w:t xml:space="preserve">. </w:t>
      </w:r>
      <w:r>
        <w:rPr>
          <w:rtl/>
          <w:lang w:bidi="fa-IR"/>
        </w:rPr>
        <w:t>هرگاه مشترى نباشد قرآن مى‏خوانم نگاه كن فرشها را عقب زد ديدم قبر است گفت اين گور خودم است كنار گور خودم مى‏نشينم براى خودم قرآن مى‏خوانم</w:t>
      </w:r>
      <w:r w:rsidR="00C44B7A">
        <w:rPr>
          <w:rtl/>
          <w:lang w:bidi="fa-IR"/>
        </w:rPr>
        <w:t xml:space="preserve">. </w:t>
      </w:r>
      <w:r>
        <w:rPr>
          <w:rtl/>
          <w:lang w:bidi="fa-IR"/>
        </w:rPr>
        <w:t>گورم را در مغازه‏ام قرار داده‏ام كه گول دنيا را نخورم و وصيت هم كرده‏ام هر وقت مردم همينجا خاكم كنند كه خودم آماده كرده‏ام</w:t>
      </w:r>
      <w:r w:rsidR="00C44B7A">
        <w:rPr>
          <w:rtl/>
          <w:lang w:bidi="fa-IR"/>
        </w:rPr>
        <w:t xml:space="preserve">. </w:t>
      </w:r>
    </w:p>
    <w:p w:rsidR="00D12217" w:rsidRDefault="00BF0865" w:rsidP="00BF0865">
      <w:pPr>
        <w:pStyle w:val="libNormal"/>
        <w:rPr>
          <w:rtl/>
          <w:lang w:bidi="fa-IR"/>
        </w:rPr>
      </w:pPr>
      <w:r>
        <w:rPr>
          <w:rtl/>
          <w:lang w:bidi="fa-IR"/>
        </w:rPr>
        <w:t>بعد از خودت هر كس بيايد بالاى گورت قرآن بخواند مثل يك آيه كه خودت بخوانى نيست</w:t>
      </w:r>
      <w:r w:rsidR="00C44B7A">
        <w:rPr>
          <w:rtl/>
          <w:lang w:bidi="fa-IR"/>
        </w:rPr>
        <w:t xml:space="preserve">، </w:t>
      </w:r>
      <w:r>
        <w:rPr>
          <w:rtl/>
          <w:lang w:bidi="fa-IR"/>
        </w:rPr>
        <w:t>خودت يك سوره‏اى بخوانى بهتر است از ختم قرآنهائى كه قاريها بخوانند</w:t>
      </w:r>
      <w:r w:rsidR="00C44B7A">
        <w:rPr>
          <w:rtl/>
          <w:lang w:bidi="fa-IR"/>
        </w:rPr>
        <w:t xml:space="preserve">. </w:t>
      </w:r>
    </w:p>
    <w:p w:rsidR="00BF0865" w:rsidRDefault="00912221" w:rsidP="00912221">
      <w:pPr>
        <w:pStyle w:val="Heading1"/>
        <w:rPr>
          <w:lang w:bidi="fa-IR"/>
        </w:rPr>
      </w:pPr>
      <w:r>
        <w:rPr>
          <w:rtl/>
          <w:lang w:bidi="fa-IR"/>
        </w:rPr>
        <w:br w:type="page"/>
      </w:r>
      <w:bookmarkStart w:id="251" w:name="_Toc385634778"/>
      <w:r w:rsidR="00BF0865">
        <w:rPr>
          <w:rtl/>
          <w:lang w:bidi="fa-IR"/>
        </w:rPr>
        <w:lastRenderedPageBreak/>
        <w:t>24</w:t>
      </w:r>
      <w:bookmarkEnd w:id="251"/>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912221">
        <w:rPr>
          <w:rStyle w:val="libAieChar"/>
          <w:rtl/>
        </w:rPr>
        <w:t>اعلموا ان الله يحيى الارض بعد موتها قد بينا لكم الايات لعلكم تعقلون ان المصدقين والمصدقات و اقرضوا الله قرضاً حسناً يضاعف لهم و لهم اجر كريم</w:t>
      </w:r>
      <w:r>
        <w:rPr>
          <w:rtl/>
          <w:lang w:bidi="fa-IR"/>
        </w:rPr>
        <w:t xml:space="preserve">‏ </w:t>
      </w:r>
      <w:r w:rsidRPr="000A4190">
        <w:rPr>
          <w:rStyle w:val="libFootnotenumChar"/>
          <w:rtl/>
        </w:rPr>
        <w:t>(262)</w:t>
      </w:r>
      <w:r>
        <w:rPr>
          <w:rtl/>
          <w:lang w:bidi="fa-IR"/>
        </w:rPr>
        <w:t xml:space="preserve"> </w:t>
      </w:r>
    </w:p>
    <w:p w:rsidR="00BF0865" w:rsidRDefault="000A4190" w:rsidP="000A4190">
      <w:pPr>
        <w:pStyle w:val="Heading2"/>
        <w:rPr>
          <w:rtl/>
          <w:lang w:bidi="fa-IR"/>
        </w:rPr>
      </w:pPr>
      <w:bookmarkStart w:id="252" w:name="_Toc385634779"/>
      <w:r>
        <w:rPr>
          <w:rtl/>
          <w:lang w:bidi="fa-IR"/>
        </w:rPr>
        <w:t>تفكر در حيات، راه خداشناسى</w:t>
      </w:r>
      <w:bookmarkEnd w:id="252"/>
    </w:p>
    <w:p w:rsidR="00D12217" w:rsidRDefault="00BF0865" w:rsidP="00BF0865">
      <w:pPr>
        <w:pStyle w:val="libNormal"/>
        <w:rPr>
          <w:rtl/>
          <w:lang w:bidi="fa-IR"/>
        </w:rPr>
      </w:pPr>
      <w:r>
        <w:rPr>
          <w:rtl/>
          <w:lang w:bidi="fa-IR"/>
        </w:rPr>
        <w:t>اعلموا ان الله يحيى الارض بعد موتها مطلب اساسى مهمى را كه در قرآن مجيد بيش از پنجاه جا در اثر اهميتش تكرار كرده</w:t>
      </w:r>
      <w:r w:rsidR="00C44B7A">
        <w:rPr>
          <w:rtl/>
          <w:lang w:bidi="fa-IR"/>
        </w:rPr>
        <w:t xml:space="preserve">، </w:t>
      </w:r>
      <w:r>
        <w:rPr>
          <w:rtl/>
          <w:lang w:bidi="fa-IR"/>
        </w:rPr>
        <w:t>اينجا نيز يادآورى مى‏فرمايد بر عموم مسلمين لازم است فكر كنند</w:t>
      </w:r>
      <w:r w:rsidR="00C44B7A">
        <w:rPr>
          <w:rtl/>
          <w:lang w:bidi="fa-IR"/>
        </w:rPr>
        <w:t xml:space="preserve">، </w:t>
      </w:r>
      <w:r>
        <w:rPr>
          <w:rtl/>
          <w:lang w:bidi="fa-IR"/>
        </w:rPr>
        <w:t>مبدأ و معاد خود را بشناسند و آن موضوع حيات است</w:t>
      </w:r>
      <w:r w:rsidR="00C44B7A">
        <w:rPr>
          <w:rtl/>
          <w:lang w:bidi="fa-IR"/>
        </w:rPr>
        <w:t xml:space="preserve">، </w:t>
      </w:r>
      <w:r>
        <w:rPr>
          <w:rtl/>
          <w:lang w:bidi="fa-IR"/>
        </w:rPr>
        <w:t>حيات يعنى زندگى</w:t>
      </w:r>
      <w:r w:rsidR="00C44B7A">
        <w:rPr>
          <w:rtl/>
          <w:lang w:bidi="fa-IR"/>
        </w:rPr>
        <w:t xml:space="preserve">، </w:t>
      </w:r>
      <w:r>
        <w:rPr>
          <w:rtl/>
          <w:lang w:bidi="fa-IR"/>
        </w:rPr>
        <w:t>مقابل موت - اى بشر نفهم! تو</w:t>
      </w:r>
      <w:r w:rsidR="00C44B7A">
        <w:rPr>
          <w:rtl/>
          <w:lang w:bidi="fa-IR"/>
        </w:rPr>
        <w:t xml:space="preserve">، </w:t>
      </w:r>
      <w:r>
        <w:rPr>
          <w:rtl/>
          <w:lang w:bidi="fa-IR"/>
        </w:rPr>
        <w:t xml:space="preserve">به چه جرأت به خدا كافر مى‏شوى در حالى كه مرده بودى تو را زندگى داديم‏ </w:t>
      </w:r>
      <w:r w:rsidRPr="000A4190">
        <w:rPr>
          <w:rStyle w:val="libFootnotenumChar"/>
          <w:rtl/>
        </w:rPr>
        <w:t>(263)</w:t>
      </w:r>
      <w:r>
        <w:rPr>
          <w:rtl/>
          <w:lang w:bidi="fa-IR"/>
        </w:rPr>
        <w:t xml:space="preserve"> اين حيات از كجا آمد؟ آيا ماده مى‏تواند مولد حيات بشود؟ نگاهى به كره خاك بكن</w:t>
      </w:r>
      <w:r w:rsidR="00C44B7A">
        <w:rPr>
          <w:rtl/>
          <w:lang w:bidi="fa-IR"/>
        </w:rPr>
        <w:t xml:space="preserve">، </w:t>
      </w:r>
      <w:r>
        <w:rPr>
          <w:rtl/>
          <w:lang w:bidi="fa-IR"/>
        </w:rPr>
        <w:t xml:space="preserve">خاك بيجان را چه كسى جان داد </w:t>
      </w:r>
      <w:r w:rsidRPr="000A4190">
        <w:rPr>
          <w:rStyle w:val="libFootnotenumChar"/>
          <w:rtl/>
        </w:rPr>
        <w:t>(264)</w:t>
      </w:r>
      <w:r>
        <w:rPr>
          <w:rtl/>
          <w:lang w:bidi="fa-IR"/>
        </w:rPr>
        <w:t xml:space="preserve">؟ خدا است كه جان به تو داد و بعد هم مى‏گيرد و دوباره زنده‏ات مى‏كند </w:t>
      </w:r>
      <w:r w:rsidRPr="000A4190">
        <w:rPr>
          <w:rStyle w:val="libFootnotenumChar"/>
          <w:rtl/>
        </w:rPr>
        <w:t>(265)</w:t>
      </w:r>
      <w:r>
        <w:rPr>
          <w:rtl/>
          <w:lang w:bidi="fa-IR"/>
        </w:rPr>
        <w:t xml:space="preserve"> يحيى و يميت در قرآن زياد به آن تكيه شده است براى پيدايش ايمان</w:t>
      </w:r>
      <w:r w:rsidR="00C44B7A">
        <w:rPr>
          <w:rtl/>
          <w:lang w:bidi="fa-IR"/>
        </w:rPr>
        <w:t xml:space="preserve">، </w:t>
      </w:r>
      <w:r>
        <w:rPr>
          <w:rtl/>
          <w:lang w:bidi="fa-IR"/>
        </w:rPr>
        <w:t>معرفت</w:t>
      </w:r>
      <w:r w:rsidR="00C44B7A">
        <w:rPr>
          <w:rtl/>
          <w:lang w:bidi="fa-IR"/>
        </w:rPr>
        <w:t xml:space="preserve">، </w:t>
      </w:r>
      <w:r>
        <w:rPr>
          <w:rtl/>
          <w:lang w:bidi="fa-IR"/>
        </w:rPr>
        <w:t>شناسائى خدا و شناسائى حيات بعد از مرگ تمام بر موضوع حيات تكيه شده است</w:t>
      </w:r>
      <w:r w:rsidR="00C44B7A">
        <w:rPr>
          <w:rtl/>
          <w:lang w:bidi="fa-IR"/>
        </w:rPr>
        <w:t xml:space="preserve">. </w:t>
      </w:r>
    </w:p>
    <w:p w:rsidR="00BF0865" w:rsidRDefault="000A4190" w:rsidP="000A4190">
      <w:pPr>
        <w:pStyle w:val="Heading2"/>
        <w:rPr>
          <w:rtl/>
          <w:lang w:bidi="fa-IR"/>
        </w:rPr>
      </w:pPr>
      <w:bookmarkStart w:id="253" w:name="_Toc385634780"/>
      <w:r>
        <w:rPr>
          <w:rtl/>
          <w:lang w:bidi="fa-IR"/>
        </w:rPr>
        <w:t>حقيقت حيات مانند و جود شناخته نشده</w:t>
      </w:r>
      <w:bookmarkEnd w:id="253"/>
    </w:p>
    <w:p w:rsidR="00BF0865" w:rsidRDefault="00BF0865" w:rsidP="00BF0865">
      <w:pPr>
        <w:pStyle w:val="libNormal"/>
        <w:rPr>
          <w:rtl/>
          <w:lang w:bidi="fa-IR"/>
        </w:rPr>
      </w:pPr>
      <w:r>
        <w:rPr>
          <w:rtl/>
          <w:lang w:bidi="fa-IR"/>
        </w:rPr>
        <w:t xml:space="preserve">با اينكه معنى حيات بديهى و آشكار است اما كنه و حقيقت آن از هر معمائى پيچيده‏تر است و قابل درك نمى‏باشد بفرموده حاجى سبزوارى: </w:t>
      </w:r>
    </w:p>
    <w:tbl>
      <w:tblPr>
        <w:tblStyle w:val="TableGrid"/>
        <w:bidiVisual/>
        <w:tblW w:w="5000" w:type="pct"/>
        <w:tblLook w:val="01E0"/>
      </w:tblPr>
      <w:tblGrid>
        <w:gridCol w:w="3667"/>
        <w:gridCol w:w="270"/>
        <w:gridCol w:w="3650"/>
      </w:tblGrid>
      <w:tr w:rsidR="00912221" w:rsidTr="00824D3D">
        <w:trPr>
          <w:trHeight w:val="350"/>
        </w:trPr>
        <w:tc>
          <w:tcPr>
            <w:tcW w:w="4288" w:type="dxa"/>
            <w:shd w:val="clear" w:color="auto" w:fill="auto"/>
          </w:tcPr>
          <w:p w:rsidR="00912221" w:rsidRDefault="00912221" w:rsidP="00824D3D">
            <w:pPr>
              <w:pStyle w:val="libPoem"/>
              <w:rPr>
                <w:rtl/>
              </w:rPr>
            </w:pPr>
            <w:r>
              <w:rPr>
                <w:rtl/>
                <w:lang w:bidi="fa-IR"/>
              </w:rPr>
              <w:t>مفهومه من اعرف الاشياء</w:t>
            </w:r>
            <w:r w:rsidRPr="00725071">
              <w:rPr>
                <w:rStyle w:val="libPoemTiniChar0"/>
                <w:rtl/>
              </w:rPr>
              <w:br/>
              <w:t> </w:t>
            </w:r>
          </w:p>
        </w:tc>
        <w:tc>
          <w:tcPr>
            <w:tcW w:w="280" w:type="dxa"/>
            <w:shd w:val="clear" w:color="auto" w:fill="auto"/>
          </w:tcPr>
          <w:p w:rsidR="00912221" w:rsidRDefault="00912221" w:rsidP="00824D3D">
            <w:pPr>
              <w:pStyle w:val="libPoem"/>
              <w:rPr>
                <w:rtl/>
              </w:rPr>
            </w:pPr>
          </w:p>
        </w:tc>
        <w:tc>
          <w:tcPr>
            <w:tcW w:w="4288" w:type="dxa"/>
            <w:shd w:val="clear" w:color="auto" w:fill="auto"/>
          </w:tcPr>
          <w:p w:rsidR="00912221" w:rsidRDefault="00912221" w:rsidP="00824D3D">
            <w:pPr>
              <w:pStyle w:val="libPoem"/>
              <w:rPr>
                <w:rtl/>
              </w:rPr>
            </w:pPr>
            <w:r>
              <w:rPr>
                <w:rtl/>
                <w:lang w:bidi="fa-IR"/>
              </w:rPr>
              <w:t>و كنهه فى غاية الخفاء</w:t>
            </w:r>
            <w:r w:rsidRPr="00725071">
              <w:rPr>
                <w:rStyle w:val="libPoemTiniChar0"/>
                <w:rtl/>
              </w:rPr>
              <w:br/>
              <w:t> </w:t>
            </w:r>
          </w:p>
        </w:tc>
      </w:tr>
    </w:tbl>
    <w:p w:rsidR="00BF0865" w:rsidRDefault="00BF0865" w:rsidP="00BF0865">
      <w:pPr>
        <w:pStyle w:val="libNormal"/>
        <w:rPr>
          <w:rtl/>
          <w:lang w:bidi="fa-IR"/>
        </w:rPr>
      </w:pPr>
      <w:r>
        <w:rPr>
          <w:rtl/>
          <w:lang w:bidi="fa-IR"/>
        </w:rPr>
        <w:t xml:space="preserve">معنى حيات را هر عاقلى مى‏فهمد كه زنده داراى حيات است و بى رشد و نمو مرده است و اما حقيقتش از حقائق مجهوله‏اى كه از اول خلقت تا كنون هيچ دانشمندى پيدا نشده كه بفهمد حقيقت حيات چيست؟ چون حجيات غير از ماده </w:t>
      </w:r>
      <w:r>
        <w:rPr>
          <w:rtl/>
          <w:lang w:bidi="fa-IR"/>
        </w:rPr>
        <w:lastRenderedPageBreak/>
        <w:t>است ماوراء حس است از عالم غيب از مقام غيب الغيوب تراوش كرده است حياتى كه در كره خاك در حيوانات</w:t>
      </w:r>
      <w:r w:rsidR="00C44B7A">
        <w:rPr>
          <w:rtl/>
          <w:lang w:bidi="fa-IR"/>
        </w:rPr>
        <w:t xml:space="preserve">، </w:t>
      </w:r>
      <w:r>
        <w:rPr>
          <w:rtl/>
          <w:lang w:bidi="fa-IR"/>
        </w:rPr>
        <w:t>نباتات</w:t>
      </w:r>
      <w:r w:rsidR="00C44B7A">
        <w:rPr>
          <w:rtl/>
          <w:lang w:bidi="fa-IR"/>
        </w:rPr>
        <w:t xml:space="preserve">، </w:t>
      </w:r>
      <w:r>
        <w:rPr>
          <w:rtl/>
          <w:lang w:bidi="fa-IR"/>
        </w:rPr>
        <w:t>جمادات هر چه كه مى‏بينى تمام رشحه‏اى است از حى مطلق</w:t>
      </w:r>
      <w:r w:rsidR="00C44B7A">
        <w:rPr>
          <w:rtl/>
          <w:lang w:bidi="fa-IR"/>
        </w:rPr>
        <w:t xml:space="preserve">، </w:t>
      </w:r>
      <w:r>
        <w:rPr>
          <w:rtl/>
          <w:lang w:bidi="fa-IR"/>
        </w:rPr>
        <w:t>در اصطلاح گويند ضم معدوم به معدوم وجود نمى‏آورد - ضم بى‏شعور با بى‏شعور كه شعور نمى‏آورد اگر صدها يا هزارها اتم جمع بشوند نمى‏توانند شعور بياورند</w:t>
      </w:r>
      <w:r w:rsidR="00C44B7A">
        <w:rPr>
          <w:rtl/>
          <w:lang w:bidi="fa-IR"/>
        </w:rPr>
        <w:t xml:space="preserve">. </w:t>
      </w:r>
    </w:p>
    <w:tbl>
      <w:tblPr>
        <w:tblStyle w:val="TableGrid"/>
        <w:bidiVisual/>
        <w:tblW w:w="5000" w:type="pct"/>
        <w:tblLook w:val="01E0"/>
      </w:tblPr>
      <w:tblGrid>
        <w:gridCol w:w="3659"/>
        <w:gridCol w:w="270"/>
        <w:gridCol w:w="3658"/>
      </w:tblGrid>
      <w:tr w:rsidR="00912221" w:rsidTr="00824D3D">
        <w:trPr>
          <w:trHeight w:val="350"/>
        </w:trPr>
        <w:tc>
          <w:tcPr>
            <w:tcW w:w="4288" w:type="dxa"/>
            <w:shd w:val="clear" w:color="auto" w:fill="auto"/>
          </w:tcPr>
          <w:p w:rsidR="00912221" w:rsidRDefault="00912221" w:rsidP="00824D3D">
            <w:pPr>
              <w:pStyle w:val="libPoem"/>
              <w:rPr>
                <w:rtl/>
              </w:rPr>
            </w:pPr>
            <w:r>
              <w:rPr>
                <w:rtl/>
                <w:lang w:bidi="fa-IR"/>
              </w:rPr>
              <w:t>ذات نايافته از هستى بخش</w:t>
            </w:r>
            <w:r w:rsidRPr="00725071">
              <w:rPr>
                <w:rStyle w:val="libPoemTiniChar0"/>
                <w:rtl/>
              </w:rPr>
              <w:br/>
              <w:t> </w:t>
            </w:r>
          </w:p>
        </w:tc>
        <w:tc>
          <w:tcPr>
            <w:tcW w:w="280" w:type="dxa"/>
            <w:shd w:val="clear" w:color="auto" w:fill="auto"/>
          </w:tcPr>
          <w:p w:rsidR="00912221" w:rsidRDefault="00912221" w:rsidP="00824D3D">
            <w:pPr>
              <w:pStyle w:val="libPoem"/>
              <w:rPr>
                <w:rtl/>
              </w:rPr>
            </w:pPr>
          </w:p>
        </w:tc>
        <w:tc>
          <w:tcPr>
            <w:tcW w:w="4288" w:type="dxa"/>
            <w:shd w:val="clear" w:color="auto" w:fill="auto"/>
          </w:tcPr>
          <w:p w:rsidR="00912221" w:rsidRDefault="00912221" w:rsidP="00824D3D">
            <w:pPr>
              <w:pStyle w:val="libPoem"/>
              <w:rPr>
                <w:rtl/>
              </w:rPr>
            </w:pPr>
            <w:r>
              <w:rPr>
                <w:rtl/>
                <w:lang w:bidi="fa-IR"/>
              </w:rPr>
              <w:t>كى تواند كه شود هستى بخش</w:t>
            </w:r>
            <w:r w:rsidRPr="00725071">
              <w:rPr>
                <w:rStyle w:val="libPoemTiniChar0"/>
                <w:rtl/>
              </w:rPr>
              <w:br/>
              <w:t> </w:t>
            </w:r>
          </w:p>
        </w:tc>
      </w:tr>
    </w:tbl>
    <w:p w:rsidR="00D12217" w:rsidRDefault="00BF0865" w:rsidP="00BF0865">
      <w:pPr>
        <w:pStyle w:val="libNormal"/>
        <w:rPr>
          <w:rtl/>
          <w:lang w:bidi="fa-IR"/>
        </w:rPr>
      </w:pPr>
      <w:r>
        <w:rPr>
          <w:rtl/>
          <w:lang w:bidi="fa-IR"/>
        </w:rPr>
        <w:t>ماده بى‏شعور نمى‏تواند شعور دهنده بشود - ديگر آنكه چطور مى‏توانى بگوئى حيات معلول ماده است در حالتى كه حيات</w:t>
      </w:r>
      <w:r w:rsidR="00C44B7A">
        <w:rPr>
          <w:rtl/>
          <w:lang w:bidi="fa-IR"/>
        </w:rPr>
        <w:t xml:space="preserve">، </w:t>
      </w:r>
      <w:r>
        <w:rPr>
          <w:rtl/>
          <w:lang w:bidi="fa-IR"/>
        </w:rPr>
        <w:t>قاهر بر ماده و بالاتر از آن است و ماده را خورد مى‏كند</w:t>
      </w:r>
      <w:r w:rsidR="00C44B7A">
        <w:rPr>
          <w:rtl/>
          <w:lang w:bidi="fa-IR"/>
        </w:rPr>
        <w:t xml:space="preserve">. </w:t>
      </w:r>
    </w:p>
    <w:p w:rsidR="00BF0865" w:rsidRDefault="000A4190" w:rsidP="000A4190">
      <w:pPr>
        <w:pStyle w:val="Heading2"/>
        <w:rPr>
          <w:rtl/>
          <w:lang w:bidi="fa-IR"/>
        </w:rPr>
      </w:pPr>
      <w:bookmarkStart w:id="254" w:name="_Toc385634781"/>
      <w:r>
        <w:rPr>
          <w:rtl/>
          <w:lang w:bidi="fa-IR"/>
        </w:rPr>
        <w:t>آثار حيات در بدن انسان</w:t>
      </w:r>
      <w:bookmarkEnd w:id="254"/>
    </w:p>
    <w:p w:rsidR="00D12217" w:rsidRDefault="00BF0865" w:rsidP="00BF0865">
      <w:pPr>
        <w:pStyle w:val="libNormal"/>
        <w:rPr>
          <w:rtl/>
          <w:lang w:bidi="fa-IR"/>
        </w:rPr>
      </w:pPr>
      <w:r>
        <w:rPr>
          <w:rtl/>
          <w:lang w:bidi="fa-IR"/>
        </w:rPr>
        <w:t>آثار حيات در بدن خودت را تامل كن</w:t>
      </w:r>
      <w:r w:rsidR="00C44B7A">
        <w:rPr>
          <w:rtl/>
          <w:lang w:bidi="fa-IR"/>
        </w:rPr>
        <w:t xml:space="preserve">، </w:t>
      </w:r>
      <w:r>
        <w:rPr>
          <w:rtl/>
          <w:lang w:bidi="fa-IR"/>
        </w:rPr>
        <w:t>خوراكى كه آدمى مى‏خورد به هر جا كه مى‏رسد مناسب همانجا مى‏شود از حيث كم و كيف مثلاً به سياهى چشم مى‏رسد سياه مى‏شود</w:t>
      </w:r>
      <w:r w:rsidR="00C44B7A">
        <w:rPr>
          <w:rtl/>
          <w:lang w:bidi="fa-IR"/>
        </w:rPr>
        <w:t xml:space="preserve">، </w:t>
      </w:r>
      <w:r>
        <w:rPr>
          <w:rtl/>
          <w:lang w:bidi="fa-IR"/>
        </w:rPr>
        <w:t>به سفيدى چشم</w:t>
      </w:r>
      <w:r w:rsidR="00C44B7A">
        <w:rPr>
          <w:rtl/>
          <w:lang w:bidi="fa-IR"/>
        </w:rPr>
        <w:t xml:space="preserve">، </w:t>
      </w:r>
      <w:r>
        <w:rPr>
          <w:rtl/>
          <w:lang w:bidi="fa-IR"/>
        </w:rPr>
        <w:t>سفيد مى‏شود</w:t>
      </w:r>
      <w:r w:rsidR="00C44B7A">
        <w:rPr>
          <w:rtl/>
          <w:lang w:bidi="fa-IR"/>
        </w:rPr>
        <w:t xml:space="preserve">، </w:t>
      </w:r>
      <w:r>
        <w:rPr>
          <w:rtl/>
          <w:lang w:bidi="fa-IR"/>
        </w:rPr>
        <w:t>به قرمزى لب قرمز مى‏شود صبغة الله دستگاه رنگرزى خدا</w:t>
      </w:r>
      <w:r w:rsidR="00C44B7A">
        <w:rPr>
          <w:rtl/>
          <w:lang w:bidi="fa-IR"/>
        </w:rPr>
        <w:t xml:space="preserve">، </w:t>
      </w:r>
      <w:r>
        <w:rPr>
          <w:rtl/>
          <w:lang w:bidi="fa-IR"/>
        </w:rPr>
        <w:t>بايد پى به معنويات ببرى ببينى چه خبر است</w:t>
      </w:r>
      <w:r w:rsidR="00C44B7A">
        <w:rPr>
          <w:rtl/>
          <w:lang w:bidi="fa-IR"/>
        </w:rPr>
        <w:t xml:space="preserve">، </w:t>
      </w:r>
      <w:r>
        <w:rPr>
          <w:rtl/>
          <w:lang w:bidi="fa-IR"/>
        </w:rPr>
        <w:t>تو با حيوان فرق مى‏كنى بايد عاقل شوى</w:t>
      </w:r>
      <w:r w:rsidR="00C44B7A">
        <w:rPr>
          <w:rtl/>
          <w:lang w:bidi="fa-IR"/>
        </w:rPr>
        <w:t xml:space="preserve">، </w:t>
      </w:r>
      <w:r>
        <w:rPr>
          <w:rtl/>
          <w:lang w:bidi="fa-IR"/>
        </w:rPr>
        <w:t>غرضم قاهريت جان است</w:t>
      </w:r>
      <w:r w:rsidR="00C44B7A">
        <w:rPr>
          <w:rtl/>
          <w:lang w:bidi="fa-IR"/>
        </w:rPr>
        <w:t xml:space="preserve">. </w:t>
      </w:r>
    </w:p>
    <w:p w:rsidR="00BF0865" w:rsidRDefault="000A4190" w:rsidP="000A4190">
      <w:pPr>
        <w:pStyle w:val="Heading2"/>
        <w:rPr>
          <w:rtl/>
          <w:lang w:bidi="fa-IR"/>
        </w:rPr>
      </w:pPr>
      <w:bookmarkStart w:id="255" w:name="_Toc385634782"/>
      <w:r>
        <w:rPr>
          <w:rtl/>
          <w:lang w:bidi="fa-IR"/>
        </w:rPr>
        <w:t>ريشه درخت، سنگ را مى‏شكافد</w:t>
      </w:r>
      <w:bookmarkEnd w:id="255"/>
    </w:p>
    <w:p w:rsidR="00D12217" w:rsidRDefault="00BF0865" w:rsidP="00BF0865">
      <w:pPr>
        <w:pStyle w:val="libNormal"/>
        <w:rPr>
          <w:rtl/>
          <w:lang w:bidi="fa-IR"/>
        </w:rPr>
      </w:pPr>
      <w:r>
        <w:rPr>
          <w:rtl/>
          <w:lang w:bidi="fa-IR"/>
        </w:rPr>
        <w:t>مثال واضحتر بزنم</w:t>
      </w:r>
      <w:r w:rsidR="00C44B7A">
        <w:rPr>
          <w:rtl/>
          <w:lang w:bidi="fa-IR"/>
        </w:rPr>
        <w:t xml:space="preserve">، </w:t>
      </w:r>
      <w:r>
        <w:rPr>
          <w:rtl/>
          <w:lang w:bidi="fa-IR"/>
        </w:rPr>
        <w:t>ريشه درخت را هرگاه از زمين بيرون بياورى با يك فوتى تكان مى‏خورد بلكه همين ريشه اگر جاندار باشد كوه را تكان مى‏دهد</w:t>
      </w:r>
      <w:r w:rsidR="00C44B7A">
        <w:rPr>
          <w:rtl/>
          <w:lang w:bidi="fa-IR"/>
        </w:rPr>
        <w:t xml:space="preserve">، </w:t>
      </w:r>
      <w:r>
        <w:rPr>
          <w:rtl/>
          <w:lang w:bidi="fa-IR"/>
        </w:rPr>
        <w:t xml:space="preserve">سنگ را مى‏شكافد اين قاهريت از كجاست؟ آيا از مناده است؟ اينجور ماده را مى‏كوبد پس غير از ماده است اينها رشحه‏اى از رشحات حى مطلق است الحى القيوم از حياتش فيض بخشى كرد و به موجودات داد در كوهها تماشا بكن ببينن حيات چه كرده است جان اين قسم نفوذ دارد فانظر الى آثار رحمة الله به قول </w:t>
      </w:r>
      <w:r>
        <w:rPr>
          <w:rtl/>
          <w:lang w:bidi="fa-IR"/>
        </w:rPr>
        <w:lastRenderedPageBreak/>
        <w:t>يكى از محققين مى‏فرمايد ابواب فقه (نماز</w:t>
      </w:r>
      <w:r w:rsidR="00C44B7A">
        <w:rPr>
          <w:rtl/>
          <w:lang w:bidi="fa-IR"/>
        </w:rPr>
        <w:t xml:space="preserve">، </w:t>
      </w:r>
      <w:r>
        <w:rPr>
          <w:rtl/>
          <w:lang w:bidi="fa-IR"/>
        </w:rPr>
        <w:t>روزه</w:t>
      </w:r>
      <w:r w:rsidR="00C44B7A">
        <w:rPr>
          <w:rtl/>
          <w:lang w:bidi="fa-IR"/>
        </w:rPr>
        <w:t xml:space="preserve">، </w:t>
      </w:r>
      <w:r>
        <w:rPr>
          <w:rtl/>
          <w:lang w:bidi="fa-IR"/>
        </w:rPr>
        <w:t>خمس) قريب يك صد و پنجاه آيه است اما آيات معارف</w:t>
      </w:r>
      <w:r w:rsidR="00C44B7A">
        <w:rPr>
          <w:rtl/>
          <w:lang w:bidi="fa-IR"/>
        </w:rPr>
        <w:t xml:space="preserve">، </w:t>
      </w:r>
      <w:r>
        <w:rPr>
          <w:rtl/>
          <w:lang w:bidi="fa-IR"/>
        </w:rPr>
        <w:t>آيات خداشناسى هفتصد و پنجاه آيه قرآن است مثلاً اگر يك دفعه گفت نماز بخوان چندين مرتبه مى‏فرمايد تدبر</w:t>
      </w:r>
      <w:r w:rsidR="00C44B7A">
        <w:rPr>
          <w:rtl/>
          <w:lang w:bidi="fa-IR"/>
        </w:rPr>
        <w:t xml:space="preserve">، </w:t>
      </w:r>
      <w:r>
        <w:rPr>
          <w:rtl/>
          <w:lang w:bidi="fa-IR"/>
        </w:rPr>
        <w:t>تفكر كن كيف يحيى الارض بعد موتها زمين مرده را چگونه زنده مى‏گرداند</w:t>
      </w:r>
      <w:r w:rsidR="00C44B7A">
        <w:rPr>
          <w:rtl/>
          <w:lang w:bidi="fa-IR"/>
        </w:rPr>
        <w:t xml:space="preserve">، </w:t>
      </w:r>
      <w:r>
        <w:rPr>
          <w:rtl/>
          <w:lang w:bidi="fa-IR"/>
        </w:rPr>
        <w:t>همان كه اين حيات را مى‏دهد</w:t>
      </w:r>
      <w:r w:rsidR="00C44B7A">
        <w:rPr>
          <w:rtl/>
          <w:lang w:bidi="fa-IR"/>
        </w:rPr>
        <w:t xml:space="preserve">، </w:t>
      </w:r>
      <w:r>
        <w:rPr>
          <w:rtl/>
          <w:lang w:bidi="fa-IR"/>
        </w:rPr>
        <w:t>همان هم آن را مى‏گيرد يحيى و يميت امروز تكيه حرف من حيات است خداى ما در قرآن مجيد روى اين موضوع زياد تكيه فرموده بايد مسلمانان حيات را در نظر بگيرند</w:t>
      </w:r>
      <w:r w:rsidR="00C44B7A">
        <w:rPr>
          <w:rtl/>
          <w:lang w:bidi="fa-IR"/>
        </w:rPr>
        <w:t xml:space="preserve">. </w:t>
      </w:r>
    </w:p>
    <w:p w:rsidR="00BF0865" w:rsidRDefault="000A4190" w:rsidP="000A4190">
      <w:pPr>
        <w:pStyle w:val="Heading2"/>
        <w:rPr>
          <w:rtl/>
          <w:lang w:bidi="fa-IR"/>
        </w:rPr>
      </w:pPr>
      <w:bookmarkStart w:id="256" w:name="_Toc385634783"/>
      <w:r>
        <w:rPr>
          <w:rtl/>
          <w:lang w:bidi="fa-IR"/>
        </w:rPr>
        <w:t>از آب بيرنگ صدهزاران رنگ</w:t>
      </w:r>
      <w:bookmarkEnd w:id="256"/>
    </w:p>
    <w:p w:rsidR="00D12217" w:rsidRDefault="00BF0865" w:rsidP="00BF0865">
      <w:pPr>
        <w:pStyle w:val="libNormal"/>
        <w:rPr>
          <w:rtl/>
          <w:lang w:bidi="fa-IR"/>
        </w:rPr>
      </w:pPr>
      <w:r>
        <w:rPr>
          <w:rtl/>
          <w:lang w:bidi="fa-IR"/>
        </w:rPr>
        <w:t>از عناصر پراكنده و خاكهاى تيره گياه مى‏رويد</w:t>
      </w:r>
      <w:r w:rsidR="00C44B7A">
        <w:rPr>
          <w:rtl/>
          <w:lang w:bidi="fa-IR"/>
        </w:rPr>
        <w:t xml:space="preserve">، </w:t>
      </w:r>
      <w:r>
        <w:rPr>
          <w:rtl/>
          <w:lang w:bidi="fa-IR"/>
        </w:rPr>
        <w:t>با كم و زيادى اجزاء مى‏بينى بوى گلها فرق مى‏كند</w:t>
      </w:r>
      <w:r w:rsidR="00C44B7A">
        <w:rPr>
          <w:rtl/>
          <w:lang w:bidi="fa-IR"/>
        </w:rPr>
        <w:t xml:space="preserve">. </w:t>
      </w:r>
      <w:r>
        <w:rPr>
          <w:rtl/>
          <w:lang w:bidi="fa-IR"/>
        </w:rPr>
        <w:t>مثلاً يكى گل سرخ</w:t>
      </w:r>
      <w:r w:rsidR="00C44B7A">
        <w:rPr>
          <w:rtl/>
          <w:lang w:bidi="fa-IR"/>
        </w:rPr>
        <w:t xml:space="preserve">، </w:t>
      </w:r>
      <w:r>
        <w:rPr>
          <w:rtl/>
          <w:lang w:bidi="fa-IR"/>
        </w:rPr>
        <w:t>ديگرى گل زرد</w:t>
      </w:r>
      <w:r w:rsidR="00C44B7A">
        <w:rPr>
          <w:rtl/>
          <w:lang w:bidi="fa-IR"/>
        </w:rPr>
        <w:t xml:space="preserve">، </w:t>
      </w:r>
      <w:r>
        <w:rPr>
          <w:rtl/>
          <w:lang w:bidi="fa-IR"/>
        </w:rPr>
        <w:t>يكى نسترن</w:t>
      </w:r>
      <w:r w:rsidR="00C44B7A">
        <w:rPr>
          <w:rtl/>
          <w:lang w:bidi="fa-IR"/>
        </w:rPr>
        <w:t xml:space="preserve">، </w:t>
      </w:r>
      <w:r>
        <w:rPr>
          <w:rtl/>
          <w:lang w:bidi="fa-IR"/>
        </w:rPr>
        <w:t>ديگرى گل ياس</w:t>
      </w:r>
      <w:r w:rsidR="00C44B7A">
        <w:rPr>
          <w:rtl/>
          <w:lang w:bidi="fa-IR"/>
        </w:rPr>
        <w:t xml:space="preserve">، </w:t>
      </w:r>
      <w:r>
        <w:rPr>
          <w:rtl/>
          <w:lang w:bidi="fa-IR"/>
        </w:rPr>
        <w:t>شب بو</w:t>
      </w:r>
      <w:r w:rsidR="00C44B7A">
        <w:rPr>
          <w:rtl/>
          <w:lang w:bidi="fa-IR"/>
        </w:rPr>
        <w:t xml:space="preserve">، </w:t>
      </w:r>
      <w:r>
        <w:rPr>
          <w:rtl/>
          <w:lang w:bidi="fa-IR"/>
        </w:rPr>
        <w:t>گل محمدى</w:t>
      </w:r>
      <w:r w:rsidR="00C44B7A">
        <w:rPr>
          <w:rtl/>
          <w:lang w:bidi="fa-IR"/>
        </w:rPr>
        <w:t xml:space="preserve">، </w:t>
      </w:r>
      <w:r>
        <w:rPr>
          <w:rtl/>
          <w:lang w:bidi="fa-IR"/>
        </w:rPr>
        <w:t>هر گلى بوئى مى‏دهد</w:t>
      </w:r>
      <w:r w:rsidR="00C44B7A">
        <w:rPr>
          <w:rtl/>
          <w:lang w:bidi="fa-IR"/>
        </w:rPr>
        <w:t xml:space="preserve">. </w:t>
      </w:r>
      <w:r>
        <w:rPr>
          <w:rtl/>
          <w:lang w:bidi="fa-IR"/>
        </w:rPr>
        <w:t>اين اختلافات از چيست يك آب هم كه بيشتر نيست كه رنگهاى مختلف</w:t>
      </w:r>
      <w:r w:rsidR="00C44B7A">
        <w:rPr>
          <w:rtl/>
          <w:lang w:bidi="fa-IR"/>
        </w:rPr>
        <w:t xml:space="preserve">، </w:t>
      </w:r>
      <w:r>
        <w:rPr>
          <w:rtl/>
          <w:lang w:bidi="fa-IR"/>
        </w:rPr>
        <w:t>طعمهاى متفاوت</w:t>
      </w:r>
      <w:r w:rsidR="00C44B7A">
        <w:rPr>
          <w:rtl/>
          <w:lang w:bidi="fa-IR"/>
        </w:rPr>
        <w:t xml:space="preserve">، </w:t>
      </w:r>
      <w:r>
        <w:rPr>
          <w:rtl/>
          <w:lang w:bidi="fa-IR"/>
        </w:rPr>
        <w:t>مزه‏هاى گوناگون از آن پيدا مى‏شود</w:t>
      </w:r>
      <w:r w:rsidR="00C44B7A">
        <w:rPr>
          <w:rtl/>
          <w:lang w:bidi="fa-IR"/>
        </w:rPr>
        <w:t xml:space="preserve">. </w:t>
      </w:r>
    </w:p>
    <w:p w:rsidR="00BF0865" w:rsidRDefault="000A4190" w:rsidP="000A4190">
      <w:pPr>
        <w:pStyle w:val="Heading2"/>
        <w:rPr>
          <w:rtl/>
          <w:lang w:bidi="fa-IR"/>
        </w:rPr>
      </w:pPr>
      <w:bookmarkStart w:id="257" w:name="_Toc385634784"/>
      <w:r>
        <w:rPr>
          <w:rtl/>
          <w:lang w:bidi="fa-IR"/>
        </w:rPr>
        <w:t>گياههاى نامرئى</w:t>
      </w:r>
      <w:bookmarkEnd w:id="257"/>
    </w:p>
    <w:p w:rsidR="00BF0865" w:rsidRDefault="00BF0865" w:rsidP="00BF0865">
      <w:pPr>
        <w:pStyle w:val="libNormal"/>
        <w:rPr>
          <w:rtl/>
          <w:lang w:bidi="fa-IR"/>
        </w:rPr>
      </w:pPr>
      <w:r>
        <w:rPr>
          <w:rtl/>
          <w:lang w:bidi="fa-IR"/>
        </w:rPr>
        <w:t>اخيراً كشف كرده‏اند سبزيهائى در كره زمين خدا آفريده كه از بس لطيف است چشمهاى عادى آن را نمى‏بيند</w:t>
      </w:r>
      <w:r w:rsidR="00C44B7A">
        <w:rPr>
          <w:rtl/>
          <w:lang w:bidi="fa-IR"/>
        </w:rPr>
        <w:t xml:space="preserve">. </w:t>
      </w:r>
      <w:r>
        <w:rPr>
          <w:rtl/>
          <w:lang w:bidi="fa-IR"/>
        </w:rPr>
        <w:t>گاه گاهى اول غروب روى آبها</w:t>
      </w:r>
      <w:r w:rsidR="00C44B7A">
        <w:rPr>
          <w:rtl/>
          <w:lang w:bidi="fa-IR"/>
        </w:rPr>
        <w:t xml:space="preserve">، </w:t>
      </w:r>
      <w:r>
        <w:rPr>
          <w:rtl/>
          <w:lang w:bidi="fa-IR"/>
        </w:rPr>
        <w:t>پشت بامها گاهى خط سبزى بنظر مى‏آيد اين درختها است</w:t>
      </w:r>
      <w:r w:rsidR="00C44B7A">
        <w:rPr>
          <w:rtl/>
          <w:lang w:bidi="fa-IR"/>
        </w:rPr>
        <w:t xml:space="preserve">، </w:t>
      </w:r>
      <w:r>
        <w:rPr>
          <w:rtl/>
          <w:lang w:bidi="fa-IR"/>
        </w:rPr>
        <w:t>گياهها است كه دست قدرتش در هوا آفريده كه بدانيد خدا همه كار مى‏تواند بكند</w:t>
      </w:r>
      <w:r w:rsidR="00C44B7A">
        <w:rPr>
          <w:rtl/>
          <w:lang w:bidi="fa-IR"/>
        </w:rPr>
        <w:t xml:space="preserve">. </w:t>
      </w:r>
    </w:p>
    <w:p w:rsidR="00D12217" w:rsidRDefault="00BF0865" w:rsidP="00BF0865">
      <w:pPr>
        <w:pStyle w:val="libNormal"/>
        <w:rPr>
          <w:rtl/>
          <w:lang w:bidi="fa-IR"/>
        </w:rPr>
      </w:pPr>
      <w:r>
        <w:rPr>
          <w:rtl/>
          <w:lang w:bidi="fa-IR"/>
        </w:rPr>
        <w:t>در بزرگى مى‏رسد به درخت مثل نارگيل نود قدم طول اين درخت است</w:t>
      </w:r>
      <w:r w:rsidR="00C44B7A">
        <w:rPr>
          <w:rtl/>
          <w:lang w:bidi="fa-IR"/>
        </w:rPr>
        <w:t xml:space="preserve">. </w:t>
      </w:r>
      <w:r>
        <w:rPr>
          <w:rtl/>
          <w:lang w:bidi="fa-IR"/>
        </w:rPr>
        <w:t>بعضى درختها است كه پنج نفر دست به دست هم بدهند قطر آن را مى‏گيرند</w:t>
      </w:r>
      <w:r w:rsidR="00C44B7A">
        <w:rPr>
          <w:rtl/>
          <w:lang w:bidi="fa-IR"/>
        </w:rPr>
        <w:t xml:space="preserve">. </w:t>
      </w:r>
    </w:p>
    <w:p w:rsidR="00BF0865" w:rsidRDefault="000A4190" w:rsidP="000A4190">
      <w:pPr>
        <w:pStyle w:val="Heading2"/>
        <w:rPr>
          <w:rtl/>
          <w:lang w:bidi="fa-IR"/>
        </w:rPr>
      </w:pPr>
      <w:bookmarkStart w:id="258" w:name="_Toc385634785"/>
      <w:r>
        <w:rPr>
          <w:rtl/>
          <w:lang w:bidi="fa-IR"/>
        </w:rPr>
        <w:lastRenderedPageBreak/>
        <w:t>درخت حيوان خوار</w:t>
      </w:r>
      <w:bookmarkEnd w:id="258"/>
    </w:p>
    <w:p w:rsidR="00BF0865" w:rsidRDefault="00BF0865" w:rsidP="00BF0865">
      <w:pPr>
        <w:pStyle w:val="libNormal"/>
        <w:rPr>
          <w:rtl/>
          <w:lang w:bidi="fa-IR"/>
        </w:rPr>
      </w:pPr>
      <w:r>
        <w:rPr>
          <w:rtl/>
          <w:lang w:bidi="fa-IR"/>
        </w:rPr>
        <w:t>ديگر از مسائلى كه عجيب است</w:t>
      </w:r>
      <w:r w:rsidR="00C44B7A">
        <w:rPr>
          <w:rtl/>
          <w:lang w:bidi="fa-IR"/>
        </w:rPr>
        <w:t xml:space="preserve">، </w:t>
      </w:r>
      <w:r>
        <w:rPr>
          <w:rtl/>
          <w:lang w:bidi="fa-IR"/>
        </w:rPr>
        <w:t>مسأله حس و شعور است</w:t>
      </w:r>
      <w:r w:rsidR="00C44B7A">
        <w:rPr>
          <w:rtl/>
          <w:lang w:bidi="fa-IR"/>
        </w:rPr>
        <w:t xml:space="preserve">. </w:t>
      </w:r>
      <w:r>
        <w:rPr>
          <w:rtl/>
          <w:lang w:bidi="fa-IR"/>
        </w:rPr>
        <w:t>شعور از حيات است البته شعور نباتى ضعيف‏تر از شعور حيوانى است مثالهائى ذكر شده</w:t>
      </w:r>
      <w:r w:rsidR="00C44B7A">
        <w:rPr>
          <w:rtl/>
          <w:lang w:bidi="fa-IR"/>
        </w:rPr>
        <w:t xml:space="preserve">، </w:t>
      </w:r>
      <w:r>
        <w:rPr>
          <w:rtl/>
          <w:lang w:bidi="fa-IR"/>
        </w:rPr>
        <w:t>طنطاوى مى‏گويد</w:t>
      </w:r>
      <w:r w:rsidR="00C44B7A">
        <w:rPr>
          <w:rtl/>
          <w:lang w:bidi="fa-IR"/>
        </w:rPr>
        <w:t xml:space="preserve">، </w:t>
      </w:r>
      <w:r>
        <w:rPr>
          <w:rtl/>
          <w:lang w:bidi="fa-IR"/>
        </w:rPr>
        <w:t>درختى است كه به عربى به آن النبات المفترس گويند</w:t>
      </w:r>
      <w:r w:rsidR="00C44B7A">
        <w:rPr>
          <w:rtl/>
          <w:lang w:bidi="fa-IR"/>
        </w:rPr>
        <w:t xml:space="preserve">. </w:t>
      </w:r>
      <w:r>
        <w:rPr>
          <w:rtl/>
          <w:lang w:bidi="fa-IR"/>
        </w:rPr>
        <w:t>در فارسى اسمش نمى‏دانم چيست</w:t>
      </w:r>
      <w:r w:rsidR="00C44B7A">
        <w:rPr>
          <w:rtl/>
          <w:lang w:bidi="fa-IR"/>
        </w:rPr>
        <w:t xml:space="preserve">. </w:t>
      </w:r>
    </w:p>
    <w:p w:rsidR="00D12217" w:rsidRDefault="00BF0865" w:rsidP="00BF0865">
      <w:pPr>
        <w:pStyle w:val="libNormal"/>
        <w:rPr>
          <w:rtl/>
          <w:lang w:bidi="fa-IR"/>
        </w:rPr>
      </w:pPr>
      <w:r>
        <w:rPr>
          <w:rtl/>
          <w:lang w:bidi="fa-IR"/>
        </w:rPr>
        <w:t>از خصوصيات اين درخت آن است (همه حيوانات درخت مى‏خورند) اين درخت حيوان مى‏خورد و كيفيتش اين است كه همينطور منتظر است حشره‏اى يا پرنده‏اى بيايد روى برگش بنشيند فورا بالا و پائين برگ را جمع مى‏كند</w:t>
      </w:r>
      <w:r w:rsidR="00C44B7A">
        <w:rPr>
          <w:rtl/>
          <w:lang w:bidi="fa-IR"/>
        </w:rPr>
        <w:t xml:space="preserve">، </w:t>
      </w:r>
      <w:r>
        <w:rPr>
          <w:rtl/>
          <w:lang w:bidi="fa-IR"/>
        </w:rPr>
        <w:t>زود پنهانش مى‏كند و مواد صمغى هم دارد آن وقت برگ درخت هم آن را مى‏مكند آنقدر پرنده را مى‏مكند تا خلاص شود</w:t>
      </w:r>
      <w:r w:rsidR="00C44B7A">
        <w:rPr>
          <w:rtl/>
          <w:lang w:bidi="fa-IR"/>
        </w:rPr>
        <w:t xml:space="preserve">. </w:t>
      </w:r>
      <w:r>
        <w:rPr>
          <w:rtl/>
          <w:lang w:bidi="fa-IR"/>
        </w:rPr>
        <w:t>به زبان حال</w:t>
      </w:r>
      <w:r w:rsidR="00C44B7A">
        <w:rPr>
          <w:rtl/>
          <w:lang w:bidi="fa-IR"/>
        </w:rPr>
        <w:t xml:space="preserve">، </w:t>
      </w:r>
      <w:r>
        <w:rPr>
          <w:rtl/>
          <w:lang w:bidi="fa-IR"/>
        </w:rPr>
        <w:t>اين درخت مى‏گويد: ان الله على كل شى‏ء قدير</w:t>
      </w:r>
      <w:r w:rsidR="00C44B7A">
        <w:rPr>
          <w:rtl/>
          <w:lang w:bidi="fa-IR"/>
        </w:rPr>
        <w:t xml:space="preserve">. </w:t>
      </w:r>
    </w:p>
    <w:p w:rsidR="00BF0865" w:rsidRDefault="000A4190" w:rsidP="000A4190">
      <w:pPr>
        <w:pStyle w:val="Heading2"/>
        <w:rPr>
          <w:rtl/>
          <w:lang w:bidi="fa-IR"/>
        </w:rPr>
      </w:pPr>
      <w:bookmarkStart w:id="259" w:name="_Toc385634786"/>
      <w:r>
        <w:rPr>
          <w:rtl/>
          <w:lang w:bidi="fa-IR"/>
        </w:rPr>
        <w:t>چشم براى ديدن عجائب و شامه...</w:t>
      </w:r>
      <w:bookmarkEnd w:id="259"/>
      <w:r>
        <w:rPr>
          <w:rtl/>
          <w:lang w:bidi="fa-IR"/>
        </w:rPr>
        <w:t xml:space="preserve"> </w:t>
      </w:r>
    </w:p>
    <w:p w:rsidR="00D12217" w:rsidRDefault="00BF0865" w:rsidP="00BF0865">
      <w:pPr>
        <w:pStyle w:val="libNormal"/>
        <w:rPr>
          <w:rtl/>
          <w:lang w:bidi="fa-IR"/>
        </w:rPr>
      </w:pPr>
      <w:r>
        <w:rPr>
          <w:rtl/>
          <w:lang w:bidi="fa-IR"/>
        </w:rPr>
        <w:t>ربط و ارتباطها را اى انسان بدان كه ناظم يكى است شاهدش اين است همان كه چشم به تو داد</w:t>
      </w:r>
      <w:r w:rsidR="00C44B7A">
        <w:rPr>
          <w:rtl/>
          <w:lang w:bidi="fa-IR"/>
        </w:rPr>
        <w:t xml:space="preserve">، </w:t>
      </w:r>
      <w:r>
        <w:rPr>
          <w:rtl/>
          <w:lang w:bidi="fa-IR"/>
        </w:rPr>
        <w:t>درختها را خلق كرد كه تو ببينى و بشناسى و بگوئى الله اكبر</w:t>
      </w:r>
      <w:r w:rsidR="00C44B7A">
        <w:rPr>
          <w:rtl/>
          <w:lang w:bidi="fa-IR"/>
        </w:rPr>
        <w:t xml:space="preserve">، </w:t>
      </w:r>
      <w:r>
        <w:rPr>
          <w:rtl/>
          <w:lang w:bidi="fa-IR"/>
        </w:rPr>
        <w:t>چشمت ببيند</w:t>
      </w:r>
      <w:r w:rsidR="00C44B7A">
        <w:rPr>
          <w:rtl/>
          <w:lang w:bidi="fa-IR"/>
        </w:rPr>
        <w:t xml:space="preserve">، </w:t>
      </w:r>
      <w:r>
        <w:rPr>
          <w:rtl/>
          <w:lang w:bidi="fa-IR"/>
        </w:rPr>
        <w:t>عقلت بفهمد</w:t>
      </w:r>
      <w:r w:rsidR="00C44B7A">
        <w:rPr>
          <w:rtl/>
          <w:lang w:bidi="fa-IR"/>
        </w:rPr>
        <w:t xml:space="preserve">، </w:t>
      </w:r>
      <w:r>
        <w:rPr>
          <w:rtl/>
          <w:lang w:bidi="fa-IR"/>
        </w:rPr>
        <w:t>زبانت ترجمان دلت گردد</w:t>
      </w:r>
      <w:r w:rsidR="00C44B7A">
        <w:rPr>
          <w:rtl/>
          <w:lang w:bidi="fa-IR"/>
        </w:rPr>
        <w:t xml:space="preserve">، </w:t>
      </w:r>
      <w:r>
        <w:rPr>
          <w:rtl/>
          <w:lang w:bidi="fa-IR"/>
        </w:rPr>
        <w:t>بگويد سبحان الله</w:t>
      </w:r>
      <w:r w:rsidR="00C44B7A">
        <w:rPr>
          <w:rtl/>
          <w:lang w:bidi="fa-IR"/>
        </w:rPr>
        <w:t xml:space="preserve">، </w:t>
      </w:r>
      <w:r>
        <w:rPr>
          <w:rtl/>
          <w:lang w:bidi="fa-IR"/>
        </w:rPr>
        <w:t>اشهد ان لا اله الا هو الحى القيوم</w:t>
      </w:r>
      <w:r w:rsidR="00C44B7A">
        <w:rPr>
          <w:rtl/>
          <w:lang w:bidi="fa-IR"/>
        </w:rPr>
        <w:t xml:space="preserve">. </w:t>
      </w:r>
      <w:r>
        <w:rPr>
          <w:rtl/>
          <w:lang w:bidi="fa-IR"/>
        </w:rPr>
        <w:t>باز مثال بزنم: اين بوهائى كه خدا در گياهان خلق كرده</w:t>
      </w:r>
      <w:r w:rsidR="00C44B7A">
        <w:rPr>
          <w:rtl/>
          <w:lang w:bidi="fa-IR"/>
        </w:rPr>
        <w:t xml:space="preserve">، </w:t>
      </w:r>
      <w:r>
        <w:rPr>
          <w:rtl/>
          <w:lang w:bidi="fa-IR"/>
        </w:rPr>
        <w:t>اگر حيوانى كه شامه داشته باشد نيافريند چه فايده؟ بوى خوش خلق كردن چه فايده؟ مگر اينكه شامه‏اى هم بيافريند كه ادراك كند بگويد سبحان الله</w:t>
      </w:r>
      <w:r w:rsidR="00C44B7A">
        <w:rPr>
          <w:rtl/>
          <w:lang w:bidi="fa-IR"/>
        </w:rPr>
        <w:t xml:space="preserve">. </w:t>
      </w:r>
    </w:p>
    <w:p w:rsidR="00BF0865" w:rsidRDefault="000A4190" w:rsidP="000A4190">
      <w:pPr>
        <w:pStyle w:val="Heading2"/>
        <w:rPr>
          <w:rtl/>
          <w:lang w:bidi="fa-IR"/>
        </w:rPr>
      </w:pPr>
      <w:bookmarkStart w:id="260" w:name="_Toc385634787"/>
      <w:r>
        <w:rPr>
          <w:rtl/>
          <w:lang w:bidi="fa-IR"/>
        </w:rPr>
        <w:t>مراتب حيات، نباتى و حيوانى</w:t>
      </w:r>
      <w:bookmarkEnd w:id="260"/>
    </w:p>
    <w:p w:rsidR="00BF0865" w:rsidRDefault="00BF0865" w:rsidP="00BF0865">
      <w:pPr>
        <w:pStyle w:val="libNormal"/>
        <w:rPr>
          <w:rtl/>
          <w:lang w:bidi="fa-IR"/>
        </w:rPr>
      </w:pPr>
      <w:r>
        <w:rPr>
          <w:rtl/>
          <w:lang w:bidi="fa-IR"/>
        </w:rPr>
        <w:t xml:space="preserve">بلاشك حيات از خدا است هيچ عاقلى نمى‏تواند حيات را مستند به ماده كند و لذا در قرآن مى‏فرمايد: كيف تكفرون بالله و كنتم امواتاً فاحياكم‏ </w:t>
      </w:r>
      <w:r w:rsidRPr="000A4190">
        <w:rPr>
          <w:rStyle w:val="libFootnotenumChar"/>
          <w:rtl/>
        </w:rPr>
        <w:t>(266)</w:t>
      </w:r>
      <w:r>
        <w:rPr>
          <w:rtl/>
          <w:lang w:bidi="fa-IR"/>
        </w:rPr>
        <w:t xml:space="preserve"> اى كافرون چطور منكر خدا مى‏شويد در حالتى كه خدا به شما جان داد</w:t>
      </w:r>
      <w:r w:rsidR="00C44B7A">
        <w:rPr>
          <w:rtl/>
          <w:lang w:bidi="fa-IR"/>
        </w:rPr>
        <w:t xml:space="preserve">، </w:t>
      </w:r>
      <w:r>
        <w:rPr>
          <w:rtl/>
          <w:lang w:bidi="fa-IR"/>
        </w:rPr>
        <w:t xml:space="preserve">علقه كه بودى </w:t>
      </w:r>
      <w:r>
        <w:rPr>
          <w:rtl/>
          <w:lang w:bidi="fa-IR"/>
        </w:rPr>
        <w:lastRenderedPageBreak/>
        <w:t>جان داشتى</w:t>
      </w:r>
      <w:r w:rsidR="00C44B7A">
        <w:rPr>
          <w:rtl/>
          <w:lang w:bidi="fa-IR"/>
        </w:rPr>
        <w:t xml:space="preserve">، </w:t>
      </w:r>
      <w:r>
        <w:rPr>
          <w:rtl/>
          <w:lang w:bidi="fa-IR"/>
        </w:rPr>
        <w:t>نطفه كه بودى جان داشتى</w:t>
      </w:r>
      <w:r w:rsidR="00C44B7A">
        <w:rPr>
          <w:rtl/>
          <w:lang w:bidi="fa-IR"/>
        </w:rPr>
        <w:t xml:space="preserve">، </w:t>
      </w:r>
      <w:r>
        <w:rPr>
          <w:rtl/>
          <w:lang w:bidi="fa-IR"/>
        </w:rPr>
        <w:t>اين جان از كجا آمد</w:t>
      </w:r>
      <w:r w:rsidR="00C44B7A">
        <w:rPr>
          <w:rtl/>
          <w:lang w:bidi="fa-IR"/>
        </w:rPr>
        <w:t xml:space="preserve">، </w:t>
      </w:r>
      <w:r>
        <w:rPr>
          <w:rtl/>
          <w:lang w:bidi="fa-IR"/>
        </w:rPr>
        <w:t>مگر تو يك مشت خاك بيشتر بودى؟ جان</w:t>
      </w:r>
      <w:r w:rsidR="00C44B7A">
        <w:rPr>
          <w:rtl/>
          <w:lang w:bidi="fa-IR"/>
        </w:rPr>
        <w:t xml:space="preserve">، </w:t>
      </w:r>
      <w:r>
        <w:rPr>
          <w:rtl/>
          <w:lang w:bidi="fa-IR"/>
        </w:rPr>
        <w:t>آيت كبراى خدا است</w:t>
      </w:r>
      <w:r w:rsidR="00C44B7A">
        <w:rPr>
          <w:rtl/>
          <w:lang w:bidi="fa-IR"/>
        </w:rPr>
        <w:t xml:space="preserve">، </w:t>
      </w:r>
      <w:r>
        <w:rPr>
          <w:rtl/>
          <w:lang w:bidi="fa-IR"/>
        </w:rPr>
        <w:t>آنگاه جان سه مرتبه دارد اول جان نباتى</w:t>
      </w:r>
      <w:r w:rsidR="00C44B7A">
        <w:rPr>
          <w:rtl/>
          <w:lang w:bidi="fa-IR"/>
        </w:rPr>
        <w:t xml:space="preserve">، </w:t>
      </w:r>
      <w:r>
        <w:rPr>
          <w:rtl/>
          <w:lang w:bidi="fa-IR"/>
        </w:rPr>
        <w:t>يعنى خدا اين حيات را كه داد انواع روئيدنيهاى زمين پيدا مى‏گردد</w:t>
      </w:r>
      <w:r w:rsidR="00C44B7A">
        <w:rPr>
          <w:rtl/>
          <w:lang w:bidi="fa-IR"/>
        </w:rPr>
        <w:t xml:space="preserve">. </w:t>
      </w:r>
    </w:p>
    <w:p w:rsidR="00BF0865" w:rsidRDefault="00BF0865" w:rsidP="00BF0865">
      <w:pPr>
        <w:pStyle w:val="libNormal"/>
        <w:rPr>
          <w:rtl/>
          <w:lang w:bidi="fa-IR"/>
        </w:rPr>
      </w:pPr>
      <w:r>
        <w:rPr>
          <w:rtl/>
          <w:lang w:bidi="fa-IR"/>
        </w:rPr>
        <w:t>دوم حيات حيوانى علاوه بر اينكه نمو و رشد دارد متحرك بالاراده هم هست و ادراكات زيادترى هم دارد</w:t>
      </w:r>
      <w:r w:rsidR="00C44B7A">
        <w:rPr>
          <w:rtl/>
          <w:lang w:bidi="fa-IR"/>
        </w:rPr>
        <w:t xml:space="preserve">، </w:t>
      </w:r>
      <w:r>
        <w:rPr>
          <w:rtl/>
          <w:lang w:bidi="fa-IR"/>
        </w:rPr>
        <w:t>بينائى</w:t>
      </w:r>
      <w:r w:rsidR="00C44B7A">
        <w:rPr>
          <w:rtl/>
          <w:lang w:bidi="fa-IR"/>
        </w:rPr>
        <w:t xml:space="preserve">، </w:t>
      </w:r>
      <w:r>
        <w:rPr>
          <w:rtl/>
          <w:lang w:bidi="fa-IR"/>
        </w:rPr>
        <w:t>شنوائى حس‏هاى ديگر متحرك بالاراده بودن</w:t>
      </w:r>
      <w:r w:rsidR="00C44B7A">
        <w:rPr>
          <w:rtl/>
          <w:lang w:bidi="fa-IR"/>
        </w:rPr>
        <w:t xml:space="preserve">، </w:t>
      </w:r>
      <w:r>
        <w:rPr>
          <w:rtl/>
          <w:lang w:bidi="fa-IR"/>
        </w:rPr>
        <w:t>رفتن به جائى يا نرفتن به اختيار مثلاً گوسفند حيوان است اگر برايش آب نياورند خودش مى‏رود مى‏خورد و درخت اينطور نيست چون متحرك بالاراده نيست</w:t>
      </w:r>
      <w:r w:rsidR="00C44B7A">
        <w:rPr>
          <w:rtl/>
          <w:lang w:bidi="fa-IR"/>
        </w:rPr>
        <w:t xml:space="preserve">. </w:t>
      </w:r>
    </w:p>
    <w:p w:rsidR="00D12217" w:rsidRDefault="00BF0865" w:rsidP="00BF0865">
      <w:pPr>
        <w:pStyle w:val="libNormal"/>
        <w:rPr>
          <w:rtl/>
          <w:lang w:bidi="fa-IR"/>
        </w:rPr>
      </w:pPr>
      <w:r>
        <w:rPr>
          <w:rtl/>
          <w:lang w:bidi="fa-IR"/>
        </w:rPr>
        <w:t>علف</w:t>
      </w:r>
      <w:r w:rsidR="00C44B7A">
        <w:rPr>
          <w:rtl/>
          <w:lang w:bidi="fa-IR"/>
        </w:rPr>
        <w:t xml:space="preserve">، </w:t>
      </w:r>
      <w:r>
        <w:rPr>
          <w:rtl/>
          <w:lang w:bidi="fa-IR"/>
        </w:rPr>
        <w:t>چشم و گوش ندارد</w:t>
      </w:r>
      <w:r w:rsidR="00C44B7A">
        <w:rPr>
          <w:rtl/>
          <w:lang w:bidi="fa-IR"/>
        </w:rPr>
        <w:t xml:space="preserve">، </w:t>
      </w:r>
      <w:r>
        <w:rPr>
          <w:rtl/>
          <w:lang w:bidi="fa-IR"/>
        </w:rPr>
        <w:t>گوسفند چشم و گوش دارد اين را حيات حيوانى گويند و آثارش به مراتب زيادتر از حيات نباتى است بالاتر از اين هم داريم</w:t>
      </w:r>
      <w:r w:rsidR="00C44B7A">
        <w:rPr>
          <w:rtl/>
          <w:lang w:bidi="fa-IR"/>
        </w:rPr>
        <w:t xml:space="preserve">. </w:t>
      </w:r>
      <w:r>
        <w:rPr>
          <w:rtl/>
          <w:lang w:bidi="fa-IR"/>
        </w:rPr>
        <w:t>امروز مى‏خواهم حيات سوم را برايتان بگويم</w:t>
      </w:r>
      <w:r w:rsidR="00C44B7A">
        <w:rPr>
          <w:rtl/>
          <w:lang w:bidi="fa-IR"/>
        </w:rPr>
        <w:t xml:space="preserve">. </w:t>
      </w:r>
    </w:p>
    <w:p w:rsidR="00BF0865" w:rsidRDefault="000A4190" w:rsidP="000A4190">
      <w:pPr>
        <w:pStyle w:val="Heading2"/>
        <w:rPr>
          <w:rtl/>
          <w:lang w:bidi="fa-IR"/>
        </w:rPr>
      </w:pPr>
      <w:bookmarkStart w:id="261" w:name="_Toc385634788"/>
      <w:r>
        <w:rPr>
          <w:rtl/>
          <w:lang w:bidi="fa-IR"/>
        </w:rPr>
        <w:t>حيات آدمى روح الايمان است</w:t>
      </w:r>
      <w:bookmarkEnd w:id="261"/>
    </w:p>
    <w:p w:rsidR="00D12217" w:rsidRDefault="00BF0865" w:rsidP="00BF0865">
      <w:pPr>
        <w:pStyle w:val="libNormal"/>
        <w:rPr>
          <w:rtl/>
          <w:lang w:bidi="fa-IR"/>
        </w:rPr>
      </w:pPr>
      <w:r>
        <w:rPr>
          <w:rtl/>
          <w:lang w:bidi="fa-IR"/>
        </w:rPr>
        <w:t>حيات سوم</w:t>
      </w:r>
      <w:r w:rsidR="00C44B7A">
        <w:rPr>
          <w:rtl/>
          <w:lang w:bidi="fa-IR"/>
        </w:rPr>
        <w:t xml:space="preserve">، </w:t>
      </w:r>
      <w:r>
        <w:rPr>
          <w:rtl/>
          <w:lang w:bidi="fa-IR"/>
        </w:rPr>
        <w:t>حيات آدمى است حيات آدمى يعنى جان زيادترى بايد پيدا بشود غير از جان حيوانى است</w:t>
      </w:r>
      <w:r w:rsidR="00C44B7A">
        <w:rPr>
          <w:rtl/>
          <w:lang w:bidi="fa-IR"/>
        </w:rPr>
        <w:t xml:space="preserve">. </w:t>
      </w:r>
      <w:r>
        <w:rPr>
          <w:rtl/>
          <w:lang w:bidi="fa-IR"/>
        </w:rPr>
        <w:t>جان حيوانى يعنى خوراك خوردن</w:t>
      </w:r>
      <w:r w:rsidR="00C44B7A">
        <w:rPr>
          <w:rtl/>
          <w:lang w:bidi="fa-IR"/>
        </w:rPr>
        <w:t xml:space="preserve">، </w:t>
      </w:r>
      <w:r>
        <w:rPr>
          <w:rtl/>
          <w:lang w:bidi="fa-IR"/>
        </w:rPr>
        <w:t>توليد نسل كردن</w:t>
      </w:r>
      <w:r w:rsidR="00C44B7A">
        <w:rPr>
          <w:rtl/>
          <w:lang w:bidi="fa-IR"/>
        </w:rPr>
        <w:t xml:space="preserve">، </w:t>
      </w:r>
      <w:r>
        <w:rPr>
          <w:rtl/>
          <w:lang w:bidi="fa-IR"/>
        </w:rPr>
        <w:t>جنبش كردن</w:t>
      </w:r>
      <w:r w:rsidR="00C44B7A">
        <w:rPr>
          <w:rtl/>
          <w:lang w:bidi="fa-IR"/>
        </w:rPr>
        <w:t xml:space="preserve">، </w:t>
      </w:r>
      <w:r>
        <w:rPr>
          <w:rtl/>
          <w:lang w:bidi="fa-IR"/>
        </w:rPr>
        <w:t xml:space="preserve">اينها همه‏اش حيوانى است قدرت ديگرى بايد پيدا بشود كه اسمش را مى‏گذاريم روح الايمان تمام سعادت همان است روح الايمان و عقل و عدل و علم يكى است آدمى برسد به جائى كه تكيه به غيبت پيدا كند </w:t>
      </w:r>
      <w:r w:rsidRPr="000A4190">
        <w:rPr>
          <w:rStyle w:val="libFootnotenumChar"/>
          <w:rtl/>
        </w:rPr>
        <w:t>(267)</w:t>
      </w:r>
      <w:r>
        <w:rPr>
          <w:rtl/>
          <w:lang w:bidi="fa-IR"/>
        </w:rPr>
        <w:t xml:space="preserve"> علم ماده پيشش هيچ باشد</w:t>
      </w:r>
      <w:r w:rsidR="00C44B7A">
        <w:rPr>
          <w:rtl/>
          <w:lang w:bidi="fa-IR"/>
        </w:rPr>
        <w:t xml:space="preserve">. </w:t>
      </w:r>
      <w:r>
        <w:rPr>
          <w:rtl/>
          <w:lang w:bidi="fa-IR"/>
        </w:rPr>
        <w:t xml:space="preserve">روايتى است كه مى‏فرمايد: كسى به طعم ايمان نمى‏رسد تا تكيه‏اش به آنچه در خزينه خداست بيشتر باشد از آنچه در دست او است‏ </w:t>
      </w:r>
      <w:r w:rsidRPr="000A4190">
        <w:rPr>
          <w:rStyle w:val="libFootnotenumChar"/>
          <w:rtl/>
        </w:rPr>
        <w:t>(268)</w:t>
      </w:r>
      <w:r>
        <w:rPr>
          <w:rtl/>
          <w:lang w:bidi="fa-IR"/>
        </w:rPr>
        <w:t xml:space="preserve"> مثلاً صد ميليون در بانك دارد يك ذره دل خوشى به آن ندارد</w:t>
      </w:r>
      <w:r w:rsidR="00C44B7A">
        <w:rPr>
          <w:rtl/>
          <w:lang w:bidi="fa-IR"/>
        </w:rPr>
        <w:t xml:space="preserve">، </w:t>
      </w:r>
      <w:r>
        <w:rPr>
          <w:rtl/>
          <w:lang w:bidi="fa-IR"/>
        </w:rPr>
        <w:t>قوت قلبش آنچه پيثش خداست مى‏باشد</w:t>
      </w:r>
      <w:r w:rsidR="00C44B7A">
        <w:rPr>
          <w:rtl/>
          <w:lang w:bidi="fa-IR"/>
        </w:rPr>
        <w:t xml:space="preserve">، </w:t>
      </w:r>
      <w:r>
        <w:rPr>
          <w:rtl/>
          <w:lang w:bidi="fa-IR"/>
        </w:rPr>
        <w:t xml:space="preserve">رشدش به جائى مى‏رسد كه تمام زندگى دنيا پيشش كوچك مى‏باشد مى‏فهمد دنيا نيارزد آنكه پريشان كنى دلى براى عمر دو </w:t>
      </w:r>
      <w:r>
        <w:rPr>
          <w:rtl/>
          <w:lang w:bidi="fa-IR"/>
        </w:rPr>
        <w:lastRenderedPageBreak/>
        <w:t>روزه</w:t>
      </w:r>
      <w:r w:rsidR="00C44B7A">
        <w:rPr>
          <w:rtl/>
          <w:lang w:bidi="fa-IR"/>
        </w:rPr>
        <w:t xml:space="preserve">، </w:t>
      </w:r>
      <w:r>
        <w:rPr>
          <w:rtl/>
          <w:lang w:bidi="fa-IR"/>
        </w:rPr>
        <w:t>اين همه حرص</w:t>
      </w:r>
      <w:r w:rsidR="00C44B7A">
        <w:rPr>
          <w:rtl/>
          <w:lang w:bidi="fa-IR"/>
        </w:rPr>
        <w:t xml:space="preserve">، </w:t>
      </w:r>
      <w:r>
        <w:rPr>
          <w:rtl/>
          <w:lang w:bidi="fa-IR"/>
        </w:rPr>
        <w:t>ولع فايده ندارد</w:t>
      </w:r>
      <w:r w:rsidR="00C44B7A">
        <w:rPr>
          <w:rtl/>
          <w:lang w:bidi="fa-IR"/>
        </w:rPr>
        <w:t xml:space="preserve">. </w:t>
      </w:r>
      <w:r>
        <w:rPr>
          <w:rtl/>
          <w:lang w:bidi="fa-IR"/>
        </w:rPr>
        <w:t>رشد كه پيدا شد مى‏فهمد براى نهادن چه سنگ و چه زر عاقل چرا اسراف مى‏كنى؟ اسراف ظلم است</w:t>
      </w:r>
      <w:r w:rsidR="00C44B7A">
        <w:rPr>
          <w:rtl/>
          <w:lang w:bidi="fa-IR"/>
        </w:rPr>
        <w:t xml:space="preserve">. </w:t>
      </w:r>
      <w:r>
        <w:rPr>
          <w:rtl/>
          <w:lang w:bidi="fa-IR"/>
        </w:rPr>
        <w:t xml:space="preserve">من امروز دو سه مثال بزنم براى روح آدمى: </w:t>
      </w:r>
    </w:p>
    <w:p w:rsidR="00BF0865" w:rsidRDefault="000A4190" w:rsidP="000A4190">
      <w:pPr>
        <w:pStyle w:val="Heading2"/>
        <w:rPr>
          <w:rtl/>
          <w:lang w:bidi="fa-IR"/>
        </w:rPr>
      </w:pPr>
      <w:bookmarkStart w:id="262" w:name="_Toc385634789"/>
      <w:r>
        <w:rPr>
          <w:rtl/>
          <w:lang w:bidi="fa-IR"/>
        </w:rPr>
        <w:t>خرجهاى بيهوده و دورى از ايمان</w:t>
      </w:r>
      <w:bookmarkEnd w:id="262"/>
    </w:p>
    <w:p w:rsidR="00D12217" w:rsidRDefault="00BF0865" w:rsidP="00BF0865">
      <w:pPr>
        <w:pStyle w:val="libNormal"/>
        <w:rPr>
          <w:rtl/>
          <w:lang w:bidi="fa-IR"/>
        </w:rPr>
      </w:pPr>
      <w:r>
        <w:rPr>
          <w:rtl/>
          <w:lang w:bidi="fa-IR"/>
        </w:rPr>
        <w:t>ثروتى كه خدا داده براى رفع حاجت است بطور كلى هر چه پول جمع كند از حيوانيت تجاوز نكرده است كوچك</w:t>
      </w:r>
      <w:r w:rsidR="00C44B7A">
        <w:rPr>
          <w:rtl/>
          <w:lang w:bidi="fa-IR"/>
        </w:rPr>
        <w:t xml:space="preserve">، </w:t>
      </w:r>
      <w:r>
        <w:rPr>
          <w:rtl/>
          <w:lang w:bidi="fa-IR"/>
        </w:rPr>
        <w:t>پست</w:t>
      </w:r>
      <w:r w:rsidR="00C44B7A">
        <w:rPr>
          <w:rtl/>
          <w:lang w:bidi="fa-IR"/>
        </w:rPr>
        <w:t xml:space="preserve">، </w:t>
      </w:r>
      <w:r>
        <w:rPr>
          <w:rtl/>
          <w:lang w:bidi="fa-IR"/>
        </w:rPr>
        <w:t>رذل</w:t>
      </w:r>
      <w:r w:rsidR="00C44B7A">
        <w:rPr>
          <w:rtl/>
          <w:lang w:bidi="fa-IR"/>
        </w:rPr>
        <w:t xml:space="preserve">، </w:t>
      </w:r>
      <w:r>
        <w:rPr>
          <w:rtl/>
          <w:lang w:bidi="fa-IR"/>
        </w:rPr>
        <w:t>ظالم</w:t>
      </w:r>
      <w:r w:rsidR="00C44B7A">
        <w:rPr>
          <w:rtl/>
          <w:lang w:bidi="fa-IR"/>
        </w:rPr>
        <w:t xml:space="preserve">، </w:t>
      </w:r>
      <w:r>
        <w:rPr>
          <w:rtl/>
          <w:lang w:bidi="fa-IR"/>
        </w:rPr>
        <w:t>مسرف است يا روى هم بگذارد يا در غير محل صرف بكند خلاف رضاى خدا است</w:t>
      </w:r>
      <w:r w:rsidR="00C44B7A">
        <w:rPr>
          <w:rtl/>
          <w:lang w:bidi="fa-IR"/>
        </w:rPr>
        <w:t xml:space="preserve">، </w:t>
      </w:r>
      <w:r>
        <w:rPr>
          <w:rtl/>
          <w:lang w:bidi="fa-IR"/>
        </w:rPr>
        <w:t>در مجله‏اى نوشته بود در آمريكا ساليانه سه ميليارد دلار خرج سگها مى‏شود ملتها را لخت مى‏كنند آن وقت خرج سگ مى‏كنند</w:t>
      </w:r>
      <w:r w:rsidR="00C44B7A">
        <w:rPr>
          <w:rtl/>
          <w:lang w:bidi="fa-IR"/>
        </w:rPr>
        <w:t xml:space="preserve">، </w:t>
      </w:r>
      <w:r>
        <w:rPr>
          <w:rtl/>
          <w:lang w:bidi="fa-IR"/>
        </w:rPr>
        <w:t>حتى ايرانيان هم تقليد از آمريكا كرده‏اند</w:t>
      </w:r>
      <w:r w:rsidR="00C44B7A">
        <w:rPr>
          <w:rtl/>
          <w:lang w:bidi="fa-IR"/>
        </w:rPr>
        <w:t xml:space="preserve">، </w:t>
      </w:r>
      <w:r>
        <w:rPr>
          <w:rtl/>
          <w:lang w:bidi="fa-IR"/>
        </w:rPr>
        <w:t>در روزنامه‏اى نوشته بود خانواده‏اى سگشان دندان درد گرفته بود خانم گفته بود در ايران معالجه نمى‏شود بايد بفرستيم لندن</w:t>
      </w:r>
      <w:r w:rsidR="00C44B7A">
        <w:rPr>
          <w:rtl/>
          <w:lang w:bidi="fa-IR"/>
        </w:rPr>
        <w:t xml:space="preserve">، </w:t>
      </w:r>
      <w:r>
        <w:rPr>
          <w:rtl/>
          <w:lang w:bidi="fa-IR"/>
        </w:rPr>
        <w:t>اجمالاً بليط هواپيما براى جناب سگ الدوله مى‏خواستند بگيرند خودش تنها هم نمى‏شود بايد نوكرى هم داشته باشد</w:t>
      </w:r>
      <w:r w:rsidR="00C44B7A">
        <w:rPr>
          <w:rtl/>
          <w:lang w:bidi="fa-IR"/>
        </w:rPr>
        <w:t xml:space="preserve">، </w:t>
      </w:r>
      <w:r>
        <w:rPr>
          <w:rtl/>
          <w:lang w:bidi="fa-IR"/>
        </w:rPr>
        <w:t>بدبخت</w:t>
      </w:r>
      <w:r w:rsidR="00C44B7A">
        <w:rPr>
          <w:rtl/>
          <w:lang w:bidi="fa-IR"/>
        </w:rPr>
        <w:t xml:space="preserve">، </w:t>
      </w:r>
      <w:r>
        <w:rPr>
          <w:rtl/>
          <w:lang w:bidi="fa-IR"/>
        </w:rPr>
        <w:t>خدا سگ خلق كرده براى خدمت تو</w:t>
      </w:r>
      <w:r w:rsidR="00C44B7A">
        <w:rPr>
          <w:rtl/>
          <w:lang w:bidi="fa-IR"/>
        </w:rPr>
        <w:t xml:space="preserve">، </w:t>
      </w:r>
      <w:r>
        <w:rPr>
          <w:rtl/>
          <w:lang w:bidi="fa-IR"/>
        </w:rPr>
        <w:t>نه تو را براى خدمت او! خدا سگ آفريده كه پاسبان خانه تو باشد نه اينكه تو او را هم خوراك خودت بكنى</w:t>
      </w:r>
      <w:r w:rsidR="00C44B7A">
        <w:rPr>
          <w:rtl/>
          <w:lang w:bidi="fa-IR"/>
        </w:rPr>
        <w:t xml:space="preserve">. </w:t>
      </w:r>
    </w:p>
    <w:p w:rsidR="00BF0865" w:rsidRDefault="000A4190" w:rsidP="000A4190">
      <w:pPr>
        <w:pStyle w:val="Heading2"/>
        <w:rPr>
          <w:rtl/>
          <w:lang w:bidi="fa-IR"/>
        </w:rPr>
      </w:pPr>
      <w:bookmarkStart w:id="263" w:name="_Toc385634790"/>
      <w:r>
        <w:rPr>
          <w:rtl/>
          <w:lang w:bidi="fa-IR"/>
        </w:rPr>
        <w:t>شراب ضد ايمان</w:t>
      </w:r>
      <w:bookmarkEnd w:id="263"/>
    </w:p>
    <w:p w:rsidR="00D12217" w:rsidRDefault="00BF0865" w:rsidP="00BF0865">
      <w:pPr>
        <w:pStyle w:val="libNormal"/>
        <w:rPr>
          <w:rtl/>
          <w:lang w:bidi="fa-IR"/>
        </w:rPr>
      </w:pPr>
      <w:r>
        <w:rPr>
          <w:rtl/>
          <w:lang w:bidi="fa-IR"/>
        </w:rPr>
        <w:t xml:space="preserve">در كيهان نوشته بود كه در ايران روزى ششصد هزار شيشه شراب زهرمار مى‏كنند واقعاً </w:t>
      </w:r>
      <w:r w:rsidRPr="000A4190">
        <w:rPr>
          <w:rStyle w:val="libFootnotenumChar"/>
          <w:rtl/>
        </w:rPr>
        <w:t>(269)</w:t>
      </w:r>
      <w:r>
        <w:rPr>
          <w:rtl/>
          <w:lang w:bidi="fa-IR"/>
        </w:rPr>
        <w:t xml:space="preserve"> فساد همه جا را گرفته است</w:t>
      </w:r>
      <w:r w:rsidR="00C44B7A">
        <w:rPr>
          <w:rtl/>
          <w:lang w:bidi="fa-IR"/>
        </w:rPr>
        <w:t xml:space="preserve">، </w:t>
      </w:r>
      <w:r>
        <w:rPr>
          <w:rtl/>
          <w:lang w:bidi="fa-IR"/>
        </w:rPr>
        <w:t>خرپولهائى كه پولهايشان را در بانك مى‏گذارند مگر غير از اسراف است حرام است مى‏دانيد چه اشخاصى در پائين همين شهر به چه سختى زندگى مى‏كنند يا مثلاً مردك يك ماشين براى خودش يكى براى زنش</w:t>
      </w:r>
      <w:r w:rsidR="00C44B7A">
        <w:rPr>
          <w:rtl/>
          <w:lang w:bidi="fa-IR"/>
        </w:rPr>
        <w:t xml:space="preserve">، </w:t>
      </w:r>
      <w:r>
        <w:rPr>
          <w:rtl/>
          <w:lang w:bidi="fa-IR"/>
        </w:rPr>
        <w:t>يكى براى پسرش</w:t>
      </w:r>
      <w:r w:rsidR="00C44B7A">
        <w:rPr>
          <w:rtl/>
          <w:lang w:bidi="fa-IR"/>
        </w:rPr>
        <w:t xml:space="preserve">، </w:t>
      </w:r>
      <w:r>
        <w:rPr>
          <w:rtl/>
          <w:lang w:bidi="fa-IR"/>
        </w:rPr>
        <w:t>يكى براى نوكرش كه فرمان ببرد</w:t>
      </w:r>
      <w:r w:rsidR="00C44B7A">
        <w:rPr>
          <w:rtl/>
          <w:lang w:bidi="fa-IR"/>
        </w:rPr>
        <w:t xml:space="preserve">، </w:t>
      </w:r>
      <w:r>
        <w:rPr>
          <w:rtl/>
          <w:lang w:bidi="fa-IR"/>
        </w:rPr>
        <w:t xml:space="preserve">خريده است آيا ظلم نيست؟! </w:t>
      </w:r>
    </w:p>
    <w:p w:rsidR="00BF0865" w:rsidRDefault="000A4190" w:rsidP="000A4190">
      <w:pPr>
        <w:pStyle w:val="Heading2"/>
        <w:rPr>
          <w:rtl/>
          <w:lang w:bidi="fa-IR"/>
        </w:rPr>
      </w:pPr>
      <w:bookmarkStart w:id="264" w:name="_Toc385634791"/>
      <w:r>
        <w:rPr>
          <w:rtl/>
          <w:lang w:bidi="fa-IR"/>
        </w:rPr>
        <w:lastRenderedPageBreak/>
        <w:t>در برابر نعمت خدا خدمتى به دينش كنيد</w:t>
      </w:r>
      <w:bookmarkEnd w:id="264"/>
    </w:p>
    <w:p w:rsidR="00BF0865" w:rsidRDefault="00BF0865" w:rsidP="00BF0865">
      <w:pPr>
        <w:pStyle w:val="libNormal"/>
        <w:rPr>
          <w:rtl/>
          <w:lang w:bidi="fa-IR"/>
        </w:rPr>
      </w:pPr>
      <w:r>
        <w:rPr>
          <w:rtl/>
          <w:lang w:bidi="fa-IR"/>
        </w:rPr>
        <w:t>دو روز قبل روزنامه كيهان نوشته بود در كشور سعودى خطابه‏اى ملك ايراد كرده است كه در تمام كشور سعودى زنهاى خارجى كه سرگرم كارند (قريب سى هزار زن آمريكائى در كشور سعودى مشغول كار هستند) هر زن خارجى كه ساق و سمش باز باشد</w:t>
      </w:r>
      <w:r w:rsidR="00C44B7A">
        <w:rPr>
          <w:rtl/>
          <w:lang w:bidi="fa-IR"/>
        </w:rPr>
        <w:t xml:space="preserve">، </w:t>
      </w:r>
      <w:r>
        <w:rPr>
          <w:rtl/>
          <w:lang w:bidi="fa-IR"/>
        </w:rPr>
        <w:t>مجرم است جريمه مى‏شود آخرش هم نوشته بود خدا نفتى به كشور سعودى داده كه در سال بيش از چهل ميليارد درآمد دارد</w:t>
      </w:r>
      <w:r w:rsidR="00C44B7A">
        <w:rPr>
          <w:rtl/>
          <w:lang w:bidi="fa-IR"/>
        </w:rPr>
        <w:t xml:space="preserve">. </w:t>
      </w:r>
      <w:r>
        <w:rPr>
          <w:rtl/>
          <w:lang w:bidi="fa-IR"/>
        </w:rPr>
        <w:t xml:space="preserve">آيا ما در مقابل نعمتهايش نبايد خدمتى هم به دينش بكنيم ما در برابر اين همه نعمت نبايد منكرى را برداريم؟ </w:t>
      </w:r>
    </w:p>
    <w:p w:rsidR="00D12217" w:rsidRDefault="00BF0865" w:rsidP="00BF0865">
      <w:pPr>
        <w:pStyle w:val="libNormal"/>
        <w:rPr>
          <w:rtl/>
          <w:lang w:bidi="fa-IR"/>
        </w:rPr>
      </w:pPr>
      <w:r>
        <w:rPr>
          <w:rtl/>
          <w:lang w:bidi="fa-IR"/>
        </w:rPr>
        <w:t>كار اسراف در ايران به جائى مى‏رسد كه مرد بايد دو تا شلوار بپوشد زن اگر هيچ نپوشد عيبى ندارد؟ وضع شيئى در غير محل</w:t>
      </w:r>
      <w:r w:rsidR="00C44B7A">
        <w:rPr>
          <w:rtl/>
          <w:lang w:bidi="fa-IR"/>
        </w:rPr>
        <w:t xml:space="preserve">، </w:t>
      </w:r>
      <w:r>
        <w:rPr>
          <w:rtl/>
          <w:lang w:bidi="fa-IR"/>
        </w:rPr>
        <w:t>اسراف است</w:t>
      </w:r>
      <w:r w:rsidR="00C44B7A">
        <w:rPr>
          <w:rtl/>
          <w:lang w:bidi="fa-IR"/>
        </w:rPr>
        <w:t xml:space="preserve">. </w:t>
      </w:r>
      <w:r>
        <w:rPr>
          <w:rtl/>
          <w:lang w:bidi="fa-IR"/>
        </w:rPr>
        <w:t xml:space="preserve">دور شيطان نرويد تا حيات طيبه نصيبتان گردد </w:t>
      </w:r>
      <w:r w:rsidRPr="000A4190">
        <w:rPr>
          <w:rStyle w:val="libFootnotenumChar"/>
          <w:rtl/>
        </w:rPr>
        <w:t>(270)</w:t>
      </w:r>
      <w:r>
        <w:rPr>
          <w:rtl/>
          <w:lang w:bidi="fa-IR"/>
        </w:rPr>
        <w:t xml:space="preserve"> حيات طيبه وقتى نصيب مى‏شود كه آدم شويد خدا چراغى به دستت مى‏دهد كه در تاريكى جلوى پايت مى‏بينى‏ </w:t>
      </w:r>
      <w:r w:rsidRPr="000A4190">
        <w:rPr>
          <w:rStyle w:val="libFootnotenumChar"/>
          <w:rtl/>
        </w:rPr>
        <w:t>(271)</w:t>
      </w:r>
      <w:r>
        <w:rPr>
          <w:rtl/>
          <w:lang w:bidi="fa-IR"/>
        </w:rPr>
        <w:t xml:space="preserve"> و مى‏روى</w:t>
      </w:r>
      <w:r w:rsidR="00C44B7A">
        <w:rPr>
          <w:rtl/>
          <w:lang w:bidi="fa-IR"/>
        </w:rPr>
        <w:t xml:space="preserve">. </w:t>
      </w:r>
      <w:r>
        <w:rPr>
          <w:rtl/>
          <w:lang w:bidi="fa-IR"/>
        </w:rPr>
        <w:t>چراغ عبارت است از دين</w:t>
      </w:r>
      <w:r w:rsidR="00C44B7A">
        <w:rPr>
          <w:rtl/>
          <w:lang w:bidi="fa-IR"/>
        </w:rPr>
        <w:t xml:space="preserve">، </w:t>
      </w:r>
      <w:r>
        <w:rPr>
          <w:rtl/>
          <w:lang w:bidi="fa-IR"/>
        </w:rPr>
        <w:t>تقوا</w:t>
      </w:r>
      <w:r w:rsidR="00C44B7A">
        <w:rPr>
          <w:rtl/>
          <w:lang w:bidi="fa-IR"/>
        </w:rPr>
        <w:t xml:space="preserve">، </w:t>
      </w:r>
      <w:r>
        <w:rPr>
          <w:rtl/>
          <w:lang w:bidi="fa-IR"/>
        </w:rPr>
        <w:t>دانش حقيقى</w:t>
      </w:r>
      <w:r w:rsidR="00C44B7A">
        <w:rPr>
          <w:rtl/>
          <w:lang w:bidi="fa-IR"/>
        </w:rPr>
        <w:t xml:space="preserve">، </w:t>
      </w:r>
      <w:r>
        <w:rPr>
          <w:rtl/>
          <w:lang w:bidi="fa-IR"/>
        </w:rPr>
        <w:t>خودشناسى</w:t>
      </w:r>
      <w:r w:rsidR="00C44B7A">
        <w:rPr>
          <w:rtl/>
          <w:lang w:bidi="fa-IR"/>
        </w:rPr>
        <w:t xml:space="preserve">، </w:t>
      </w:r>
      <w:r>
        <w:rPr>
          <w:rtl/>
          <w:lang w:bidi="fa-IR"/>
        </w:rPr>
        <w:t>خداشناسى</w:t>
      </w:r>
      <w:r w:rsidR="00C44B7A">
        <w:rPr>
          <w:rtl/>
          <w:lang w:bidi="fa-IR"/>
        </w:rPr>
        <w:t xml:space="preserve">، </w:t>
      </w:r>
      <w:r>
        <w:rPr>
          <w:rtl/>
          <w:lang w:bidi="fa-IR"/>
        </w:rPr>
        <w:t>عالم‏شناسى</w:t>
      </w:r>
      <w:r w:rsidR="00C44B7A">
        <w:rPr>
          <w:rtl/>
          <w:lang w:bidi="fa-IR"/>
        </w:rPr>
        <w:t xml:space="preserve">، </w:t>
      </w:r>
      <w:r>
        <w:rPr>
          <w:rtl/>
          <w:lang w:bidi="fa-IR"/>
        </w:rPr>
        <w:t>هدف‏شناسى</w:t>
      </w:r>
      <w:r w:rsidR="00C44B7A">
        <w:rPr>
          <w:rtl/>
          <w:lang w:bidi="fa-IR"/>
        </w:rPr>
        <w:t xml:space="preserve">، </w:t>
      </w:r>
      <w:r>
        <w:rPr>
          <w:rtl/>
          <w:lang w:bidi="fa-IR"/>
        </w:rPr>
        <w:t>كه حقيقت همه</w:t>
      </w:r>
      <w:r w:rsidR="00C44B7A">
        <w:rPr>
          <w:rtl/>
          <w:lang w:bidi="fa-IR"/>
        </w:rPr>
        <w:t xml:space="preserve">، </w:t>
      </w:r>
      <w:r>
        <w:rPr>
          <w:rtl/>
          <w:lang w:bidi="fa-IR"/>
        </w:rPr>
        <w:t>ايمان است</w:t>
      </w:r>
      <w:r w:rsidR="00C44B7A">
        <w:rPr>
          <w:rtl/>
          <w:lang w:bidi="fa-IR"/>
        </w:rPr>
        <w:t xml:space="preserve">. </w:t>
      </w:r>
    </w:p>
    <w:p w:rsidR="00BF0865" w:rsidRDefault="000A4190" w:rsidP="000A4190">
      <w:pPr>
        <w:pStyle w:val="Heading2"/>
        <w:rPr>
          <w:rtl/>
          <w:lang w:bidi="fa-IR"/>
        </w:rPr>
      </w:pPr>
      <w:bookmarkStart w:id="265" w:name="_Toc385634792"/>
      <w:r>
        <w:rPr>
          <w:rtl/>
          <w:lang w:bidi="fa-IR"/>
        </w:rPr>
        <w:t>زمين مرده به ظلم را به عدل زنده مى‏كند</w:t>
      </w:r>
      <w:bookmarkEnd w:id="265"/>
    </w:p>
    <w:p w:rsidR="00BF0865" w:rsidRDefault="00BF0865" w:rsidP="00BF0865">
      <w:pPr>
        <w:pStyle w:val="libNormal"/>
        <w:rPr>
          <w:rtl/>
          <w:lang w:bidi="fa-IR"/>
        </w:rPr>
      </w:pPr>
      <w:r>
        <w:rPr>
          <w:rtl/>
          <w:lang w:bidi="fa-IR"/>
        </w:rPr>
        <w:t>اعلموا ان الله يحيى الارض بعد موتها آيه شريفه ظاهرى دارد و باطنى</w:t>
      </w:r>
      <w:r w:rsidR="00C44B7A">
        <w:rPr>
          <w:rtl/>
          <w:lang w:bidi="fa-IR"/>
        </w:rPr>
        <w:t xml:space="preserve">، </w:t>
      </w:r>
      <w:r>
        <w:rPr>
          <w:rtl/>
          <w:lang w:bidi="fa-IR"/>
        </w:rPr>
        <w:t>به زمين مرده خدا جان مى‏دهد</w:t>
      </w:r>
      <w:r w:rsidR="00C44B7A">
        <w:rPr>
          <w:rtl/>
          <w:lang w:bidi="fa-IR"/>
        </w:rPr>
        <w:t xml:space="preserve">، </w:t>
      </w:r>
      <w:r>
        <w:rPr>
          <w:rtl/>
          <w:lang w:bidi="fa-IR"/>
        </w:rPr>
        <w:t>گياه</w:t>
      </w:r>
      <w:r w:rsidR="00C44B7A">
        <w:rPr>
          <w:rtl/>
          <w:lang w:bidi="fa-IR"/>
        </w:rPr>
        <w:t xml:space="preserve">، </w:t>
      </w:r>
      <w:r>
        <w:rPr>
          <w:rtl/>
          <w:lang w:bidi="fa-IR"/>
        </w:rPr>
        <w:t>حيوان در آن به جنبش مى‏آيد</w:t>
      </w:r>
      <w:r w:rsidR="00C44B7A">
        <w:rPr>
          <w:rtl/>
          <w:lang w:bidi="fa-IR"/>
        </w:rPr>
        <w:t xml:space="preserve">. </w:t>
      </w:r>
    </w:p>
    <w:p w:rsidR="00D12217" w:rsidRDefault="00BF0865" w:rsidP="00BF0865">
      <w:pPr>
        <w:pStyle w:val="libNormal"/>
        <w:rPr>
          <w:rtl/>
          <w:lang w:bidi="fa-IR"/>
        </w:rPr>
      </w:pPr>
      <w:r>
        <w:rPr>
          <w:rtl/>
          <w:lang w:bidi="fa-IR"/>
        </w:rPr>
        <w:t>تاويل آيه هم بنا به روايتى كه از امام پنجم باقرالعلوم رسيده</w:t>
      </w:r>
      <w:r w:rsidR="00C44B7A">
        <w:rPr>
          <w:rtl/>
          <w:lang w:bidi="fa-IR"/>
        </w:rPr>
        <w:t xml:space="preserve">، </w:t>
      </w:r>
      <w:r>
        <w:rPr>
          <w:rtl/>
          <w:lang w:bidi="fa-IR"/>
        </w:rPr>
        <w:t>يعنى يحيى الارض بالعدل بعد الجور هر جا عدل است حيات است هر جا ظلم است موت است</w:t>
      </w:r>
      <w:r w:rsidR="00C44B7A">
        <w:rPr>
          <w:rtl/>
          <w:lang w:bidi="fa-IR"/>
        </w:rPr>
        <w:t xml:space="preserve">، </w:t>
      </w:r>
      <w:r>
        <w:rPr>
          <w:rtl/>
          <w:lang w:bidi="fa-IR"/>
        </w:rPr>
        <w:t>هر فردى كه عدل در او پيدا شد معلوم مى‏شود زنده است تا عدل پيدا نشده در حكم مرده است نگاه اين زرق و برقها نكن</w:t>
      </w:r>
      <w:r w:rsidR="00C44B7A">
        <w:rPr>
          <w:rtl/>
          <w:lang w:bidi="fa-IR"/>
        </w:rPr>
        <w:t xml:space="preserve">، </w:t>
      </w:r>
      <w:r>
        <w:rPr>
          <w:rtl/>
          <w:lang w:bidi="fa-IR"/>
        </w:rPr>
        <w:t>اينها زندگى نيست كه بشر امروز دارد</w:t>
      </w:r>
      <w:r w:rsidR="00C44B7A">
        <w:rPr>
          <w:rtl/>
          <w:lang w:bidi="fa-IR"/>
        </w:rPr>
        <w:t xml:space="preserve">، </w:t>
      </w:r>
      <w:r>
        <w:rPr>
          <w:rtl/>
          <w:lang w:bidi="fa-IR"/>
        </w:rPr>
        <w:t>اينها مردگى است</w:t>
      </w:r>
      <w:r w:rsidR="00C44B7A">
        <w:rPr>
          <w:rtl/>
          <w:lang w:bidi="fa-IR"/>
        </w:rPr>
        <w:t xml:space="preserve">، </w:t>
      </w:r>
      <w:r>
        <w:rPr>
          <w:rtl/>
          <w:lang w:bidi="fa-IR"/>
        </w:rPr>
        <w:t>تمام توحش</w:t>
      </w:r>
      <w:r w:rsidR="00C44B7A">
        <w:rPr>
          <w:rtl/>
          <w:lang w:bidi="fa-IR"/>
        </w:rPr>
        <w:t xml:space="preserve">، </w:t>
      </w:r>
      <w:r>
        <w:rPr>
          <w:rtl/>
          <w:lang w:bidi="fa-IR"/>
        </w:rPr>
        <w:t>تمام اضطراب است</w:t>
      </w:r>
      <w:r w:rsidR="00C44B7A">
        <w:rPr>
          <w:rtl/>
          <w:lang w:bidi="fa-IR"/>
        </w:rPr>
        <w:t xml:space="preserve">، </w:t>
      </w:r>
      <w:r>
        <w:rPr>
          <w:rtl/>
          <w:lang w:bidi="fa-IR"/>
        </w:rPr>
        <w:t xml:space="preserve">دست به دل </w:t>
      </w:r>
      <w:r>
        <w:rPr>
          <w:rtl/>
          <w:lang w:bidi="fa-IR"/>
        </w:rPr>
        <w:lastRenderedPageBreak/>
        <w:t>هر ميليونرى بگذارى خون مى‏چكد</w:t>
      </w:r>
      <w:r w:rsidR="00C44B7A">
        <w:rPr>
          <w:rtl/>
          <w:lang w:bidi="fa-IR"/>
        </w:rPr>
        <w:t xml:space="preserve">، </w:t>
      </w:r>
      <w:r>
        <w:rPr>
          <w:rtl/>
          <w:lang w:bidi="fa-IR"/>
        </w:rPr>
        <w:t>يك نفر نيست كه از خود و خدا و زندگى و دولت و وضع زمان راضى باشد</w:t>
      </w:r>
      <w:r w:rsidR="00C44B7A">
        <w:rPr>
          <w:rtl/>
          <w:lang w:bidi="fa-IR"/>
        </w:rPr>
        <w:t xml:space="preserve">. </w:t>
      </w:r>
      <w:r>
        <w:rPr>
          <w:rtl/>
          <w:lang w:bidi="fa-IR"/>
        </w:rPr>
        <w:t>بشر امروزه از همديگر كنار مى‏گيرند محبت از بينشان برداشته شده است</w:t>
      </w:r>
      <w:r w:rsidR="00C44B7A">
        <w:rPr>
          <w:rtl/>
          <w:lang w:bidi="fa-IR"/>
        </w:rPr>
        <w:t xml:space="preserve">، </w:t>
      </w:r>
      <w:r>
        <w:rPr>
          <w:rtl/>
          <w:lang w:bidi="fa-IR"/>
        </w:rPr>
        <w:t>به نظر بيگانه به هم نگاه مى‏كنند حتى ارحام</w:t>
      </w:r>
      <w:r w:rsidR="00C44B7A">
        <w:rPr>
          <w:rtl/>
          <w:lang w:bidi="fa-IR"/>
        </w:rPr>
        <w:t xml:space="preserve">... </w:t>
      </w:r>
      <w:r>
        <w:rPr>
          <w:rtl/>
          <w:lang w:bidi="fa-IR"/>
        </w:rPr>
        <w:t>زن و شوهرها كم و بيش اينطور شده‏اند</w:t>
      </w:r>
      <w:r w:rsidR="00C44B7A">
        <w:rPr>
          <w:rtl/>
          <w:lang w:bidi="fa-IR"/>
        </w:rPr>
        <w:t xml:space="preserve">، </w:t>
      </w:r>
      <w:r>
        <w:rPr>
          <w:rtl/>
          <w:lang w:bidi="fa-IR"/>
        </w:rPr>
        <w:t>ظلم عالم را گرفته است</w:t>
      </w:r>
      <w:r w:rsidR="00C44B7A">
        <w:rPr>
          <w:rtl/>
          <w:lang w:bidi="fa-IR"/>
        </w:rPr>
        <w:t xml:space="preserve">، </w:t>
      </w:r>
      <w:r>
        <w:rPr>
          <w:rtl/>
          <w:lang w:bidi="fa-IR"/>
        </w:rPr>
        <w:t xml:space="preserve">نشنيده‏اى كه در روايات مسلم از خاتم انبياء محمد مصطفى </w:t>
      </w:r>
      <w:r w:rsidR="00D71466" w:rsidRPr="00D71466">
        <w:rPr>
          <w:rStyle w:val="libAlaemChar"/>
          <w:rtl/>
        </w:rPr>
        <w:t>صلى‌الله‌عليه‌وآله‌وسلم</w:t>
      </w:r>
      <w:r>
        <w:rPr>
          <w:rtl/>
          <w:lang w:bidi="fa-IR"/>
        </w:rPr>
        <w:t xml:space="preserve"> شيعه و سنى بالاتفاق روايت كرده‏اند لو لم يبق من الدنيا الا يوم واحد لطول الله ذلك اليوم حتى يخرج فيه رجلا من ولدى يواطى اسمه اسمى يملاء الارض قسطاً و عدلاً بعد ما ملئت ظلما و جوراً </w:t>
      </w:r>
      <w:r w:rsidRPr="000A4190">
        <w:rPr>
          <w:rStyle w:val="libFootnotenumChar"/>
          <w:rtl/>
        </w:rPr>
        <w:t>(272)</w:t>
      </w:r>
      <w:r>
        <w:rPr>
          <w:rtl/>
          <w:lang w:bidi="fa-IR"/>
        </w:rPr>
        <w:t xml:space="preserve"> اگر از عمر دنيا باقى نمانده باشد غير از يك روز خدا آن يك روز را آنقدر طولانى مى‏كند تا آشكار شود</w:t>
      </w:r>
      <w:r w:rsidR="00C44B7A">
        <w:rPr>
          <w:rtl/>
          <w:lang w:bidi="fa-IR"/>
        </w:rPr>
        <w:t xml:space="preserve">، </w:t>
      </w:r>
      <w:r>
        <w:rPr>
          <w:rtl/>
          <w:lang w:bidi="fa-IR"/>
        </w:rPr>
        <w:t xml:space="preserve">يكى از فرزند زادگان من كه اسمش اسم من است يعنى هم اسم محمد مصطفى </w:t>
      </w:r>
      <w:r w:rsidR="00D71466" w:rsidRPr="00D71466">
        <w:rPr>
          <w:rStyle w:val="libAlaemChar"/>
          <w:rtl/>
        </w:rPr>
        <w:t>صلى‌الله‌عليه‌وآله‌وسلم</w:t>
      </w:r>
      <w:r>
        <w:rPr>
          <w:rtl/>
          <w:lang w:bidi="fa-IR"/>
        </w:rPr>
        <w:t xml:space="preserve"> است پر مى‏كند زمين را از عدل</w:t>
      </w:r>
      <w:r w:rsidR="00C44B7A">
        <w:rPr>
          <w:rtl/>
          <w:lang w:bidi="fa-IR"/>
        </w:rPr>
        <w:t xml:space="preserve">، </w:t>
      </w:r>
      <w:r>
        <w:rPr>
          <w:rtl/>
          <w:lang w:bidi="fa-IR"/>
        </w:rPr>
        <w:t>ايمان</w:t>
      </w:r>
      <w:r w:rsidR="00C44B7A">
        <w:rPr>
          <w:rtl/>
          <w:lang w:bidi="fa-IR"/>
        </w:rPr>
        <w:t xml:space="preserve">، </w:t>
      </w:r>
      <w:r>
        <w:rPr>
          <w:rtl/>
          <w:lang w:bidi="fa-IR"/>
        </w:rPr>
        <w:t>تقوا</w:t>
      </w:r>
      <w:r w:rsidR="00C44B7A">
        <w:rPr>
          <w:rtl/>
          <w:lang w:bidi="fa-IR"/>
        </w:rPr>
        <w:t xml:space="preserve">، </w:t>
      </w:r>
      <w:r>
        <w:rPr>
          <w:rtl/>
          <w:lang w:bidi="fa-IR"/>
        </w:rPr>
        <w:t>تا اسم ظلم آورده مى‏شود زود هوشتان به ظلم سلاطين نرود آن ظلمها هم يك رشته‏اش است</w:t>
      </w:r>
      <w:r w:rsidR="00C44B7A">
        <w:rPr>
          <w:rtl/>
          <w:lang w:bidi="fa-IR"/>
        </w:rPr>
        <w:t xml:space="preserve">، </w:t>
      </w:r>
      <w:r>
        <w:rPr>
          <w:rtl/>
          <w:lang w:bidi="fa-IR"/>
        </w:rPr>
        <w:t>هر فردى كه نگاه كنى ظلمهائى دارد كه خدا مى‏داند</w:t>
      </w:r>
      <w:r w:rsidR="00C44B7A">
        <w:rPr>
          <w:rtl/>
          <w:lang w:bidi="fa-IR"/>
        </w:rPr>
        <w:t xml:space="preserve">، </w:t>
      </w:r>
      <w:r>
        <w:rPr>
          <w:rtl/>
          <w:lang w:bidi="fa-IR"/>
        </w:rPr>
        <w:t>كيست كه ظالم نيست</w:t>
      </w:r>
      <w:r w:rsidR="00C44B7A">
        <w:rPr>
          <w:rtl/>
          <w:lang w:bidi="fa-IR"/>
        </w:rPr>
        <w:t xml:space="preserve">، </w:t>
      </w:r>
      <w:r>
        <w:rPr>
          <w:rtl/>
          <w:lang w:bidi="fa-IR"/>
        </w:rPr>
        <w:t>دنيا پر است از ظلم</w:t>
      </w:r>
      <w:r w:rsidR="00C44B7A">
        <w:rPr>
          <w:rtl/>
          <w:lang w:bidi="fa-IR"/>
        </w:rPr>
        <w:t xml:space="preserve">، </w:t>
      </w:r>
      <w:r>
        <w:rPr>
          <w:rtl/>
          <w:lang w:bidi="fa-IR"/>
        </w:rPr>
        <w:t>در هر خانه و در هر مغازه‏اى</w:t>
      </w:r>
      <w:r w:rsidR="00C44B7A">
        <w:rPr>
          <w:rtl/>
          <w:lang w:bidi="fa-IR"/>
        </w:rPr>
        <w:t xml:space="preserve">، </w:t>
      </w:r>
      <w:r>
        <w:rPr>
          <w:rtl/>
          <w:lang w:bidi="fa-IR"/>
        </w:rPr>
        <w:t>در هر اداره‏اى بر وى ظلم است</w:t>
      </w:r>
      <w:r w:rsidR="00C44B7A">
        <w:rPr>
          <w:rtl/>
          <w:lang w:bidi="fa-IR"/>
        </w:rPr>
        <w:t xml:space="preserve">. </w:t>
      </w:r>
    </w:p>
    <w:p w:rsidR="00BF0865" w:rsidRDefault="000A4190" w:rsidP="000A4190">
      <w:pPr>
        <w:pStyle w:val="Heading2"/>
        <w:rPr>
          <w:rtl/>
          <w:lang w:bidi="fa-IR"/>
        </w:rPr>
      </w:pPr>
      <w:bookmarkStart w:id="266" w:name="_Toc385634793"/>
      <w:r>
        <w:rPr>
          <w:rtl/>
          <w:lang w:bidi="fa-IR"/>
        </w:rPr>
        <w:t>ايراد بى جا در ازدواج ظلم است</w:t>
      </w:r>
      <w:bookmarkEnd w:id="266"/>
    </w:p>
    <w:p w:rsidR="00D12217" w:rsidRDefault="00BF0865" w:rsidP="00BF0865">
      <w:pPr>
        <w:pStyle w:val="libNormal"/>
        <w:rPr>
          <w:rtl/>
          <w:lang w:bidi="fa-IR"/>
        </w:rPr>
      </w:pPr>
      <w:r>
        <w:rPr>
          <w:rtl/>
          <w:lang w:bidi="fa-IR"/>
        </w:rPr>
        <w:t>در موضوع ازدواج چه ظلمهائى مى‏شود</w:t>
      </w:r>
      <w:r w:rsidR="00C44B7A">
        <w:rPr>
          <w:rtl/>
          <w:lang w:bidi="fa-IR"/>
        </w:rPr>
        <w:t xml:space="preserve">، </w:t>
      </w:r>
      <w:r>
        <w:rPr>
          <w:rtl/>
          <w:lang w:bidi="fa-IR"/>
        </w:rPr>
        <w:t xml:space="preserve">خدا زن را قرار داده براى انس مرد لتسكنوا اليها آيا عدل است كه دختر و پسر در سن بيست سالگى ازدواج كنند؟ دختر و پسر اول بلوغ حق ازدواج دارند قرآن مى‏فرمايد </w:t>
      </w:r>
      <w:r w:rsidRPr="000A4190">
        <w:rPr>
          <w:rStyle w:val="libFootnotenumChar"/>
          <w:rtl/>
        </w:rPr>
        <w:t>(273)</w:t>
      </w:r>
      <w:r>
        <w:rPr>
          <w:rtl/>
          <w:lang w:bidi="fa-IR"/>
        </w:rPr>
        <w:t xml:space="preserve"> اگر تهيدست باشند خداوند آنان را از بخشش خود بى‏نياز مى‏فرمايد</w:t>
      </w:r>
      <w:r w:rsidR="00C44B7A">
        <w:rPr>
          <w:rtl/>
          <w:lang w:bidi="fa-IR"/>
        </w:rPr>
        <w:t xml:space="preserve">. </w:t>
      </w:r>
      <w:r>
        <w:rPr>
          <w:rtl/>
          <w:lang w:bidi="fa-IR"/>
        </w:rPr>
        <w:t xml:space="preserve">سابق هر جا كه مى‏رفتند براى عقد گفتگوئى كه مى‏شد عمده‏اش اين بود آيا اين جوان دين دارد يا نه؟ ايرادگيريها تمام غلط است فقط تكيه شما تقوا باشد المسلم كفوا المسلمة </w:t>
      </w:r>
      <w:r w:rsidRPr="000A4190">
        <w:rPr>
          <w:rStyle w:val="libFootnotenumChar"/>
          <w:rtl/>
        </w:rPr>
        <w:t>(274)</w:t>
      </w:r>
      <w:r w:rsidR="00C44B7A">
        <w:rPr>
          <w:rtl/>
          <w:lang w:bidi="fa-IR"/>
        </w:rPr>
        <w:t xml:space="preserve">. </w:t>
      </w:r>
    </w:p>
    <w:p w:rsidR="00BF0865" w:rsidRDefault="000A4190" w:rsidP="000A4190">
      <w:pPr>
        <w:pStyle w:val="Heading2"/>
        <w:rPr>
          <w:rtl/>
          <w:lang w:bidi="fa-IR"/>
        </w:rPr>
      </w:pPr>
      <w:bookmarkStart w:id="267" w:name="_Toc385634794"/>
      <w:r>
        <w:rPr>
          <w:rtl/>
          <w:lang w:bidi="fa-IR"/>
        </w:rPr>
        <w:lastRenderedPageBreak/>
        <w:t xml:space="preserve">فرمايش على </w:t>
      </w:r>
      <w:r w:rsidR="000E36DA" w:rsidRPr="000E36DA">
        <w:rPr>
          <w:rStyle w:val="libAlaemChar"/>
          <w:rtl/>
        </w:rPr>
        <w:t>عليه‌السلام</w:t>
      </w:r>
      <w:r>
        <w:rPr>
          <w:rtl/>
          <w:lang w:bidi="fa-IR"/>
        </w:rPr>
        <w:t xml:space="preserve"> به علاء بن زياد بصرى</w:t>
      </w:r>
      <w:bookmarkEnd w:id="267"/>
    </w:p>
    <w:p w:rsidR="00D12217" w:rsidRDefault="00BF0865" w:rsidP="00BF0865">
      <w:pPr>
        <w:pStyle w:val="libNormal"/>
        <w:rPr>
          <w:rtl/>
          <w:lang w:bidi="fa-IR"/>
        </w:rPr>
      </w:pPr>
      <w:r>
        <w:rPr>
          <w:rtl/>
          <w:lang w:bidi="fa-IR"/>
        </w:rPr>
        <w:t>روايت كوتاهى بخوانم</w:t>
      </w:r>
      <w:r w:rsidR="00C44B7A">
        <w:rPr>
          <w:rtl/>
          <w:lang w:bidi="fa-IR"/>
        </w:rPr>
        <w:t xml:space="preserve">، </w:t>
      </w:r>
      <w:r>
        <w:rPr>
          <w:rtl/>
          <w:lang w:bidi="fa-IR"/>
        </w:rPr>
        <w:t xml:space="preserve">علاء بن زيادى يكى از شيعيان خاص اسدالله الغالب على بن ابى طالب </w:t>
      </w:r>
      <w:r w:rsidR="000E36DA" w:rsidRPr="000E36DA">
        <w:rPr>
          <w:rStyle w:val="libAlaemChar"/>
          <w:rtl/>
        </w:rPr>
        <w:t>عليه‌السلام</w:t>
      </w:r>
      <w:r>
        <w:rPr>
          <w:rtl/>
          <w:lang w:bidi="fa-IR"/>
        </w:rPr>
        <w:t xml:space="preserve"> در بصره بوده است</w:t>
      </w:r>
      <w:r w:rsidR="00C44B7A">
        <w:rPr>
          <w:rtl/>
          <w:lang w:bidi="fa-IR"/>
        </w:rPr>
        <w:t xml:space="preserve">، </w:t>
      </w:r>
      <w:r>
        <w:rPr>
          <w:rtl/>
          <w:lang w:bidi="fa-IR"/>
        </w:rPr>
        <w:t xml:space="preserve">بيمار شد خبر به على </w:t>
      </w:r>
      <w:r w:rsidR="000E36DA" w:rsidRPr="000E36DA">
        <w:rPr>
          <w:rStyle w:val="libAlaemChar"/>
          <w:rtl/>
        </w:rPr>
        <w:t>عليه‌السلام</w:t>
      </w:r>
      <w:r>
        <w:rPr>
          <w:rtl/>
          <w:lang w:bidi="fa-IR"/>
        </w:rPr>
        <w:t xml:space="preserve"> دادند در ايامى كه حضرت در بصره تشريف داشت فرمود: برويم عيادتش آقا عيادت كرد از علاء بن زياد وقتى تشريف آورد ديد پارك و ساختمانى تهيه كرده است على </w:t>
      </w:r>
      <w:r w:rsidR="000E36DA" w:rsidRPr="000E36DA">
        <w:rPr>
          <w:rStyle w:val="libAlaemChar"/>
          <w:rtl/>
        </w:rPr>
        <w:t>عليه‌السلام</w:t>
      </w:r>
      <w:r>
        <w:rPr>
          <w:rtl/>
          <w:lang w:bidi="fa-IR"/>
        </w:rPr>
        <w:t xml:space="preserve"> كه مريد دارى نمى‏خواهد بكند او حق مى‏گويد نگاهى به علاء كرد</w:t>
      </w:r>
      <w:r w:rsidR="00C44B7A">
        <w:rPr>
          <w:rtl/>
          <w:lang w:bidi="fa-IR"/>
        </w:rPr>
        <w:t xml:space="preserve">، </w:t>
      </w:r>
      <w:r>
        <w:rPr>
          <w:rtl/>
          <w:lang w:bidi="fa-IR"/>
        </w:rPr>
        <w:t>نگاهى به ساختمان و دستگاه</w:t>
      </w:r>
      <w:r w:rsidR="00C44B7A">
        <w:rPr>
          <w:rtl/>
          <w:lang w:bidi="fa-IR"/>
        </w:rPr>
        <w:t xml:space="preserve">، </w:t>
      </w:r>
      <w:r>
        <w:rPr>
          <w:rtl/>
          <w:lang w:bidi="fa-IR"/>
        </w:rPr>
        <w:t>فرمود: علاء تو براى بعد از مرگ به چنين خانه‏اى احتياج دارى نه اينجا آن هم خانه ملكوتى كه به اعمال صالحه تدارك مى‏شود خلاصه فرمود علاء اين اسراف است</w:t>
      </w:r>
      <w:r w:rsidR="00C44B7A">
        <w:rPr>
          <w:rtl/>
          <w:lang w:bidi="fa-IR"/>
        </w:rPr>
        <w:t xml:space="preserve">، </w:t>
      </w:r>
      <w:r>
        <w:rPr>
          <w:rtl/>
          <w:lang w:bidi="fa-IR"/>
        </w:rPr>
        <w:t>بعد حضرت هم قدرى راه را نشانش داد فرمود: اگر آنچه را كه مى‏گويم بكنى اميد است كه همين خانه هم وسيله آخرتت شود اولاً حقوق الهى را بدهى</w:t>
      </w:r>
      <w:r w:rsidR="00C44B7A">
        <w:rPr>
          <w:rtl/>
          <w:lang w:bidi="fa-IR"/>
        </w:rPr>
        <w:t xml:space="preserve">، </w:t>
      </w:r>
      <w:r>
        <w:rPr>
          <w:rtl/>
          <w:lang w:bidi="fa-IR"/>
        </w:rPr>
        <w:t>دوم اينكه به رحم خود كمك كنى</w:t>
      </w:r>
      <w:r w:rsidR="00C44B7A">
        <w:rPr>
          <w:rtl/>
          <w:lang w:bidi="fa-IR"/>
        </w:rPr>
        <w:t xml:space="preserve">، </w:t>
      </w:r>
      <w:r>
        <w:rPr>
          <w:rtl/>
          <w:lang w:bidi="fa-IR"/>
        </w:rPr>
        <w:t xml:space="preserve">به فقراء اطعام نمائى آن وقت از اسراف بيرون مى‏آيد </w:t>
      </w:r>
      <w:r w:rsidRPr="000A4190">
        <w:rPr>
          <w:rStyle w:val="libFootnotenumChar"/>
          <w:rtl/>
        </w:rPr>
        <w:t>(275)</w:t>
      </w:r>
      <w:r w:rsidR="00C44B7A">
        <w:rPr>
          <w:rtl/>
          <w:lang w:bidi="fa-IR"/>
        </w:rPr>
        <w:t xml:space="preserve">. </w:t>
      </w:r>
    </w:p>
    <w:p w:rsidR="00BF0865" w:rsidRDefault="000A4190" w:rsidP="000A4190">
      <w:pPr>
        <w:pStyle w:val="Heading2"/>
        <w:rPr>
          <w:rtl/>
          <w:lang w:bidi="fa-IR"/>
        </w:rPr>
      </w:pPr>
      <w:bookmarkStart w:id="268" w:name="_Toc385634795"/>
      <w:r>
        <w:rPr>
          <w:rtl/>
          <w:lang w:bidi="fa-IR"/>
        </w:rPr>
        <w:t>مهدى (عج) پرچمدار عدل</w:t>
      </w:r>
      <w:bookmarkEnd w:id="268"/>
    </w:p>
    <w:p w:rsidR="00BF0865" w:rsidRDefault="00BF0865" w:rsidP="00BF0865">
      <w:pPr>
        <w:pStyle w:val="libNormal"/>
        <w:rPr>
          <w:rtl/>
          <w:lang w:bidi="fa-IR"/>
        </w:rPr>
      </w:pPr>
      <w:r>
        <w:rPr>
          <w:rtl/>
          <w:lang w:bidi="fa-IR"/>
        </w:rPr>
        <w:t>امروز جمعه آخر از ماه رمضان است</w:t>
      </w:r>
      <w:r w:rsidR="00C44B7A">
        <w:rPr>
          <w:rtl/>
          <w:lang w:bidi="fa-IR"/>
        </w:rPr>
        <w:t xml:space="preserve">، </w:t>
      </w:r>
      <w:r>
        <w:rPr>
          <w:rtl/>
          <w:lang w:bidi="fa-IR"/>
        </w:rPr>
        <w:t xml:space="preserve">خوب جائى رسيديم به مهدى آل محمد </w:t>
      </w:r>
      <w:r w:rsidR="00D71466" w:rsidRPr="00D71466">
        <w:rPr>
          <w:rStyle w:val="libAlaemChar"/>
          <w:rtl/>
        </w:rPr>
        <w:t>صلى‌الله‌عليه‌وآله‌وسلم</w:t>
      </w:r>
      <w:r>
        <w:rPr>
          <w:rtl/>
          <w:lang w:bidi="fa-IR"/>
        </w:rPr>
        <w:t xml:space="preserve"> پرچمدار عدل آقائى است كه وقتى ظاهر گرديد ظلم را ريشه كن مى‏فرمايد - امام زمان شخص خاص و آن پسر امام حسن عسكرى است كه در سنه دويست و پنجاه هجرى كه مطابق با كلمه نور است متولد گرديده تا الان يك هزار و يك صد و اندى از سن شريفش مى‏گذرد مسأله طول عمر هم عقلاء گفته‏اند ميزان قطعى ندارد بعضى بگويند محال است كسى هزار سال عمر كند اگر محال بود پس حضرت نوح چيست؟ و در سلسله غير از انبياء درباره جمشيد نوشته‏اند هزار سال سلطنت كرد</w:t>
      </w:r>
      <w:r w:rsidR="00C44B7A">
        <w:rPr>
          <w:rtl/>
          <w:lang w:bidi="fa-IR"/>
        </w:rPr>
        <w:t xml:space="preserve">. </w:t>
      </w:r>
      <w:r>
        <w:rPr>
          <w:rtl/>
          <w:lang w:bidi="fa-IR"/>
        </w:rPr>
        <w:t>ضحاك ماردوش هزار سال عمر كرد چند سال قبل در چين شخصى ديده شده است كه سنش سيصد سال است</w:t>
      </w:r>
      <w:r w:rsidR="00C44B7A">
        <w:rPr>
          <w:rtl/>
          <w:lang w:bidi="fa-IR"/>
        </w:rPr>
        <w:t xml:space="preserve">، </w:t>
      </w:r>
      <w:r>
        <w:rPr>
          <w:rtl/>
          <w:lang w:bidi="fa-IR"/>
        </w:rPr>
        <w:lastRenderedPageBreak/>
        <w:t>دويست و هشتاد ساله مصر هم الان موجود است كه پسرش دويست و چهل ساله است قدرت خدا است كه اگر بخواهد نگاه بدارد</w:t>
      </w:r>
      <w:r w:rsidR="00C44B7A">
        <w:rPr>
          <w:rtl/>
          <w:lang w:bidi="fa-IR"/>
        </w:rPr>
        <w:t xml:space="preserve">. </w:t>
      </w:r>
    </w:p>
    <w:p w:rsidR="00D12217" w:rsidRDefault="00BF0865" w:rsidP="00BF0865">
      <w:pPr>
        <w:pStyle w:val="libNormal"/>
        <w:rPr>
          <w:rtl/>
          <w:lang w:bidi="fa-IR"/>
        </w:rPr>
      </w:pPr>
      <w:r>
        <w:rPr>
          <w:rtl/>
          <w:lang w:bidi="fa-IR"/>
        </w:rPr>
        <w:t>ديگر آنكه مهدى (عج) كسى است كه همه پيغمبران آدم تا خاتم به امتشان بشارت دادند كه در آخر الزمان مى‏آيد زمانى كه در آن زمان يك نفر هادى آشكار مى‏گردد تمام كره زمين همه ايمان حقيقى مى‏آورند بشر معنى زندگى را آن وقت مى‏فهمد حالا توحش است آن زمان واقعا زندگى است خدايا به حق مهدى (عج) زمان ظهور مهدى آل محمد را جزء عمر ما قرار بده</w:t>
      </w:r>
      <w:r w:rsidR="00C44B7A">
        <w:rPr>
          <w:rtl/>
          <w:lang w:bidi="fa-IR"/>
        </w:rPr>
        <w:t xml:space="preserve">، </w:t>
      </w:r>
      <w:r>
        <w:rPr>
          <w:rtl/>
          <w:lang w:bidi="fa-IR"/>
        </w:rPr>
        <w:t>در زبور داود خداوند صريحاً خبر داده الان هم موجود است عين همين مطلب هم در آن هست</w:t>
      </w:r>
      <w:r w:rsidR="00C44B7A">
        <w:rPr>
          <w:rtl/>
          <w:lang w:bidi="fa-IR"/>
        </w:rPr>
        <w:t xml:space="preserve">، </w:t>
      </w:r>
      <w:r>
        <w:rPr>
          <w:rtl/>
          <w:lang w:bidi="fa-IR"/>
        </w:rPr>
        <w:t xml:space="preserve">كره زمين بالاخره عباد صالح وارثش مى‏شود هر جا بروى صلاح است‏ </w:t>
      </w:r>
      <w:r w:rsidRPr="000A4190">
        <w:rPr>
          <w:rStyle w:val="libFootnotenumChar"/>
          <w:rtl/>
        </w:rPr>
        <w:t>(276)</w:t>
      </w:r>
      <w:r w:rsidR="00C44B7A">
        <w:rPr>
          <w:rtl/>
          <w:lang w:bidi="fa-IR"/>
        </w:rPr>
        <w:t xml:space="preserve">. </w:t>
      </w:r>
    </w:p>
    <w:p w:rsidR="00BF0865" w:rsidRDefault="000A4190" w:rsidP="000A4190">
      <w:pPr>
        <w:pStyle w:val="Heading2"/>
        <w:rPr>
          <w:rtl/>
          <w:lang w:bidi="fa-IR"/>
        </w:rPr>
      </w:pPr>
      <w:bookmarkStart w:id="269" w:name="_Toc385634796"/>
      <w:r>
        <w:rPr>
          <w:rtl/>
          <w:lang w:bidi="fa-IR"/>
        </w:rPr>
        <w:t>جنگ و قحطى، آمادگى براى اصلاح</w:t>
      </w:r>
      <w:bookmarkEnd w:id="269"/>
    </w:p>
    <w:p w:rsidR="00D12217" w:rsidRDefault="00BF0865" w:rsidP="00BF0865">
      <w:pPr>
        <w:pStyle w:val="libNormal"/>
        <w:rPr>
          <w:rtl/>
          <w:lang w:bidi="fa-IR"/>
        </w:rPr>
      </w:pPr>
      <w:r>
        <w:rPr>
          <w:rtl/>
          <w:lang w:bidi="fa-IR"/>
        </w:rPr>
        <w:t xml:space="preserve">مى‏پرسى چطور مى‏شود كه يك نفر چهار ميليارد بشر ظالم را عادل بكند اول پيش از ظهور مهدى (عج) خداى تعالى دو بلا مى‏فرستد در كره زمين بشر را ثلث مى‏كند در روايت دارد موت احمر و موت ابيض دو موت واقع مى‏شود در هر موتى ثلثى از بشر از بين مى‏رود </w:t>
      </w:r>
      <w:r w:rsidRPr="000A4190">
        <w:rPr>
          <w:rStyle w:val="libFootnotenumChar"/>
          <w:rtl/>
        </w:rPr>
        <w:t>(277)</w:t>
      </w:r>
      <w:r>
        <w:rPr>
          <w:rtl/>
          <w:lang w:bidi="fa-IR"/>
        </w:rPr>
        <w:t xml:space="preserve"> موت احمر يعنى كشتار شايد جنگ سوم جهانى باشد و قطعاً پيش خواهد آمد كه در آن جنگ ثلث بشر از بين مى‏روند و اما موت ابيض قحط و غلاء است آن هم پناه بر خدا قحط و غلائى مى‏شود كه ثلث ديگر بشر هم از بين مى‏روند</w:t>
      </w:r>
      <w:r w:rsidR="00C44B7A">
        <w:rPr>
          <w:rtl/>
          <w:lang w:bidi="fa-IR"/>
        </w:rPr>
        <w:t xml:space="preserve">، </w:t>
      </w:r>
      <w:r>
        <w:rPr>
          <w:rtl/>
          <w:lang w:bidi="fa-IR"/>
        </w:rPr>
        <w:t xml:space="preserve">ثلث باقى جنگ زده قحطى زده مصيبت و داغديده خدا آنان را در فشار مى‏اندازد كه صداى مهدى (عج) كه بلند مى‏شود مصلح آسمانى آمد همه بدوند و مطيع شوند </w:t>
      </w:r>
      <w:r w:rsidRPr="000A4190">
        <w:rPr>
          <w:rStyle w:val="libFootnotenumChar"/>
          <w:rtl/>
        </w:rPr>
        <w:t>(278)</w:t>
      </w:r>
      <w:r>
        <w:rPr>
          <w:rtl/>
          <w:lang w:bidi="fa-IR"/>
        </w:rPr>
        <w:t xml:space="preserve"> ديگر احتياجى به جنگ نيست</w:t>
      </w:r>
      <w:r w:rsidR="00C44B7A">
        <w:rPr>
          <w:rtl/>
          <w:lang w:bidi="fa-IR"/>
        </w:rPr>
        <w:t xml:space="preserve">. </w:t>
      </w:r>
    </w:p>
    <w:p w:rsidR="00BF0865" w:rsidRDefault="000A4190" w:rsidP="000A4190">
      <w:pPr>
        <w:pStyle w:val="Heading2"/>
        <w:rPr>
          <w:rtl/>
          <w:lang w:bidi="fa-IR"/>
        </w:rPr>
      </w:pPr>
      <w:bookmarkStart w:id="270" w:name="_Toc385634797"/>
      <w:r>
        <w:rPr>
          <w:rtl/>
          <w:lang w:bidi="fa-IR"/>
        </w:rPr>
        <w:lastRenderedPageBreak/>
        <w:t>صيحه آسمانى و نزول مسيح</w:t>
      </w:r>
      <w:bookmarkEnd w:id="270"/>
    </w:p>
    <w:p w:rsidR="00BF0865" w:rsidRDefault="00BF0865" w:rsidP="00BF0865">
      <w:pPr>
        <w:pStyle w:val="libNormal"/>
        <w:rPr>
          <w:rtl/>
          <w:lang w:bidi="fa-IR"/>
        </w:rPr>
      </w:pPr>
      <w:r>
        <w:rPr>
          <w:rtl/>
          <w:lang w:bidi="fa-IR"/>
        </w:rPr>
        <w:t xml:space="preserve">از علائم قحطى كه قابل تغيير نيست صيحه آسمانى است يعنى پيش از ظهور مهدى </w:t>
      </w:r>
      <w:r w:rsidR="000E36DA" w:rsidRPr="000E36DA">
        <w:rPr>
          <w:rStyle w:val="libAlaemChar"/>
          <w:rtl/>
        </w:rPr>
        <w:t>عليه‌السلام</w:t>
      </w:r>
      <w:r>
        <w:rPr>
          <w:rtl/>
          <w:lang w:bidi="fa-IR"/>
        </w:rPr>
        <w:t xml:space="preserve"> در آسمان صداى عظيمى بلند مى‏شود و به گوش تمام جهان بشرى مى‏رسد و به هر بشرى به لغت خودش به گوشش مى‏رسد اى اهل عالم! آماده باشيد</w:t>
      </w:r>
      <w:r w:rsidR="00C44B7A">
        <w:rPr>
          <w:rtl/>
          <w:lang w:bidi="fa-IR"/>
        </w:rPr>
        <w:t xml:space="preserve">، </w:t>
      </w:r>
      <w:r>
        <w:rPr>
          <w:rtl/>
          <w:lang w:bidi="fa-IR"/>
        </w:rPr>
        <w:t>ظاهر شد</w:t>
      </w:r>
      <w:r w:rsidR="00C44B7A">
        <w:rPr>
          <w:rtl/>
          <w:lang w:bidi="fa-IR"/>
        </w:rPr>
        <w:t xml:space="preserve">، </w:t>
      </w:r>
      <w:r>
        <w:rPr>
          <w:rtl/>
          <w:lang w:bidi="fa-IR"/>
        </w:rPr>
        <w:t>آمد مهدى آل محمد (عج) تكان دهنده است همه را حركت مى‏دهد</w:t>
      </w:r>
      <w:r w:rsidR="00C44B7A">
        <w:rPr>
          <w:rtl/>
          <w:lang w:bidi="fa-IR"/>
        </w:rPr>
        <w:t xml:space="preserve">. </w:t>
      </w:r>
      <w:r>
        <w:rPr>
          <w:rtl/>
          <w:lang w:bidi="fa-IR"/>
        </w:rPr>
        <w:t>شوخى نيست سيصد و سيزده نفر به طى الارض خودشان را به مكه معظمه خدمت مولايشان مى‏رسانند</w:t>
      </w:r>
      <w:r w:rsidR="00C44B7A">
        <w:rPr>
          <w:rtl/>
          <w:lang w:bidi="fa-IR"/>
        </w:rPr>
        <w:t xml:space="preserve">. </w:t>
      </w:r>
      <w:r>
        <w:rPr>
          <w:rtl/>
          <w:lang w:bidi="fa-IR"/>
        </w:rPr>
        <w:t>ديگر از كارهاى عظيمى كه مى‏شود</w:t>
      </w:r>
      <w:r w:rsidR="00C44B7A">
        <w:rPr>
          <w:rtl/>
          <w:lang w:bidi="fa-IR"/>
        </w:rPr>
        <w:t xml:space="preserve">، </w:t>
      </w:r>
      <w:r>
        <w:rPr>
          <w:rtl/>
          <w:lang w:bidi="fa-IR"/>
        </w:rPr>
        <w:t>نزول مسيح عيسى بن مريم است</w:t>
      </w:r>
      <w:r w:rsidR="00C44B7A">
        <w:rPr>
          <w:rtl/>
          <w:lang w:bidi="fa-IR"/>
        </w:rPr>
        <w:t xml:space="preserve">. </w:t>
      </w:r>
      <w:r>
        <w:rPr>
          <w:rtl/>
          <w:lang w:bidi="fa-IR"/>
        </w:rPr>
        <w:t xml:space="preserve">عيسى </w:t>
      </w:r>
      <w:r w:rsidR="000E36DA" w:rsidRPr="000E36DA">
        <w:rPr>
          <w:rStyle w:val="libAlaemChar"/>
          <w:rtl/>
        </w:rPr>
        <w:t>عليه‌السلام</w:t>
      </w:r>
      <w:r>
        <w:rPr>
          <w:rtl/>
          <w:lang w:bidi="fa-IR"/>
        </w:rPr>
        <w:t xml:space="preserve"> حاضر مى‏شود پشت سر مهدى آل محمد </w:t>
      </w:r>
      <w:r w:rsidR="00D71466" w:rsidRPr="00D71466">
        <w:rPr>
          <w:rStyle w:val="libAlaemChar"/>
          <w:rtl/>
        </w:rPr>
        <w:t>صلى‌الله‌عليه‌وآله‌وسلم</w:t>
      </w:r>
      <w:r>
        <w:rPr>
          <w:rtl/>
          <w:lang w:bidi="fa-IR"/>
        </w:rPr>
        <w:t xml:space="preserve"> نماز مى‏خواند نصارا كه چنين مى‏بينند همه مطيع مى‏شوند </w:t>
      </w:r>
      <w:r w:rsidRPr="000A4190">
        <w:rPr>
          <w:rStyle w:val="libFootnotenumChar"/>
          <w:rtl/>
        </w:rPr>
        <w:t>(279)</w:t>
      </w:r>
      <w:r w:rsidR="00C44B7A">
        <w:rPr>
          <w:rtl/>
          <w:lang w:bidi="fa-IR"/>
        </w:rPr>
        <w:t xml:space="preserve">. </w:t>
      </w:r>
    </w:p>
    <w:p w:rsidR="00D12217" w:rsidRDefault="00BF0865" w:rsidP="00BF0865">
      <w:pPr>
        <w:pStyle w:val="libNormal"/>
        <w:rPr>
          <w:rtl/>
          <w:lang w:bidi="fa-IR"/>
        </w:rPr>
      </w:pPr>
      <w:r>
        <w:rPr>
          <w:rtl/>
          <w:lang w:bidi="fa-IR"/>
        </w:rPr>
        <w:t xml:space="preserve">در روايت است كه حضرت مهدى </w:t>
      </w:r>
      <w:r w:rsidR="000E36DA" w:rsidRPr="000E36DA">
        <w:rPr>
          <w:rStyle w:val="libAlaemChar"/>
          <w:rtl/>
        </w:rPr>
        <w:t>عليه‌السلام</w:t>
      </w:r>
      <w:r>
        <w:rPr>
          <w:rtl/>
          <w:lang w:bidi="fa-IR"/>
        </w:rPr>
        <w:t xml:space="preserve"> به عيسى مى‏فرمايد</w:t>
      </w:r>
      <w:r w:rsidR="00C44B7A">
        <w:rPr>
          <w:rtl/>
          <w:lang w:bidi="fa-IR"/>
        </w:rPr>
        <w:t xml:space="preserve">، </w:t>
      </w:r>
      <w:r>
        <w:rPr>
          <w:rtl/>
          <w:lang w:bidi="fa-IR"/>
        </w:rPr>
        <w:t>تو بايست جلو براى نماز</w:t>
      </w:r>
      <w:r w:rsidR="00C44B7A">
        <w:rPr>
          <w:rtl/>
          <w:lang w:bidi="fa-IR"/>
        </w:rPr>
        <w:t xml:space="preserve">، </w:t>
      </w:r>
      <w:r>
        <w:rPr>
          <w:rtl/>
          <w:lang w:bidi="fa-IR"/>
        </w:rPr>
        <w:t>عرض مى‏كند امروز پرچمدار الهى و هستى حضرت مهدى جلو</w:t>
      </w:r>
      <w:r w:rsidR="00C44B7A">
        <w:rPr>
          <w:rtl/>
          <w:lang w:bidi="fa-IR"/>
        </w:rPr>
        <w:t xml:space="preserve">، </w:t>
      </w:r>
      <w:r>
        <w:rPr>
          <w:rtl/>
          <w:lang w:bidi="fa-IR"/>
        </w:rPr>
        <w:t>عيسى عقب سر</w:t>
      </w:r>
      <w:r w:rsidR="00C44B7A">
        <w:rPr>
          <w:rtl/>
          <w:lang w:bidi="fa-IR"/>
        </w:rPr>
        <w:t xml:space="preserve">، </w:t>
      </w:r>
      <w:r>
        <w:rPr>
          <w:rtl/>
          <w:lang w:bidi="fa-IR"/>
        </w:rPr>
        <w:t xml:space="preserve">همه جا در ركاب ظفر امتثالش حاضر است حتى موقعى كه دجال را مى‏كشد مباشرش مسيح ذكر گرديده است‏ </w:t>
      </w:r>
      <w:r w:rsidRPr="000A4190">
        <w:rPr>
          <w:rStyle w:val="libFootnotenumChar"/>
          <w:rtl/>
        </w:rPr>
        <w:t>(280)</w:t>
      </w:r>
      <w:r>
        <w:rPr>
          <w:rtl/>
          <w:lang w:bidi="fa-IR"/>
        </w:rPr>
        <w:t xml:space="preserve"> اين نشانه‏ها و جريانات از الطاف الهى به بشر است كه به طوع و رغبت مطيع مهدى </w:t>
      </w:r>
      <w:r w:rsidR="000E36DA" w:rsidRPr="000E36DA">
        <w:rPr>
          <w:rStyle w:val="libAlaemChar"/>
          <w:rtl/>
        </w:rPr>
        <w:t>عليه‌السلام</w:t>
      </w:r>
      <w:r>
        <w:rPr>
          <w:rtl/>
          <w:lang w:bidi="fa-IR"/>
        </w:rPr>
        <w:t xml:space="preserve"> شوند نه به زور</w:t>
      </w:r>
      <w:r w:rsidR="00C44B7A">
        <w:rPr>
          <w:rtl/>
          <w:lang w:bidi="fa-IR"/>
        </w:rPr>
        <w:t xml:space="preserve">. </w:t>
      </w:r>
    </w:p>
    <w:p w:rsidR="00BF0865" w:rsidRDefault="000A4190" w:rsidP="000A4190">
      <w:pPr>
        <w:pStyle w:val="Heading2"/>
        <w:rPr>
          <w:rtl/>
          <w:lang w:bidi="fa-IR"/>
        </w:rPr>
      </w:pPr>
      <w:bookmarkStart w:id="271" w:name="_Toc385634798"/>
      <w:r>
        <w:rPr>
          <w:rtl/>
          <w:lang w:bidi="fa-IR"/>
        </w:rPr>
        <w:t>با تكامل عقل، مردم رو به مصلح مى‏آورند.</w:t>
      </w:r>
      <w:bookmarkEnd w:id="271"/>
      <w:r>
        <w:rPr>
          <w:rtl/>
          <w:lang w:bidi="fa-IR"/>
        </w:rPr>
        <w:t xml:space="preserve"> </w:t>
      </w:r>
    </w:p>
    <w:p w:rsidR="00D12217" w:rsidRDefault="00BF0865" w:rsidP="00BF0865">
      <w:pPr>
        <w:pStyle w:val="libNormal"/>
        <w:rPr>
          <w:rtl/>
          <w:lang w:bidi="fa-IR"/>
        </w:rPr>
      </w:pPr>
      <w:r>
        <w:rPr>
          <w:rtl/>
          <w:lang w:bidi="fa-IR"/>
        </w:rPr>
        <w:t>كار مهم ديگرى هم مى‏شود</w:t>
      </w:r>
      <w:r w:rsidR="00C44B7A">
        <w:rPr>
          <w:rtl/>
          <w:lang w:bidi="fa-IR"/>
        </w:rPr>
        <w:t xml:space="preserve">. </w:t>
      </w:r>
      <w:r>
        <w:rPr>
          <w:rtl/>
          <w:lang w:bidi="fa-IR"/>
        </w:rPr>
        <w:t xml:space="preserve">در اول اصول كافى در كتاب عقل روايت كرده است‏ </w:t>
      </w:r>
      <w:r w:rsidRPr="000A4190">
        <w:rPr>
          <w:rStyle w:val="libFootnotenumChar"/>
          <w:rtl/>
        </w:rPr>
        <w:t>(281)</w:t>
      </w:r>
      <w:r>
        <w:rPr>
          <w:rtl/>
          <w:lang w:bidi="fa-IR"/>
        </w:rPr>
        <w:t xml:space="preserve"> از كشاف حقائق جعفر بن محمد الصادق </w:t>
      </w:r>
      <w:r w:rsidR="000E36DA" w:rsidRPr="000E36DA">
        <w:rPr>
          <w:rStyle w:val="libAlaemChar"/>
          <w:rtl/>
        </w:rPr>
        <w:t>عليه‌السلام</w:t>
      </w:r>
      <w:r>
        <w:rPr>
          <w:rtl/>
          <w:lang w:bidi="fa-IR"/>
        </w:rPr>
        <w:t xml:space="preserve"> خداى عالم دست قدرت روى سرهاى بشر مى‏كشد تمام بشر عاقل كامل مى‏شوند فتكمل عقولهم بشر امروزه كودك است اما آن وقت دست ولايت الهى به سرها كشيده مى‏شود رشد عقلى پيدا مى‏كنند</w:t>
      </w:r>
      <w:r w:rsidR="00C44B7A">
        <w:rPr>
          <w:rtl/>
          <w:lang w:bidi="fa-IR"/>
        </w:rPr>
        <w:t xml:space="preserve">، </w:t>
      </w:r>
      <w:r>
        <w:rPr>
          <w:rtl/>
          <w:lang w:bidi="fa-IR"/>
        </w:rPr>
        <w:t>مى‏فهمند پيروى حق براى خودشان خوب است</w:t>
      </w:r>
      <w:r w:rsidR="00C44B7A">
        <w:rPr>
          <w:rtl/>
          <w:lang w:bidi="fa-IR"/>
        </w:rPr>
        <w:t xml:space="preserve">، </w:t>
      </w:r>
      <w:r>
        <w:rPr>
          <w:rtl/>
          <w:lang w:bidi="fa-IR"/>
        </w:rPr>
        <w:t>به صلاح دنيا و آخرتشان است</w:t>
      </w:r>
      <w:r w:rsidR="00C44B7A">
        <w:rPr>
          <w:rtl/>
          <w:lang w:bidi="fa-IR"/>
        </w:rPr>
        <w:t xml:space="preserve">. </w:t>
      </w:r>
    </w:p>
    <w:p w:rsidR="00BF0865" w:rsidRDefault="000A4190" w:rsidP="000A4190">
      <w:pPr>
        <w:pStyle w:val="Heading2"/>
        <w:rPr>
          <w:rtl/>
          <w:lang w:bidi="fa-IR"/>
        </w:rPr>
      </w:pPr>
      <w:bookmarkStart w:id="272" w:name="_Toc385634799"/>
      <w:r>
        <w:rPr>
          <w:rtl/>
          <w:lang w:bidi="fa-IR"/>
        </w:rPr>
        <w:lastRenderedPageBreak/>
        <w:t>دعا براى ظهور موثر است</w:t>
      </w:r>
      <w:bookmarkEnd w:id="272"/>
    </w:p>
    <w:p w:rsidR="00BF0865" w:rsidRDefault="00BF0865" w:rsidP="00BF0865">
      <w:pPr>
        <w:pStyle w:val="libNormal"/>
        <w:rPr>
          <w:rtl/>
          <w:lang w:bidi="fa-IR"/>
        </w:rPr>
      </w:pPr>
      <w:r>
        <w:rPr>
          <w:rtl/>
          <w:lang w:bidi="fa-IR"/>
        </w:rPr>
        <w:t>روايت است كه بشر دوره آخرالزمان دعا كنند</w:t>
      </w:r>
      <w:r w:rsidR="00C44B7A">
        <w:rPr>
          <w:rtl/>
          <w:lang w:bidi="fa-IR"/>
        </w:rPr>
        <w:t xml:space="preserve">، </w:t>
      </w:r>
      <w:r>
        <w:rPr>
          <w:rtl/>
          <w:lang w:bidi="fa-IR"/>
        </w:rPr>
        <w:t>نگويند هر وقت مقدر است آقا مى‏آيد</w:t>
      </w:r>
      <w:r w:rsidR="00C44B7A">
        <w:rPr>
          <w:rtl/>
          <w:lang w:bidi="fa-IR"/>
        </w:rPr>
        <w:t xml:space="preserve">، </w:t>
      </w:r>
      <w:r>
        <w:rPr>
          <w:rtl/>
          <w:lang w:bidi="fa-IR"/>
        </w:rPr>
        <w:t>دعا اثر دارد</w:t>
      </w:r>
      <w:r w:rsidR="00C44B7A">
        <w:rPr>
          <w:rtl/>
          <w:lang w:bidi="fa-IR"/>
        </w:rPr>
        <w:t xml:space="preserve">، </w:t>
      </w:r>
      <w:r>
        <w:rPr>
          <w:rtl/>
          <w:lang w:bidi="fa-IR"/>
        </w:rPr>
        <w:t>اقل نفعش خودت را پاكتر مى‏كند لذا در روايت دارد اگر كسى با انتظار بميرد</w:t>
      </w:r>
      <w:r w:rsidR="00C44B7A">
        <w:rPr>
          <w:rtl/>
          <w:lang w:bidi="fa-IR"/>
        </w:rPr>
        <w:t xml:space="preserve">، </w:t>
      </w:r>
      <w:r>
        <w:rPr>
          <w:rtl/>
          <w:lang w:bidi="fa-IR"/>
        </w:rPr>
        <w:t xml:space="preserve">مثل كسى است كه در ركاب مهدى شمشير مى‏زند </w:t>
      </w:r>
      <w:r w:rsidRPr="000A4190">
        <w:rPr>
          <w:rStyle w:val="libFootnotenumChar"/>
          <w:rtl/>
        </w:rPr>
        <w:t>(282)</w:t>
      </w:r>
      <w:r w:rsidR="00C44B7A">
        <w:rPr>
          <w:rtl/>
          <w:lang w:bidi="fa-IR"/>
        </w:rPr>
        <w:t xml:space="preserve">. </w:t>
      </w:r>
      <w:r>
        <w:rPr>
          <w:rtl/>
          <w:lang w:bidi="fa-IR"/>
        </w:rPr>
        <w:t xml:space="preserve">در زمان ظهور مهدى </w:t>
      </w:r>
      <w:r w:rsidR="000E36DA" w:rsidRPr="000E36DA">
        <w:rPr>
          <w:rStyle w:val="libAlaemChar"/>
          <w:rtl/>
        </w:rPr>
        <w:t>عليه‌السلام</w:t>
      </w:r>
      <w:r>
        <w:rPr>
          <w:rtl/>
          <w:lang w:bidi="fa-IR"/>
        </w:rPr>
        <w:t xml:space="preserve"> خود خواهيها و خودپرستيها كنار مى‏رود</w:t>
      </w:r>
      <w:r w:rsidR="00C44B7A">
        <w:rPr>
          <w:rtl/>
          <w:lang w:bidi="fa-IR"/>
        </w:rPr>
        <w:t xml:space="preserve">. </w:t>
      </w:r>
    </w:p>
    <w:p w:rsidR="00BF0865" w:rsidRDefault="00BF0865" w:rsidP="00BF0865">
      <w:pPr>
        <w:pStyle w:val="libNormal"/>
        <w:rPr>
          <w:rtl/>
          <w:lang w:bidi="fa-IR"/>
        </w:rPr>
      </w:pPr>
      <w:r>
        <w:rPr>
          <w:rtl/>
          <w:lang w:bidi="fa-IR"/>
        </w:rPr>
        <w:t>امام مى‏فرمايد: در آخرالزمان ايمانها در خطر است</w:t>
      </w:r>
      <w:r w:rsidR="00C44B7A">
        <w:rPr>
          <w:rtl/>
          <w:lang w:bidi="fa-IR"/>
        </w:rPr>
        <w:t xml:space="preserve">، </w:t>
      </w:r>
      <w:r>
        <w:rPr>
          <w:rtl/>
          <w:lang w:bidi="fa-IR"/>
        </w:rPr>
        <w:t xml:space="preserve">دعا كنيد بگوئيد يا الله يا رحمن يا رحيم يا مقلب القلوب ثبت قلبى على دينك‏ </w:t>
      </w:r>
      <w:r w:rsidRPr="000A4190">
        <w:rPr>
          <w:rStyle w:val="libFootnotenumChar"/>
          <w:rtl/>
        </w:rPr>
        <w:t>(283)</w:t>
      </w:r>
      <w:r>
        <w:rPr>
          <w:rtl/>
          <w:lang w:bidi="fa-IR"/>
        </w:rPr>
        <w:t xml:space="preserve"> خدايا دل ما را تو نگهدار به ايمانت تا نفس آخر</w:t>
      </w:r>
      <w:r w:rsidR="00C44B7A">
        <w:rPr>
          <w:rtl/>
          <w:lang w:bidi="fa-IR"/>
        </w:rPr>
        <w:t xml:space="preserve">. </w:t>
      </w:r>
    </w:p>
    <w:p w:rsidR="00BF0865" w:rsidRDefault="00BF0865" w:rsidP="00BF0865">
      <w:pPr>
        <w:pStyle w:val="libNormal"/>
        <w:rPr>
          <w:rtl/>
          <w:lang w:bidi="fa-IR"/>
        </w:rPr>
      </w:pPr>
      <w:r>
        <w:rPr>
          <w:rtl/>
          <w:lang w:bidi="fa-IR"/>
        </w:rPr>
        <w:t>البته دين بايد مهمترين چيزها براى مؤمن باشد</w:t>
      </w:r>
      <w:r w:rsidR="00C44B7A">
        <w:rPr>
          <w:rtl/>
          <w:lang w:bidi="fa-IR"/>
        </w:rPr>
        <w:t xml:space="preserve">. </w:t>
      </w:r>
      <w:r>
        <w:rPr>
          <w:rtl/>
          <w:lang w:bidi="fa-IR"/>
        </w:rPr>
        <w:t xml:space="preserve">وقتى پيغمبر </w:t>
      </w:r>
      <w:r w:rsidR="00D71466" w:rsidRPr="00D71466">
        <w:rPr>
          <w:rStyle w:val="libAlaemChar"/>
          <w:rtl/>
        </w:rPr>
        <w:t>صلى‌الله‌عليه‌وآله‌وسلم</w:t>
      </w:r>
      <w:r>
        <w:rPr>
          <w:rtl/>
          <w:lang w:bidi="fa-IR"/>
        </w:rPr>
        <w:t xml:space="preserve"> به على </w:t>
      </w:r>
      <w:r w:rsidR="000E36DA" w:rsidRPr="000E36DA">
        <w:rPr>
          <w:rStyle w:val="libAlaemChar"/>
          <w:rtl/>
        </w:rPr>
        <w:t>عليه‌السلام</w:t>
      </w:r>
      <w:r>
        <w:rPr>
          <w:rtl/>
          <w:lang w:bidi="fa-IR"/>
        </w:rPr>
        <w:t xml:space="preserve"> فرمود ريشت را با خون سرت خضاب مى‏كنند عرض كرد يا رسول الله آيا دينم سالم است‏ </w:t>
      </w:r>
      <w:r w:rsidRPr="000A4190">
        <w:rPr>
          <w:rStyle w:val="libFootnotenumChar"/>
          <w:rtl/>
        </w:rPr>
        <w:t>(284)</w:t>
      </w:r>
      <w:r>
        <w:rPr>
          <w:rtl/>
          <w:lang w:bidi="fa-IR"/>
        </w:rPr>
        <w:t xml:space="preserve">؟ </w:t>
      </w:r>
    </w:p>
    <w:p w:rsidR="00BF0865" w:rsidRDefault="00BF0865" w:rsidP="00BF0865">
      <w:pPr>
        <w:pStyle w:val="libNormal"/>
        <w:rPr>
          <w:rtl/>
          <w:lang w:bidi="fa-IR"/>
        </w:rPr>
      </w:pPr>
      <w:r>
        <w:rPr>
          <w:rtl/>
          <w:lang w:bidi="fa-IR"/>
        </w:rPr>
        <w:t>قمر بنى هاشم وقى دست راستش را قطع كردند</w:t>
      </w:r>
      <w:r w:rsidR="00C44B7A">
        <w:rPr>
          <w:rtl/>
          <w:lang w:bidi="fa-IR"/>
        </w:rPr>
        <w:t xml:space="preserve">، </w:t>
      </w:r>
      <w:r>
        <w:rPr>
          <w:rtl/>
          <w:lang w:bidi="fa-IR"/>
        </w:rPr>
        <w:t>فرمود: دست بريده شد</w:t>
      </w:r>
      <w:r w:rsidR="00C44B7A">
        <w:rPr>
          <w:rtl/>
          <w:lang w:bidi="fa-IR"/>
        </w:rPr>
        <w:t xml:space="preserve">، </w:t>
      </w:r>
      <w:r>
        <w:rPr>
          <w:rtl/>
          <w:lang w:bidi="fa-IR"/>
        </w:rPr>
        <w:t>بشود</w:t>
      </w:r>
      <w:r w:rsidR="00C44B7A">
        <w:rPr>
          <w:rtl/>
          <w:lang w:bidi="fa-IR"/>
        </w:rPr>
        <w:t xml:space="preserve">، </w:t>
      </w:r>
      <w:r>
        <w:rPr>
          <w:rtl/>
          <w:lang w:bidi="fa-IR"/>
        </w:rPr>
        <w:t>دينم سالم باشد</w:t>
      </w:r>
      <w:r w:rsidR="00C44B7A">
        <w:rPr>
          <w:rtl/>
          <w:lang w:bidi="fa-IR"/>
        </w:rPr>
        <w:t xml:space="preserve">. </w:t>
      </w:r>
    </w:p>
    <w:tbl>
      <w:tblPr>
        <w:tblStyle w:val="TableGrid"/>
        <w:bidiVisual/>
        <w:tblW w:w="5000" w:type="pct"/>
        <w:tblLook w:val="01E0"/>
      </w:tblPr>
      <w:tblGrid>
        <w:gridCol w:w="3663"/>
        <w:gridCol w:w="269"/>
        <w:gridCol w:w="3655"/>
      </w:tblGrid>
      <w:tr w:rsidR="007A4AB9" w:rsidTr="00824D3D">
        <w:trPr>
          <w:trHeight w:val="350"/>
        </w:trPr>
        <w:tc>
          <w:tcPr>
            <w:tcW w:w="4288" w:type="dxa"/>
            <w:shd w:val="clear" w:color="auto" w:fill="auto"/>
          </w:tcPr>
          <w:p w:rsidR="007A4AB9" w:rsidRDefault="007A4AB9" w:rsidP="00824D3D">
            <w:pPr>
              <w:pStyle w:val="libPoem"/>
              <w:rPr>
                <w:rtl/>
              </w:rPr>
            </w:pPr>
            <w:r>
              <w:rPr>
                <w:rtl/>
                <w:lang w:bidi="fa-IR"/>
              </w:rPr>
              <w:t>خدايا چنان كن سرانجام كار</w:t>
            </w:r>
            <w:r w:rsidRPr="00725071">
              <w:rPr>
                <w:rStyle w:val="libPoemTiniChar0"/>
                <w:rtl/>
              </w:rPr>
              <w:br/>
              <w:t> </w:t>
            </w:r>
          </w:p>
        </w:tc>
        <w:tc>
          <w:tcPr>
            <w:tcW w:w="280" w:type="dxa"/>
            <w:shd w:val="clear" w:color="auto" w:fill="auto"/>
          </w:tcPr>
          <w:p w:rsidR="007A4AB9" w:rsidRDefault="007A4AB9" w:rsidP="00824D3D">
            <w:pPr>
              <w:pStyle w:val="libPoem"/>
              <w:rPr>
                <w:rtl/>
              </w:rPr>
            </w:pPr>
          </w:p>
        </w:tc>
        <w:tc>
          <w:tcPr>
            <w:tcW w:w="4288" w:type="dxa"/>
            <w:shd w:val="clear" w:color="auto" w:fill="auto"/>
          </w:tcPr>
          <w:p w:rsidR="007A4AB9" w:rsidRDefault="007A4AB9" w:rsidP="00824D3D">
            <w:pPr>
              <w:pStyle w:val="libPoem"/>
              <w:rPr>
                <w:rtl/>
              </w:rPr>
            </w:pPr>
            <w:r>
              <w:rPr>
                <w:rtl/>
                <w:lang w:bidi="fa-IR"/>
              </w:rPr>
              <w:t>تو خشنود باشى و ما رستگار</w:t>
            </w:r>
            <w:r w:rsidRPr="00725071">
              <w:rPr>
                <w:rStyle w:val="libPoemTiniChar0"/>
                <w:rtl/>
              </w:rPr>
              <w:br/>
              <w:t> </w:t>
            </w:r>
          </w:p>
        </w:tc>
      </w:tr>
    </w:tbl>
    <w:p w:rsidR="007A4AB9" w:rsidRDefault="007A4AB9" w:rsidP="00BF0865">
      <w:pPr>
        <w:pStyle w:val="libNormal"/>
        <w:rPr>
          <w:rtl/>
          <w:lang w:bidi="fa-IR"/>
        </w:rPr>
      </w:pPr>
    </w:p>
    <w:p w:rsidR="00BF0865" w:rsidRDefault="007A4AB9" w:rsidP="007A4AB9">
      <w:pPr>
        <w:pStyle w:val="Heading1"/>
        <w:rPr>
          <w:lang w:bidi="fa-IR"/>
        </w:rPr>
      </w:pPr>
      <w:r>
        <w:rPr>
          <w:rtl/>
          <w:lang w:bidi="fa-IR"/>
        </w:rPr>
        <w:br w:type="page"/>
      </w:r>
      <w:bookmarkStart w:id="273" w:name="_Toc385634800"/>
      <w:r w:rsidR="00BF0865">
        <w:rPr>
          <w:rtl/>
          <w:lang w:bidi="fa-IR"/>
        </w:rPr>
        <w:lastRenderedPageBreak/>
        <w:t>25</w:t>
      </w:r>
      <w:bookmarkEnd w:id="273"/>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7A4AB9">
        <w:rPr>
          <w:rStyle w:val="libAieChar"/>
          <w:rtl/>
        </w:rPr>
        <w:t>اعلموا ان الله يحيى الارض بعد موتها قد بينا لكم الايات لعلكم تعقلون ان المصدقين و المصدقات و اقرضوا الله قرضاً حسناً يضاعف لهم و لهم اجر كريم والدين آمنوا بالله و رسله اولئك هم الصديقون و الشهداء عند ربهم لهم اجرهم و تورهم والدين كفروا و كذبوا باياتنا اولئك اصحاب الجحيم</w:t>
      </w:r>
      <w:r>
        <w:rPr>
          <w:rtl/>
          <w:lang w:bidi="fa-IR"/>
        </w:rPr>
        <w:t xml:space="preserve">‏ </w:t>
      </w:r>
      <w:r w:rsidRPr="000A4190">
        <w:rPr>
          <w:rStyle w:val="libFootnotenumChar"/>
          <w:rtl/>
        </w:rPr>
        <w:t>(285)</w:t>
      </w:r>
      <w:r w:rsidR="00C44B7A">
        <w:rPr>
          <w:rtl/>
          <w:lang w:bidi="fa-IR"/>
        </w:rPr>
        <w:t xml:space="preserve">. </w:t>
      </w:r>
    </w:p>
    <w:p w:rsidR="00BF0865" w:rsidRDefault="000A4190" w:rsidP="000A4190">
      <w:pPr>
        <w:pStyle w:val="Heading2"/>
        <w:rPr>
          <w:rtl/>
          <w:lang w:bidi="fa-IR"/>
        </w:rPr>
      </w:pPr>
      <w:bookmarkStart w:id="274" w:name="_Toc385634801"/>
      <w:r>
        <w:rPr>
          <w:rtl/>
          <w:lang w:bidi="fa-IR"/>
        </w:rPr>
        <w:t>خداشناسى عقلا واجب است</w:t>
      </w:r>
      <w:bookmarkEnd w:id="274"/>
    </w:p>
    <w:p w:rsidR="00BF0865" w:rsidRDefault="00BF0865" w:rsidP="00BF0865">
      <w:pPr>
        <w:pStyle w:val="libNormal"/>
        <w:rPr>
          <w:rtl/>
          <w:lang w:bidi="fa-IR"/>
        </w:rPr>
      </w:pPr>
      <w:r>
        <w:rPr>
          <w:rtl/>
          <w:lang w:bidi="fa-IR"/>
        </w:rPr>
        <w:t>خلاصه آيه شريفه</w:t>
      </w:r>
      <w:r w:rsidR="00C44B7A">
        <w:rPr>
          <w:rtl/>
          <w:lang w:bidi="fa-IR"/>
        </w:rPr>
        <w:t xml:space="preserve">، </w:t>
      </w:r>
      <w:r>
        <w:rPr>
          <w:rtl/>
          <w:lang w:bidi="fa-IR"/>
        </w:rPr>
        <w:t>اعلموا بدانيد (امر است) بايد دانا شويد</w:t>
      </w:r>
      <w:r w:rsidR="00C44B7A">
        <w:rPr>
          <w:rtl/>
          <w:lang w:bidi="fa-IR"/>
        </w:rPr>
        <w:t xml:space="preserve">، </w:t>
      </w:r>
      <w:r>
        <w:rPr>
          <w:rtl/>
          <w:lang w:bidi="fa-IR"/>
        </w:rPr>
        <w:t>خيلى به فكر دنيا نباشيد</w:t>
      </w:r>
      <w:r w:rsidR="00C44B7A">
        <w:rPr>
          <w:rtl/>
          <w:lang w:bidi="fa-IR"/>
        </w:rPr>
        <w:t xml:space="preserve">، </w:t>
      </w:r>
      <w:r>
        <w:rPr>
          <w:rtl/>
          <w:lang w:bidi="fa-IR"/>
        </w:rPr>
        <w:t>قدرى هم خداشناس شويد واجب است كه آدمى خداشناس شود همانطور كه عبادات واجب است معرفت و شناسائى حق هم بيشتر و مهمتر واجب است فاعلم انه لا اله الا هو بايد به علم برسيد گمان فايده‏اى ندارد آدمى بايد كاملاً برايش روشن شود كه خداى عالم حيات بخش است</w:t>
      </w:r>
      <w:r w:rsidR="00C44B7A">
        <w:rPr>
          <w:rtl/>
          <w:lang w:bidi="fa-IR"/>
        </w:rPr>
        <w:t xml:space="preserve">. </w:t>
      </w:r>
      <w:r>
        <w:rPr>
          <w:rtl/>
          <w:lang w:bidi="fa-IR"/>
        </w:rPr>
        <w:t>آنچه را كه مى‏بينيد در كره خاك دست قدرتش چطور خاك تيره</w:t>
      </w:r>
      <w:r w:rsidR="00C44B7A">
        <w:rPr>
          <w:rtl/>
          <w:lang w:bidi="fa-IR"/>
        </w:rPr>
        <w:t xml:space="preserve">، </w:t>
      </w:r>
      <w:r>
        <w:rPr>
          <w:rtl/>
          <w:lang w:bidi="fa-IR"/>
        </w:rPr>
        <w:t>عناصر پراكنده را مركب كرد حيات به آن افاضه كرد</w:t>
      </w:r>
      <w:r w:rsidR="00C44B7A">
        <w:rPr>
          <w:rtl/>
          <w:lang w:bidi="fa-IR"/>
        </w:rPr>
        <w:t xml:space="preserve">. </w:t>
      </w:r>
      <w:r>
        <w:rPr>
          <w:rtl/>
          <w:lang w:bidi="fa-IR"/>
        </w:rPr>
        <w:t>حيات كه ديروز تفصيلش ذكر شد</w:t>
      </w:r>
      <w:r w:rsidR="00C44B7A">
        <w:rPr>
          <w:rtl/>
          <w:lang w:bidi="fa-IR"/>
        </w:rPr>
        <w:t xml:space="preserve">، </w:t>
      </w:r>
      <w:r>
        <w:rPr>
          <w:rtl/>
          <w:lang w:bidi="fa-IR"/>
        </w:rPr>
        <w:t>حقيقتش زبر همه مجهول است همه مى‏دانند هست و اما نمى‏دانند چطور است عرض شد كه حيات</w:t>
      </w:r>
      <w:r w:rsidR="00C44B7A">
        <w:rPr>
          <w:rtl/>
          <w:lang w:bidi="fa-IR"/>
        </w:rPr>
        <w:t xml:space="preserve">، </w:t>
      </w:r>
      <w:r>
        <w:rPr>
          <w:rtl/>
          <w:lang w:bidi="fa-IR"/>
        </w:rPr>
        <w:t>ماوراء طبيعت است و لذا حاكم و قاهر بر ماده است</w:t>
      </w:r>
      <w:r w:rsidR="00C44B7A">
        <w:rPr>
          <w:rtl/>
          <w:lang w:bidi="fa-IR"/>
        </w:rPr>
        <w:t xml:space="preserve">. </w:t>
      </w:r>
      <w:r>
        <w:rPr>
          <w:rtl/>
          <w:lang w:bidi="fa-IR"/>
        </w:rPr>
        <w:t>هسته خرما با آن سختى كه با سنگ بخواهيم هسته را خرد كنيم واقعاً زحمت دارد لكن اين هسته خرما وقتى كه خاك و آب و حرارت به آن مى‏رسد</w:t>
      </w:r>
      <w:r w:rsidR="00C44B7A">
        <w:rPr>
          <w:rtl/>
          <w:lang w:bidi="fa-IR"/>
        </w:rPr>
        <w:t xml:space="preserve">، </w:t>
      </w:r>
      <w:r>
        <w:rPr>
          <w:rtl/>
          <w:lang w:bidi="fa-IR"/>
        </w:rPr>
        <w:t>حيات به آن داده مى‏شود كه آن حيات</w:t>
      </w:r>
      <w:r w:rsidR="00C44B7A">
        <w:rPr>
          <w:rtl/>
          <w:lang w:bidi="fa-IR"/>
        </w:rPr>
        <w:t xml:space="preserve">، </w:t>
      </w:r>
      <w:r>
        <w:rPr>
          <w:rtl/>
          <w:lang w:bidi="fa-IR"/>
        </w:rPr>
        <w:t>هسته را مى‏شكافد هسته‏اى كه با سنگ خرد نمى‏شد ولى حيات تا افاضه شد چنان قوى مى‏گردد كه خود به خود آن را نصف مى‏كند</w:t>
      </w:r>
      <w:r w:rsidR="00C44B7A">
        <w:rPr>
          <w:rtl/>
          <w:lang w:bidi="fa-IR"/>
        </w:rPr>
        <w:t xml:space="preserve">، </w:t>
      </w:r>
      <w:r>
        <w:rPr>
          <w:rtl/>
          <w:lang w:bidi="fa-IR"/>
        </w:rPr>
        <w:t>نصفش ريشه مى‏شود رو به پائين و نصف ديگر سر از خاك در مى‏آورد</w:t>
      </w:r>
      <w:r w:rsidR="00C44B7A">
        <w:rPr>
          <w:rtl/>
          <w:lang w:bidi="fa-IR"/>
        </w:rPr>
        <w:t xml:space="preserve">. </w:t>
      </w:r>
      <w:r>
        <w:rPr>
          <w:rtl/>
          <w:lang w:bidi="fa-IR"/>
        </w:rPr>
        <w:t>اين قدرت از حيات پيدا شد</w:t>
      </w:r>
      <w:r w:rsidR="00C44B7A">
        <w:rPr>
          <w:rtl/>
          <w:lang w:bidi="fa-IR"/>
        </w:rPr>
        <w:t xml:space="preserve">، </w:t>
      </w:r>
      <w:r>
        <w:rPr>
          <w:rtl/>
          <w:lang w:bidi="fa-IR"/>
        </w:rPr>
        <w:t xml:space="preserve">حيات هم چاره‏اى ندارى غير از اينكه بگوئى از خدا است </w:t>
      </w:r>
      <w:r>
        <w:rPr>
          <w:rtl/>
          <w:lang w:bidi="fa-IR"/>
        </w:rPr>
        <w:lastRenderedPageBreak/>
        <w:t>وگرنه ماده خودش مقهور است</w:t>
      </w:r>
      <w:r w:rsidR="00C44B7A">
        <w:rPr>
          <w:rtl/>
          <w:lang w:bidi="fa-IR"/>
        </w:rPr>
        <w:t xml:space="preserve">، </w:t>
      </w:r>
      <w:r>
        <w:rPr>
          <w:rtl/>
          <w:lang w:bidi="fa-IR"/>
        </w:rPr>
        <w:t>محكوم به حيات است از مرده كه زنده در نمى‏آيد</w:t>
      </w:r>
      <w:r w:rsidR="00C44B7A">
        <w:rPr>
          <w:rtl/>
          <w:lang w:bidi="fa-IR"/>
        </w:rPr>
        <w:t xml:space="preserve">، </w:t>
      </w:r>
      <w:r>
        <w:rPr>
          <w:rtl/>
          <w:lang w:bidi="fa-IR"/>
        </w:rPr>
        <w:t>از ماده بى جان</w:t>
      </w:r>
      <w:r w:rsidR="00C44B7A">
        <w:rPr>
          <w:rtl/>
          <w:lang w:bidi="fa-IR"/>
        </w:rPr>
        <w:t xml:space="preserve">، </w:t>
      </w:r>
      <w:r>
        <w:rPr>
          <w:rtl/>
          <w:lang w:bidi="fa-IR"/>
        </w:rPr>
        <w:t>جان پيدا نمى‏شود جانى ندارد كه بدهد</w:t>
      </w:r>
      <w:r w:rsidR="00C44B7A">
        <w:rPr>
          <w:rtl/>
          <w:lang w:bidi="fa-IR"/>
        </w:rPr>
        <w:t xml:space="preserve">، </w:t>
      </w:r>
      <w:r>
        <w:rPr>
          <w:rtl/>
          <w:lang w:bidi="fa-IR"/>
        </w:rPr>
        <w:t>خدائى كه عين جان است</w:t>
      </w:r>
      <w:r w:rsidR="00C44B7A">
        <w:rPr>
          <w:rtl/>
          <w:lang w:bidi="fa-IR"/>
        </w:rPr>
        <w:t xml:space="preserve">، </w:t>
      </w:r>
      <w:r>
        <w:rPr>
          <w:rtl/>
          <w:lang w:bidi="fa-IR"/>
        </w:rPr>
        <w:t>خدائى كه جان درست كن است او حيات بخش است الحى القيوم</w:t>
      </w:r>
      <w:r w:rsidR="00C44B7A">
        <w:rPr>
          <w:rtl/>
          <w:lang w:bidi="fa-IR"/>
        </w:rPr>
        <w:t xml:space="preserve">. </w:t>
      </w:r>
    </w:p>
    <w:p w:rsidR="00D12217" w:rsidRDefault="00BF0865" w:rsidP="00BF0865">
      <w:pPr>
        <w:pStyle w:val="libNormal"/>
        <w:rPr>
          <w:rtl/>
          <w:lang w:bidi="fa-IR"/>
        </w:rPr>
      </w:pPr>
      <w:r>
        <w:rPr>
          <w:rtl/>
          <w:lang w:bidi="fa-IR"/>
        </w:rPr>
        <w:t>روز گذشته عرض شد كه در اين قرن تمام دانشمندان در مسأله حيات زانو به زمين زده‏اند و گفته‏اند چاره‏اى نيست غير از ايمان به غيب زيرا حيات هيچ ربطى به ماده ندارد هر چه باشد مى‏شود يك سبب مادى برايش درست كرد مگر حيات</w:t>
      </w:r>
      <w:r w:rsidR="00C44B7A">
        <w:rPr>
          <w:rtl/>
          <w:lang w:bidi="fa-IR"/>
        </w:rPr>
        <w:t xml:space="preserve">. </w:t>
      </w:r>
    </w:p>
    <w:p w:rsidR="00BF0865" w:rsidRDefault="000A4190" w:rsidP="000A4190">
      <w:pPr>
        <w:pStyle w:val="Heading2"/>
        <w:rPr>
          <w:rtl/>
          <w:lang w:bidi="fa-IR"/>
        </w:rPr>
      </w:pPr>
      <w:bookmarkStart w:id="275" w:name="_Toc385634802"/>
      <w:r>
        <w:rPr>
          <w:rtl/>
          <w:lang w:bidi="fa-IR"/>
        </w:rPr>
        <w:t>حركت به مجرد اراده، قدرت جان</w:t>
      </w:r>
      <w:bookmarkEnd w:id="275"/>
    </w:p>
    <w:p w:rsidR="00D12217" w:rsidRDefault="00BF0865" w:rsidP="00BF0865">
      <w:pPr>
        <w:pStyle w:val="libNormal"/>
        <w:rPr>
          <w:rtl/>
          <w:lang w:bidi="fa-IR"/>
        </w:rPr>
      </w:pPr>
      <w:r>
        <w:rPr>
          <w:rtl/>
          <w:lang w:bidi="fa-IR"/>
        </w:rPr>
        <w:t>شيخ الرئيس مى‏گويد: تا وقتى كه آدمى زنده است تا اراده مى‏كند بجنبد آناً با سهولت</w:t>
      </w:r>
      <w:r w:rsidR="00C44B7A">
        <w:rPr>
          <w:rtl/>
          <w:lang w:bidi="fa-IR"/>
        </w:rPr>
        <w:t xml:space="preserve">، </w:t>
      </w:r>
      <w:r>
        <w:rPr>
          <w:rtl/>
          <w:lang w:bidi="fa-IR"/>
        </w:rPr>
        <w:t>بدن به اين سنگينى حركت مى‏كند با چه آسانى مى‏جنبد ولى تا جان رفت يك نفر كه نمى‏تواند او را حركت دهد بلكه دو نفر هم مشكل است بايد اقلاً چهار نفر پيدا بشوند او را وارد گور كنند اين همان بدنى بود كه تا جان داشت خودش را به نيم ساعت مى‏رساند به دارالرحمة بدون هيچ زحمتى</w:t>
      </w:r>
      <w:r w:rsidR="00C44B7A">
        <w:rPr>
          <w:rtl/>
          <w:lang w:bidi="fa-IR"/>
        </w:rPr>
        <w:t xml:space="preserve">. </w:t>
      </w:r>
    </w:p>
    <w:p w:rsidR="00BF0865" w:rsidRDefault="000A4190" w:rsidP="000A4190">
      <w:pPr>
        <w:pStyle w:val="Heading2"/>
        <w:rPr>
          <w:rtl/>
          <w:lang w:bidi="fa-IR"/>
        </w:rPr>
      </w:pPr>
      <w:bookmarkStart w:id="276" w:name="_Toc385634803"/>
      <w:r>
        <w:rPr>
          <w:rtl/>
          <w:lang w:bidi="fa-IR"/>
        </w:rPr>
        <w:t>زيركيها در حيوانات از روح حيوانى است</w:t>
      </w:r>
      <w:bookmarkEnd w:id="276"/>
    </w:p>
    <w:p w:rsidR="00D12217" w:rsidRDefault="00BF0865" w:rsidP="00BF0865">
      <w:pPr>
        <w:pStyle w:val="libNormal"/>
        <w:rPr>
          <w:rtl/>
          <w:lang w:bidi="fa-IR"/>
        </w:rPr>
      </w:pPr>
      <w:r>
        <w:rPr>
          <w:rtl/>
          <w:lang w:bidi="fa-IR"/>
        </w:rPr>
        <w:t>بعضى از شعورها و غريزه‏ها نيز هيچ ربطى به ماده ندارد غير از اينكه مستند به حيات داده گردد حيوان را كه مى‏بينيم ماده‏اش از همين خاك است كه گوشت و پوست</w:t>
      </w:r>
      <w:r w:rsidR="00C44B7A">
        <w:rPr>
          <w:rtl/>
          <w:lang w:bidi="fa-IR"/>
        </w:rPr>
        <w:t xml:space="preserve">... </w:t>
      </w:r>
      <w:r>
        <w:rPr>
          <w:rtl/>
          <w:lang w:bidi="fa-IR"/>
        </w:rPr>
        <w:t>شده است</w:t>
      </w:r>
      <w:r w:rsidR="00C44B7A">
        <w:rPr>
          <w:rtl/>
          <w:lang w:bidi="fa-IR"/>
        </w:rPr>
        <w:t xml:space="preserve">، </w:t>
      </w:r>
      <w:r>
        <w:rPr>
          <w:rtl/>
          <w:lang w:bidi="fa-IR"/>
        </w:rPr>
        <w:t>از آب و خاك است كه اين طور شده اما مى‏بينيد پيش از اينكه جان بيابد مثل خاك بود وقتى كه جان آمد هوشها و زرنگيهائى بلكه چاره جوئيهائى پيدا مى‏كند</w:t>
      </w:r>
      <w:r w:rsidR="00C44B7A">
        <w:rPr>
          <w:rtl/>
          <w:lang w:bidi="fa-IR"/>
        </w:rPr>
        <w:t xml:space="preserve">، </w:t>
      </w:r>
      <w:r>
        <w:rPr>
          <w:rtl/>
          <w:lang w:bidi="fa-IR"/>
        </w:rPr>
        <w:t xml:space="preserve">قصه بگويم: </w:t>
      </w:r>
    </w:p>
    <w:p w:rsidR="00BF0865" w:rsidRDefault="000A4190" w:rsidP="000A4190">
      <w:pPr>
        <w:pStyle w:val="Heading2"/>
        <w:rPr>
          <w:rtl/>
          <w:lang w:bidi="fa-IR"/>
        </w:rPr>
      </w:pPr>
      <w:bookmarkStart w:id="277" w:name="_Toc385634804"/>
      <w:r>
        <w:rPr>
          <w:rtl/>
          <w:lang w:bidi="fa-IR"/>
        </w:rPr>
        <w:lastRenderedPageBreak/>
        <w:t>موش و شيشه شربت نارنج</w:t>
      </w:r>
      <w:bookmarkEnd w:id="277"/>
    </w:p>
    <w:p w:rsidR="00D12217" w:rsidRDefault="00BF0865" w:rsidP="00BF0865">
      <w:pPr>
        <w:pStyle w:val="libNormal"/>
        <w:rPr>
          <w:rtl/>
          <w:lang w:bidi="fa-IR"/>
        </w:rPr>
      </w:pPr>
      <w:r>
        <w:rPr>
          <w:rtl/>
          <w:lang w:bidi="fa-IR"/>
        </w:rPr>
        <w:t>موش اصلش از خاك است تا خاك بود هيچ اذيتى نمى‏توانست بكند از وقتى كه به شكل موش شد حياتى پيدا كرد مى‏بينى چه حقه هائى مى‏زند</w:t>
      </w:r>
      <w:r w:rsidR="00C44B7A">
        <w:rPr>
          <w:rtl/>
          <w:lang w:bidi="fa-IR"/>
        </w:rPr>
        <w:t xml:space="preserve">. </w:t>
      </w:r>
      <w:r>
        <w:rPr>
          <w:rtl/>
          <w:lang w:bidi="fa-IR"/>
        </w:rPr>
        <w:t>يكى از رفقا نقل مى‏كرد شيشه شربتى (شربت نارنج) در خانه نگهداشته بود بعد از چندى كه سراغ شيشه شربتى مى‏رود كه بخورد مى‏بيند شيشه خالى است سر جايش پر از ريگ است اجمالاً شيشه ديگرى مى‏گذارد و منتظر مى‏ماند</w:t>
      </w:r>
      <w:r w:rsidR="00C44B7A">
        <w:rPr>
          <w:rtl/>
          <w:lang w:bidi="fa-IR"/>
        </w:rPr>
        <w:t xml:space="preserve">. </w:t>
      </w:r>
      <w:r>
        <w:rPr>
          <w:rtl/>
          <w:lang w:bidi="fa-IR"/>
        </w:rPr>
        <w:t>معلوم شد موش مى‏آمده و با زبانش مى‏خورده وقتى شيشه خالى‏تر مى‏شده دمش را داخل شيشه مى‏كرد و مى‏ليسيده بعد كه كمتر مى‏شد</w:t>
      </w:r>
      <w:r w:rsidR="00C44B7A">
        <w:rPr>
          <w:rtl/>
          <w:lang w:bidi="fa-IR"/>
        </w:rPr>
        <w:t xml:space="preserve">، </w:t>
      </w:r>
      <w:r>
        <w:rPr>
          <w:rtl/>
          <w:lang w:bidi="fa-IR"/>
        </w:rPr>
        <w:t>نه دم مى‏رسد نه دهن مى‏رفته ريگ داخل شيشه مى‏انداخته و شربت بالا مى‏آمده و مى‏خورده است</w:t>
      </w:r>
      <w:r w:rsidR="00C44B7A">
        <w:rPr>
          <w:rtl/>
          <w:lang w:bidi="fa-IR"/>
        </w:rPr>
        <w:t xml:space="preserve">. </w:t>
      </w:r>
    </w:p>
    <w:p w:rsidR="00BF0865" w:rsidRDefault="000A4190" w:rsidP="000A4190">
      <w:pPr>
        <w:pStyle w:val="Heading2"/>
        <w:rPr>
          <w:rtl/>
          <w:lang w:bidi="fa-IR"/>
        </w:rPr>
      </w:pPr>
      <w:bookmarkStart w:id="278" w:name="_Toc385634805"/>
      <w:r>
        <w:rPr>
          <w:rtl/>
          <w:lang w:bidi="fa-IR"/>
        </w:rPr>
        <w:t>ميمون و بز با ظرف ماست</w:t>
      </w:r>
      <w:bookmarkEnd w:id="278"/>
    </w:p>
    <w:p w:rsidR="00D12217" w:rsidRDefault="00BF0865" w:rsidP="00BF0865">
      <w:pPr>
        <w:pStyle w:val="libNormal"/>
        <w:rPr>
          <w:rtl/>
          <w:lang w:bidi="fa-IR"/>
        </w:rPr>
      </w:pPr>
      <w:r>
        <w:rPr>
          <w:rtl/>
          <w:lang w:bidi="fa-IR"/>
        </w:rPr>
        <w:t>نقل كرده‏اند در خارجه يك نفر بوده ميمونى داشته و بزى</w:t>
      </w:r>
      <w:r w:rsidR="00C44B7A">
        <w:rPr>
          <w:rtl/>
          <w:lang w:bidi="fa-IR"/>
        </w:rPr>
        <w:t xml:space="preserve">. </w:t>
      </w:r>
      <w:r>
        <w:rPr>
          <w:rtl/>
          <w:lang w:bidi="fa-IR"/>
        </w:rPr>
        <w:t>روزها در خانه كسى نبوده در خانه را مى‏بسته و مى‏رفته و بعد بر مى‏گشته روزى ظرف ماستى داشته براى اينكه اين ميمون و يا بز از ظرف ماست نخورند در ديوار طاقچه مانندى بوده ظرف ماست را آنجا گذاشته كه در دسترس نباشد</w:t>
      </w:r>
      <w:r w:rsidR="00C44B7A">
        <w:rPr>
          <w:rtl/>
          <w:lang w:bidi="fa-IR"/>
        </w:rPr>
        <w:t xml:space="preserve">. </w:t>
      </w:r>
      <w:r>
        <w:rPr>
          <w:rtl/>
          <w:lang w:bidi="fa-IR"/>
        </w:rPr>
        <w:t>بالاخره بيرون مى‏رود وقتى كه بر مى‏گردد ظرف را پائين مى‏آورد كه بخورد مى‏بيند تا آخرش را ليسيده‏اند نگاه مى‏كند مى‏بيند ريش بز ماستى است در حالى كه بز نمى‏توانسته به آنجا برود</w:t>
      </w:r>
      <w:r w:rsidR="00C44B7A">
        <w:rPr>
          <w:rtl/>
          <w:lang w:bidi="fa-IR"/>
        </w:rPr>
        <w:t xml:space="preserve">. </w:t>
      </w:r>
      <w:r>
        <w:rPr>
          <w:rtl/>
          <w:lang w:bidi="fa-IR"/>
        </w:rPr>
        <w:t>براى تحقيق فردايش ظرف ماست را همان جا مى‏گذارد ولى وقتى كه مى‏خواهد بيرون برود اشتباه كارى مى‏كند در را روى هم مى‏اندازد و پنهان مى‏شود كه ميمون و بز نفهمند كه صاحب منزل در خانه است</w:t>
      </w:r>
      <w:r w:rsidR="00C44B7A">
        <w:rPr>
          <w:rtl/>
          <w:lang w:bidi="fa-IR"/>
        </w:rPr>
        <w:t xml:space="preserve">. </w:t>
      </w:r>
      <w:r>
        <w:rPr>
          <w:rtl/>
          <w:lang w:bidi="fa-IR"/>
        </w:rPr>
        <w:t xml:space="preserve">بز و ميمون مقدارى كه گذشت مطمئن شدند كه صاحب خانه نيست ميمون با تو سرى به شكم بز مى‏زند و بز را مى‏راند و او را تا پاى ديوار مى‏آورد آن وقت روى بز مى‏جهد و مشغول خوردن مى‏شود وقتى كه تمام مى‏شود زبان مى‏زند و بريش بز </w:t>
      </w:r>
      <w:r>
        <w:rPr>
          <w:rtl/>
          <w:lang w:bidi="fa-IR"/>
        </w:rPr>
        <w:lastRenderedPageBreak/>
        <w:t>مى‏مالد تا بيندازد گردن بز بيچاره كه ما نخورديم بز خورده است گرگ دهن آلوده يوسف ندريده</w:t>
      </w:r>
      <w:r w:rsidR="00C44B7A">
        <w:rPr>
          <w:rtl/>
          <w:lang w:bidi="fa-IR"/>
        </w:rPr>
        <w:t xml:space="preserve">. </w:t>
      </w:r>
    </w:p>
    <w:p w:rsidR="00BF0865" w:rsidRDefault="000A4190" w:rsidP="000A4190">
      <w:pPr>
        <w:pStyle w:val="Heading2"/>
        <w:rPr>
          <w:rtl/>
          <w:lang w:bidi="fa-IR"/>
        </w:rPr>
      </w:pPr>
      <w:bookmarkStart w:id="279" w:name="_Toc385634806"/>
      <w:r>
        <w:rPr>
          <w:rtl/>
          <w:lang w:bidi="fa-IR"/>
        </w:rPr>
        <w:t>جان دهنده و گيرنده خداست</w:t>
      </w:r>
      <w:bookmarkEnd w:id="279"/>
    </w:p>
    <w:p w:rsidR="00BF0865" w:rsidRDefault="00BF0865" w:rsidP="00BF0865">
      <w:pPr>
        <w:pStyle w:val="libNormal"/>
        <w:rPr>
          <w:rtl/>
          <w:lang w:bidi="fa-IR"/>
        </w:rPr>
      </w:pPr>
      <w:r>
        <w:rPr>
          <w:rtl/>
          <w:lang w:bidi="fa-IR"/>
        </w:rPr>
        <w:t>غرضم حيله‏ها و چاره جوئيها است</w:t>
      </w:r>
      <w:r w:rsidR="00C44B7A">
        <w:rPr>
          <w:rtl/>
          <w:lang w:bidi="fa-IR"/>
        </w:rPr>
        <w:t xml:space="preserve">. </w:t>
      </w:r>
      <w:r>
        <w:rPr>
          <w:rtl/>
          <w:lang w:bidi="fa-IR"/>
        </w:rPr>
        <w:t>اينها عجائبى است كه ربطى به خاك ندارد اگر داشت چرا پيش از آنكه جان بيايد از اين چيزها خبرى نبود غير از اينكه بگوئى از جان است البته جان و آثارش هم از جان آفرين است</w:t>
      </w:r>
      <w:r w:rsidR="00C44B7A">
        <w:rPr>
          <w:rtl/>
          <w:lang w:bidi="fa-IR"/>
        </w:rPr>
        <w:t xml:space="preserve">. </w:t>
      </w:r>
    </w:p>
    <w:p w:rsidR="00BF0865" w:rsidRDefault="00BF0865" w:rsidP="00BF0865">
      <w:pPr>
        <w:pStyle w:val="libNormal"/>
        <w:rPr>
          <w:rtl/>
          <w:lang w:bidi="fa-IR"/>
        </w:rPr>
      </w:pPr>
      <w:r>
        <w:rPr>
          <w:rtl/>
          <w:lang w:bidi="fa-IR"/>
        </w:rPr>
        <w:t>خلاصه اين آثار از حيات استو چشم و گوش تا جان هست مى‏بيند و مى‏شنود تا جان رفت نه مى‏بيند و نه مى‏شنود پس بينائى و شنوائى از جان است اگر از بدن است چشم كه فرقى نكرد پس چرا نمى‏بيند؟ چون جان رفت</w:t>
      </w:r>
      <w:r w:rsidR="00C44B7A">
        <w:rPr>
          <w:rtl/>
          <w:lang w:bidi="fa-IR"/>
        </w:rPr>
        <w:t xml:space="preserve">. </w:t>
      </w:r>
      <w:r>
        <w:rPr>
          <w:rtl/>
          <w:lang w:bidi="fa-IR"/>
        </w:rPr>
        <w:t>امر از اين آشكارتر كه آدمى فكر كند تا يقين بكند هو الحى لا اله الا هو يحيى و يميت جان دادن و گرفتن همه از خدا است</w:t>
      </w:r>
      <w:r w:rsidR="00C44B7A">
        <w:rPr>
          <w:rtl/>
          <w:lang w:bidi="fa-IR"/>
        </w:rPr>
        <w:t xml:space="preserve">. </w:t>
      </w:r>
      <w:r>
        <w:rPr>
          <w:rtl/>
          <w:lang w:bidi="fa-IR"/>
        </w:rPr>
        <w:t xml:space="preserve">هيچ كس نمى‏تواند اين آثار را به ماده بچسباند و اگر چنانچه اولين و آخرين دانشمندان عالم جمع شوند و پشت به پشت هم بزنند نمى‏توانند به يك پشه‏اى جان بدهند چنانچه قرآن مجيد مى‏فرمايد نمى‏توانند پشه بيافرينند </w:t>
      </w:r>
      <w:r w:rsidRPr="000A4190">
        <w:rPr>
          <w:rStyle w:val="libFootnotenumChar"/>
          <w:rtl/>
        </w:rPr>
        <w:t>(286)</w:t>
      </w:r>
      <w:r>
        <w:rPr>
          <w:rtl/>
          <w:lang w:bidi="fa-IR"/>
        </w:rPr>
        <w:t xml:space="preserve"> هر جا كه رو كنى مى‏بينى عدل است</w:t>
      </w:r>
      <w:r w:rsidR="00C44B7A">
        <w:rPr>
          <w:rtl/>
          <w:lang w:bidi="fa-IR"/>
        </w:rPr>
        <w:t xml:space="preserve">، </w:t>
      </w:r>
      <w:r>
        <w:rPr>
          <w:rtl/>
          <w:lang w:bidi="fa-IR"/>
        </w:rPr>
        <w:t>هر كس به وظيفه خودش</w:t>
      </w:r>
      <w:r w:rsidR="00C44B7A">
        <w:rPr>
          <w:rtl/>
          <w:lang w:bidi="fa-IR"/>
        </w:rPr>
        <w:t xml:space="preserve">، </w:t>
      </w:r>
      <w:r>
        <w:rPr>
          <w:rtl/>
          <w:lang w:bidi="fa-IR"/>
        </w:rPr>
        <w:t>عمل مى‏كند</w:t>
      </w:r>
      <w:r w:rsidR="00C44B7A">
        <w:rPr>
          <w:rtl/>
          <w:lang w:bidi="fa-IR"/>
        </w:rPr>
        <w:t xml:space="preserve">، </w:t>
      </w:r>
      <w:r>
        <w:rPr>
          <w:rtl/>
          <w:lang w:bidi="fa-IR"/>
        </w:rPr>
        <w:t>هر كس حق ديگرى را اداء مى‏كند با خداى خودش عدل با خلق</w:t>
      </w:r>
      <w:r w:rsidR="00C44B7A">
        <w:rPr>
          <w:rtl/>
          <w:lang w:bidi="fa-IR"/>
        </w:rPr>
        <w:t xml:space="preserve">، </w:t>
      </w:r>
      <w:r>
        <w:rPr>
          <w:rtl/>
          <w:lang w:bidi="fa-IR"/>
        </w:rPr>
        <w:t>عدل با زن و اولاد</w:t>
      </w:r>
      <w:r w:rsidR="00C44B7A">
        <w:rPr>
          <w:rtl/>
          <w:lang w:bidi="fa-IR"/>
        </w:rPr>
        <w:t xml:space="preserve">، </w:t>
      </w:r>
      <w:r>
        <w:rPr>
          <w:rtl/>
          <w:lang w:bidi="fa-IR"/>
        </w:rPr>
        <w:t>عدل با طرف معامله</w:t>
      </w:r>
      <w:r w:rsidR="00C44B7A">
        <w:rPr>
          <w:rtl/>
          <w:lang w:bidi="fa-IR"/>
        </w:rPr>
        <w:t xml:space="preserve">. </w:t>
      </w:r>
    </w:p>
    <w:p w:rsidR="00D12217" w:rsidRDefault="00BF0865" w:rsidP="00BF0865">
      <w:pPr>
        <w:pStyle w:val="libNormal"/>
        <w:rPr>
          <w:rtl/>
          <w:lang w:bidi="fa-IR"/>
        </w:rPr>
      </w:pPr>
      <w:r>
        <w:rPr>
          <w:rtl/>
          <w:lang w:bidi="fa-IR"/>
        </w:rPr>
        <w:t>خدايا تو خودت فرج مولا و سرور ما را نزديك فرما</w:t>
      </w:r>
      <w:r w:rsidR="00C44B7A">
        <w:rPr>
          <w:rtl/>
          <w:lang w:bidi="fa-IR"/>
        </w:rPr>
        <w:t xml:space="preserve">، </w:t>
      </w:r>
      <w:r>
        <w:rPr>
          <w:rtl/>
          <w:lang w:bidi="fa-IR"/>
        </w:rPr>
        <w:t>همه به انتظار او هستيم</w:t>
      </w:r>
      <w:r w:rsidR="00C44B7A">
        <w:rPr>
          <w:rtl/>
          <w:lang w:bidi="fa-IR"/>
        </w:rPr>
        <w:t xml:space="preserve">، </w:t>
      </w:r>
      <w:r>
        <w:rPr>
          <w:rtl/>
          <w:lang w:bidi="fa-IR"/>
        </w:rPr>
        <w:t>خدايا تو زمان ظهورش را جزء عمر ما قرار ده كه چشممان به جمال آقا روشن شود</w:t>
      </w:r>
      <w:r w:rsidR="00C44B7A">
        <w:rPr>
          <w:rtl/>
          <w:lang w:bidi="fa-IR"/>
        </w:rPr>
        <w:t xml:space="preserve">. </w:t>
      </w:r>
    </w:p>
    <w:p w:rsidR="00BF0865" w:rsidRDefault="000A4190" w:rsidP="000A4190">
      <w:pPr>
        <w:pStyle w:val="Heading2"/>
        <w:rPr>
          <w:rtl/>
          <w:lang w:bidi="fa-IR"/>
        </w:rPr>
      </w:pPr>
      <w:bookmarkStart w:id="280" w:name="_Toc385634807"/>
      <w:r>
        <w:rPr>
          <w:rtl/>
          <w:lang w:bidi="fa-IR"/>
        </w:rPr>
        <w:t>خداوند، زمين دلها را زنده مى‏كند</w:t>
      </w:r>
      <w:bookmarkEnd w:id="280"/>
    </w:p>
    <w:p w:rsidR="00BF0865" w:rsidRDefault="00BF0865" w:rsidP="00BF0865">
      <w:pPr>
        <w:pStyle w:val="libNormal"/>
        <w:rPr>
          <w:rtl/>
          <w:lang w:bidi="fa-IR"/>
        </w:rPr>
      </w:pPr>
      <w:r>
        <w:rPr>
          <w:rtl/>
          <w:lang w:bidi="fa-IR"/>
        </w:rPr>
        <w:t>مرتبه ديگر از حيات و موت در اين آيه كه بيشتر مفسرين اشاره كرده‏اند</w:t>
      </w:r>
      <w:r w:rsidR="00C44B7A">
        <w:rPr>
          <w:rtl/>
          <w:lang w:bidi="fa-IR"/>
        </w:rPr>
        <w:t xml:space="preserve">، </w:t>
      </w:r>
      <w:r>
        <w:rPr>
          <w:rtl/>
          <w:lang w:bidi="fa-IR"/>
        </w:rPr>
        <w:t xml:space="preserve">حيات دل است و اعلموا ان الله يحيى الارض چون آيه قبل راجع به مردن و </w:t>
      </w:r>
      <w:r>
        <w:rPr>
          <w:rtl/>
          <w:lang w:bidi="fa-IR"/>
        </w:rPr>
        <w:lastRenderedPageBreak/>
        <w:t>قساوت دل بود كه فرمود در اثر طول كشيدن آرزوها دلها قساوت پيدا مى‏كند و در حقيقت مى‏ميرد مثل دلهاى يهود مى‏شود كه غير از پول و مال دنيا و جاه و جلال دنيا هيچ هدفى ندارند</w:t>
      </w:r>
      <w:r w:rsidR="00C44B7A">
        <w:rPr>
          <w:rtl/>
          <w:lang w:bidi="fa-IR"/>
        </w:rPr>
        <w:t xml:space="preserve">. </w:t>
      </w:r>
      <w:r>
        <w:rPr>
          <w:rtl/>
          <w:lang w:bidi="fa-IR"/>
        </w:rPr>
        <w:t>شما مسلمانها هم كم كم دلهايتان قساوت پيدا كرده است</w:t>
      </w:r>
      <w:r w:rsidR="00C44B7A">
        <w:rPr>
          <w:rtl/>
          <w:lang w:bidi="fa-IR"/>
        </w:rPr>
        <w:t xml:space="preserve">. </w:t>
      </w:r>
      <w:r>
        <w:rPr>
          <w:rtl/>
          <w:lang w:bidi="fa-IR"/>
        </w:rPr>
        <w:t>خلاصه چون اين آيه را فرمود آنگاه ممكن است يأس خواننده را بگيرد</w:t>
      </w:r>
      <w:r w:rsidR="00C44B7A">
        <w:rPr>
          <w:rtl/>
          <w:lang w:bidi="fa-IR"/>
        </w:rPr>
        <w:t xml:space="preserve">. </w:t>
      </w:r>
      <w:r>
        <w:rPr>
          <w:rtl/>
          <w:lang w:bidi="fa-IR"/>
        </w:rPr>
        <w:t>بشارت مى‏دهد اى كسى كه از مردن دلت بيمناكى</w:t>
      </w:r>
      <w:r w:rsidR="00C44B7A">
        <w:rPr>
          <w:rtl/>
          <w:lang w:bidi="fa-IR"/>
        </w:rPr>
        <w:t xml:space="preserve">، </w:t>
      </w:r>
      <w:r>
        <w:rPr>
          <w:rtl/>
          <w:lang w:bidi="fa-IR"/>
        </w:rPr>
        <w:t>اى مسلمانى كه از قساوت دلت مى‏ترسى نا اميد نباش بدان خدا مى‏تواند اين دل مرده تو را زنده كند</w:t>
      </w:r>
      <w:r w:rsidR="00C44B7A">
        <w:rPr>
          <w:rtl/>
          <w:lang w:bidi="fa-IR"/>
        </w:rPr>
        <w:t xml:space="preserve">، </w:t>
      </w:r>
      <w:r>
        <w:rPr>
          <w:rtl/>
          <w:lang w:bidi="fa-IR"/>
        </w:rPr>
        <w:t>دل چركين تو را پاك كند يحيى ارض القلوب به چه؟ به حيات علم</w:t>
      </w:r>
      <w:r w:rsidR="00C44B7A">
        <w:rPr>
          <w:rtl/>
          <w:lang w:bidi="fa-IR"/>
        </w:rPr>
        <w:t xml:space="preserve">، </w:t>
      </w:r>
      <w:r>
        <w:rPr>
          <w:rtl/>
          <w:lang w:bidi="fa-IR"/>
        </w:rPr>
        <w:t>ايمان</w:t>
      </w:r>
      <w:r w:rsidR="00C44B7A">
        <w:rPr>
          <w:rtl/>
          <w:lang w:bidi="fa-IR"/>
        </w:rPr>
        <w:t xml:space="preserve">، </w:t>
      </w:r>
      <w:r>
        <w:rPr>
          <w:rtl/>
          <w:lang w:bidi="fa-IR"/>
        </w:rPr>
        <w:t>خشوع</w:t>
      </w:r>
      <w:r w:rsidR="00C44B7A">
        <w:rPr>
          <w:rtl/>
          <w:lang w:bidi="fa-IR"/>
        </w:rPr>
        <w:t xml:space="preserve">، </w:t>
      </w:r>
      <w:r>
        <w:rPr>
          <w:rtl/>
          <w:lang w:bidi="fa-IR"/>
        </w:rPr>
        <w:t>دل مرده يعنى غافل از خدا</w:t>
      </w:r>
      <w:r w:rsidR="00C44B7A">
        <w:rPr>
          <w:rtl/>
          <w:lang w:bidi="fa-IR"/>
        </w:rPr>
        <w:t xml:space="preserve">، </w:t>
      </w:r>
      <w:r>
        <w:rPr>
          <w:rtl/>
          <w:lang w:bidi="fa-IR"/>
        </w:rPr>
        <w:t>دل زنده يعنى به ياد خدا</w:t>
      </w:r>
      <w:r w:rsidR="00C44B7A">
        <w:rPr>
          <w:rtl/>
          <w:lang w:bidi="fa-IR"/>
        </w:rPr>
        <w:t xml:space="preserve">. </w:t>
      </w:r>
    </w:p>
    <w:p w:rsidR="00D12217" w:rsidRDefault="00BF0865" w:rsidP="00BF0865">
      <w:pPr>
        <w:pStyle w:val="libNormal"/>
        <w:rPr>
          <w:rtl/>
          <w:lang w:bidi="fa-IR"/>
        </w:rPr>
      </w:pPr>
      <w:r>
        <w:rPr>
          <w:rtl/>
          <w:lang w:bidi="fa-IR"/>
        </w:rPr>
        <w:t>خدا است آن خدائى كه يحيى الارض زنده مى‏كند دل مرده را چه بسا كه زنده كرد چه اشخاصى و چه غافلهائى كه يك مرتبه برق رحمت آمد زنده‏اش كرد</w:t>
      </w:r>
      <w:r w:rsidR="00C44B7A">
        <w:rPr>
          <w:rtl/>
          <w:lang w:bidi="fa-IR"/>
        </w:rPr>
        <w:t xml:space="preserve">. </w:t>
      </w:r>
      <w:r>
        <w:rPr>
          <w:rtl/>
          <w:lang w:bidi="fa-IR"/>
        </w:rPr>
        <w:t>خدايا پيش از اينكه دل ما به آتش بسوزد</w:t>
      </w:r>
      <w:r w:rsidR="00C44B7A">
        <w:rPr>
          <w:rtl/>
          <w:lang w:bidi="fa-IR"/>
        </w:rPr>
        <w:t xml:space="preserve">، </w:t>
      </w:r>
      <w:r>
        <w:rPr>
          <w:rtl/>
          <w:lang w:bidi="fa-IR"/>
        </w:rPr>
        <w:t>ذليل شود الان براى ايمان</w:t>
      </w:r>
      <w:r w:rsidR="00C44B7A">
        <w:rPr>
          <w:rtl/>
          <w:lang w:bidi="fa-IR"/>
        </w:rPr>
        <w:t xml:space="preserve">، </w:t>
      </w:r>
      <w:r>
        <w:rPr>
          <w:rtl/>
          <w:lang w:bidi="fa-IR"/>
        </w:rPr>
        <w:t xml:space="preserve">دل ما را ذليل كن‏ </w:t>
      </w:r>
      <w:r w:rsidRPr="000A4190">
        <w:rPr>
          <w:rStyle w:val="libFootnotenumChar"/>
          <w:rtl/>
        </w:rPr>
        <w:t>(287)</w:t>
      </w:r>
      <w:r w:rsidR="00C44B7A">
        <w:rPr>
          <w:rtl/>
          <w:lang w:bidi="fa-IR"/>
        </w:rPr>
        <w:t xml:space="preserve">. </w:t>
      </w:r>
    </w:p>
    <w:p w:rsidR="00BF0865" w:rsidRDefault="000A4190" w:rsidP="000A4190">
      <w:pPr>
        <w:pStyle w:val="Heading2"/>
        <w:rPr>
          <w:rtl/>
          <w:lang w:bidi="fa-IR"/>
        </w:rPr>
      </w:pPr>
      <w:bookmarkStart w:id="281" w:name="_Toc385634808"/>
      <w:r>
        <w:rPr>
          <w:rtl/>
          <w:lang w:bidi="fa-IR"/>
        </w:rPr>
        <w:t>با صدقه خود را از آتش برهانيد</w:t>
      </w:r>
      <w:bookmarkEnd w:id="281"/>
    </w:p>
    <w:p w:rsidR="00BF0865" w:rsidRDefault="00BF0865" w:rsidP="00BF0865">
      <w:pPr>
        <w:pStyle w:val="libNormal"/>
        <w:rPr>
          <w:rtl/>
          <w:lang w:bidi="fa-IR"/>
        </w:rPr>
      </w:pPr>
      <w:r>
        <w:rPr>
          <w:rtl/>
          <w:lang w:bidi="fa-IR"/>
        </w:rPr>
        <w:t>ان المصدقين و المصدقات مصدقين اصلش متصدقين است تاء قلب بصاد و در صاد ادغام شد</w:t>
      </w:r>
      <w:r w:rsidR="00C44B7A">
        <w:rPr>
          <w:rtl/>
          <w:lang w:bidi="fa-IR"/>
        </w:rPr>
        <w:t xml:space="preserve">، </w:t>
      </w:r>
      <w:r>
        <w:rPr>
          <w:rtl/>
          <w:lang w:bidi="fa-IR"/>
        </w:rPr>
        <w:t>مى‏شود مصدقين به تشديد صاد قبلاً راجع به صدقات فرمود حالا باز تاكيد مى‏فرمايد: ان المصدقين هر آينه مردان صدقه دهنده و المصدقات و زنهاى صدقه دهنده</w:t>
      </w:r>
      <w:r w:rsidR="00C44B7A">
        <w:rPr>
          <w:rtl/>
          <w:lang w:bidi="fa-IR"/>
        </w:rPr>
        <w:t xml:space="preserve">. </w:t>
      </w:r>
    </w:p>
    <w:p w:rsidR="00BF0865" w:rsidRDefault="00BF0865" w:rsidP="00BF0865">
      <w:pPr>
        <w:pStyle w:val="libNormal"/>
        <w:rPr>
          <w:rtl/>
          <w:lang w:bidi="fa-IR"/>
        </w:rPr>
      </w:pPr>
      <w:r>
        <w:rPr>
          <w:rtl/>
          <w:lang w:bidi="fa-IR"/>
        </w:rPr>
        <w:t xml:space="preserve">در تفسير آيه و المصدقات كه خدا مى‏فرمايد: زنهاى صدقه دهنده در اينجا روايت چنين ذكر شده است كه خاتم انبياء محمد مصطفى </w:t>
      </w:r>
      <w:r w:rsidR="00D71466" w:rsidRPr="00D71466">
        <w:rPr>
          <w:rStyle w:val="libAlaemChar"/>
          <w:rtl/>
        </w:rPr>
        <w:t>صلى‌الله‌عليه‌وآله‌وسلم</w:t>
      </w:r>
      <w:r>
        <w:rPr>
          <w:rtl/>
          <w:lang w:bidi="fa-IR"/>
        </w:rPr>
        <w:t xml:space="preserve"> رو كرد به زنهاى صدر اسلام فرمود: تصدقن فان اكثر كن حصب جهنم شما زنها بايد خيلى صدقه بدهيد تا سپرى بشود براى جهنمتان</w:t>
      </w:r>
      <w:r w:rsidR="00C44B7A">
        <w:rPr>
          <w:rtl/>
          <w:lang w:bidi="fa-IR"/>
        </w:rPr>
        <w:t xml:space="preserve">، </w:t>
      </w:r>
      <w:r>
        <w:rPr>
          <w:rtl/>
          <w:lang w:bidi="fa-IR"/>
        </w:rPr>
        <w:t>چرا؟ زيرا كه بيشتر شما جهنمى هستيد</w:t>
      </w:r>
      <w:r w:rsidR="00C44B7A">
        <w:rPr>
          <w:rtl/>
          <w:lang w:bidi="fa-IR"/>
        </w:rPr>
        <w:t xml:space="preserve">. </w:t>
      </w:r>
      <w:r>
        <w:rPr>
          <w:rtl/>
          <w:lang w:bidi="fa-IR"/>
        </w:rPr>
        <w:t xml:space="preserve">يكى از زنها گفت يا رسول الله مگر ما زنها چكار كرده‏ايم كه بيش از </w:t>
      </w:r>
      <w:r>
        <w:rPr>
          <w:rtl/>
          <w:lang w:bidi="fa-IR"/>
        </w:rPr>
        <w:lastRenderedPageBreak/>
        <w:t>مردها جهنمى باشيم (البته مردهاى سابق) دو جمله رسول خدا فرمود اول آنكه فرمود شما زنها خيلى از خدا ناراضى و شاكى هستيد</w:t>
      </w:r>
      <w:r w:rsidR="00C44B7A">
        <w:rPr>
          <w:rtl/>
          <w:lang w:bidi="fa-IR"/>
        </w:rPr>
        <w:t xml:space="preserve">. </w:t>
      </w:r>
    </w:p>
    <w:p w:rsidR="00BF0865" w:rsidRDefault="00BF0865" w:rsidP="00BF0865">
      <w:pPr>
        <w:pStyle w:val="libNormal"/>
        <w:rPr>
          <w:rtl/>
          <w:lang w:bidi="fa-IR"/>
        </w:rPr>
      </w:pPr>
      <w:r>
        <w:rPr>
          <w:rtl/>
          <w:lang w:bidi="fa-IR"/>
        </w:rPr>
        <w:t>كدام زن است كه شكر خدا بكند (يا مردهاى زن صفت) خيلى از خدا غافل هستيد اين همه خدا نعمت داده است نمى‏بينيد مثل حالت بچگى مثلاً بچه پنج شش ساله چقدر پدر برايش زحمت كشيده يك دفعه مى‏گويد پول به من بده</w:t>
      </w:r>
      <w:r w:rsidR="00C44B7A">
        <w:rPr>
          <w:rtl/>
          <w:lang w:bidi="fa-IR"/>
        </w:rPr>
        <w:t xml:space="preserve">، </w:t>
      </w:r>
      <w:r>
        <w:rPr>
          <w:rtl/>
          <w:lang w:bidi="fa-IR"/>
        </w:rPr>
        <w:t>مثلاً چاقو بخرم كه شايد دعوايم بشود با بچه ديگر</w:t>
      </w:r>
      <w:r w:rsidR="00C44B7A">
        <w:rPr>
          <w:rtl/>
          <w:lang w:bidi="fa-IR"/>
        </w:rPr>
        <w:t xml:space="preserve">، </w:t>
      </w:r>
      <w:r>
        <w:rPr>
          <w:rtl/>
          <w:lang w:bidi="fa-IR"/>
        </w:rPr>
        <w:t>پدر نصيحتش مى‏كند اگر به او پول نداد ناراحت مى‏شود</w:t>
      </w:r>
      <w:r w:rsidR="00C44B7A">
        <w:rPr>
          <w:rtl/>
          <w:lang w:bidi="fa-IR"/>
        </w:rPr>
        <w:t xml:space="preserve">. </w:t>
      </w:r>
    </w:p>
    <w:p w:rsidR="00BF0865" w:rsidRDefault="00BF0865" w:rsidP="00BF0865">
      <w:pPr>
        <w:pStyle w:val="libNormal"/>
        <w:rPr>
          <w:rtl/>
          <w:lang w:bidi="fa-IR"/>
        </w:rPr>
      </w:pPr>
      <w:r>
        <w:rPr>
          <w:rtl/>
          <w:lang w:bidi="fa-IR"/>
        </w:rPr>
        <w:t>در روايت دارد هرگاه زنى به شوهرش بگويد من در خانه تو خيرى نديدم</w:t>
      </w:r>
      <w:r w:rsidR="00C44B7A">
        <w:rPr>
          <w:rtl/>
          <w:lang w:bidi="fa-IR"/>
        </w:rPr>
        <w:t xml:space="preserve">، </w:t>
      </w:r>
      <w:r>
        <w:rPr>
          <w:rtl/>
          <w:lang w:bidi="fa-IR"/>
        </w:rPr>
        <w:t xml:space="preserve">تمام كارهايش حبط مى‏شود </w:t>
      </w:r>
      <w:r w:rsidRPr="000A4190">
        <w:rPr>
          <w:rStyle w:val="libFootnotenumChar"/>
          <w:rtl/>
        </w:rPr>
        <w:t>(288)</w:t>
      </w:r>
      <w:r>
        <w:rPr>
          <w:rtl/>
          <w:lang w:bidi="fa-IR"/>
        </w:rPr>
        <w:t xml:space="preserve"> براى چه كفران نعمت مى‏كنى؟ خدا به توسط شوهرت چه خيرها به تو رساند</w:t>
      </w:r>
      <w:r w:rsidR="00C44B7A">
        <w:rPr>
          <w:rtl/>
          <w:lang w:bidi="fa-IR"/>
        </w:rPr>
        <w:t xml:space="preserve">، </w:t>
      </w:r>
      <w:r>
        <w:rPr>
          <w:rtl/>
          <w:lang w:bidi="fa-IR"/>
        </w:rPr>
        <w:t xml:space="preserve">ديگر قهر كردن و بچه‏ها را بى سرپرست گذاشتن براى چه؟ </w:t>
      </w:r>
    </w:p>
    <w:p w:rsidR="00D12217" w:rsidRDefault="00BF0865" w:rsidP="00BF0865">
      <w:pPr>
        <w:pStyle w:val="libNormal"/>
        <w:rPr>
          <w:rtl/>
          <w:lang w:bidi="fa-IR"/>
        </w:rPr>
      </w:pPr>
      <w:r>
        <w:rPr>
          <w:rtl/>
          <w:lang w:bidi="fa-IR"/>
        </w:rPr>
        <w:t>برگرديم به روايت: علت جهنمى شدن بيشتر زنها</w:t>
      </w:r>
      <w:r w:rsidR="00C44B7A">
        <w:rPr>
          <w:rtl/>
          <w:lang w:bidi="fa-IR"/>
        </w:rPr>
        <w:t xml:space="preserve">، </w:t>
      </w:r>
      <w:r>
        <w:rPr>
          <w:rtl/>
          <w:lang w:bidi="fa-IR"/>
        </w:rPr>
        <w:t>اول</w:t>
      </w:r>
      <w:r w:rsidR="00C44B7A">
        <w:rPr>
          <w:rtl/>
          <w:lang w:bidi="fa-IR"/>
        </w:rPr>
        <w:t xml:space="preserve">، </w:t>
      </w:r>
      <w:r>
        <w:rPr>
          <w:rtl/>
          <w:lang w:bidi="fa-IR"/>
        </w:rPr>
        <w:t>كفران نعمت و شكر خدا نكردن است</w:t>
      </w:r>
      <w:r w:rsidR="00C44B7A">
        <w:rPr>
          <w:rtl/>
          <w:lang w:bidi="fa-IR"/>
        </w:rPr>
        <w:t xml:space="preserve">، </w:t>
      </w:r>
      <w:r>
        <w:rPr>
          <w:rtl/>
          <w:lang w:bidi="fa-IR"/>
        </w:rPr>
        <w:t>كفران از گناهان كبيره و در كتاب گناهان كبيره به تفصيل نوشته شده است براى شرح به آنجا مراجعه شود</w:t>
      </w:r>
      <w:r w:rsidR="00C44B7A">
        <w:rPr>
          <w:rtl/>
          <w:lang w:bidi="fa-IR"/>
        </w:rPr>
        <w:t xml:space="preserve">. </w:t>
      </w:r>
    </w:p>
    <w:p w:rsidR="00BF0865" w:rsidRDefault="000A4190" w:rsidP="000A4190">
      <w:pPr>
        <w:pStyle w:val="Heading2"/>
        <w:rPr>
          <w:rtl/>
          <w:lang w:bidi="fa-IR"/>
        </w:rPr>
      </w:pPr>
      <w:bookmarkStart w:id="282" w:name="_Toc385634809"/>
      <w:r>
        <w:rPr>
          <w:rtl/>
          <w:lang w:bidi="fa-IR"/>
        </w:rPr>
        <w:t>كوتاهى در شوهر دارى موجب هلاكت است</w:t>
      </w:r>
      <w:bookmarkEnd w:id="282"/>
    </w:p>
    <w:p w:rsidR="00BF0865" w:rsidRDefault="00BF0865" w:rsidP="00BF0865">
      <w:pPr>
        <w:pStyle w:val="libNormal"/>
        <w:rPr>
          <w:rtl/>
          <w:lang w:bidi="fa-IR"/>
        </w:rPr>
      </w:pPr>
      <w:r>
        <w:rPr>
          <w:rtl/>
          <w:lang w:bidi="fa-IR"/>
        </w:rPr>
        <w:t xml:space="preserve">دومين چيزى كه براى زنها فرموده در اين روايت انكن تكفرن الغشير </w:t>
      </w:r>
      <w:r w:rsidRPr="000A4190">
        <w:rPr>
          <w:rStyle w:val="libFootnotenumChar"/>
          <w:rtl/>
        </w:rPr>
        <w:t>(289)</w:t>
      </w:r>
      <w:r>
        <w:rPr>
          <w:rtl/>
          <w:lang w:bidi="fa-IR"/>
        </w:rPr>
        <w:t xml:space="preserve"> عشير ترجمه به شهور شده است از معاشرت است شوهرهايتان به شما حق دارند</w:t>
      </w:r>
      <w:r w:rsidR="00C44B7A">
        <w:rPr>
          <w:rtl/>
          <w:lang w:bidi="fa-IR"/>
        </w:rPr>
        <w:t xml:space="preserve">، </w:t>
      </w:r>
      <w:r>
        <w:rPr>
          <w:rtl/>
          <w:lang w:bidi="fa-IR"/>
        </w:rPr>
        <w:t>نسبت به شوهرهايتان اداء حق نمى‏كنيد آن طورى كه سزاوار است لذا مستحق عذاب هستيد</w:t>
      </w:r>
      <w:r w:rsidR="00C44B7A">
        <w:rPr>
          <w:rtl/>
          <w:lang w:bidi="fa-IR"/>
        </w:rPr>
        <w:t xml:space="preserve">. </w:t>
      </w:r>
      <w:r>
        <w:rPr>
          <w:rtl/>
          <w:lang w:bidi="fa-IR"/>
        </w:rPr>
        <w:t>مثلاً در غياب شوهر</w:t>
      </w:r>
      <w:r w:rsidR="00C44B7A">
        <w:rPr>
          <w:rtl/>
          <w:lang w:bidi="fa-IR"/>
        </w:rPr>
        <w:t xml:space="preserve">، </w:t>
      </w:r>
      <w:r>
        <w:rPr>
          <w:rtl/>
          <w:lang w:bidi="fa-IR"/>
        </w:rPr>
        <w:t>نگاه به مرد اجنبى كردن</w:t>
      </w:r>
      <w:r w:rsidR="00C44B7A">
        <w:rPr>
          <w:rtl/>
          <w:lang w:bidi="fa-IR"/>
        </w:rPr>
        <w:t xml:space="preserve">، </w:t>
      </w:r>
      <w:r>
        <w:rPr>
          <w:rtl/>
          <w:lang w:bidi="fa-IR"/>
        </w:rPr>
        <w:t>لعنت خدا به زنى كه دست به دست مرد اجنبى بدهد</w:t>
      </w:r>
      <w:r w:rsidR="00C44B7A">
        <w:rPr>
          <w:rtl/>
          <w:lang w:bidi="fa-IR"/>
        </w:rPr>
        <w:t xml:space="preserve">. </w:t>
      </w:r>
      <w:r>
        <w:rPr>
          <w:rtl/>
          <w:lang w:bidi="fa-IR"/>
        </w:rPr>
        <w:t>فرمود هر زنى كه چشمش را پر كند از غير شوهرش</w:t>
      </w:r>
      <w:r w:rsidR="00C44B7A">
        <w:rPr>
          <w:rtl/>
          <w:lang w:bidi="fa-IR"/>
        </w:rPr>
        <w:t xml:space="preserve">، </w:t>
      </w:r>
      <w:r>
        <w:rPr>
          <w:rtl/>
          <w:lang w:bidi="fa-IR"/>
        </w:rPr>
        <w:t>روز قيامت دو ميخ آتشين در دو چشمش خواهند كرد اجمالاً بايد حق شوهر را اداء كرد</w:t>
      </w:r>
      <w:r w:rsidR="00C44B7A">
        <w:rPr>
          <w:rtl/>
          <w:lang w:bidi="fa-IR"/>
        </w:rPr>
        <w:t xml:space="preserve">. </w:t>
      </w:r>
      <w:r>
        <w:rPr>
          <w:rtl/>
          <w:lang w:bidi="fa-IR"/>
        </w:rPr>
        <w:t xml:space="preserve">مال شوهرتان زير دستتان امانت است واى اگر يك </w:t>
      </w:r>
      <w:r>
        <w:rPr>
          <w:rtl/>
          <w:lang w:bidi="fa-IR"/>
        </w:rPr>
        <w:lastRenderedPageBreak/>
        <w:t>درهم بدون رضاى شوهر تصرف كنى نعوذبالله اگر زنى با اجنبى سر و كار پيدا كند كه لعنت خدا بر او باد</w:t>
      </w:r>
      <w:r w:rsidR="00C44B7A">
        <w:rPr>
          <w:rtl/>
          <w:lang w:bidi="fa-IR"/>
        </w:rPr>
        <w:t xml:space="preserve">. </w:t>
      </w:r>
    </w:p>
    <w:p w:rsidR="00D12217" w:rsidRDefault="00BF0865" w:rsidP="00BF0865">
      <w:pPr>
        <w:pStyle w:val="libNormal"/>
        <w:rPr>
          <w:rtl/>
          <w:lang w:bidi="fa-IR"/>
        </w:rPr>
      </w:pPr>
      <w:r>
        <w:rPr>
          <w:rtl/>
          <w:lang w:bidi="fa-IR"/>
        </w:rPr>
        <w:t>ان المصدقين و المصدقات خواستم بگويم زنهاى متصدقه بايد هوششان باشد كه براى زن بيش از مرد صدقه دادن افضل است اگر دارى مى‏دهى</w:t>
      </w:r>
      <w:r w:rsidR="00C44B7A">
        <w:rPr>
          <w:rtl/>
          <w:lang w:bidi="fa-IR"/>
        </w:rPr>
        <w:t xml:space="preserve">، </w:t>
      </w:r>
      <w:r>
        <w:rPr>
          <w:rtl/>
          <w:lang w:bidi="fa-IR"/>
        </w:rPr>
        <w:t xml:space="preserve">اگر ندارى خدا به نيتت با تو معامله مى‏فرمايد البته شرط انفاق آن است كه آدمى از مال طيب و حلالش بدهد </w:t>
      </w:r>
      <w:r w:rsidRPr="000A4190">
        <w:rPr>
          <w:rStyle w:val="libFootnotenumChar"/>
          <w:rtl/>
        </w:rPr>
        <w:t>(290)</w:t>
      </w:r>
      <w:r w:rsidR="00C44B7A">
        <w:rPr>
          <w:rtl/>
          <w:lang w:bidi="fa-IR"/>
        </w:rPr>
        <w:t xml:space="preserve">. </w:t>
      </w:r>
    </w:p>
    <w:p w:rsidR="00BF0865" w:rsidRDefault="000A4190" w:rsidP="000A4190">
      <w:pPr>
        <w:pStyle w:val="Heading2"/>
        <w:rPr>
          <w:rtl/>
          <w:lang w:bidi="fa-IR"/>
        </w:rPr>
      </w:pPr>
      <w:bookmarkStart w:id="283" w:name="_Toc385634810"/>
      <w:r>
        <w:rPr>
          <w:rtl/>
          <w:lang w:bidi="fa-IR"/>
        </w:rPr>
        <w:t>سه شرط براى قرض حسن</w:t>
      </w:r>
      <w:bookmarkEnd w:id="283"/>
    </w:p>
    <w:p w:rsidR="00BF0865" w:rsidRDefault="00BF0865" w:rsidP="00BF0865">
      <w:pPr>
        <w:pStyle w:val="libNormal"/>
        <w:rPr>
          <w:rtl/>
          <w:lang w:bidi="fa-IR"/>
        </w:rPr>
      </w:pPr>
      <w:r>
        <w:rPr>
          <w:rtl/>
          <w:lang w:bidi="fa-IR"/>
        </w:rPr>
        <w:t>و اقرضوا الله قرضاً حسناً يضاعف لهم و لهم اجر كريم مردهاى صدقه دهنده و زنهاى صدقه دهنده و قرض دهنده به خدا هر كس صدقه مى‏دهد در حقيقت قرض خدا مى‏دهد</w:t>
      </w:r>
      <w:r w:rsidR="00C44B7A">
        <w:rPr>
          <w:rtl/>
          <w:lang w:bidi="fa-IR"/>
        </w:rPr>
        <w:t xml:space="preserve">، </w:t>
      </w:r>
      <w:r>
        <w:rPr>
          <w:rtl/>
          <w:lang w:bidi="fa-IR"/>
        </w:rPr>
        <w:t>تكرارش به مناسبت قرضاً حسناً است نه هر صدقه‏اى بلكه صدقه حسن - اولين شرط حسن اين است كه آدمى از حلال به دست بياورد و در راه خدا بدهد</w:t>
      </w:r>
      <w:r w:rsidR="00C44B7A">
        <w:rPr>
          <w:rtl/>
          <w:lang w:bidi="fa-IR"/>
        </w:rPr>
        <w:t xml:space="preserve">، </w:t>
      </w:r>
      <w:r>
        <w:rPr>
          <w:rtl/>
          <w:lang w:bidi="fa-IR"/>
        </w:rPr>
        <w:t>اگر مالى را از حرام به دست آورد به راه خدا دادنش حرام است شرط دومش اين است كه براى خدا بدهد</w:t>
      </w:r>
      <w:r w:rsidR="00C44B7A">
        <w:rPr>
          <w:rtl/>
          <w:lang w:bidi="fa-IR"/>
        </w:rPr>
        <w:t xml:space="preserve">. </w:t>
      </w:r>
      <w:r>
        <w:rPr>
          <w:rtl/>
          <w:lang w:bidi="fa-IR"/>
        </w:rPr>
        <w:t>شرط سومش اين كه باطلش نكند</w:t>
      </w:r>
      <w:r w:rsidR="00C44B7A">
        <w:rPr>
          <w:rtl/>
          <w:lang w:bidi="fa-IR"/>
        </w:rPr>
        <w:t xml:space="preserve">، </w:t>
      </w:r>
      <w:r>
        <w:rPr>
          <w:rtl/>
          <w:lang w:bidi="fa-IR"/>
        </w:rPr>
        <w:t xml:space="preserve">به منت گذاشتن يا اذيت و آزار رساندن‏ </w:t>
      </w:r>
      <w:r w:rsidRPr="000A4190">
        <w:rPr>
          <w:rStyle w:val="libFootnotenumChar"/>
          <w:rtl/>
        </w:rPr>
        <w:t>(291)</w:t>
      </w:r>
      <w:r>
        <w:rPr>
          <w:rtl/>
          <w:lang w:bidi="fa-IR"/>
        </w:rPr>
        <w:t xml:space="preserve"> بالاخره اقرضوا الله قرضاً حسناً چنين شد يضاعف لهم خدا دو چندان به او تلافى ميكند و لهم اجر كريم چه كرمهائى كه خدا در برابر بذل مال مى‏فرمايد كم و زياديش تابع اشخاص است اگر كسى در راه خدا بذل مال كرد خدا وعده فرموده دو چندانش مى‏كند تا هفت صد برابر مثل كسى كه گندم بكارد هر دانه هفت خوشه مى‏دهد</w:t>
      </w:r>
      <w:r w:rsidR="00C44B7A">
        <w:rPr>
          <w:rtl/>
          <w:lang w:bidi="fa-IR"/>
        </w:rPr>
        <w:t xml:space="preserve">، </w:t>
      </w:r>
      <w:r>
        <w:rPr>
          <w:rtl/>
          <w:lang w:bidi="fa-IR"/>
        </w:rPr>
        <w:t xml:space="preserve">هر خوشه‏اى صد دانه روى هم رفته هر دانه هفتصد دانه مى‏دهد و خدا براى هر كه بخواهد دو چندانش مى‏فرمايد يعنى هزار و چهارصد دانه‏ </w:t>
      </w:r>
      <w:r w:rsidRPr="000A4190">
        <w:rPr>
          <w:rStyle w:val="libFootnotenumChar"/>
          <w:rtl/>
        </w:rPr>
        <w:t>(292)</w:t>
      </w:r>
      <w:r w:rsidR="00C44B7A">
        <w:rPr>
          <w:rtl/>
          <w:lang w:bidi="fa-IR"/>
        </w:rPr>
        <w:t xml:space="preserve">. </w:t>
      </w:r>
    </w:p>
    <w:p w:rsidR="00BF0865" w:rsidRDefault="00BF0865" w:rsidP="00BF0865">
      <w:pPr>
        <w:pStyle w:val="libNormal"/>
        <w:rPr>
          <w:rtl/>
          <w:lang w:bidi="fa-IR"/>
        </w:rPr>
      </w:pPr>
      <w:r>
        <w:rPr>
          <w:rtl/>
          <w:lang w:bidi="fa-IR"/>
        </w:rPr>
        <w:t>و اقرضوا الله قرضاً حسناً</w:t>
      </w:r>
      <w:r w:rsidR="00C44B7A">
        <w:rPr>
          <w:rtl/>
          <w:lang w:bidi="fa-IR"/>
        </w:rPr>
        <w:t xml:space="preserve">... </w:t>
      </w:r>
      <w:r>
        <w:rPr>
          <w:rtl/>
          <w:lang w:bidi="fa-IR"/>
        </w:rPr>
        <w:t>اگر در راه خدا مال دادى خدا مالت مى‏دهد</w:t>
      </w:r>
      <w:r w:rsidR="00C44B7A">
        <w:rPr>
          <w:rtl/>
          <w:lang w:bidi="fa-IR"/>
        </w:rPr>
        <w:t xml:space="preserve">، </w:t>
      </w:r>
      <w:r>
        <w:rPr>
          <w:rtl/>
          <w:lang w:bidi="fa-IR"/>
        </w:rPr>
        <w:t>اگر سر دادى خدا سرت مى‏دهد</w:t>
      </w:r>
      <w:r w:rsidR="00C44B7A">
        <w:rPr>
          <w:rtl/>
          <w:lang w:bidi="fa-IR"/>
        </w:rPr>
        <w:t xml:space="preserve">، </w:t>
      </w:r>
      <w:r>
        <w:rPr>
          <w:rtl/>
          <w:lang w:bidi="fa-IR"/>
        </w:rPr>
        <w:t>اگر جان دادى خدا جانت مى‏دهد</w:t>
      </w:r>
      <w:r w:rsidR="00C44B7A">
        <w:rPr>
          <w:rtl/>
          <w:lang w:bidi="fa-IR"/>
        </w:rPr>
        <w:t xml:space="preserve">. </w:t>
      </w:r>
      <w:r>
        <w:rPr>
          <w:rtl/>
          <w:lang w:bidi="fa-IR"/>
        </w:rPr>
        <w:t xml:space="preserve">مى‏خواهم </w:t>
      </w:r>
      <w:r>
        <w:rPr>
          <w:rtl/>
          <w:lang w:bidi="fa-IR"/>
        </w:rPr>
        <w:lastRenderedPageBreak/>
        <w:t>اشاره‏اى بكنم ببينم دلها مى‏شكند يا نه؟ اگر هم دو دست دادى دو بالت مى‏دهد معامله با خدا زيان‏آور نيست</w:t>
      </w:r>
      <w:r w:rsidR="00C44B7A">
        <w:rPr>
          <w:rtl/>
          <w:lang w:bidi="fa-IR"/>
        </w:rPr>
        <w:t xml:space="preserve">. </w:t>
      </w:r>
    </w:p>
    <w:p w:rsidR="00BF0865" w:rsidRDefault="00BF0865" w:rsidP="00BF0865">
      <w:pPr>
        <w:pStyle w:val="libNormal"/>
        <w:rPr>
          <w:rtl/>
          <w:lang w:bidi="fa-IR"/>
        </w:rPr>
      </w:pPr>
      <w:r>
        <w:rPr>
          <w:rtl/>
          <w:lang w:bidi="fa-IR"/>
        </w:rPr>
        <w:t xml:space="preserve">وقتى كه رسول الله </w:t>
      </w:r>
      <w:r w:rsidR="00D71466" w:rsidRPr="00D71466">
        <w:rPr>
          <w:rStyle w:val="libAlaemChar"/>
          <w:rtl/>
        </w:rPr>
        <w:t>صلى‌الله‌عليه‌وآله‌وسلم</w:t>
      </w:r>
      <w:r>
        <w:rPr>
          <w:rtl/>
          <w:lang w:bidi="fa-IR"/>
        </w:rPr>
        <w:t xml:space="preserve"> خبر داد جعفر بن ابى طالب </w:t>
      </w:r>
      <w:r w:rsidR="000E36DA" w:rsidRPr="000E36DA">
        <w:rPr>
          <w:rStyle w:val="libAlaemChar"/>
          <w:rtl/>
        </w:rPr>
        <w:t>عليه‌السلام</w:t>
      </w:r>
      <w:r>
        <w:rPr>
          <w:rtl/>
          <w:lang w:bidi="fa-IR"/>
        </w:rPr>
        <w:t xml:space="preserve"> در موته كشته شده به وضع فجيعى</w:t>
      </w:r>
      <w:r w:rsidR="00C44B7A">
        <w:rPr>
          <w:rtl/>
          <w:lang w:bidi="fa-IR"/>
        </w:rPr>
        <w:t xml:space="preserve">، </w:t>
      </w:r>
      <w:r>
        <w:rPr>
          <w:rtl/>
          <w:lang w:bidi="fa-IR"/>
        </w:rPr>
        <w:t>اول كفار دو دستش را از بدنش جدا كردند بعد هم شهيدش كردند</w:t>
      </w:r>
      <w:r w:rsidR="00C44B7A">
        <w:rPr>
          <w:rtl/>
          <w:lang w:bidi="fa-IR"/>
        </w:rPr>
        <w:t xml:space="preserve">، </w:t>
      </w:r>
      <w:r>
        <w:rPr>
          <w:rtl/>
          <w:lang w:bidi="fa-IR"/>
        </w:rPr>
        <w:t>آنگاه پيغمبر گريه كرد و آمد در خانه ديد دختر جعفر گريه مى‏كند پيغمبر آرامش كرد فرمود: پروردگار خبرم داد جعفر در عوض دو دست بريده</w:t>
      </w:r>
      <w:r w:rsidR="00C44B7A">
        <w:rPr>
          <w:rtl/>
          <w:lang w:bidi="fa-IR"/>
        </w:rPr>
        <w:t xml:space="preserve">، </w:t>
      </w:r>
      <w:r>
        <w:rPr>
          <w:rtl/>
          <w:lang w:bidi="fa-IR"/>
        </w:rPr>
        <w:t xml:space="preserve">دو بال به او عطاء گرديد و در بهشت با ملائكه طيران مى‏كند </w:t>
      </w:r>
      <w:r w:rsidRPr="000A4190">
        <w:rPr>
          <w:rStyle w:val="libFootnotenumChar"/>
          <w:rtl/>
        </w:rPr>
        <w:t>(293)</w:t>
      </w:r>
      <w:r w:rsidR="00C44B7A">
        <w:rPr>
          <w:rtl/>
          <w:lang w:bidi="fa-IR"/>
        </w:rPr>
        <w:t xml:space="preserve">. </w:t>
      </w:r>
    </w:p>
    <w:p w:rsidR="00BF0865" w:rsidRDefault="00BF0865" w:rsidP="00BF0865">
      <w:pPr>
        <w:pStyle w:val="libNormal"/>
        <w:rPr>
          <w:rFonts w:hint="cs"/>
          <w:rtl/>
          <w:lang w:bidi="fa-IR"/>
        </w:rPr>
      </w:pPr>
      <w:r>
        <w:rPr>
          <w:rtl/>
          <w:lang w:bidi="fa-IR"/>
        </w:rPr>
        <w:t>عين همين هم درباره قمر بنى هاشم است</w:t>
      </w:r>
      <w:r w:rsidR="00C44B7A">
        <w:rPr>
          <w:rtl/>
          <w:lang w:bidi="fa-IR"/>
        </w:rPr>
        <w:t xml:space="preserve">، </w:t>
      </w:r>
      <w:r>
        <w:rPr>
          <w:rtl/>
          <w:lang w:bidi="fa-IR"/>
        </w:rPr>
        <w:t>قمر بنى هاشم هم دو دستش را در كربلا داد</w:t>
      </w:r>
      <w:r w:rsidR="00C44B7A">
        <w:rPr>
          <w:rtl/>
          <w:lang w:bidi="fa-IR"/>
        </w:rPr>
        <w:t xml:space="preserve">، </w:t>
      </w:r>
      <w:r>
        <w:rPr>
          <w:rtl/>
          <w:lang w:bidi="fa-IR"/>
        </w:rPr>
        <w:t xml:space="preserve">از حضرت زين العابدين </w:t>
      </w:r>
      <w:r w:rsidR="000E36DA" w:rsidRPr="000E36DA">
        <w:rPr>
          <w:rStyle w:val="libAlaemChar"/>
          <w:rtl/>
        </w:rPr>
        <w:t>عليه‌السلام</w:t>
      </w:r>
      <w:r>
        <w:rPr>
          <w:rtl/>
          <w:lang w:bidi="fa-IR"/>
        </w:rPr>
        <w:t xml:space="preserve"> است خدا در عوض دو دست</w:t>
      </w:r>
      <w:r w:rsidR="00C44B7A">
        <w:rPr>
          <w:rtl/>
          <w:lang w:bidi="fa-IR"/>
        </w:rPr>
        <w:t xml:space="preserve">، </w:t>
      </w:r>
      <w:r>
        <w:rPr>
          <w:rtl/>
          <w:lang w:bidi="fa-IR"/>
        </w:rPr>
        <w:t>دو بال به قمر بنى هاشم داده است بال هم اشاره به قدرت است</w:t>
      </w:r>
      <w:r w:rsidR="00C44B7A">
        <w:rPr>
          <w:rtl/>
          <w:lang w:bidi="fa-IR"/>
        </w:rPr>
        <w:t xml:space="preserve">، </w:t>
      </w:r>
      <w:r>
        <w:rPr>
          <w:rtl/>
          <w:lang w:bidi="fa-IR"/>
        </w:rPr>
        <w:t>خدا هم در عوضش قدرتى به قمر بنى هاشم داده كه قيامت مى‏تواند شفاعت بكند</w:t>
      </w:r>
      <w:r w:rsidR="00C44B7A">
        <w:rPr>
          <w:rtl/>
          <w:lang w:bidi="fa-IR"/>
        </w:rPr>
        <w:t xml:space="preserve">. </w:t>
      </w:r>
    </w:p>
    <w:p w:rsidR="00BF0865" w:rsidRDefault="007A4AB9" w:rsidP="007A4AB9">
      <w:pPr>
        <w:pStyle w:val="Heading1"/>
        <w:rPr>
          <w:lang w:bidi="fa-IR"/>
        </w:rPr>
      </w:pPr>
      <w:r>
        <w:rPr>
          <w:rtl/>
          <w:lang w:bidi="fa-IR"/>
        </w:rPr>
        <w:br w:type="page"/>
      </w:r>
      <w:bookmarkStart w:id="284" w:name="_Toc385634811"/>
      <w:r w:rsidR="00BF0865">
        <w:rPr>
          <w:rtl/>
          <w:lang w:bidi="fa-IR"/>
        </w:rPr>
        <w:lastRenderedPageBreak/>
        <w:t>26</w:t>
      </w:r>
      <w:bookmarkEnd w:id="284"/>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7A4AB9">
        <w:rPr>
          <w:rStyle w:val="libAieChar"/>
          <w:rtl/>
        </w:rPr>
        <w:t>ان المصدقين و المصدقات و اقرضوا الله قرضاً حسناً يضاعف لهم و لهم اجر كريم والدين آمنوا بالله و رسله اولئك هم الصديقون والشهداء عند ربهم لهم اجرهم و نورهم و الذين كفروا و كذبوا باياتنا اولئك اصحاب الجحيم</w:t>
      </w:r>
      <w:r>
        <w:rPr>
          <w:rtl/>
          <w:lang w:bidi="fa-IR"/>
        </w:rPr>
        <w:t xml:space="preserve">‏ </w:t>
      </w:r>
      <w:r w:rsidRPr="000A4190">
        <w:rPr>
          <w:rStyle w:val="libFootnotenumChar"/>
          <w:rtl/>
        </w:rPr>
        <w:t>(294)</w:t>
      </w:r>
      <w:r>
        <w:rPr>
          <w:rtl/>
          <w:lang w:bidi="fa-IR"/>
        </w:rPr>
        <w:t xml:space="preserve"> </w:t>
      </w:r>
    </w:p>
    <w:p w:rsidR="00BF0865" w:rsidRDefault="000A4190" w:rsidP="000A4190">
      <w:pPr>
        <w:pStyle w:val="Heading2"/>
        <w:rPr>
          <w:rtl/>
          <w:lang w:bidi="fa-IR"/>
        </w:rPr>
      </w:pPr>
      <w:bookmarkStart w:id="285" w:name="_Toc385634812"/>
      <w:r>
        <w:rPr>
          <w:rtl/>
          <w:lang w:bidi="fa-IR"/>
        </w:rPr>
        <w:t>چرا دعايمان مستجاب نمى‏شود؟</w:t>
      </w:r>
      <w:bookmarkEnd w:id="285"/>
    </w:p>
    <w:p w:rsidR="00BF0865" w:rsidRDefault="00BF0865" w:rsidP="00BF0865">
      <w:pPr>
        <w:pStyle w:val="libNormal"/>
        <w:rPr>
          <w:rtl/>
          <w:lang w:bidi="fa-IR"/>
        </w:rPr>
      </w:pPr>
      <w:r>
        <w:rPr>
          <w:rtl/>
          <w:lang w:bidi="fa-IR"/>
        </w:rPr>
        <w:t xml:space="preserve">در كتاب الدعاء از اصول كافى روايتى نقل كرده كه تذكرش بسيار نافع است: </w:t>
      </w:r>
    </w:p>
    <w:p w:rsidR="00BF0865" w:rsidRDefault="00BF0865" w:rsidP="00BF0865">
      <w:pPr>
        <w:pStyle w:val="libNormal"/>
        <w:rPr>
          <w:rtl/>
          <w:lang w:bidi="fa-IR"/>
        </w:rPr>
      </w:pPr>
      <w:r>
        <w:rPr>
          <w:rtl/>
          <w:lang w:bidi="fa-IR"/>
        </w:rPr>
        <w:t xml:space="preserve">شخصى خدمت كشاف حقائق جعفر بن محمد الصادق </w:t>
      </w:r>
      <w:r w:rsidR="000E36DA" w:rsidRPr="000E36DA">
        <w:rPr>
          <w:rStyle w:val="libAlaemChar"/>
          <w:rtl/>
        </w:rPr>
        <w:t>عليه‌السلام</w:t>
      </w:r>
      <w:r>
        <w:rPr>
          <w:rtl/>
          <w:lang w:bidi="fa-IR"/>
        </w:rPr>
        <w:t xml:space="preserve"> عرضه داشت‏ </w:t>
      </w:r>
      <w:r w:rsidRPr="000A4190">
        <w:rPr>
          <w:rStyle w:val="libFootnotenumChar"/>
          <w:rtl/>
        </w:rPr>
        <w:t>(295)</w:t>
      </w:r>
      <w:r>
        <w:rPr>
          <w:rtl/>
          <w:lang w:bidi="fa-IR"/>
        </w:rPr>
        <w:t xml:space="preserve"> گفت دو آيه در قرآن هست من آنها را مى‏جويم ولى نمى‏يابم</w:t>
      </w:r>
      <w:r w:rsidR="00C44B7A">
        <w:rPr>
          <w:rtl/>
          <w:lang w:bidi="fa-IR"/>
        </w:rPr>
        <w:t xml:space="preserve">. </w:t>
      </w:r>
      <w:r>
        <w:rPr>
          <w:rtl/>
          <w:lang w:bidi="fa-IR"/>
        </w:rPr>
        <w:t>فرمود كدام آيه است كه تخلف شده است و تو</w:t>
      </w:r>
      <w:r w:rsidR="00C44B7A">
        <w:rPr>
          <w:rtl/>
          <w:lang w:bidi="fa-IR"/>
        </w:rPr>
        <w:t xml:space="preserve">، </w:t>
      </w:r>
      <w:r>
        <w:rPr>
          <w:rtl/>
          <w:lang w:bidi="fa-IR"/>
        </w:rPr>
        <w:t>به نتيجه نرسيده‏اى؟ گفت اول اينكه خداوند در قرآن فرموده است و قال ربكم ادعونى استجب لكم مرا بخوانيد تا استجابت كنم و من مكرر دعا كرده‏ام و نشده</w:t>
      </w:r>
      <w:r w:rsidR="00C44B7A">
        <w:rPr>
          <w:rtl/>
          <w:lang w:bidi="fa-IR"/>
        </w:rPr>
        <w:t xml:space="preserve">. </w:t>
      </w:r>
      <w:r>
        <w:rPr>
          <w:rtl/>
          <w:lang w:bidi="fa-IR"/>
        </w:rPr>
        <w:t>امام فرمود: افترى الله عزوجل اخلف وعده آيا گمان مى‏كنى خدا خلف وعده بكند؟ (خلف وعده قبيح است عقلاً و شرعاً مذموم است</w:t>
      </w:r>
      <w:r w:rsidR="00C44B7A">
        <w:rPr>
          <w:rtl/>
          <w:lang w:bidi="fa-IR"/>
        </w:rPr>
        <w:t xml:space="preserve">. </w:t>
      </w:r>
      <w:r>
        <w:rPr>
          <w:rtl/>
          <w:lang w:bidi="fa-IR"/>
        </w:rPr>
        <w:t>خدا مى‏فرمايد: اوفوا بالعهد هر عهدى كه كرديد وفا بكنيد آن وقت خودش به وعده‏اش وفا نمى‏كند كه دعا بكنند اجابت نشود) اظهار حيرت كرد گفت آقا البته هيچ وقت خدا خلف وعده نمى‏كند قال فمم پس علت چيست؟ قال لا ادرى گفت آقا نمى‏دانم</w:t>
      </w:r>
      <w:r w:rsidR="00C44B7A">
        <w:rPr>
          <w:rtl/>
          <w:lang w:bidi="fa-IR"/>
        </w:rPr>
        <w:t xml:space="preserve">. </w:t>
      </w:r>
      <w:r>
        <w:rPr>
          <w:rtl/>
          <w:lang w:bidi="fa-IR"/>
        </w:rPr>
        <w:t xml:space="preserve">مى‏فرمايد: </w:t>
      </w:r>
      <w:r w:rsidRPr="000A4190">
        <w:rPr>
          <w:rStyle w:val="libFootnotenumChar"/>
          <w:rtl/>
        </w:rPr>
        <w:t>(296)</w:t>
      </w:r>
      <w:r>
        <w:rPr>
          <w:rtl/>
          <w:lang w:bidi="fa-IR"/>
        </w:rPr>
        <w:t xml:space="preserve"> اينكه فرمود دعا كنيد تا من اجابت كنم</w:t>
      </w:r>
      <w:r w:rsidR="00C44B7A">
        <w:rPr>
          <w:rtl/>
          <w:lang w:bidi="fa-IR"/>
        </w:rPr>
        <w:t xml:space="preserve">، </w:t>
      </w:r>
      <w:r>
        <w:rPr>
          <w:rtl/>
          <w:lang w:bidi="fa-IR"/>
        </w:rPr>
        <w:t>نه هر كس مى‏خواهد باشد اگر تو حرف خدا را شنيدى</w:t>
      </w:r>
      <w:r w:rsidR="00C44B7A">
        <w:rPr>
          <w:rtl/>
          <w:lang w:bidi="fa-IR"/>
        </w:rPr>
        <w:t xml:space="preserve">، </w:t>
      </w:r>
      <w:r>
        <w:rPr>
          <w:rtl/>
          <w:lang w:bidi="fa-IR"/>
        </w:rPr>
        <w:t>خدا هم حرف تو را مى‏شنود</w:t>
      </w:r>
      <w:r w:rsidR="00C44B7A">
        <w:rPr>
          <w:rtl/>
          <w:lang w:bidi="fa-IR"/>
        </w:rPr>
        <w:t xml:space="preserve">. </w:t>
      </w:r>
    </w:p>
    <w:p w:rsidR="00D12217" w:rsidRDefault="00BF0865" w:rsidP="00BF0865">
      <w:pPr>
        <w:pStyle w:val="libNormal"/>
        <w:rPr>
          <w:rtl/>
          <w:lang w:bidi="fa-IR"/>
        </w:rPr>
      </w:pPr>
      <w:r>
        <w:rPr>
          <w:rtl/>
          <w:lang w:bidi="fa-IR"/>
        </w:rPr>
        <w:t xml:space="preserve">آدمى اطاعت خدا را نمى‏كند آن وقت منتظر است خدا اطاعت او را بكند؟ در ضمن حديث قدسى نسبت به ماه رجب دارد </w:t>
      </w:r>
      <w:r w:rsidRPr="000A4190">
        <w:rPr>
          <w:rStyle w:val="libFootnotenumChar"/>
          <w:rtl/>
        </w:rPr>
        <w:t>(297)</w:t>
      </w:r>
      <w:r>
        <w:rPr>
          <w:rtl/>
          <w:lang w:bidi="fa-IR"/>
        </w:rPr>
        <w:t xml:space="preserve"> هر كس حرف مرا بشنود من حرفش را مى‏شنوم</w:t>
      </w:r>
      <w:r w:rsidR="00C44B7A">
        <w:rPr>
          <w:rtl/>
          <w:lang w:bidi="fa-IR"/>
        </w:rPr>
        <w:t xml:space="preserve">، </w:t>
      </w:r>
      <w:r>
        <w:rPr>
          <w:rtl/>
          <w:lang w:bidi="fa-IR"/>
        </w:rPr>
        <w:t xml:space="preserve">چقدر واجبات از تو فوت شده با چه روئى مى‏گوئى يا الله </w:t>
      </w:r>
      <w:r>
        <w:rPr>
          <w:rtl/>
          <w:lang w:bidi="fa-IR"/>
        </w:rPr>
        <w:lastRenderedPageBreak/>
        <w:t>و حاجت مى‏طلبى؟ اولين قدم اطاعت است اگر كسى واجبى از او فوت نشود حرامى هم از او سر نزند آن وقت بگويد يا الله به جا است</w:t>
      </w:r>
      <w:r w:rsidR="00C44B7A">
        <w:rPr>
          <w:rtl/>
          <w:lang w:bidi="fa-IR"/>
        </w:rPr>
        <w:t xml:space="preserve">. </w:t>
      </w:r>
      <w:r>
        <w:rPr>
          <w:rtl/>
          <w:lang w:bidi="fa-IR"/>
        </w:rPr>
        <w:t>كسى كه مى‏خواهد دعا بكند آيا حق دعا دارد يا نه؟ مثلاً معصيت كننده حق دعا ندارد عقلا</w:t>
      </w:r>
      <w:r w:rsidR="00C44B7A">
        <w:rPr>
          <w:rtl/>
          <w:lang w:bidi="fa-IR"/>
        </w:rPr>
        <w:t xml:space="preserve">، </w:t>
      </w:r>
      <w:r>
        <w:rPr>
          <w:rtl/>
          <w:lang w:bidi="fa-IR"/>
        </w:rPr>
        <w:t>مگر اينكه توبه كند كه بعداً هم امام مى‏فرمايد: ثم دعاه من جهة الدعاء عرض مى‏كند آقا جهت دعا چيست؟ فرمود اينكه فتحمد الله و تذكر نعمه عندك ثم تشكره كسى كه از خداى خودش چيزى بخواهد اول داده‏هايش را بشمارد</w:t>
      </w:r>
      <w:r w:rsidR="00C44B7A">
        <w:rPr>
          <w:rtl/>
          <w:lang w:bidi="fa-IR"/>
        </w:rPr>
        <w:t xml:space="preserve">. </w:t>
      </w:r>
      <w:r>
        <w:rPr>
          <w:rtl/>
          <w:lang w:bidi="fa-IR"/>
        </w:rPr>
        <w:t xml:space="preserve">بگو: اى خداى كريم كه من در شكم مادر بودم تو شير در پستان مادر برايم تهيه كردى لذا امام دستور مى‏دهد موقعى كه مى‏خواهى حاجت بطلبى اول ثناء خدا كن آنگاه حمد خداى را كن بر نعمتهائى كه به تو داده و شكر كن آن نعمتها را آنگاه صلوات بر محمد و آل محمد </w:t>
      </w:r>
      <w:r w:rsidR="00D71466" w:rsidRPr="00D71466">
        <w:rPr>
          <w:rStyle w:val="libAlaemChar"/>
          <w:rtl/>
        </w:rPr>
        <w:t>صلى‌الله‌عليه‌وآله‌وسلم</w:t>
      </w:r>
      <w:r>
        <w:rPr>
          <w:rtl/>
          <w:lang w:bidi="fa-IR"/>
        </w:rPr>
        <w:t xml:space="preserve"> فرست و پس از صلوات ثم تذكر ذنوبك فتقربها ثم تستعيذ منها گناهانت را بشمار و بگو: خدايا منم همان بنده كفران نعمت كننده</w:t>
      </w:r>
      <w:r w:rsidR="00C44B7A">
        <w:rPr>
          <w:rtl/>
          <w:lang w:bidi="fa-IR"/>
        </w:rPr>
        <w:t xml:space="preserve">، </w:t>
      </w:r>
      <w:r>
        <w:rPr>
          <w:rtl/>
          <w:lang w:bidi="fa-IR"/>
        </w:rPr>
        <w:t>از تو پوزش مى‏طلبم و استغفار مى‏نمايم پس از اينكه فارغ شد بگويد: خدايا منت بر من بگذار مثلا مريضم را شفا بده بايد از جهت دعا وارد گردى</w:t>
      </w:r>
      <w:r w:rsidR="00C44B7A">
        <w:rPr>
          <w:rtl/>
          <w:lang w:bidi="fa-IR"/>
        </w:rPr>
        <w:t xml:space="preserve">. </w:t>
      </w:r>
    </w:p>
    <w:p w:rsidR="00BF0865" w:rsidRDefault="000A4190" w:rsidP="000A4190">
      <w:pPr>
        <w:pStyle w:val="Heading2"/>
        <w:rPr>
          <w:rtl/>
          <w:lang w:bidi="fa-IR"/>
        </w:rPr>
      </w:pPr>
      <w:bookmarkStart w:id="286" w:name="_Toc385634813"/>
      <w:r>
        <w:rPr>
          <w:rtl/>
          <w:lang w:bidi="fa-IR"/>
        </w:rPr>
        <w:t>سريع الاجابة براى بنده مطيع</w:t>
      </w:r>
      <w:bookmarkEnd w:id="286"/>
    </w:p>
    <w:p w:rsidR="00BF0865" w:rsidRDefault="00BF0865" w:rsidP="00BF0865">
      <w:pPr>
        <w:pStyle w:val="libNormal"/>
        <w:rPr>
          <w:rtl/>
          <w:lang w:bidi="fa-IR"/>
        </w:rPr>
      </w:pPr>
      <w:r>
        <w:rPr>
          <w:rtl/>
          <w:lang w:bidi="fa-IR"/>
        </w:rPr>
        <w:t>در تذكره‏ها هم نوشته‏اند وقتى بچه‏اى پشت بام بوده مادرش تعقيبش مى‏كند كه او را بگيرد بچه مى‏رود روى لب بام نزديك ناودان كه مى‏رسد بچه است نمى‏فهمد</w:t>
      </w:r>
      <w:r w:rsidR="00C44B7A">
        <w:rPr>
          <w:rtl/>
          <w:lang w:bidi="fa-IR"/>
        </w:rPr>
        <w:t xml:space="preserve">، </w:t>
      </w:r>
      <w:r>
        <w:rPr>
          <w:rtl/>
          <w:lang w:bidi="fa-IR"/>
        </w:rPr>
        <w:t>افتادن و مردن است بالاخره مادر بيچاره از پشت بام داد مى‏زند مسلمانها به فريادم برسيد</w:t>
      </w:r>
      <w:r w:rsidR="00C44B7A">
        <w:rPr>
          <w:rtl/>
          <w:lang w:bidi="fa-IR"/>
        </w:rPr>
        <w:t xml:space="preserve">، </w:t>
      </w:r>
      <w:r>
        <w:rPr>
          <w:rtl/>
          <w:lang w:bidi="fa-IR"/>
        </w:rPr>
        <w:t>كسانى كه در كوچه رد مى‏شويد به داد برسيد خلاصه آن لحظه‏اى كه موقع سقوط بچه بود از حسن اتفاق يك نفر از اخيار رد مى‏شد ديد ناودان زير پاى بچه شكست و افتاد آن بنده خدا گفت يا الله بگير</w:t>
      </w:r>
      <w:r w:rsidR="00C44B7A">
        <w:rPr>
          <w:rtl/>
          <w:lang w:bidi="fa-IR"/>
        </w:rPr>
        <w:t xml:space="preserve">، </w:t>
      </w:r>
      <w:r>
        <w:rPr>
          <w:rtl/>
          <w:lang w:bidi="fa-IR"/>
        </w:rPr>
        <w:t>بچه معلق در هوا ايستاد و سقوط نكرد</w:t>
      </w:r>
      <w:r w:rsidR="00C44B7A">
        <w:rPr>
          <w:rtl/>
          <w:lang w:bidi="fa-IR"/>
        </w:rPr>
        <w:t xml:space="preserve">. </w:t>
      </w:r>
      <w:r>
        <w:rPr>
          <w:rtl/>
          <w:lang w:bidi="fa-IR"/>
        </w:rPr>
        <w:t xml:space="preserve">به اشاره مومنى خرق عادت مى‏شود كه بعد آن </w:t>
      </w:r>
      <w:r>
        <w:rPr>
          <w:rtl/>
          <w:lang w:bidi="fa-IR"/>
        </w:rPr>
        <w:lastRenderedPageBreak/>
        <w:t>مومن صالح بچه را مى‏گيرد روى زمين مى‏گذارد اين طرف و آن طرف كوچه مردم تا اين منظره را مى‏بينند مى‏آيند به دست بوسى او و لباسش را به تبرك بردن</w:t>
      </w:r>
      <w:r w:rsidR="00C44B7A">
        <w:rPr>
          <w:rtl/>
          <w:lang w:bidi="fa-IR"/>
        </w:rPr>
        <w:t xml:space="preserve">، </w:t>
      </w:r>
      <w:r>
        <w:rPr>
          <w:rtl/>
          <w:lang w:bidi="fa-IR"/>
        </w:rPr>
        <w:t>آن بنده صالح گفت: مسلمانها چطور شده كسى كه شصت سال فرمان خدا را برده اگر يك دفعه هم خداى عالم عرض اين بنده را بشنود مگر مهم است؟ من شصت سال فرمان او را اطاعت مى‏كنم يك دفعه اگر خدا حرف مرا بشنود كه مهم نيست</w:t>
      </w:r>
      <w:r w:rsidR="00C44B7A">
        <w:rPr>
          <w:rtl/>
          <w:lang w:bidi="fa-IR"/>
        </w:rPr>
        <w:t xml:space="preserve">. </w:t>
      </w:r>
    </w:p>
    <w:p w:rsidR="00D12217" w:rsidRDefault="00BF0865" w:rsidP="00BF0865">
      <w:pPr>
        <w:pStyle w:val="libNormal"/>
        <w:rPr>
          <w:rtl/>
          <w:lang w:bidi="fa-IR"/>
        </w:rPr>
      </w:pPr>
      <w:r>
        <w:rPr>
          <w:rtl/>
          <w:lang w:bidi="fa-IR"/>
        </w:rPr>
        <w:t>بالاخره غرضم همين كلمه بود انا مطيع من اطاعنى آدمى بايد مطيع باشد تا وقتى حاجت مى‏طلبد به او بدهند</w:t>
      </w:r>
      <w:r w:rsidR="00C44B7A">
        <w:rPr>
          <w:rtl/>
          <w:lang w:bidi="fa-IR"/>
        </w:rPr>
        <w:t xml:space="preserve">، </w:t>
      </w:r>
      <w:r>
        <w:rPr>
          <w:rtl/>
          <w:lang w:bidi="fa-IR"/>
        </w:rPr>
        <w:t>تو چقدر لبيك گفته‏اى به امر خدا تا خدا هم لبيك به خواهش تو بگويد اگر تمام امرهاى خدا را اطاعت كردى</w:t>
      </w:r>
      <w:r w:rsidR="00C44B7A">
        <w:rPr>
          <w:rtl/>
          <w:lang w:bidi="fa-IR"/>
        </w:rPr>
        <w:t xml:space="preserve">. </w:t>
      </w:r>
      <w:r>
        <w:rPr>
          <w:rtl/>
          <w:lang w:bidi="fa-IR"/>
        </w:rPr>
        <w:t xml:space="preserve">اگر هيچ گناهى از تو سر نزد آن وقت حاجت طلبيدى و نشد گله كن‏ </w:t>
      </w:r>
      <w:r w:rsidRPr="000A4190">
        <w:rPr>
          <w:rStyle w:val="libFootnotenumChar"/>
          <w:rtl/>
        </w:rPr>
        <w:t>(298)</w:t>
      </w:r>
      <w:r>
        <w:rPr>
          <w:rtl/>
          <w:lang w:bidi="fa-IR"/>
        </w:rPr>
        <w:t xml:space="preserve"> شما به عهد خدا وفا كنيد خدا هم به عهد شما وفا مى‏فرمايد</w:t>
      </w:r>
      <w:r w:rsidR="00C44B7A">
        <w:rPr>
          <w:rtl/>
          <w:lang w:bidi="fa-IR"/>
        </w:rPr>
        <w:t xml:space="preserve">. </w:t>
      </w:r>
    </w:p>
    <w:p w:rsidR="00BF0865" w:rsidRDefault="000A4190" w:rsidP="000A4190">
      <w:pPr>
        <w:pStyle w:val="Heading2"/>
        <w:rPr>
          <w:rtl/>
          <w:lang w:bidi="fa-IR"/>
        </w:rPr>
      </w:pPr>
      <w:bookmarkStart w:id="287" w:name="_Toc385634814"/>
      <w:r>
        <w:rPr>
          <w:rtl/>
          <w:lang w:bidi="fa-IR"/>
        </w:rPr>
        <w:t>اجابت به تدريج و به وسيله اسباب</w:t>
      </w:r>
      <w:bookmarkEnd w:id="287"/>
    </w:p>
    <w:p w:rsidR="00BF0865" w:rsidRDefault="00BF0865" w:rsidP="00BF0865">
      <w:pPr>
        <w:pStyle w:val="libNormal"/>
        <w:rPr>
          <w:rtl/>
          <w:lang w:bidi="fa-IR"/>
        </w:rPr>
      </w:pPr>
      <w:r>
        <w:rPr>
          <w:rtl/>
          <w:lang w:bidi="fa-IR"/>
        </w:rPr>
        <w:t>چون اين بحث پيش آمد ناچارم اين جمله را هم بگويم نسبت به اجابت دعا شرايط دارد و بعد از آن هم كه شرايطش درست شد اجابت دعا دو قسم است گاهى صلاح در اين است كه فوراً بشود گاهى صلاح در تدريج است</w:t>
      </w:r>
      <w:r w:rsidR="00C44B7A">
        <w:rPr>
          <w:rtl/>
          <w:lang w:bidi="fa-IR"/>
        </w:rPr>
        <w:t xml:space="preserve">، </w:t>
      </w:r>
      <w:r>
        <w:rPr>
          <w:rtl/>
          <w:lang w:bidi="fa-IR"/>
        </w:rPr>
        <w:t xml:space="preserve">اينكه فرمود استجب لكم نه اينكه بدون سبب اجابت شود؟ </w:t>
      </w:r>
    </w:p>
    <w:p w:rsidR="00BF0865" w:rsidRDefault="00BF0865" w:rsidP="00BF0865">
      <w:pPr>
        <w:pStyle w:val="libNormal"/>
        <w:rPr>
          <w:rtl/>
          <w:lang w:bidi="fa-IR"/>
        </w:rPr>
      </w:pPr>
      <w:r>
        <w:rPr>
          <w:rtl/>
          <w:lang w:bidi="fa-IR"/>
        </w:rPr>
        <w:t>خدا فرمود دعا كن بگو خدايا اين مريض را شفا بده آن وقت اگر اجابت شد اجابتش نه فورى و بدون اسباب است كه مثلاً بدون دواء و جراحى خوب شود فرمود استجب لكم تو مى‏خواهى كه اين مريض خوب شود خوبش مى‏كنيم هر چند مثلاً ماه ديگر با دواء و جراحى نه اينكه آناً خرق اسباب شود مگر معجزه مى‏خواهى؟ آن هم مخصوص پيغمبر و امام است براى مصالح ديگرى وگرنه اجابت لازمه‏اش خرق اسباب نيست</w:t>
      </w:r>
      <w:r w:rsidR="00C44B7A">
        <w:rPr>
          <w:rtl/>
          <w:lang w:bidi="fa-IR"/>
        </w:rPr>
        <w:t xml:space="preserve">. </w:t>
      </w:r>
    </w:p>
    <w:p w:rsidR="00BF0865" w:rsidRDefault="00BF0865" w:rsidP="00BF0865">
      <w:pPr>
        <w:pStyle w:val="libNormal"/>
        <w:rPr>
          <w:rtl/>
          <w:lang w:bidi="fa-IR"/>
        </w:rPr>
      </w:pPr>
      <w:r>
        <w:rPr>
          <w:rtl/>
          <w:lang w:bidi="fa-IR"/>
        </w:rPr>
        <w:lastRenderedPageBreak/>
        <w:t>خواستم بگويم بالاخره مستجاب است ولى به اسباب و به تدريج</w:t>
      </w:r>
      <w:r w:rsidR="00C44B7A">
        <w:rPr>
          <w:rtl/>
          <w:lang w:bidi="fa-IR"/>
        </w:rPr>
        <w:t xml:space="preserve">، </w:t>
      </w:r>
      <w:r>
        <w:rPr>
          <w:rtl/>
          <w:lang w:bidi="fa-IR"/>
        </w:rPr>
        <w:t>نه اينكه خرق عادت و بدون اسباب</w:t>
      </w:r>
      <w:r w:rsidR="00C44B7A">
        <w:rPr>
          <w:rtl/>
          <w:lang w:bidi="fa-IR"/>
        </w:rPr>
        <w:t xml:space="preserve">، </w:t>
      </w:r>
      <w:r>
        <w:rPr>
          <w:rtl/>
          <w:lang w:bidi="fa-IR"/>
        </w:rPr>
        <w:t>خدا مستجاب مى‏كند با اسباب گاهى مثلاً يك سال طول مى‏كشد</w:t>
      </w:r>
      <w:r w:rsidR="00C44B7A">
        <w:rPr>
          <w:rtl/>
          <w:lang w:bidi="fa-IR"/>
        </w:rPr>
        <w:t xml:space="preserve">. </w:t>
      </w:r>
    </w:p>
    <w:p w:rsidR="00D12217" w:rsidRDefault="00BF0865" w:rsidP="00BF0865">
      <w:pPr>
        <w:pStyle w:val="libNormal"/>
        <w:rPr>
          <w:rtl/>
          <w:lang w:bidi="fa-IR"/>
        </w:rPr>
      </w:pPr>
      <w:r>
        <w:rPr>
          <w:rtl/>
          <w:lang w:bidi="fa-IR"/>
        </w:rPr>
        <w:t>در اصول كافى از عجله داشتن در استجابت دعا نهى شده است هيچ وقت نگو طول كشيد تا گفتى چرا نشد كار خراب است</w:t>
      </w:r>
      <w:r w:rsidR="00C44B7A">
        <w:rPr>
          <w:rtl/>
          <w:lang w:bidi="fa-IR"/>
        </w:rPr>
        <w:t xml:space="preserve">، </w:t>
      </w:r>
      <w:r>
        <w:rPr>
          <w:rtl/>
          <w:lang w:bidi="fa-IR"/>
        </w:rPr>
        <w:t>منتظر باش ببين چه وقت مى‏شود دست آخر اگر اينجا نشد براى آخرتت ذخيره فرموده است كه راستى برايت بهتر است</w:t>
      </w:r>
      <w:r w:rsidR="00C44B7A">
        <w:rPr>
          <w:rtl/>
          <w:lang w:bidi="fa-IR"/>
        </w:rPr>
        <w:t xml:space="preserve">، </w:t>
      </w:r>
      <w:r>
        <w:rPr>
          <w:rtl/>
          <w:lang w:bidi="fa-IR"/>
        </w:rPr>
        <w:t>خود شخص نمى‏فهمد خداى او كه عالم الغيب است مى‏داند و برايش خير باقى را اختيار مى‏فرمايد همه دنيا چه ارزش دارد تا خواسته‏هاى جزئى آن چه باشد در هر حال مى‏گذرد مثلاً از خداوند خانه و پارك و فرش خواسته آيا مدت استفاده از اينها با آن همه دردسرهايش چند سال است به اين مناسبت داستان ابو ميسر عابد را بگويم كه در مفاتيح هم ذكر كرده است</w:t>
      </w:r>
      <w:r w:rsidR="00C44B7A">
        <w:rPr>
          <w:rtl/>
          <w:lang w:bidi="fa-IR"/>
        </w:rPr>
        <w:t xml:space="preserve">. </w:t>
      </w:r>
    </w:p>
    <w:p w:rsidR="00BF0865" w:rsidRDefault="000A4190" w:rsidP="000A4190">
      <w:pPr>
        <w:pStyle w:val="Heading2"/>
        <w:rPr>
          <w:rtl/>
          <w:lang w:bidi="fa-IR"/>
        </w:rPr>
      </w:pPr>
      <w:bookmarkStart w:id="288" w:name="_Toc385634815"/>
      <w:r>
        <w:rPr>
          <w:rtl/>
          <w:lang w:bidi="fa-IR"/>
        </w:rPr>
        <w:t>ازدواج عابد با دختر اشراف زاده</w:t>
      </w:r>
      <w:bookmarkEnd w:id="288"/>
    </w:p>
    <w:p w:rsidR="00BF0865" w:rsidRDefault="00BF0865" w:rsidP="00BF0865">
      <w:pPr>
        <w:pStyle w:val="libNormal"/>
        <w:rPr>
          <w:rtl/>
          <w:lang w:bidi="fa-IR"/>
        </w:rPr>
      </w:pPr>
      <w:r>
        <w:rPr>
          <w:rtl/>
          <w:lang w:bidi="fa-IR"/>
        </w:rPr>
        <w:t>ابو ميسر عابد در عبادت قوى بوده</w:t>
      </w:r>
      <w:r w:rsidR="00C44B7A">
        <w:rPr>
          <w:rtl/>
          <w:lang w:bidi="fa-IR"/>
        </w:rPr>
        <w:t xml:space="preserve">، </w:t>
      </w:r>
      <w:r>
        <w:rPr>
          <w:rtl/>
          <w:lang w:bidi="fa-IR"/>
        </w:rPr>
        <w:t>در مسجد برائا در اين مكان مقدس شبانه روز مى‏مانده و به عبادت سرگرم بوده</w:t>
      </w:r>
      <w:r w:rsidR="00C44B7A">
        <w:rPr>
          <w:rtl/>
          <w:lang w:bidi="fa-IR"/>
        </w:rPr>
        <w:t xml:space="preserve">، </w:t>
      </w:r>
      <w:r>
        <w:rPr>
          <w:rtl/>
          <w:lang w:bidi="fa-IR"/>
        </w:rPr>
        <w:t>دخترى از اشراف زاده‏ها عبورش از اين مكان مى‏افتد تا چشمش به وضع عابد مى‏افتد منقلب مى‏شود خيلى كيف مى‏كند پياده مى‏شود نزد عابد مى‏آيد احوالپرسى مى‏كند عابد به او مى‏گويد من ديدم آخرش دنيا فانى است چه بهتر از همان اول رهايش كنم دختر گفت: ابو ميسر ممكن است من را به همسرى خودت در آورى</w:t>
      </w:r>
      <w:r w:rsidR="00C44B7A">
        <w:rPr>
          <w:rtl/>
          <w:lang w:bidi="fa-IR"/>
        </w:rPr>
        <w:t xml:space="preserve">، </w:t>
      </w:r>
      <w:r>
        <w:rPr>
          <w:rtl/>
          <w:lang w:bidi="fa-IR"/>
        </w:rPr>
        <w:t>من زن تو بشوم گفت به يك شرط اگر مى‏توانى با همين شرط زندگى بكنى و با همين حصير بسازى آرى وگرنه با اين وضع اشرافى تو</w:t>
      </w:r>
      <w:r w:rsidR="00C44B7A">
        <w:rPr>
          <w:rtl/>
          <w:lang w:bidi="fa-IR"/>
        </w:rPr>
        <w:t xml:space="preserve">، </w:t>
      </w:r>
      <w:r>
        <w:rPr>
          <w:rtl/>
          <w:lang w:bidi="fa-IR"/>
        </w:rPr>
        <w:t>ازدواج ما جور در نمى‏آيد</w:t>
      </w:r>
      <w:r w:rsidR="00C44B7A">
        <w:rPr>
          <w:rtl/>
          <w:lang w:bidi="fa-IR"/>
        </w:rPr>
        <w:t xml:space="preserve">. </w:t>
      </w:r>
      <w:r>
        <w:rPr>
          <w:rtl/>
          <w:lang w:bidi="fa-IR"/>
        </w:rPr>
        <w:t xml:space="preserve">دختر پذيرفت مراسم عقد به سادگى هر چه تمامتر برگزار شد وقتى وارد حجله شدند دختر ديد زير پاى ابو ميسر يك حصير است گفت ابو ميسر اگر مى‏خواهيم با همديگر </w:t>
      </w:r>
      <w:r>
        <w:rPr>
          <w:rtl/>
          <w:lang w:bidi="fa-IR"/>
        </w:rPr>
        <w:lastRenderedPageBreak/>
        <w:t>باشيم و براى خدا كار بكنيم بين بدنمان و خاك هيچ فاصله‏اى نبايد باشد اين حصير را هم كنار بگذار</w:t>
      </w:r>
      <w:r w:rsidR="00C44B7A">
        <w:rPr>
          <w:rtl/>
          <w:lang w:bidi="fa-IR"/>
        </w:rPr>
        <w:t xml:space="preserve">، </w:t>
      </w:r>
      <w:r>
        <w:rPr>
          <w:rtl/>
          <w:lang w:bidi="fa-IR"/>
        </w:rPr>
        <w:t>روى خاك مثل شب اول قبر عروسى كنيم</w:t>
      </w:r>
      <w:r w:rsidR="00C44B7A">
        <w:rPr>
          <w:rtl/>
          <w:lang w:bidi="fa-IR"/>
        </w:rPr>
        <w:t xml:space="preserve">. </w:t>
      </w:r>
    </w:p>
    <w:p w:rsidR="00D12217" w:rsidRDefault="00BF0865" w:rsidP="00BF0865">
      <w:pPr>
        <w:pStyle w:val="libNormal"/>
        <w:rPr>
          <w:rtl/>
          <w:lang w:bidi="fa-IR"/>
        </w:rPr>
      </w:pPr>
      <w:r>
        <w:rPr>
          <w:rtl/>
          <w:lang w:bidi="fa-IR"/>
        </w:rPr>
        <w:t>گاهى بعضى نفوس بيدار مى‏شوند آنچه در قبر برايش پيدا مى‏شود همين جا آگاه مى‏شود</w:t>
      </w:r>
      <w:r w:rsidR="00C44B7A">
        <w:rPr>
          <w:rtl/>
          <w:lang w:bidi="fa-IR"/>
        </w:rPr>
        <w:t xml:space="preserve">. </w:t>
      </w:r>
    </w:p>
    <w:p w:rsidR="00BF0865" w:rsidRDefault="000A4190" w:rsidP="000A4190">
      <w:pPr>
        <w:pStyle w:val="Heading2"/>
        <w:rPr>
          <w:rtl/>
          <w:lang w:bidi="fa-IR"/>
        </w:rPr>
      </w:pPr>
      <w:bookmarkStart w:id="289" w:name="_Toc385634816"/>
      <w:r>
        <w:rPr>
          <w:rtl/>
          <w:lang w:bidi="fa-IR"/>
        </w:rPr>
        <w:t>گاهى مصلحت در تاخير استجابت است</w:t>
      </w:r>
      <w:bookmarkEnd w:id="289"/>
    </w:p>
    <w:p w:rsidR="00BF0865" w:rsidRDefault="00BF0865" w:rsidP="00BF0865">
      <w:pPr>
        <w:pStyle w:val="libNormal"/>
        <w:rPr>
          <w:rtl/>
          <w:lang w:bidi="fa-IR"/>
        </w:rPr>
      </w:pPr>
      <w:r>
        <w:rPr>
          <w:rtl/>
          <w:lang w:bidi="fa-IR"/>
        </w:rPr>
        <w:t>جوان عزيز تو دعا بكن بگو: خدايا براى حفظ دينم همسر صالحه‏اى نصيب فرما</w:t>
      </w:r>
      <w:r w:rsidR="00C44B7A">
        <w:rPr>
          <w:rtl/>
          <w:lang w:bidi="fa-IR"/>
        </w:rPr>
        <w:t xml:space="preserve">، </w:t>
      </w:r>
      <w:r>
        <w:rPr>
          <w:rtl/>
          <w:lang w:bidi="fa-IR"/>
        </w:rPr>
        <w:t>مستجاب مى‏شود اما به مرور و گاهى هم مى‏شود كه خود تاخير مصالحى دارد يعنى ممكن است زود به او بدهند لكن مصلحتهائى زير پرده است كه كمى بايد طول بكشد</w:t>
      </w:r>
      <w:r w:rsidR="00C44B7A">
        <w:rPr>
          <w:rtl/>
          <w:lang w:bidi="fa-IR"/>
        </w:rPr>
        <w:t xml:space="preserve">، </w:t>
      </w:r>
      <w:r>
        <w:rPr>
          <w:rtl/>
          <w:lang w:bidi="fa-IR"/>
        </w:rPr>
        <w:t xml:space="preserve">مثلاً مصلحتى كه در روايت ذكر شده است حبا لذكره‏ </w:t>
      </w:r>
      <w:r w:rsidRPr="000A4190">
        <w:rPr>
          <w:rStyle w:val="libFootnotenumChar"/>
          <w:rtl/>
        </w:rPr>
        <w:t>(299)</w:t>
      </w:r>
      <w:r>
        <w:rPr>
          <w:rtl/>
          <w:lang w:bidi="fa-IR"/>
        </w:rPr>
        <w:t xml:space="preserve"> گاه مى‏شود مومنى حاجتى دارد با سوز دل به درگاه خدا ندبه مى‏كند</w:t>
      </w:r>
      <w:r w:rsidR="00C44B7A">
        <w:rPr>
          <w:rtl/>
          <w:lang w:bidi="fa-IR"/>
        </w:rPr>
        <w:t xml:space="preserve">، </w:t>
      </w:r>
      <w:r>
        <w:rPr>
          <w:rtl/>
          <w:lang w:bidi="fa-IR"/>
        </w:rPr>
        <w:t>ندا مى‏رسد حاجتش رواست اما به اين زودى به او ندهيد زيرا كه اگر زود به او داديد ديگر ما را از سوز دل نمى‏خواند</w:t>
      </w:r>
      <w:r w:rsidR="00C44B7A">
        <w:rPr>
          <w:rtl/>
          <w:lang w:bidi="fa-IR"/>
        </w:rPr>
        <w:t xml:space="preserve">، </w:t>
      </w:r>
      <w:r>
        <w:rPr>
          <w:rtl/>
          <w:lang w:bidi="fa-IR"/>
        </w:rPr>
        <w:t>ما صداى ناله بنده مان را دوست داريم اين بنده تا گرفتار است روى سوز دل ما را مى‏خواند و با سوز دل يا الله گفتن هم دواى تمام دردهاى باطنى اوست ولى همين كه حاجحتش را دادند</w:t>
      </w:r>
      <w:r w:rsidR="00C44B7A">
        <w:rPr>
          <w:rtl/>
          <w:lang w:bidi="fa-IR"/>
        </w:rPr>
        <w:t xml:space="preserve">، </w:t>
      </w:r>
      <w:r>
        <w:rPr>
          <w:rtl/>
          <w:lang w:bidi="fa-IR"/>
        </w:rPr>
        <w:t>ديگر در مسجد پيدايش نمى‏شود</w:t>
      </w:r>
      <w:r w:rsidR="00C44B7A">
        <w:rPr>
          <w:rtl/>
          <w:lang w:bidi="fa-IR"/>
        </w:rPr>
        <w:t xml:space="preserve">. </w:t>
      </w:r>
      <w:r>
        <w:rPr>
          <w:rtl/>
          <w:lang w:bidi="fa-IR"/>
        </w:rPr>
        <w:t xml:space="preserve">خداى نكرده اگر روزگارى يكى از شما مثلاً ميلونر شويد كجا در مسجد پيدايتان مى‏شود؟ </w:t>
      </w:r>
    </w:p>
    <w:p w:rsidR="00D12217" w:rsidRDefault="00BF0865" w:rsidP="00BF0865">
      <w:pPr>
        <w:pStyle w:val="libNormal"/>
        <w:rPr>
          <w:rtl/>
          <w:lang w:bidi="fa-IR"/>
        </w:rPr>
      </w:pPr>
      <w:r>
        <w:rPr>
          <w:rtl/>
          <w:lang w:bidi="fa-IR"/>
        </w:rPr>
        <w:t xml:space="preserve">نزديك‏ترين حالات بنده به پروردگارش وقتى است كه سرش به سجده باشد </w:t>
      </w:r>
      <w:r w:rsidRPr="000A4190">
        <w:rPr>
          <w:rStyle w:val="libFootnotenumChar"/>
          <w:rtl/>
        </w:rPr>
        <w:t>(300)</w:t>
      </w:r>
      <w:r>
        <w:rPr>
          <w:rtl/>
          <w:lang w:bidi="fa-IR"/>
        </w:rPr>
        <w:t xml:space="preserve"> دلش شكسته باشد</w:t>
      </w:r>
      <w:r w:rsidR="00C44B7A">
        <w:rPr>
          <w:rtl/>
          <w:lang w:bidi="fa-IR"/>
        </w:rPr>
        <w:t xml:space="preserve">، </w:t>
      </w:r>
      <w:r>
        <w:rPr>
          <w:rtl/>
          <w:lang w:bidi="fa-IR"/>
        </w:rPr>
        <w:t>چشمش گريان باشد</w:t>
      </w:r>
      <w:r w:rsidR="00C44B7A">
        <w:rPr>
          <w:rtl/>
          <w:lang w:bidi="fa-IR"/>
        </w:rPr>
        <w:t xml:space="preserve">، </w:t>
      </w:r>
      <w:r>
        <w:rPr>
          <w:rtl/>
          <w:lang w:bidi="fa-IR"/>
        </w:rPr>
        <w:t>اين نزديكترين حالات بنده به خداست - آن وقت چنين سعادت عظيمى به تو داده اگر مثلاً خدا يك ميليون پول به تو بدهد و اين سعادت كنار برود آيا مى‏ارزد؟ اگر پرده عقب برود مى‏گوئى نه</w:t>
      </w:r>
      <w:r w:rsidR="00C44B7A">
        <w:rPr>
          <w:rtl/>
          <w:lang w:bidi="fa-IR"/>
        </w:rPr>
        <w:t xml:space="preserve">، </w:t>
      </w:r>
      <w:r>
        <w:rPr>
          <w:rtl/>
          <w:lang w:bidi="fa-IR"/>
        </w:rPr>
        <w:t>كاميابى و رسيدن به مراد</w:t>
      </w:r>
      <w:r w:rsidR="00C44B7A">
        <w:rPr>
          <w:rtl/>
          <w:lang w:bidi="fa-IR"/>
        </w:rPr>
        <w:t xml:space="preserve">، </w:t>
      </w:r>
      <w:r>
        <w:rPr>
          <w:rtl/>
          <w:lang w:bidi="fa-IR"/>
        </w:rPr>
        <w:t>نفس را گردن كلفت‏تر مى‏كند</w:t>
      </w:r>
      <w:r w:rsidR="00C44B7A">
        <w:rPr>
          <w:rtl/>
          <w:lang w:bidi="fa-IR"/>
        </w:rPr>
        <w:t xml:space="preserve">، </w:t>
      </w:r>
      <w:r>
        <w:rPr>
          <w:rtl/>
          <w:lang w:bidi="fa-IR"/>
        </w:rPr>
        <w:t>انسان را از خدا دور مى‏كند</w:t>
      </w:r>
      <w:r w:rsidR="00C44B7A">
        <w:rPr>
          <w:rtl/>
          <w:lang w:bidi="fa-IR"/>
        </w:rPr>
        <w:t xml:space="preserve">، </w:t>
      </w:r>
      <w:r>
        <w:rPr>
          <w:rtl/>
          <w:lang w:bidi="fa-IR"/>
        </w:rPr>
        <w:t>كامهاى مادى غالب مى‏شود</w:t>
      </w:r>
      <w:r w:rsidR="00C44B7A">
        <w:rPr>
          <w:rtl/>
          <w:lang w:bidi="fa-IR"/>
        </w:rPr>
        <w:t xml:space="preserve">، </w:t>
      </w:r>
      <w:r>
        <w:rPr>
          <w:rtl/>
          <w:lang w:bidi="fa-IR"/>
        </w:rPr>
        <w:t>كام الهى</w:t>
      </w:r>
      <w:r w:rsidR="00C44B7A">
        <w:rPr>
          <w:rtl/>
          <w:lang w:bidi="fa-IR"/>
        </w:rPr>
        <w:t xml:space="preserve">، </w:t>
      </w:r>
      <w:r>
        <w:rPr>
          <w:rtl/>
          <w:lang w:bidi="fa-IR"/>
        </w:rPr>
        <w:t xml:space="preserve">روحانى اخروى رها </w:t>
      </w:r>
      <w:r>
        <w:rPr>
          <w:rtl/>
          <w:lang w:bidi="fa-IR"/>
        </w:rPr>
        <w:lastRenderedPageBreak/>
        <w:t>مى‏شود</w:t>
      </w:r>
      <w:r w:rsidR="00C44B7A">
        <w:rPr>
          <w:rtl/>
          <w:lang w:bidi="fa-IR"/>
        </w:rPr>
        <w:t xml:space="preserve">، </w:t>
      </w:r>
      <w:r>
        <w:rPr>
          <w:rtl/>
          <w:lang w:bidi="fa-IR"/>
        </w:rPr>
        <w:t>اما در حاجات مادى صورتش ناكامى است باطنش رحمت</w:t>
      </w:r>
      <w:r w:rsidR="00C44B7A">
        <w:rPr>
          <w:rtl/>
          <w:lang w:bidi="fa-IR"/>
        </w:rPr>
        <w:t xml:space="preserve">، </w:t>
      </w:r>
      <w:r>
        <w:rPr>
          <w:rtl/>
          <w:lang w:bidi="fa-IR"/>
        </w:rPr>
        <w:t>لطف</w:t>
      </w:r>
      <w:r w:rsidR="00C44B7A">
        <w:rPr>
          <w:rtl/>
          <w:lang w:bidi="fa-IR"/>
        </w:rPr>
        <w:t xml:space="preserve">، </w:t>
      </w:r>
      <w:r>
        <w:rPr>
          <w:rtl/>
          <w:lang w:bidi="fa-IR"/>
        </w:rPr>
        <w:t>فضل كرم</w:t>
      </w:r>
      <w:r w:rsidR="00C44B7A">
        <w:rPr>
          <w:rtl/>
          <w:lang w:bidi="fa-IR"/>
        </w:rPr>
        <w:t xml:space="preserve">، </w:t>
      </w:r>
      <w:r>
        <w:rPr>
          <w:rtl/>
          <w:lang w:bidi="fa-IR"/>
        </w:rPr>
        <w:t>ظاهرش گريه و انابه است اما باطنش خنده و شادمانى است</w:t>
      </w:r>
      <w:r w:rsidR="00C44B7A">
        <w:rPr>
          <w:rtl/>
          <w:lang w:bidi="fa-IR"/>
        </w:rPr>
        <w:t xml:space="preserve">. </w:t>
      </w:r>
    </w:p>
    <w:p w:rsidR="00BF0865" w:rsidRDefault="000A4190" w:rsidP="000A4190">
      <w:pPr>
        <w:pStyle w:val="Heading2"/>
        <w:rPr>
          <w:rtl/>
          <w:lang w:bidi="fa-IR"/>
        </w:rPr>
      </w:pPr>
      <w:bookmarkStart w:id="290" w:name="_Toc385634817"/>
      <w:r>
        <w:rPr>
          <w:rtl/>
          <w:lang w:bidi="fa-IR"/>
        </w:rPr>
        <w:t>آب و آتش و تعبيرى شگفت</w:t>
      </w:r>
      <w:bookmarkEnd w:id="290"/>
    </w:p>
    <w:p w:rsidR="00BF0865" w:rsidRDefault="00BF0865" w:rsidP="00BF0865">
      <w:pPr>
        <w:pStyle w:val="libNormal"/>
        <w:rPr>
          <w:rtl/>
          <w:lang w:bidi="fa-IR"/>
        </w:rPr>
      </w:pPr>
      <w:r>
        <w:rPr>
          <w:rtl/>
          <w:lang w:bidi="fa-IR"/>
        </w:rPr>
        <w:t>براى تاييد عرضم روياى صادقه‏اى بگويم - عالم رويا كه نمونه‏اى از عالم ملكوت است عجائب دستگاه خلقت و حقائق را نمايش مى‏دهد البته امر معنوى غير از صورت است لذا علم تعبير هم عطاى خداست و يكى از كسانى كه علم تعبير به او عطا شده بود ابن سيرين است</w:t>
      </w:r>
      <w:r w:rsidR="00C44B7A">
        <w:rPr>
          <w:rtl/>
          <w:lang w:bidi="fa-IR"/>
        </w:rPr>
        <w:t xml:space="preserve">. </w:t>
      </w:r>
    </w:p>
    <w:p w:rsidR="00BF0865" w:rsidRDefault="00BF0865" w:rsidP="00BF0865">
      <w:pPr>
        <w:pStyle w:val="libNormal"/>
        <w:rPr>
          <w:rtl/>
          <w:lang w:bidi="fa-IR"/>
        </w:rPr>
      </w:pPr>
      <w:r>
        <w:rPr>
          <w:rtl/>
          <w:lang w:bidi="fa-IR"/>
        </w:rPr>
        <w:t>يك نفر نزد ابن سيرين آمد و گفت: من خواب عجيبى ديده‏ام در صحرا آنچه به چشم مى‏آمد دو قسمت بود يك قسمت سمت راست آب فرح‏انگيز</w:t>
      </w:r>
      <w:r w:rsidR="00C44B7A">
        <w:rPr>
          <w:rtl/>
          <w:lang w:bidi="fa-IR"/>
        </w:rPr>
        <w:t xml:space="preserve">، </w:t>
      </w:r>
      <w:r>
        <w:rPr>
          <w:rtl/>
          <w:lang w:bidi="fa-IR"/>
        </w:rPr>
        <w:t>شيرين و روان ولى از سمت چپش تمام آتش و دود طورى كه نمى‏شد نفس كشيد</w:t>
      </w:r>
      <w:r w:rsidR="00C44B7A">
        <w:rPr>
          <w:rtl/>
          <w:lang w:bidi="fa-IR"/>
        </w:rPr>
        <w:t xml:space="preserve">، </w:t>
      </w:r>
      <w:r>
        <w:rPr>
          <w:rtl/>
          <w:lang w:bidi="fa-IR"/>
        </w:rPr>
        <w:t>شعله‏هاى آتش زبانه مى‏كشيد و مردمان دو دسته بودند</w:t>
      </w:r>
      <w:r w:rsidR="00C44B7A">
        <w:rPr>
          <w:rtl/>
          <w:lang w:bidi="fa-IR"/>
        </w:rPr>
        <w:t xml:space="preserve">. </w:t>
      </w:r>
      <w:r>
        <w:rPr>
          <w:rtl/>
          <w:lang w:bidi="fa-IR"/>
        </w:rPr>
        <w:t>عده‏اى لخت مى‏شدند در آب فرح‏انگيز و خنك مى‏رفتند و قليلى به عكس يك دفعه در آتش مى‏رفتند و كمى طول مى‏كشيد مى‏ديدم سر در آب نشاط انگيز در مى‏آوردند راحت مى‏شدند و خنده و شادى مى‏كردند</w:t>
      </w:r>
      <w:r w:rsidR="00C44B7A">
        <w:rPr>
          <w:rtl/>
          <w:lang w:bidi="fa-IR"/>
        </w:rPr>
        <w:t xml:space="preserve">، </w:t>
      </w:r>
      <w:r>
        <w:rPr>
          <w:rtl/>
          <w:lang w:bidi="fa-IR"/>
        </w:rPr>
        <w:t xml:space="preserve">تعبيرش چيست؟ </w:t>
      </w:r>
    </w:p>
    <w:p w:rsidR="00BF0865" w:rsidRDefault="00BF0865" w:rsidP="00BF0865">
      <w:pPr>
        <w:pStyle w:val="libNormal"/>
        <w:rPr>
          <w:rtl/>
          <w:lang w:bidi="fa-IR"/>
        </w:rPr>
      </w:pPr>
      <w:r>
        <w:rPr>
          <w:rtl/>
          <w:lang w:bidi="fa-IR"/>
        </w:rPr>
        <w:t>ابن سيرين هم خيلى خوب فهماند گفت: آب</w:t>
      </w:r>
      <w:r w:rsidR="00C44B7A">
        <w:rPr>
          <w:rtl/>
          <w:lang w:bidi="fa-IR"/>
        </w:rPr>
        <w:t xml:space="preserve">، </w:t>
      </w:r>
      <w:r>
        <w:rPr>
          <w:rtl/>
          <w:lang w:bidi="fa-IR"/>
        </w:rPr>
        <w:t>تمام خوشيهاى دنياست</w:t>
      </w:r>
      <w:r w:rsidR="00C44B7A">
        <w:rPr>
          <w:rtl/>
          <w:lang w:bidi="fa-IR"/>
        </w:rPr>
        <w:t xml:space="preserve">، </w:t>
      </w:r>
      <w:r>
        <w:rPr>
          <w:rtl/>
          <w:lang w:bidi="fa-IR"/>
        </w:rPr>
        <w:t>تمام شهوات دنياست</w:t>
      </w:r>
      <w:r w:rsidR="00C44B7A">
        <w:rPr>
          <w:rtl/>
          <w:lang w:bidi="fa-IR"/>
        </w:rPr>
        <w:t xml:space="preserve">، </w:t>
      </w:r>
      <w:r>
        <w:rPr>
          <w:rtl/>
          <w:lang w:bidi="fa-IR"/>
        </w:rPr>
        <w:t xml:space="preserve">تمام لذات نفسانى است كه بشر نگاه ظاهرش مى‏كند خودش را در آب مى‏افكند اما آخرش را نمى‏بيند مرد آخر بين مبارك بنده‏اى است آخرش آتش قهر خداست - سوال و جواب است‏ </w:t>
      </w:r>
      <w:r w:rsidRPr="000A4190">
        <w:rPr>
          <w:rStyle w:val="libFootnotenumChar"/>
          <w:rtl/>
        </w:rPr>
        <w:t>(301)</w:t>
      </w:r>
      <w:r>
        <w:rPr>
          <w:rtl/>
          <w:lang w:bidi="fa-IR"/>
        </w:rPr>
        <w:t xml:space="preserve"> رهايت كه نمى‏كنند</w:t>
      </w:r>
      <w:r w:rsidR="00C44B7A">
        <w:rPr>
          <w:rtl/>
          <w:lang w:bidi="fa-IR"/>
        </w:rPr>
        <w:t xml:space="preserve">. </w:t>
      </w:r>
    </w:p>
    <w:p w:rsidR="00BF0865" w:rsidRDefault="00BF0865" w:rsidP="00BF0865">
      <w:pPr>
        <w:pStyle w:val="libNormal"/>
        <w:rPr>
          <w:rtl/>
          <w:lang w:bidi="fa-IR"/>
        </w:rPr>
      </w:pPr>
      <w:r>
        <w:rPr>
          <w:rtl/>
          <w:lang w:bidi="fa-IR"/>
        </w:rPr>
        <w:t>و اما آتشى كه چند نفر قليلى در آن مى‏رفتند و سپس از رحمت سر در مى‏آوردند</w:t>
      </w:r>
      <w:r w:rsidR="00C44B7A">
        <w:rPr>
          <w:rtl/>
          <w:lang w:bidi="fa-IR"/>
        </w:rPr>
        <w:t xml:space="preserve">، </w:t>
      </w:r>
      <w:r>
        <w:rPr>
          <w:rtl/>
          <w:lang w:bidi="fa-IR"/>
        </w:rPr>
        <w:t>اصحاب بلا بودند هر كس در دنيا بلا</w:t>
      </w:r>
      <w:r w:rsidR="00C44B7A">
        <w:rPr>
          <w:rtl/>
          <w:lang w:bidi="fa-IR"/>
        </w:rPr>
        <w:t xml:space="preserve">، </w:t>
      </w:r>
      <w:r>
        <w:rPr>
          <w:rtl/>
          <w:lang w:bidi="fa-IR"/>
        </w:rPr>
        <w:t>سختى</w:t>
      </w:r>
      <w:r w:rsidR="00C44B7A">
        <w:rPr>
          <w:rtl/>
          <w:lang w:bidi="fa-IR"/>
        </w:rPr>
        <w:t xml:space="preserve">، </w:t>
      </w:r>
      <w:r>
        <w:rPr>
          <w:rtl/>
          <w:lang w:bidi="fa-IR"/>
        </w:rPr>
        <w:t>گرفتارى به انواع مختلفه داشت يكى گرفتار يمالى</w:t>
      </w:r>
      <w:r w:rsidR="00C44B7A">
        <w:rPr>
          <w:rtl/>
          <w:lang w:bidi="fa-IR"/>
        </w:rPr>
        <w:t xml:space="preserve">، </w:t>
      </w:r>
      <w:r>
        <w:rPr>
          <w:rtl/>
          <w:lang w:bidi="fa-IR"/>
        </w:rPr>
        <w:t>ديگرى بدنى</w:t>
      </w:r>
      <w:r w:rsidR="00C44B7A">
        <w:rPr>
          <w:rtl/>
          <w:lang w:bidi="fa-IR"/>
        </w:rPr>
        <w:t xml:space="preserve">، </w:t>
      </w:r>
      <w:r>
        <w:rPr>
          <w:rtl/>
          <w:lang w:bidi="fa-IR"/>
        </w:rPr>
        <w:t>خود اينها رحمت است</w:t>
      </w:r>
      <w:r w:rsidR="00C44B7A">
        <w:rPr>
          <w:rtl/>
          <w:lang w:bidi="fa-IR"/>
        </w:rPr>
        <w:t xml:space="preserve">، </w:t>
      </w:r>
      <w:r>
        <w:rPr>
          <w:rtl/>
          <w:lang w:bidi="fa-IR"/>
        </w:rPr>
        <w:t>مدتش اندك و پاداشش باقى است</w:t>
      </w:r>
      <w:r w:rsidR="00C44B7A">
        <w:rPr>
          <w:rtl/>
          <w:lang w:bidi="fa-IR"/>
        </w:rPr>
        <w:t xml:space="preserve">، </w:t>
      </w:r>
      <w:r>
        <w:rPr>
          <w:rtl/>
          <w:lang w:bidi="fa-IR"/>
        </w:rPr>
        <w:t xml:space="preserve">راستى مى‏ارزد </w:t>
      </w:r>
      <w:r w:rsidRPr="000A4190">
        <w:rPr>
          <w:rStyle w:val="libFootnotenumChar"/>
          <w:rtl/>
        </w:rPr>
        <w:t>(302)</w:t>
      </w:r>
      <w:r w:rsidR="00C44B7A">
        <w:rPr>
          <w:rtl/>
          <w:lang w:bidi="fa-IR"/>
        </w:rPr>
        <w:t xml:space="preserve">. </w:t>
      </w:r>
    </w:p>
    <w:p w:rsidR="00D12217" w:rsidRDefault="00BF0865" w:rsidP="00BF0865">
      <w:pPr>
        <w:pStyle w:val="libNormal"/>
        <w:rPr>
          <w:rtl/>
          <w:lang w:bidi="fa-IR"/>
        </w:rPr>
      </w:pPr>
      <w:r>
        <w:rPr>
          <w:rtl/>
          <w:lang w:bidi="fa-IR"/>
        </w:rPr>
        <w:lastRenderedPageBreak/>
        <w:t xml:space="preserve">ابن ابى يعفور خدمت امام جعفر صادق </w:t>
      </w:r>
      <w:r w:rsidR="000E36DA" w:rsidRPr="000E36DA">
        <w:rPr>
          <w:rStyle w:val="libAlaemChar"/>
          <w:rtl/>
        </w:rPr>
        <w:t>عليه‌السلام</w:t>
      </w:r>
      <w:r>
        <w:rPr>
          <w:rtl/>
          <w:lang w:bidi="fa-IR"/>
        </w:rPr>
        <w:t xml:space="preserve"> عرضه داشت كه آقا مريضم</w:t>
      </w:r>
      <w:r w:rsidR="00C44B7A">
        <w:rPr>
          <w:rtl/>
          <w:lang w:bidi="fa-IR"/>
        </w:rPr>
        <w:t xml:space="preserve">، </w:t>
      </w:r>
      <w:r>
        <w:rPr>
          <w:rtl/>
          <w:lang w:bidi="fa-IR"/>
        </w:rPr>
        <w:t>از خدا شفاى مرا بخواه (حاصل روايت شريفه) فرمود: خود من يك سال است تب دارم</w:t>
      </w:r>
      <w:r w:rsidR="00C44B7A">
        <w:rPr>
          <w:rtl/>
          <w:lang w:bidi="fa-IR"/>
        </w:rPr>
        <w:t xml:space="preserve">، </w:t>
      </w:r>
      <w:r>
        <w:rPr>
          <w:rtl/>
          <w:lang w:bidi="fa-IR"/>
        </w:rPr>
        <w:t>پسرم اسماعيل شش ماه است كه تب دارد</w:t>
      </w:r>
      <w:r w:rsidR="00C44B7A">
        <w:rPr>
          <w:rtl/>
          <w:lang w:bidi="fa-IR"/>
        </w:rPr>
        <w:t xml:space="preserve">. </w:t>
      </w:r>
      <w:r>
        <w:rPr>
          <w:rtl/>
          <w:lang w:bidi="fa-IR"/>
        </w:rPr>
        <w:t>خواستم بگويم بالاخره حاجت رواست منتهى حاجتهائى كه رواست اكثراً با اسباب و مرور زمان است و گاهى مصالح عاليه‏اى در كار است كه رعايت آن مصلحت</w:t>
      </w:r>
      <w:r w:rsidR="00C44B7A">
        <w:rPr>
          <w:rtl/>
          <w:lang w:bidi="fa-IR"/>
        </w:rPr>
        <w:t xml:space="preserve">، </w:t>
      </w:r>
      <w:r>
        <w:rPr>
          <w:rtl/>
          <w:lang w:bidi="fa-IR"/>
        </w:rPr>
        <w:t>اولى است</w:t>
      </w:r>
      <w:r w:rsidR="00C44B7A">
        <w:rPr>
          <w:rtl/>
          <w:lang w:bidi="fa-IR"/>
        </w:rPr>
        <w:t xml:space="preserve">. </w:t>
      </w:r>
    </w:p>
    <w:p w:rsidR="00BF0865" w:rsidRDefault="000A4190" w:rsidP="000A4190">
      <w:pPr>
        <w:pStyle w:val="Heading2"/>
        <w:rPr>
          <w:rtl/>
          <w:lang w:bidi="fa-IR"/>
        </w:rPr>
      </w:pPr>
      <w:bookmarkStart w:id="291" w:name="_Toc385634818"/>
      <w:r>
        <w:rPr>
          <w:rtl/>
          <w:lang w:bidi="fa-IR"/>
        </w:rPr>
        <w:t>چهل سال پس از اجابت واقع شد</w:t>
      </w:r>
      <w:bookmarkEnd w:id="291"/>
    </w:p>
    <w:p w:rsidR="00BF0865" w:rsidRDefault="00BF0865" w:rsidP="00BF0865">
      <w:pPr>
        <w:pStyle w:val="libNormal"/>
        <w:rPr>
          <w:rtl/>
          <w:lang w:bidi="fa-IR"/>
        </w:rPr>
      </w:pPr>
      <w:r>
        <w:rPr>
          <w:rtl/>
          <w:lang w:bidi="fa-IR"/>
        </w:rPr>
        <w:t>پيغمبر اولواالعزم جناب موسى با وزيرش هارون اين دو بزرگوار نفرينى كردند چون خيلى از دست فرعونيان شكنجه</w:t>
      </w:r>
      <w:r w:rsidR="00C44B7A">
        <w:rPr>
          <w:rtl/>
          <w:lang w:bidi="fa-IR"/>
        </w:rPr>
        <w:t xml:space="preserve">، </w:t>
      </w:r>
      <w:r>
        <w:rPr>
          <w:rtl/>
          <w:lang w:bidi="fa-IR"/>
        </w:rPr>
        <w:t xml:space="preserve">آزار به موسى و بنى اسرائيل رسيد گفتند: خدايا اينها را هلاك كن اموالشان را از بين ببر </w:t>
      </w:r>
      <w:r w:rsidRPr="000A4190">
        <w:rPr>
          <w:rStyle w:val="libFootnotenumChar"/>
          <w:rtl/>
        </w:rPr>
        <w:t>(303)</w:t>
      </w:r>
      <w:r>
        <w:rPr>
          <w:rtl/>
          <w:lang w:bidi="fa-IR"/>
        </w:rPr>
        <w:t xml:space="preserve"> از سوز دل و تمام شرائط در آنها موجود بود</w:t>
      </w:r>
      <w:r w:rsidR="00C44B7A">
        <w:rPr>
          <w:rtl/>
          <w:lang w:bidi="fa-IR"/>
        </w:rPr>
        <w:t xml:space="preserve">، </w:t>
      </w:r>
      <w:r>
        <w:rPr>
          <w:rtl/>
          <w:lang w:bidi="fa-IR"/>
        </w:rPr>
        <w:t>ندا رسيد اجيبت دعوتكما خيلى خوب حاجتتان رواست - طول كشيد تا چهل سال كه اين دو بزرگوار چشم به راه بودند آن وقت هنگام استجابت رسيد</w:t>
      </w:r>
      <w:r w:rsidR="00C44B7A">
        <w:rPr>
          <w:rtl/>
          <w:lang w:bidi="fa-IR"/>
        </w:rPr>
        <w:t xml:space="preserve">، </w:t>
      </w:r>
      <w:r>
        <w:rPr>
          <w:rtl/>
          <w:lang w:bidi="fa-IR"/>
        </w:rPr>
        <w:t>اولاً تمام زينتهاى ششصدذ هزار نفر لشكر فرعون نصيب موسى و بنى اسرائيل شد</w:t>
      </w:r>
      <w:r w:rsidR="00C44B7A">
        <w:rPr>
          <w:rtl/>
          <w:lang w:bidi="fa-IR"/>
        </w:rPr>
        <w:t xml:space="preserve">، </w:t>
      </w:r>
      <w:r>
        <w:rPr>
          <w:rtl/>
          <w:lang w:bidi="fa-IR"/>
        </w:rPr>
        <w:t>ثانيا چقدر آيات بينات كه موجب زيادتى بصيرت و معرفت مى‏شد مشاهده كردند و در ظرف اين مدت چقدر پاداش صابرين را بردند</w:t>
      </w:r>
      <w:r w:rsidR="00C44B7A">
        <w:rPr>
          <w:rtl/>
          <w:lang w:bidi="fa-IR"/>
        </w:rPr>
        <w:t xml:space="preserve">. </w:t>
      </w:r>
    </w:p>
    <w:p w:rsidR="00D12217" w:rsidRDefault="00BF0865" w:rsidP="00BF0865">
      <w:pPr>
        <w:pStyle w:val="libNormal"/>
        <w:rPr>
          <w:rtl/>
          <w:lang w:bidi="fa-IR"/>
        </w:rPr>
      </w:pPr>
      <w:r>
        <w:rPr>
          <w:rtl/>
          <w:lang w:bidi="fa-IR"/>
        </w:rPr>
        <w:t>آيات عظيم الهى در چگونگى از بين بردن فرعونيان همه شنيده‏ايد</w:t>
      </w:r>
      <w:r w:rsidR="00C44B7A">
        <w:rPr>
          <w:rtl/>
          <w:lang w:bidi="fa-IR"/>
        </w:rPr>
        <w:t xml:space="preserve">. </w:t>
      </w:r>
      <w:r>
        <w:rPr>
          <w:rtl/>
          <w:lang w:bidi="fa-IR"/>
        </w:rPr>
        <w:t>وقتى آمدند از رود نيل رد شوند فرعون كه سوار اسبش بود اسب نزديك نمى‏آيد جبرئيل سوار بر ماديانى مى‏شود و جلو اسب فرعون به راه مى‏افتد اسب فرعون نيز حركت مى‏كند دوازده كوچه در رود نيل پيدا شد</w:t>
      </w:r>
      <w:r w:rsidR="00C44B7A">
        <w:rPr>
          <w:rtl/>
          <w:lang w:bidi="fa-IR"/>
        </w:rPr>
        <w:t xml:space="preserve">. </w:t>
      </w:r>
      <w:r>
        <w:rPr>
          <w:rtl/>
          <w:lang w:bidi="fa-IR"/>
        </w:rPr>
        <w:t>آخرين نفر از لشكر فرعون كه پشت سر لشكريان موسى بودند كه رسيد</w:t>
      </w:r>
      <w:r w:rsidR="00C44B7A">
        <w:rPr>
          <w:rtl/>
          <w:lang w:bidi="fa-IR"/>
        </w:rPr>
        <w:t xml:space="preserve">، </w:t>
      </w:r>
      <w:r>
        <w:rPr>
          <w:rtl/>
          <w:lang w:bidi="fa-IR"/>
        </w:rPr>
        <w:t xml:space="preserve">يك دفعه تمام ديوارهاى آبى ريخت روى سر تمامشان همه را غرق كرد يك نفر زنده نماند اما بعد از چهل سال از دعاى موسى و هارون كه همان وقت اجابت شد ولى زمان وقوعش </w:t>
      </w:r>
      <w:r>
        <w:rPr>
          <w:rtl/>
          <w:lang w:bidi="fa-IR"/>
        </w:rPr>
        <w:lastRenderedPageBreak/>
        <w:t>چهل سال بعد بود</w:t>
      </w:r>
      <w:r w:rsidR="00C44B7A">
        <w:rPr>
          <w:rtl/>
          <w:lang w:bidi="fa-IR"/>
        </w:rPr>
        <w:t xml:space="preserve">. </w:t>
      </w:r>
      <w:r>
        <w:rPr>
          <w:rtl/>
          <w:lang w:bidi="fa-IR"/>
        </w:rPr>
        <w:t xml:space="preserve">موضوع اين آيه بس است بقيه روايت راجع به آيه دوم را بگويم: </w:t>
      </w:r>
    </w:p>
    <w:p w:rsidR="00BF0865" w:rsidRDefault="000A4190" w:rsidP="000A4190">
      <w:pPr>
        <w:pStyle w:val="Heading2"/>
        <w:rPr>
          <w:rtl/>
          <w:lang w:bidi="fa-IR"/>
        </w:rPr>
      </w:pPr>
      <w:bookmarkStart w:id="292" w:name="_Toc385634819"/>
      <w:r>
        <w:rPr>
          <w:rtl/>
          <w:lang w:bidi="fa-IR"/>
        </w:rPr>
        <w:t>چرا عوض انفاق در دنيا نيامد</w:t>
      </w:r>
      <w:bookmarkEnd w:id="292"/>
    </w:p>
    <w:p w:rsidR="00BF0865" w:rsidRDefault="00BF0865" w:rsidP="00BF0865">
      <w:pPr>
        <w:pStyle w:val="libNormal"/>
        <w:rPr>
          <w:rtl/>
          <w:lang w:bidi="fa-IR"/>
        </w:rPr>
      </w:pPr>
      <w:r>
        <w:rPr>
          <w:rtl/>
          <w:lang w:bidi="fa-IR"/>
        </w:rPr>
        <w:t xml:space="preserve">دومين آيه كه در آن اشكال داشت و ما انفقتم من شى‏ء فهو يخلفه‏ </w:t>
      </w:r>
      <w:r w:rsidRPr="000A4190">
        <w:rPr>
          <w:rStyle w:val="libFootnotenumChar"/>
          <w:rtl/>
        </w:rPr>
        <w:t>(304)</w:t>
      </w:r>
      <w:r>
        <w:rPr>
          <w:rtl/>
          <w:lang w:bidi="fa-IR"/>
        </w:rPr>
        <w:t xml:space="preserve"> خدا در قرآن وعده داده هر چيزى دادى ما جايش پر مى‏كنيم هر چه دادى خدا عوضش مى‏دهد در همين دنيا</w:t>
      </w:r>
      <w:r w:rsidR="00C44B7A">
        <w:rPr>
          <w:rtl/>
          <w:lang w:bidi="fa-IR"/>
        </w:rPr>
        <w:t xml:space="preserve">، </w:t>
      </w:r>
      <w:r>
        <w:rPr>
          <w:rtl/>
          <w:lang w:bidi="fa-IR"/>
        </w:rPr>
        <w:t>ثواب آخرت كه سر جايش فهو يخلفه ثواب آخرت و جبران در دنيا گفت آقا من خودم مكرر پول داده‏ام در راه خدا انفاق كرده‏ام خبرى هم نشده جايش پر نشده است</w:t>
      </w:r>
      <w:r w:rsidR="00C44B7A">
        <w:rPr>
          <w:rtl/>
          <w:lang w:bidi="fa-IR"/>
        </w:rPr>
        <w:t xml:space="preserve">. </w:t>
      </w:r>
      <w:r>
        <w:rPr>
          <w:rtl/>
          <w:lang w:bidi="fa-IR"/>
        </w:rPr>
        <w:t xml:space="preserve">امام </w:t>
      </w:r>
      <w:r w:rsidR="000E36DA" w:rsidRPr="000E36DA">
        <w:rPr>
          <w:rStyle w:val="libAlaemChar"/>
          <w:rtl/>
        </w:rPr>
        <w:t>عليه‌السلام</w:t>
      </w:r>
      <w:r>
        <w:rPr>
          <w:rtl/>
          <w:lang w:bidi="fa-IR"/>
        </w:rPr>
        <w:t xml:space="preserve"> فرمود: آيا گمان مى‏كنى خدا خلف وعده مى‏كند؟ گفت نه ولى نمى‏دانم</w:t>
      </w:r>
      <w:r w:rsidR="00C44B7A">
        <w:rPr>
          <w:rtl/>
          <w:lang w:bidi="fa-IR"/>
        </w:rPr>
        <w:t xml:space="preserve">. </w:t>
      </w:r>
      <w:r>
        <w:rPr>
          <w:rtl/>
          <w:lang w:bidi="fa-IR"/>
        </w:rPr>
        <w:t>فرمود: لو ان احدكم اكتسب المال من حله و انفقه فى حله لم ينفق درهما الا اخلف عليه كسى كه از راه حلال پول در آورد چه اشخاصى كه انفاق مى‏كنند از پول حرام در حالى كه هم اكنون بايد حقوق واجبه‏اش را بدهد يا الان واجب شده بود آن را خرج كند و نكرد چطور مى‏تواند از اين مال انفاق كند؟ يا مثلاً فرض كنيد زن بدون اذن شوهرش از مال شوهرش بخواهد انفاق بكند يا اولاد بدون اذن پدر</w:t>
      </w:r>
      <w:r w:rsidR="00C44B7A">
        <w:rPr>
          <w:rtl/>
          <w:lang w:bidi="fa-IR"/>
        </w:rPr>
        <w:t xml:space="preserve">، </w:t>
      </w:r>
      <w:r>
        <w:rPr>
          <w:rtl/>
          <w:lang w:bidi="fa-IR"/>
        </w:rPr>
        <w:t>همين كه حلال نباشد هيچ فايده‏اى ندارد تا برسيد به كلاه سر مشترى گذاشتن يا غش در معامله كردن تا برسد به جائى كه كسب و كارش خراب باشد مثلاً ماهى بى فلس فروختن اصل معامله حرام است يا حرمت عرضى مثل دزدى كردن</w:t>
      </w:r>
      <w:r w:rsidR="00C44B7A">
        <w:rPr>
          <w:rtl/>
          <w:lang w:bidi="fa-IR"/>
        </w:rPr>
        <w:t xml:space="preserve">. </w:t>
      </w:r>
    </w:p>
    <w:p w:rsidR="00BF0865" w:rsidRDefault="00BF0865" w:rsidP="00BF0865">
      <w:pPr>
        <w:pStyle w:val="libNormal"/>
        <w:rPr>
          <w:rtl/>
          <w:lang w:bidi="fa-IR"/>
        </w:rPr>
      </w:pPr>
      <w:r>
        <w:rPr>
          <w:rtl/>
          <w:lang w:bidi="fa-IR"/>
        </w:rPr>
        <w:t>انفقه فى حله محلى كه مى‏دهى آن هم حلال باشد</w:t>
      </w:r>
      <w:r w:rsidR="00C44B7A">
        <w:rPr>
          <w:rtl/>
          <w:lang w:bidi="fa-IR"/>
        </w:rPr>
        <w:t xml:space="preserve">، </w:t>
      </w:r>
      <w:r>
        <w:rPr>
          <w:rtl/>
          <w:lang w:bidi="fa-IR"/>
        </w:rPr>
        <w:t>هر انفاقى كه آدمى در راه نفس و هوى كرد غلط است هر چند صورت‏3 بهترين كارها است همين كه رياء كرد به قصد انمايش يا شهرت كرد عوضى ندارد كه خدا بخواهد عوضش بدهد</w:t>
      </w:r>
      <w:r w:rsidR="00C44B7A">
        <w:rPr>
          <w:rtl/>
          <w:lang w:bidi="fa-IR"/>
        </w:rPr>
        <w:t xml:space="preserve">، </w:t>
      </w:r>
      <w:r>
        <w:rPr>
          <w:rtl/>
          <w:lang w:bidi="fa-IR"/>
        </w:rPr>
        <w:t>تو دادى كه مرحبا به تو بگويند</w:t>
      </w:r>
      <w:r w:rsidR="00C44B7A">
        <w:rPr>
          <w:rtl/>
          <w:lang w:bidi="fa-IR"/>
        </w:rPr>
        <w:t xml:space="preserve">، </w:t>
      </w:r>
      <w:r>
        <w:rPr>
          <w:rtl/>
          <w:lang w:bidi="fa-IR"/>
        </w:rPr>
        <w:t>مرحبا كه گفتند مزدت را گرفتى</w:t>
      </w:r>
      <w:r w:rsidR="00C44B7A">
        <w:rPr>
          <w:rtl/>
          <w:lang w:bidi="fa-IR"/>
        </w:rPr>
        <w:t xml:space="preserve">. </w:t>
      </w:r>
      <w:r>
        <w:rPr>
          <w:rtl/>
          <w:lang w:bidi="fa-IR"/>
        </w:rPr>
        <w:t xml:space="preserve">اگر براى خدا </w:t>
      </w:r>
      <w:r>
        <w:rPr>
          <w:rtl/>
          <w:lang w:bidi="fa-IR"/>
        </w:rPr>
        <w:lastRenderedPageBreak/>
        <w:t xml:space="preserve">داده باشى لم ينفق درهماً الا اخلف عليه يك درهم نمى‏دهى مگر اينكه خدا جايش را مى‏دهد </w:t>
      </w:r>
      <w:r w:rsidRPr="000A4190">
        <w:rPr>
          <w:rStyle w:val="libFootnotenumChar"/>
          <w:rtl/>
        </w:rPr>
        <w:t>(305)</w:t>
      </w:r>
      <w:r w:rsidR="00C44B7A">
        <w:rPr>
          <w:rtl/>
          <w:lang w:bidi="fa-IR"/>
        </w:rPr>
        <w:t xml:space="preserve">. </w:t>
      </w:r>
    </w:p>
    <w:p w:rsidR="00D12217" w:rsidRDefault="00BF0865" w:rsidP="00BF0865">
      <w:pPr>
        <w:pStyle w:val="libNormal"/>
        <w:rPr>
          <w:rtl/>
          <w:lang w:bidi="fa-IR"/>
        </w:rPr>
      </w:pPr>
      <w:r>
        <w:rPr>
          <w:rtl/>
          <w:lang w:bidi="fa-IR"/>
        </w:rPr>
        <w:t>حاجى نورى چهل داستان در اين باره نقل كرده است</w:t>
      </w:r>
      <w:r w:rsidR="00C44B7A">
        <w:rPr>
          <w:rtl/>
          <w:lang w:bidi="fa-IR"/>
        </w:rPr>
        <w:t xml:space="preserve">. </w:t>
      </w:r>
      <w:r>
        <w:rPr>
          <w:rtl/>
          <w:lang w:bidi="fa-IR"/>
        </w:rPr>
        <w:t>اگر بخواهم شواهد اين معنى را ذكر كنم خيلى طول مى‏كشد ولى همينقدر بدانيد هر كس مال حلال به دست بياورد و در راه حلال هم صرف كند يعنى براى خدا بدهد با مورد بدهد</w:t>
      </w:r>
      <w:r w:rsidR="00C44B7A">
        <w:rPr>
          <w:rtl/>
          <w:lang w:bidi="fa-IR"/>
        </w:rPr>
        <w:t xml:space="preserve">، </w:t>
      </w:r>
      <w:r>
        <w:rPr>
          <w:rtl/>
          <w:lang w:bidi="fa-IR"/>
        </w:rPr>
        <w:t>اسراف نكند</w:t>
      </w:r>
      <w:r w:rsidR="00C44B7A">
        <w:rPr>
          <w:rtl/>
          <w:lang w:bidi="fa-IR"/>
        </w:rPr>
        <w:t xml:space="preserve">، </w:t>
      </w:r>
      <w:r>
        <w:rPr>
          <w:rtl/>
          <w:lang w:bidi="fa-IR"/>
        </w:rPr>
        <w:t>بلاشك عوضش را مى‏بيند هر چه بدهد معامله با خدا زيان ندارد اگر مى‏بينى چيزى گيرت نيامده بدانكه انفاقت از جهتى خراب بوده يا براى خدا نبوده يا به كسى كه دادى موردش نبوده يا اصل پول خرابى داشته است و الا هر چه دادى خدا در اين دنيا هم عوض مى‏دهد</w:t>
      </w:r>
      <w:r w:rsidR="00C44B7A">
        <w:rPr>
          <w:rtl/>
          <w:lang w:bidi="fa-IR"/>
        </w:rPr>
        <w:t xml:space="preserve">. </w:t>
      </w:r>
    </w:p>
    <w:p w:rsidR="00BF0865" w:rsidRDefault="000A4190" w:rsidP="000A4190">
      <w:pPr>
        <w:pStyle w:val="Heading2"/>
        <w:rPr>
          <w:rtl/>
          <w:lang w:bidi="fa-IR"/>
        </w:rPr>
      </w:pPr>
      <w:bookmarkStart w:id="293" w:name="_Toc385634820"/>
      <w:r>
        <w:rPr>
          <w:rtl/>
          <w:lang w:bidi="fa-IR"/>
        </w:rPr>
        <w:t>عوض صدقه گاهى جلوگيرى از بلا است</w:t>
      </w:r>
      <w:bookmarkEnd w:id="293"/>
    </w:p>
    <w:p w:rsidR="00D12217" w:rsidRDefault="00BF0865" w:rsidP="00BF0865">
      <w:pPr>
        <w:pStyle w:val="libNormal"/>
        <w:rPr>
          <w:rtl/>
          <w:lang w:bidi="fa-IR"/>
        </w:rPr>
      </w:pPr>
      <w:r>
        <w:rPr>
          <w:rtl/>
          <w:lang w:bidi="fa-IR"/>
        </w:rPr>
        <w:t>نكته ديگر آنكه گاهى عوضى كه خدا مى‏دهد مطابق با آنچه شخص داده است و گاهى بدل آن است مثلاً صد تومان داد عوضش جلوگيرى از پيش آمد بدى شد يا مثلاً تصادفى مى‏خواست بشود كه برود بيمارستان ده پانزده هزار تومان خرج بكند آخرش هم با پاى شل از بيمارستان بيرون بيايد خدا همين جا پيش از تصادف</w:t>
      </w:r>
      <w:r w:rsidR="00C44B7A">
        <w:rPr>
          <w:rtl/>
          <w:lang w:bidi="fa-IR"/>
        </w:rPr>
        <w:t xml:space="preserve">، </w:t>
      </w:r>
      <w:r>
        <w:rPr>
          <w:rtl/>
          <w:lang w:bidi="fa-IR"/>
        </w:rPr>
        <w:t>او را نگهداشت چون صد تومان در راه خدا داد</w:t>
      </w:r>
      <w:r w:rsidR="00C44B7A">
        <w:rPr>
          <w:rtl/>
          <w:lang w:bidi="fa-IR"/>
        </w:rPr>
        <w:t xml:space="preserve">. </w:t>
      </w:r>
      <w:r>
        <w:rPr>
          <w:rtl/>
          <w:lang w:bidi="fa-IR"/>
        </w:rPr>
        <w:t>خواستم بگويم عوضش هم گاهى رفع بلا از او مى‏گردد</w:t>
      </w:r>
      <w:r w:rsidR="00C44B7A">
        <w:rPr>
          <w:rtl/>
          <w:lang w:bidi="fa-IR"/>
        </w:rPr>
        <w:t xml:space="preserve">. </w:t>
      </w:r>
    </w:p>
    <w:p w:rsidR="00BF0865" w:rsidRDefault="007A4AB9" w:rsidP="007A4AB9">
      <w:pPr>
        <w:pStyle w:val="Heading1"/>
        <w:rPr>
          <w:lang w:bidi="fa-IR"/>
        </w:rPr>
      </w:pPr>
      <w:r>
        <w:rPr>
          <w:rtl/>
          <w:lang w:bidi="fa-IR"/>
        </w:rPr>
        <w:br w:type="page"/>
      </w:r>
      <w:bookmarkStart w:id="294" w:name="_Toc385634821"/>
      <w:r w:rsidR="00BF0865">
        <w:rPr>
          <w:rtl/>
          <w:lang w:bidi="fa-IR"/>
        </w:rPr>
        <w:lastRenderedPageBreak/>
        <w:t>27</w:t>
      </w:r>
      <w:bookmarkEnd w:id="294"/>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7A4AB9">
        <w:rPr>
          <w:rStyle w:val="libAieChar"/>
          <w:rtl/>
        </w:rPr>
        <w:t>و الذين آمنوا بالله و رسله اولئك هم الصديقون و الشهداء عند ربهم لهم اجرهم و نورهم والذين كفروا و كذبوا باياتنا اولئك اصحاب الجحيم اعلموا انما الحيوة الدنيا لعب و لهو و زينة و تفاخر بينكم و تكاثر فى الاموال والاولاد كمثل غيث اعجب الكفار نباته ثم يهيج فتراه مصفرا ثم يكون حطاماً و فى الاخرة عذاب شديد و مغفرة من الله و رضوان و ما الحيوة الدنيا الا متاع الغرور</w:t>
      </w:r>
      <w:r>
        <w:rPr>
          <w:rtl/>
          <w:lang w:bidi="fa-IR"/>
        </w:rPr>
        <w:t xml:space="preserve"> </w:t>
      </w:r>
      <w:r w:rsidRPr="000A4190">
        <w:rPr>
          <w:rStyle w:val="libFootnotenumChar"/>
          <w:rtl/>
        </w:rPr>
        <w:t>(306)</w:t>
      </w:r>
      <w:r w:rsidR="00C44B7A">
        <w:rPr>
          <w:rtl/>
          <w:lang w:bidi="fa-IR"/>
        </w:rPr>
        <w:t xml:space="preserve">. </w:t>
      </w:r>
    </w:p>
    <w:p w:rsidR="00BF0865" w:rsidRDefault="000A4190" w:rsidP="000A4190">
      <w:pPr>
        <w:pStyle w:val="Heading2"/>
        <w:rPr>
          <w:rtl/>
          <w:lang w:bidi="fa-IR"/>
        </w:rPr>
      </w:pPr>
      <w:bookmarkStart w:id="295" w:name="_Toc385634822"/>
      <w:r>
        <w:rPr>
          <w:rtl/>
          <w:lang w:bidi="fa-IR"/>
        </w:rPr>
        <w:t>ايمان راستى از عمل جدا نيست</w:t>
      </w:r>
      <w:bookmarkEnd w:id="295"/>
    </w:p>
    <w:p w:rsidR="00D12217" w:rsidRDefault="00BF0865" w:rsidP="00BF0865">
      <w:pPr>
        <w:pStyle w:val="libNormal"/>
        <w:rPr>
          <w:rtl/>
          <w:lang w:bidi="fa-IR"/>
        </w:rPr>
      </w:pPr>
      <w:r>
        <w:rPr>
          <w:rtl/>
          <w:lang w:bidi="fa-IR"/>
        </w:rPr>
        <w:t>مراد به ايمان در اين آيه البته ايمان حقيقى است نه ايمان زبانى كه در ظاهر است ايمان قلبى كه خشوع قلب همراه آن است</w:t>
      </w:r>
      <w:r w:rsidR="00C44B7A">
        <w:rPr>
          <w:rtl/>
          <w:lang w:bidi="fa-IR"/>
        </w:rPr>
        <w:t xml:space="preserve">، </w:t>
      </w:r>
      <w:r>
        <w:rPr>
          <w:rtl/>
          <w:lang w:bidi="fa-IR"/>
        </w:rPr>
        <w:t>بلاشك ايمان راستى بدون انقياد و تسليم نمى‏شود</w:t>
      </w:r>
      <w:r w:rsidR="00C44B7A">
        <w:rPr>
          <w:rtl/>
          <w:lang w:bidi="fa-IR"/>
        </w:rPr>
        <w:t xml:space="preserve">، </w:t>
      </w:r>
      <w:r>
        <w:rPr>
          <w:rtl/>
          <w:lang w:bidi="fa-IR"/>
        </w:rPr>
        <w:t>يك واجبى را كه انجام ندهد به همان اندازه در ايمان ناقص است</w:t>
      </w:r>
      <w:r w:rsidR="00C44B7A">
        <w:rPr>
          <w:rtl/>
          <w:lang w:bidi="fa-IR"/>
        </w:rPr>
        <w:t xml:space="preserve">، </w:t>
      </w:r>
      <w:r>
        <w:rPr>
          <w:rtl/>
          <w:lang w:bidi="fa-IR"/>
        </w:rPr>
        <w:t>يك حرامى را كه ترك نكند به همان اندازه ايمان ناقص است ايمان كامل تصديق بالجنان و عمل بالاركان است ايمان بدون عمل اصلش متحقق نمى‏شود</w:t>
      </w:r>
      <w:r w:rsidR="00C44B7A">
        <w:rPr>
          <w:rtl/>
          <w:lang w:bidi="fa-IR"/>
        </w:rPr>
        <w:t xml:space="preserve">، </w:t>
      </w:r>
      <w:r>
        <w:rPr>
          <w:rtl/>
          <w:lang w:bidi="fa-IR"/>
        </w:rPr>
        <w:t>دروغ است كسى ايمان به خدا و قيامت و به سوال و جواب داشته باشد آن وقت مثلاً ماه رمضان روزه نگيرد چنين چيزى نمى‏شود اگر كسى خداى را بشناسد لزوم اطاعت پيغمبر و قرآن را بشناسد و ايمانى داشته باشد به چه جرأت بدون عذر روزه نگيرد معلوم مى‏شود اصل ايمان خراب است</w:t>
      </w:r>
      <w:r w:rsidR="00C44B7A">
        <w:rPr>
          <w:rtl/>
          <w:lang w:bidi="fa-IR"/>
        </w:rPr>
        <w:t xml:space="preserve">، </w:t>
      </w:r>
      <w:r>
        <w:rPr>
          <w:rtl/>
          <w:lang w:bidi="fa-IR"/>
        </w:rPr>
        <w:t>ضعيف است</w:t>
      </w:r>
      <w:r w:rsidR="00C44B7A">
        <w:rPr>
          <w:rtl/>
          <w:lang w:bidi="fa-IR"/>
        </w:rPr>
        <w:t xml:space="preserve">. </w:t>
      </w:r>
      <w:r>
        <w:rPr>
          <w:rtl/>
          <w:lang w:bidi="fa-IR"/>
        </w:rPr>
        <w:t>غرضم ايمان حقيقى بدون عمل متحقق نخواهد شد به هر اندازه كه باشد لذا اينجا كه مى‏فرمايد والذين آمنوا (يعنى آمنوا تحقيقاً</w:t>
      </w:r>
      <w:r w:rsidR="00C44B7A">
        <w:rPr>
          <w:rtl/>
          <w:lang w:bidi="fa-IR"/>
        </w:rPr>
        <w:t xml:space="preserve">، </w:t>
      </w:r>
      <w:r>
        <w:rPr>
          <w:rtl/>
          <w:lang w:bidi="fa-IR"/>
        </w:rPr>
        <w:t>صادقاً</w:t>
      </w:r>
      <w:r w:rsidR="00C44B7A">
        <w:rPr>
          <w:rtl/>
          <w:lang w:bidi="fa-IR"/>
        </w:rPr>
        <w:t xml:space="preserve">، </w:t>
      </w:r>
      <w:r>
        <w:rPr>
          <w:rtl/>
          <w:lang w:bidi="fa-IR"/>
        </w:rPr>
        <w:t>خالصاً</w:t>
      </w:r>
      <w:r w:rsidR="00C44B7A">
        <w:rPr>
          <w:rtl/>
          <w:lang w:bidi="fa-IR"/>
        </w:rPr>
        <w:t xml:space="preserve">، </w:t>
      </w:r>
      <w:r>
        <w:rPr>
          <w:rtl/>
          <w:lang w:bidi="fa-IR"/>
        </w:rPr>
        <w:t>مخلصاً) هر كس ايمان به خدا و رسولش در دل او جاى گرفت به ايمان راست و درست اولئك هم الصديقون بنابر مشهور</w:t>
      </w:r>
      <w:r w:rsidR="00C44B7A">
        <w:rPr>
          <w:rtl/>
          <w:lang w:bidi="fa-IR"/>
        </w:rPr>
        <w:t xml:space="preserve">، </w:t>
      </w:r>
      <w:r>
        <w:rPr>
          <w:rtl/>
          <w:lang w:bidi="fa-IR"/>
        </w:rPr>
        <w:t xml:space="preserve">مراد آن است كه ايشان ملحق به صديقين و </w:t>
      </w:r>
      <w:r>
        <w:rPr>
          <w:rtl/>
          <w:lang w:bidi="fa-IR"/>
        </w:rPr>
        <w:lastRenderedPageBreak/>
        <w:t>شهداء مى‏شوند لهم اجر الصديقين و الشهداء از براى آنها است پاداشى كه خدا به صديقين و شهداء داده و مى‏دهد</w:t>
      </w:r>
      <w:r w:rsidR="00C44B7A">
        <w:rPr>
          <w:rtl/>
          <w:lang w:bidi="fa-IR"/>
        </w:rPr>
        <w:t xml:space="preserve">. </w:t>
      </w:r>
    </w:p>
    <w:p w:rsidR="00BF0865" w:rsidRDefault="000A4190" w:rsidP="000A4190">
      <w:pPr>
        <w:pStyle w:val="Heading2"/>
        <w:rPr>
          <w:rtl/>
          <w:lang w:bidi="fa-IR"/>
        </w:rPr>
      </w:pPr>
      <w:bookmarkStart w:id="296" w:name="_Toc385634823"/>
      <w:r>
        <w:rPr>
          <w:rtl/>
          <w:lang w:bidi="fa-IR"/>
        </w:rPr>
        <w:t>صديق بسيار راستگو و درست كردار است</w:t>
      </w:r>
      <w:bookmarkEnd w:id="296"/>
    </w:p>
    <w:p w:rsidR="00D12217" w:rsidRDefault="00BF0865" w:rsidP="00BF0865">
      <w:pPr>
        <w:pStyle w:val="libNormal"/>
        <w:rPr>
          <w:rtl/>
          <w:lang w:bidi="fa-IR"/>
        </w:rPr>
      </w:pPr>
      <w:r>
        <w:rPr>
          <w:rtl/>
          <w:lang w:bidi="fa-IR"/>
        </w:rPr>
        <w:t>معنى صديق و شهداء كدام است؟ صديق مبالغه در صدق است</w:t>
      </w:r>
      <w:r w:rsidR="00C44B7A">
        <w:rPr>
          <w:rtl/>
          <w:lang w:bidi="fa-IR"/>
        </w:rPr>
        <w:t xml:space="preserve">، </w:t>
      </w:r>
      <w:r>
        <w:rPr>
          <w:rtl/>
          <w:lang w:bidi="fa-IR"/>
        </w:rPr>
        <w:t>صادق يعنى راست البته راستى در گفتار و كردار يعنى دروغ نگويد خلاف واقع و خلاف حقيقت نگويد صادق باشد و از آن بدتر دروغ در كردار است و از صدق در كلام مهمتر صدق در كردار است كه آدمى علاوه بر اينكه بر زبانش دروغ نگويد مطابق با واقع بگويد كردارش هم مطابق گفتارش باشد من صدق فعله قولهيعنى هر طورى كه قول او بوده عملش</w:t>
      </w:r>
      <w:r w:rsidR="00C44B7A">
        <w:rPr>
          <w:rtl/>
          <w:lang w:bidi="fa-IR"/>
        </w:rPr>
        <w:t xml:space="preserve">، </w:t>
      </w:r>
      <w:r>
        <w:rPr>
          <w:rtl/>
          <w:lang w:bidi="fa-IR"/>
        </w:rPr>
        <w:t>راه و روشش هم مطابق آن باشد مثلاً وعده‏اى مى‏دهد اگر تخلف در عمل كند دروغ محسوب مى‏شود</w:t>
      </w:r>
      <w:r w:rsidR="00C44B7A">
        <w:rPr>
          <w:rtl/>
          <w:lang w:bidi="fa-IR"/>
        </w:rPr>
        <w:t xml:space="preserve">، </w:t>
      </w:r>
      <w:r>
        <w:rPr>
          <w:rtl/>
          <w:lang w:bidi="fa-IR"/>
        </w:rPr>
        <w:t>بايد عملش گفتارش را تصديق كند</w:t>
      </w:r>
      <w:r w:rsidR="00C44B7A">
        <w:rPr>
          <w:rtl/>
          <w:lang w:bidi="fa-IR"/>
        </w:rPr>
        <w:t xml:space="preserve">، </w:t>
      </w:r>
      <w:r>
        <w:rPr>
          <w:rtl/>
          <w:lang w:bidi="fa-IR"/>
        </w:rPr>
        <w:t>در امور دينى كه صدق در آنجا خيلى مهم است به زبانش مى‏گويد الله اكبر</w:t>
      </w:r>
      <w:r w:rsidR="00C44B7A">
        <w:rPr>
          <w:rtl/>
          <w:lang w:bidi="fa-IR"/>
        </w:rPr>
        <w:t xml:space="preserve">، </w:t>
      </w:r>
      <w:r>
        <w:rPr>
          <w:rtl/>
          <w:lang w:bidi="fa-IR"/>
        </w:rPr>
        <w:t>خداى عالم از همه چيز بزرگتر است</w:t>
      </w:r>
      <w:r w:rsidR="00C44B7A">
        <w:rPr>
          <w:rtl/>
          <w:lang w:bidi="fa-IR"/>
        </w:rPr>
        <w:t xml:space="preserve">، </w:t>
      </w:r>
      <w:r>
        <w:rPr>
          <w:rtl/>
          <w:lang w:bidi="fa-IR"/>
        </w:rPr>
        <w:t>بايد عملاً بفهماند ظاهر كند</w:t>
      </w:r>
      <w:r w:rsidR="00C44B7A">
        <w:rPr>
          <w:rtl/>
          <w:lang w:bidi="fa-IR"/>
        </w:rPr>
        <w:t xml:space="preserve">، </w:t>
      </w:r>
      <w:r>
        <w:rPr>
          <w:rtl/>
          <w:lang w:bidi="fa-IR"/>
        </w:rPr>
        <w:t>خدا از پول و زن و اولاد و از هر چه تصور شود بزرگتر است بايد در راه و روشش هم اين قسم باشد</w:t>
      </w:r>
      <w:r w:rsidR="00C44B7A">
        <w:rPr>
          <w:rtl/>
          <w:lang w:bidi="fa-IR"/>
        </w:rPr>
        <w:t xml:space="preserve">. </w:t>
      </w:r>
    </w:p>
    <w:p w:rsidR="00BF0865" w:rsidRDefault="000A4190" w:rsidP="000A4190">
      <w:pPr>
        <w:pStyle w:val="Heading2"/>
        <w:rPr>
          <w:rtl/>
          <w:lang w:bidi="fa-IR"/>
        </w:rPr>
      </w:pPr>
      <w:bookmarkStart w:id="297" w:name="_Toc385634824"/>
      <w:r>
        <w:rPr>
          <w:rtl/>
          <w:lang w:bidi="fa-IR"/>
        </w:rPr>
        <w:t>براى پول بيشتر خاضع است</w:t>
      </w:r>
      <w:bookmarkEnd w:id="297"/>
    </w:p>
    <w:p w:rsidR="00BF0865" w:rsidRDefault="00BF0865" w:rsidP="00BF0865">
      <w:pPr>
        <w:pStyle w:val="libNormal"/>
        <w:rPr>
          <w:rtl/>
          <w:lang w:bidi="fa-IR"/>
        </w:rPr>
      </w:pPr>
      <w:r>
        <w:rPr>
          <w:rtl/>
          <w:lang w:bidi="fa-IR"/>
        </w:rPr>
        <w:t>سيد بن طاووس مى‏فرمايد: گاهى آدمى رسوا مى‏شود در چه؟ مثلاً با يك نفر گفتگو دارد از او خواهش مى‏كنى براى خدا رهايش كن قبول نمى‏كند اما اگر مثلاً يك هزار تومانى كنار دستش بگذارى و بگوئى نديده قرار بده مى‏گويد: چشم</w:t>
      </w:r>
      <w:r w:rsidR="00C44B7A">
        <w:rPr>
          <w:rtl/>
          <w:lang w:bidi="fa-IR"/>
        </w:rPr>
        <w:t xml:space="preserve">، </w:t>
      </w:r>
      <w:r>
        <w:rPr>
          <w:rtl/>
          <w:lang w:bidi="fa-IR"/>
        </w:rPr>
        <w:t>براى پول فوراً تسليم مى‏شود اما براى خدا اعتناء نمى‏كند</w:t>
      </w:r>
      <w:r w:rsidR="00C44B7A">
        <w:rPr>
          <w:rtl/>
          <w:lang w:bidi="fa-IR"/>
        </w:rPr>
        <w:t xml:space="preserve">. </w:t>
      </w:r>
    </w:p>
    <w:p w:rsidR="00D12217" w:rsidRDefault="00BF0865" w:rsidP="00BF0865">
      <w:pPr>
        <w:pStyle w:val="libNormal"/>
        <w:rPr>
          <w:rtl/>
          <w:lang w:bidi="fa-IR"/>
        </w:rPr>
      </w:pPr>
      <w:r>
        <w:rPr>
          <w:rtl/>
          <w:lang w:bidi="fa-IR"/>
        </w:rPr>
        <w:t>غرضم مثال است براى الله اكبر</w:t>
      </w:r>
      <w:r w:rsidR="00C44B7A">
        <w:rPr>
          <w:rtl/>
          <w:lang w:bidi="fa-IR"/>
        </w:rPr>
        <w:t xml:space="preserve">، </w:t>
      </w:r>
      <w:r>
        <w:rPr>
          <w:rtl/>
          <w:lang w:bidi="fa-IR"/>
        </w:rPr>
        <w:t>آيا خدا بزرگتر از پول نيست؟! بى مروت</w:t>
      </w:r>
      <w:r w:rsidR="00C44B7A">
        <w:rPr>
          <w:rtl/>
          <w:lang w:bidi="fa-IR"/>
        </w:rPr>
        <w:t xml:space="preserve">، </w:t>
      </w:r>
      <w:r>
        <w:rPr>
          <w:rtl/>
          <w:lang w:bidi="fa-IR"/>
        </w:rPr>
        <w:t xml:space="preserve">گاه مى‏شود ترس پاى طرف مى‏گذارى زود تسليم مى‏شود از خدا بايد بيشتر بترسى يا فلان مخلوق؟! </w:t>
      </w:r>
    </w:p>
    <w:p w:rsidR="00BF0865" w:rsidRDefault="000A4190" w:rsidP="000A4190">
      <w:pPr>
        <w:pStyle w:val="Heading2"/>
        <w:rPr>
          <w:rtl/>
          <w:lang w:bidi="fa-IR"/>
        </w:rPr>
      </w:pPr>
      <w:bookmarkStart w:id="298" w:name="_Toc385634825"/>
      <w:r>
        <w:rPr>
          <w:rtl/>
          <w:lang w:bidi="fa-IR"/>
        </w:rPr>
        <w:lastRenderedPageBreak/>
        <w:t>در بيم و اميد از غير خدا رسوا مى‏شود</w:t>
      </w:r>
      <w:bookmarkEnd w:id="298"/>
    </w:p>
    <w:p w:rsidR="00BF0865" w:rsidRDefault="00BF0865" w:rsidP="00BF0865">
      <w:pPr>
        <w:pStyle w:val="libNormal"/>
        <w:rPr>
          <w:rtl/>
          <w:lang w:bidi="fa-IR"/>
        </w:rPr>
      </w:pPr>
      <w:r>
        <w:rPr>
          <w:rtl/>
          <w:lang w:bidi="fa-IR"/>
        </w:rPr>
        <w:t>اگر خوف و رجاء در كار بيايد آنجا صدق خيلى سخت است آدمى خيال مى‏كند مى‏گويد از عذاب خدا مى‏ترسم اما از عذاب خدا بيشتر مى‏ترسى يا از فقر؟ بسيارى از تاجرها هستند به آنها مى‏گوئى اين معامله حرام است</w:t>
      </w:r>
      <w:r w:rsidR="00C44B7A">
        <w:rPr>
          <w:rtl/>
          <w:lang w:bidi="fa-IR"/>
        </w:rPr>
        <w:t xml:space="preserve">. </w:t>
      </w:r>
      <w:r>
        <w:rPr>
          <w:rtl/>
          <w:lang w:bidi="fa-IR"/>
        </w:rPr>
        <w:t>مى‏گويد چاره ندارم</w:t>
      </w:r>
      <w:r w:rsidR="00C44B7A">
        <w:rPr>
          <w:rtl/>
          <w:lang w:bidi="fa-IR"/>
        </w:rPr>
        <w:t xml:space="preserve">، </w:t>
      </w:r>
      <w:r>
        <w:rPr>
          <w:rtl/>
          <w:lang w:bidi="fa-IR"/>
        </w:rPr>
        <w:t>خوف ديگر كدام است؟ رجاء و اميد صادق نيست هر كس دنبال هر چه مى‏رود از اين است كه اميد به آن دارد كسى كه دنبال نماز و روزه نمى‏رود چون اميد به خدا ندارد كسى كه كار خير نمى‏كند چون اميد به بهشت ندارد</w:t>
      </w:r>
      <w:r w:rsidR="00C44B7A">
        <w:rPr>
          <w:rtl/>
          <w:lang w:bidi="fa-IR"/>
        </w:rPr>
        <w:t xml:space="preserve">، </w:t>
      </w:r>
      <w:r>
        <w:rPr>
          <w:rtl/>
          <w:lang w:bidi="fa-IR"/>
        </w:rPr>
        <w:t>دروغ مى‏گويد</w:t>
      </w:r>
      <w:r w:rsidR="00C44B7A">
        <w:rPr>
          <w:rtl/>
          <w:lang w:bidi="fa-IR"/>
        </w:rPr>
        <w:t xml:space="preserve">، </w:t>
      </w:r>
      <w:r>
        <w:rPr>
          <w:rtl/>
          <w:lang w:bidi="fa-IR"/>
        </w:rPr>
        <w:t>زارع اگر اميد داشته باشد كه اگر در اين زمين تخم بپاشد يك دانه صد برابر بهره‏اش مى‏برد</w:t>
      </w:r>
      <w:r w:rsidR="00C44B7A">
        <w:rPr>
          <w:rtl/>
          <w:lang w:bidi="fa-IR"/>
        </w:rPr>
        <w:t xml:space="preserve">، </w:t>
      </w:r>
      <w:r>
        <w:rPr>
          <w:rtl/>
          <w:lang w:bidi="fa-IR"/>
        </w:rPr>
        <w:t>اگر زير زمين باشد تخم پيدا مى‏كند و مى‏كارد</w:t>
      </w:r>
      <w:r w:rsidR="00C44B7A">
        <w:rPr>
          <w:rtl/>
          <w:lang w:bidi="fa-IR"/>
        </w:rPr>
        <w:t xml:space="preserve">. </w:t>
      </w:r>
      <w:r>
        <w:rPr>
          <w:rtl/>
          <w:lang w:bidi="fa-IR"/>
        </w:rPr>
        <w:t>كسى كه اميد داشته باشد يك درهم اگر در راه خدا داد خدا هفتصد برابر به او مى‏دهد چقدر با خدا معامله مى‏كند؟ پس آن كسى كه در راه خدا انفاق نمى‏كند اميد ندارد</w:t>
      </w:r>
      <w:r w:rsidR="00C44B7A">
        <w:rPr>
          <w:rtl/>
          <w:lang w:bidi="fa-IR"/>
        </w:rPr>
        <w:t xml:space="preserve">، </w:t>
      </w:r>
      <w:r>
        <w:rPr>
          <w:rtl/>
          <w:lang w:bidi="fa-IR"/>
        </w:rPr>
        <w:t>دروغ مى‏گويد</w:t>
      </w:r>
      <w:r w:rsidR="00C44B7A">
        <w:rPr>
          <w:rtl/>
          <w:lang w:bidi="fa-IR"/>
        </w:rPr>
        <w:t xml:space="preserve">. </w:t>
      </w:r>
    </w:p>
    <w:p w:rsidR="00BF0865" w:rsidRDefault="00BF0865" w:rsidP="00BF0865">
      <w:pPr>
        <w:pStyle w:val="libNormal"/>
        <w:rPr>
          <w:rtl/>
          <w:lang w:bidi="fa-IR"/>
        </w:rPr>
      </w:pPr>
      <w:r>
        <w:rPr>
          <w:rtl/>
          <w:lang w:bidi="fa-IR"/>
        </w:rPr>
        <w:t>غرضم مسأله رجاء صادق است اگر در دلى پيدا شد از عمل براى خدا جدا نيست</w:t>
      </w:r>
      <w:r w:rsidR="00C44B7A">
        <w:rPr>
          <w:rtl/>
          <w:lang w:bidi="fa-IR"/>
        </w:rPr>
        <w:t xml:space="preserve">، </w:t>
      </w:r>
      <w:r>
        <w:rPr>
          <w:rtl/>
          <w:lang w:bidi="fa-IR"/>
        </w:rPr>
        <w:t>اگر گاهى ياد بهشت بكند هوس است</w:t>
      </w:r>
      <w:r w:rsidR="00C44B7A">
        <w:rPr>
          <w:rtl/>
          <w:lang w:bidi="fa-IR"/>
        </w:rPr>
        <w:t xml:space="preserve">. </w:t>
      </w:r>
      <w:r>
        <w:rPr>
          <w:rtl/>
          <w:lang w:bidi="fa-IR"/>
        </w:rPr>
        <w:t xml:space="preserve">اگر راست مى‏گوئى چرا دنبال بهشت نمى‏روى؟ چرا براى بهشت خودت را آماده نمى‏كنى؟ </w:t>
      </w:r>
    </w:p>
    <w:p w:rsidR="00D12217" w:rsidRDefault="00BF0865" w:rsidP="00BF0865">
      <w:pPr>
        <w:pStyle w:val="libNormal"/>
        <w:rPr>
          <w:rtl/>
          <w:lang w:bidi="fa-IR"/>
        </w:rPr>
      </w:pPr>
      <w:r>
        <w:rPr>
          <w:rtl/>
          <w:lang w:bidi="fa-IR"/>
        </w:rPr>
        <w:t xml:space="preserve">رسول خدا </w:t>
      </w:r>
      <w:r w:rsidR="00D71466" w:rsidRPr="00D71466">
        <w:rPr>
          <w:rStyle w:val="libAlaemChar"/>
          <w:rtl/>
        </w:rPr>
        <w:t>صلى‌الله‌عليه‌وآله‌وسلم</w:t>
      </w:r>
      <w:r>
        <w:rPr>
          <w:rtl/>
          <w:lang w:bidi="fa-IR"/>
        </w:rPr>
        <w:t xml:space="preserve"> فرمود: خدا بهشت را حرام فرموده بر هر لغو گوئى بر هر هرزه‏اى</w:t>
      </w:r>
      <w:r w:rsidR="00C44B7A">
        <w:rPr>
          <w:rtl/>
          <w:lang w:bidi="fa-IR"/>
        </w:rPr>
        <w:t xml:space="preserve">، </w:t>
      </w:r>
      <w:r>
        <w:rPr>
          <w:rtl/>
          <w:lang w:bidi="fa-IR"/>
        </w:rPr>
        <w:t>بر هر بد زبانى</w:t>
      </w:r>
      <w:r w:rsidR="00C44B7A">
        <w:rPr>
          <w:rtl/>
          <w:lang w:bidi="fa-IR"/>
        </w:rPr>
        <w:t xml:space="preserve">، </w:t>
      </w:r>
      <w:r>
        <w:rPr>
          <w:rtl/>
          <w:lang w:bidi="fa-IR"/>
        </w:rPr>
        <w:t xml:space="preserve">فحش دهنده‏اى كه باك ندارد از هر چه با زبانش بگويد يا بشنود </w:t>
      </w:r>
      <w:r w:rsidRPr="000A4190">
        <w:rPr>
          <w:rStyle w:val="libFootnotenumChar"/>
          <w:rtl/>
        </w:rPr>
        <w:t>(307)</w:t>
      </w:r>
      <w:r>
        <w:rPr>
          <w:rtl/>
          <w:lang w:bidi="fa-IR"/>
        </w:rPr>
        <w:t xml:space="preserve"> بهشت حرام است براى چنين اشخاصى مگر اصلاح شوند</w:t>
      </w:r>
      <w:r w:rsidR="00C44B7A">
        <w:rPr>
          <w:rtl/>
          <w:lang w:bidi="fa-IR"/>
        </w:rPr>
        <w:t xml:space="preserve">. </w:t>
      </w:r>
      <w:r>
        <w:rPr>
          <w:rtl/>
          <w:lang w:bidi="fa-IR"/>
        </w:rPr>
        <w:t>لعنت به مردى كه جلوى روى بچه به زنش فحش دهد علاوه آنچه گذشت بچه‏اش را هم فحش دهنده مى‏كند</w:t>
      </w:r>
      <w:r w:rsidR="00C44B7A">
        <w:rPr>
          <w:rtl/>
          <w:lang w:bidi="fa-IR"/>
        </w:rPr>
        <w:t xml:space="preserve">. </w:t>
      </w:r>
    </w:p>
    <w:p w:rsidR="00BF0865" w:rsidRDefault="000A4190" w:rsidP="000A4190">
      <w:pPr>
        <w:pStyle w:val="Heading2"/>
        <w:rPr>
          <w:rtl/>
          <w:lang w:bidi="fa-IR"/>
        </w:rPr>
      </w:pPr>
      <w:bookmarkStart w:id="299" w:name="_Toc385634826"/>
      <w:r>
        <w:rPr>
          <w:rtl/>
          <w:lang w:bidi="fa-IR"/>
        </w:rPr>
        <w:lastRenderedPageBreak/>
        <w:t xml:space="preserve">با رئيس صديقين على </w:t>
      </w:r>
      <w:r w:rsidR="000E36DA" w:rsidRPr="000E36DA">
        <w:rPr>
          <w:rStyle w:val="libAlaemChar"/>
          <w:rtl/>
        </w:rPr>
        <w:t>عليه‌السلام</w:t>
      </w:r>
      <w:r>
        <w:rPr>
          <w:rtl/>
          <w:lang w:bidi="fa-IR"/>
        </w:rPr>
        <w:t xml:space="preserve"> محشور مى‏شود</w:t>
      </w:r>
      <w:bookmarkEnd w:id="299"/>
    </w:p>
    <w:p w:rsidR="00BF0865" w:rsidRDefault="00BF0865" w:rsidP="00BF0865">
      <w:pPr>
        <w:pStyle w:val="libNormal"/>
        <w:rPr>
          <w:rtl/>
          <w:lang w:bidi="fa-IR"/>
        </w:rPr>
      </w:pPr>
      <w:r>
        <w:rPr>
          <w:rtl/>
          <w:lang w:bidi="fa-IR"/>
        </w:rPr>
        <w:t xml:space="preserve">اولئك هم الصديقون صدق لعله قوله به زبانت اقرار مى‏كنى من بنده خدا هستم در عملت كبر نكنى‏ </w:t>
      </w:r>
      <w:r w:rsidRPr="000A4190">
        <w:rPr>
          <w:rStyle w:val="libFootnotenumChar"/>
          <w:rtl/>
        </w:rPr>
        <w:t>(308)</w:t>
      </w:r>
      <w:r>
        <w:rPr>
          <w:rtl/>
          <w:lang w:bidi="fa-IR"/>
        </w:rPr>
        <w:t xml:space="preserve"> به خودت مغرور نباشى</w:t>
      </w:r>
      <w:r w:rsidR="00C44B7A">
        <w:rPr>
          <w:rtl/>
          <w:lang w:bidi="fa-IR"/>
        </w:rPr>
        <w:t xml:space="preserve">، </w:t>
      </w:r>
      <w:r>
        <w:rPr>
          <w:rtl/>
          <w:lang w:bidi="fa-IR"/>
        </w:rPr>
        <w:t>در اعمالت كبر از تو سر نزند</w:t>
      </w:r>
      <w:r w:rsidR="00C44B7A">
        <w:rPr>
          <w:rtl/>
          <w:lang w:bidi="fa-IR"/>
        </w:rPr>
        <w:t xml:space="preserve">، </w:t>
      </w:r>
      <w:r>
        <w:rPr>
          <w:rtl/>
          <w:lang w:bidi="fa-IR"/>
        </w:rPr>
        <w:t>آدمى كه مى‏گويد: اياك نعبد و اياك نستعين تنها خدا را مى‏پرستم و تنها از خدا يارى مى‏جويم اجمالاً مومن در كارهايش صدق مى‏ورزد تا به صديقين ملحق بشود كه در راس آنها اسدالله الغالب على بن ابى طالب است</w:t>
      </w:r>
      <w:r w:rsidR="00C44B7A">
        <w:rPr>
          <w:rtl/>
          <w:lang w:bidi="fa-IR"/>
        </w:rPr>
        <w:t xml:space="preserve">. </w:t>
      </w:r>
      <w:r>
        <w:rPr>
          <w:rtl/>
          <w:lang w:bidi="fa-IR"/>
        </w:rPr>
        <w:t>يكى از القاب آقا الصديق است</w:t>
      </w:r>
      <w:r w:rsidR="00C44B7A">
        <w:rPr>
          <w:rtl/>
          <w:lang w:bidi="fa-IR"/>
        </w:rPr>
        <w:t xml:space="preserve">. </w:t>
      </w:r>
      <w:r>
        <w:rPr>
          <w:rtl/>
          <w:lang w:bidi="fa-IR"/>
        </w:rPr>
        <w:t>صديق لقب على است نه ديگران</w:t>
      </w:r>
      <w:r w:rsidR="00C44B7A">
        <w:rPr>
          <w:rtl/>
          <w:lang w:bidi="fa-IR"/>
        </w:rPr>
        <w:t xml:space="preserve">، </w:t>
      </w:r>
      <w:r>
        <w:rPr>
          <w:rtl/>
          <w:lang w:bidi="fa-IR"/>
        </w:rPr>
        <w:t xml:space="preserve">صدق مطلق در على </w:t>
      </w:r>
      <w:r w:rsidR="000E36DA" w:rsidRPr="000E36DA">
        <w:rPr>
          <w:rStyle w:val="libAlaemChar"/>
          <w:rtl/>
        </w:rPr>
        <w:t>عليه‌السلام</w:t>
      </w:r>
      <w:r>
        <w:rPr>
          <w:rtl/>
          <w:lang w:bidi="fa-IR"/>
        </w:rPr>
        <w:t xml:space="preserve"> است</w:t>
      </w:r>
      <w:r w:rsidR="00C44B7A">
        <w:rPr>
          <w:rtl/>
          <w:lang w:bidi="fa-IR"/>
        </w:rPr>
        <w:t xml:space="preserve">. </w:t>
      </w:r>
      <w:r>
        <w:rPr>
          <w:rtl/>
          <w:lang w:bidi="fa-IR"/>
        </w:rPr>
        <w:t xml:space="preserve">كدام صدق مى‏رسد به صدق على </w:t>
      </w:r>
      <w:r w:rsidR="000E36DA" w:rsidRPr="000E36DA">
        <w:rPr>
          <w:rStyle w:val="libAlaemChar"/>
          <w:rtl/>
        </w:rPr>
        <w:t>عليه‌السلام</w:t>
      </w:r>
      <w:r>
        <w:rPr>
          <w:rtl/>
          <w:lang w:bidi="fa-IR"/>
        </w:rPr>
        <w:t xml:space="preserve"> از اول تا آخرش</w:t>
      </w:r>
      <w:r w:rsidR="00C44B7A">
        <w:rPr>
          <w:rtl/>
          <w:lang w:bidi="fa-IR"/>
        </w:rPr>
        <w:t xml:space="preserve">، </w:t>
      </w:r>
      <w:r>
        <w:rPr>
          <w:rtl/>
          <w:lang w:bidi="fa-IR"/>
        </w:rPr>
        <w:t>گفت: بنده خدايم قولش</w:t>
      </w:r>
      <w:r w:rsidR="00C44B7A">
        <w:rPr>
          <w:rtl/>
          <w:lang w:bidi="fa-IR"/>
        </w:rPr>
        <w:t xml:space="preserve">، </w:t>
      </w:r>
      <w:r>
        <w:rPr>
          <w:rtl/>
          <w:lang w:bidi="fa-IR"/>
        </w:rPr>
        <w:t xml:space="preserve">فعلش راه و روشش يك لحظه از طريق بندگى تجاوز نكرد يوم ينفع الصادقين صدقم اى شيعه على </w:t>
      </w:r>
      <w:r w:rsidR="000E36DA" w:rsidRPr="000E36DA">
        <w:rPr>
          <w:rStyle w:val="libAlaemChar"/>
          <w:rtl/>
        </w:rPr>
        <w:t>عليه‌السلام</w:t>
      </w:r>
      <w:r>
        <w:rPr>
          <w:rtl/>
          <w:lang w:bidi="fa-IR"/>
        </w:rPr>
        <w:t xml:space="preserve"> تو هم اگر به مقدار خودت در صدق سعى كردى ان شاء الله ملحق مى‏شوى به اميرالمؤمنين سيدالموحدين الصديق الاكبر و الفاروق الاعظم اسدالله الغالب على بن ابى طالب </w:t>
      </w:r>
      <w:r w:rsidR="000E36DA" w:rsidRPr="000E36DA">
        <w:rPr>
          <w:rStyle w:val="libAlaemChar"/>
          <w:rtl/>
        </w:rPr>
        <w:t>عليه‌السلام</w:t>
      </w:r>
      <w:r w:rsidR="00C44B7A">
        <w:rPr>
          <w:rtl/>
          <w:lang w:bidi="fa-IR"/>
        </w:rPr>
        <w:t xml:space="preserve">. </w:t>
      </w:r>
    </w:p>
    <w:p w:rsidR="00BF0865" w:rsidRDefault="00BF0865" w:rsidP="00BF0865">
      <w:pPr>
        <w:pStyle w:val="libNormal"/>
        <w:rPr>
          <w:rtl/>
          <w:lang w:bidi="fa-IR"/>
        </w:rPr>
      </w:pPr>
      <w:r>
        <w:rPr>
          <w:rtl/>
          <w:lang w:bidi="fa-IR"/>
        </w:rPr>
        <w:t xml:space="preserve">يك نفر خدمت رسول خدا </w:t>
      </w:r>
      <w:r w:rsidR="00D71466" w:rsidRPr="00D71466">
        <w:rPr>
          <w:rStyle w:val="libAlaemChar"/>
          <w:rtl/>
        </w:rPr>
        <w:t>صلى‌الله‌عليه‌وآله‌وسلم</w:t>
      </w:r>
      <w:r>
        <w:rPr>
          <w:rtl/>
          <w:lang w:bidi="fa-IR"/>
        </w:rPr>
        <w:t xml:space="preserve"> آمد گفت: يا رسول الله فاصله من تا مدينه بسيار است جمله جامعى به من بفرمائيد تا سرمشقى باشد فرمود احفظ لسانك زبانت را درياب</w:t>
      </w:r>
      <w:r w:rsidR="00C44B7A">
        <w:rPr>
          <w:rtl/>
          <w:lang w:bidi="fa-IR"/>
        </w:rPr>
        <w:t xml:space="preserve">، </w:t>
      </w:r>
      <w:r>
        <w:rPr>
          <w:rtl/>
          <w:lang w:bidi="fa-IR"/>
        </w:rPr>
        <w:t>باز پرسيد ديگر چه</w:t>
      </w:r>
      <w:r w:rsidR="00C44B7A">
        <w:rPr>
          <w:rtl/>
          <w:lang w:bidi="fa-IR"/>
        </w:rPr>
        <w:t xml:space="preserve">، </w:t>
      </w:r>
      <w:r>
        <w:rPr>
          <w:rtl/>
          <w:lang w:bidi="fa-IR"/>
        </w:rPr>
        <w:t xml:space="preserve">فرمود احفظ لسانك مرتبه سوم فرمود: احفظ لسانك عرب پرسيد سه سوال كردم فرموديد: احفظ لسانك فرمود </w:t>
      </w:r>
      <w:r w:rsidRPr="000A4190">
        <w:rPr>
          <w:rStyle w:val="libFootnotenumChar"/>
          <w:rtl/>
        </w:rPr>
        <w:t>(309)</w:t>
      </w:r>
      <w:r>
        <w:rPr>
          <w:rtl/>
          <w:lang w:bidi="fa-IR"/>
        </w:rPr>
        <w:t xml:space="preserve"> مگر آدمى را در آتش جهنم مى‏اندازد غير از خرمن گفتارهاى او؟! </w:t>
      </w:r>
    </w:p>
    <w:p w:rsidR="00D12217" w:rsidRDefault="00BF0865" w:rsidP="00BF0865">
      <w:pPr>
        <w:pStyle w:val="libNormal"/>
        <w:rPr>
          <w:rtl/>
          <w:lang w:bidi="fa-IR"/>
        </w:rPr>
      </w:pPr>
      <w:r>
        <w:rPr>
          <w:rtl/>
          <w:lang w:bidi="fa-IR"/>
        </w:rPr>
        <w:t>خرمن يك عمر زبانت آتش شده خيلى مواظبت كنيد گاه مى‏شود به همين زبان كفر مى‏گويد</w:t>
      </w:r>
      <w:r w:rsidR="00C44B7A">
        <w:rPr>
          <w:rtl/>
          <w:lang w:bidi="fa-IR"/>
        </w:rPr>
        <w:t xml:space="preserve">، </w:t>
      </w:r>
      <w:r>
        <w:rPr>
          <w:rtl/>
          <w:lang w:bidi="fa-IR"/>
        </w:rPr>
        <w:t>به اين زبانش دلى را مى‏رنجاند</w:t>
      </w:r>
      <w:r w:rsidR="00C44B7A">
        <w:rPr>
          <w:rtl/>
          <w:lang w:bidi="fa-IR"/>
        </w:rPr>
        <w:t xml:space="preserve">، </w:t>
      </w:r>
      <w:r>
        <w:rPr>
          <w:rtl/>
          <w:lang w:bidi="fa-IR"/>
        </w:rPr>
        <w:t>سرى را فاش مى‏كند</w:t>
      </w:r>
      <w:r w:rsidR="00C44B7A">
        <w:rPr>
          <w:rtl/>
          <w:lang w:bidi="fa-IR"/>
        </w:rPr>
        <w:t xml:space="preserve">، </w:t>
      </w:r>
      <w:r>
        <w:rPr>
          <w:rtl/>
          <w:lang w:bidi="fa-IR"/>
        </w:rPr>
        <w:t>به وسيله يك كلمه</w:t>
      </w:r>
      <w:r w:rsidR="00C44B7A">
        <w:rPr>
          <w:rtl/>
          <w:lang w:bidi="fa-IR"/>
        </w:rPr>
        <w:t xml:space="preserve">، </w:t>
      </w:r>
      <w:r>
        <w:rPr>
          <w:rtl/>
          <w:lang w:bidi="fa-IR"/>
        </w:rPr>
        <w:t xml:space="preserve">آتشهائى روشن مى‏كند غرضم صدق است ان شاء الله شيعيان على </w:t>
      </w:r>
      <w:r w:rsidR="000E36DA" w:rsidRPr="000E36DA">
        <w:rPr>
          <w:rStyle w:val="libAlaemChar"/>
          <w:rtl/>
        </w:rPr>
        <w:t>عليه‌السلام</w:t>
      </w:r>
      <w:r>
        <w:rPr>
          <w:rtl/>
          <w:lang w:bidi="fa-IR"/>
        </w:rPr>
        <w:t xml:space="preserve"> شما مى‏خواهيد برسيد به خدمت صديق اكبر</w:t>
      </w:r>
      <w:r w:rsidR="00C44B7A">
        <w:rPr>
          <w:rtl/>
          <w:lang w:bidi="fa-IR"/>
        </w:rPr>
        <w:t xml:space="preserve">، </w:t>
      </w:r>
      <w:r>
        <w:rPr>
          <w:rtl/>
          <w:lang w:bidi="fa-IR"/>
        </w:rPr>
        <w:t xml:space="preserve">بيائيد ايمان صادقى كه </w:t>
      </w:r>
      <w:r>
        <w:rPr>
          <w:rtl/>
          <w:lang w:bidi="fa-IR"/>
        </w:rPr>
        <w:lastRenderedPageBreak/>
        <w:t>با عمل همراه باشد پيدا كنيم</w:t>
      </w:r>
      <w:r w:rsidR="00C44B7A">
        <w:rPr>
          <w:rtl/>
          <w:lang w:bidi="fa-IR"/>
        </w:rPr>
        <w:t xml:space="preserve">، </w:t>
      </w:r>
      <w:r>
        <w:rPr>
          <w:rtl/>
          <w:lang w:bidi="fa-IR"/>
        </w:rPr>
        <w:t>به مقدار قوه سعى در صدق كنيم راست بگو با خدا</w:t>
      </w:r>
      <w:r w:rsidR="00C44B7A">
        <w:rPr>
          <w:rtl/>
          <w:lang w:bidi="fa-IR"/>
        </w:rPr>
        <w:t xml:space="preserve">، </w:t>
      </w:r>
      <w:r>
        <w:rPr>
          <w:rtl/>
          <w:lang w:bidi="fa-IR"/>
        </w:rPr>
        <w:t>با محمد</w:t>
      </w:r>
      <w:r w:rsidR="00C44B7A">
        <w:rPr>
          <w:rtl/>
          <w:lang w:bidi="fa-IR"/>
        </w:rPr>
        <w:t xml:space="preserve">، </w:t>
      </w:r>
      <w:r>
        <w:rPr>
          <w:rtl/>
          <w:lang w:bidi="fa-IR"/>
        </w:rPr>
        <w:t>با على</w:t>
      </w:r>
      <w:r w:rsidR="00C44B7A">
        <w:rPr>
          <w:rtl/>
          <w:lang w:bidi="fa-IR"/>
        </w:rPr>
        <w:t xml:space="preserve">، </w:t>
      </w:r>
      <w:r>
        <w:rPr>
          <w:rtl/>
          <w:lang w:bidi="fa-IR"/>
        </w:rPr>
        <w:t>با خلق راست بگو</w:t>
      </w:r>
      <w:r w:rsidR="00C44B7A">
        <w:rPr>
          <w:rtl/>
          <w:lang w:bidi="fa-IR"/>
        </w:rPr>
        <w:t xml:space="preserve">. </w:t>
      </w:r>
    </w:p>
    <w:p w:rsidR="00BF0865" w:rsidRDefault="000A4190" w:rsidP="000A4190">
      <w:pPr>
        <w:pStyle w:val="Heading2"/>
        <w:rPr>
          <w:rtl/>
          <w:lang w:bidi="fa-IR"/>
        </w:rPr>
      </w:pPr>
      <w:bookmarkStart w:id="300" w:name="_Toc385634827"/>
      <w:r>
        <w:rPr>
          <w:rtl/>
          <w:lang w:bidi="fa-IR"/>
        </w:rPr>
        <w:t>براى آشتى دادن دروغ مانعى ندارد</w:t>
      </w:r>
      <w:bookmarkEnd w:id="300"/>
    </w:p>
    <w:p w:rsidR="00D12217" w:rsidRDefault="00BF0865" w:rsidP="00BF0865">
      <w:pPr>
        <w:pStyle w:val="libNormal"/>
        <w:rPr>
          <w:rtl/>
          <w:lang w:bidi="fa-IR"/>
        </w:rPr>
      </w:pPr>
      <w:r>
        <w:rPr>
          <w:rtl/>
          <w:lang w:bidi="fa-IR"/>
        </w:rPr>
        <w:t>البته چند مورد است دروغ شرعاً اذن داده شده يكى مورد اصلاح است</w:t>
      </w:r>
      <w:r w:rsidR="00C44B7A">
        <w:rPr>
          <w:rtl/>
          <w:lang w:bidi="fa-IR"/>
        </w:rPr>
        <w:t xml:space="preserve">، </w:t>
      </w:r>
      <w:r>
        <w:rPr>
          <w:rtl/>
          <w:lang w:bidi="fa-IR"/>
        </w:rPr>
        <w:t>اصلاح بده هر چند به وسيله دروغ باشد</w:t>
      </w:r>
      <w:r w:rsidR="00C44B7A">
        <w:rPr>
          <w:rtl/>
          <w:lang w:bidi="fa-IR"/>
        </w:rPr>
        <w:t xml:space="preserve">، </w:t>
      </w:r>
      <w:r>
        <w:rPr>
          <w:rtl/>
          <w:lang w:bidi="fa-IR"/>
        </w:rPr>
        <w:t>ميان زن و شوهرى يا همسايه</w:t>
      </w:r>
      <w:r w:rsidR="00C44B7A">
        <w:rPr>
          <w:rtl/>
          <w:lang w:bidi="fa-IR"/>
        </w:rPr>
        <w:t xml:space="preserve">، </w:t>
      </w:r>
      <w:r>
        <w:rPr>
          <w:rtl/>
          <w:lang w:bidi="fa-IR"/>
        </w:rPr>
        <w:t>يا دو نفر مسلمان</w:t>
      </w:r>
      <w:r w:rsidR="00C44B7A">
        <w:rPr>
          <w:rtl/>
          <w:lang w:bidi="fa-IR"/>
        </w:rPr>
        <w:t xml:space="preserve">، </w:t>
      </w:r>
      <w:r>
        <w:rPr>
          <w:rtl/>
          <w:lang w:bidi="fa-IR"/>
        </w:rPr>
        <w:t>اصلاح بده هر چند به دروغ باشد</w:t>
      </w:r>
      <w:r w:rsidR="00C44B7A">
        <w:rPr>
          <w:rtl/>
          <w:lang w:bidi="fa-IR"/>
        </w:rPr>
        <w:t xml:space="preserve">، </w:t>
      </w:r>
      <w:r>
        <w:rPr>
          <w:rtl/>
          <w:lang w:bidi="fa-IR"/>
        </w:rPr>
        <w:t>دروغ كه از گناهان كبيره است</w:t>
      </w:r>
      <w:r w:rsidR="00C44B7A">
        <w:rPr>
          <w:rtl/>
          <w:lang w:bidi="fa-IR"/>
        </w:rPr>
        <w:t xml:space="preserve">، </w:t>
      </w:r>
      <w:r>
        <w:rPr>
          <w:rtl/>
          <w:lang w:bidi="fa-IR"/>
        </w:rPr>
        <w:t>در مورد آشتى دادن بسيار خوب است براى شرح بيشتر و موارد استثناى دروغ</w:t>
      </w:r>
      <w:r w:rsidR="00C44B7A">
        <w:rPr>
          <w:rtl/>
          <w:lang w:bidi="fa-IR"/>
        </w:rPr>
        <w:t xml:space="preserve">، </w:t>
      </w:r>
      <w:r>
        <w:rPr>
          <w:rtl/>
          <w:lang w:bidi="fa-IR"/>
        </w:rPr>
        <w:t>به كتاب گناهان كبيره مراجعه شود</w:t>
      </w:r>
      <w:r w:rsidR="00C44B7A">
        <w:rPr>
          <w:rtl/>
          <w:lang w:bidi="fa-IR"/>
        </w:rPr>
        <w:t xml:space="preserve">. </w:t>
      </w:r>
    </w:p>
    <w:p w:rsidR="00BF0865" w:rsidRDefault="000A4190" w:rsidP="000A4190">
      <w:pPr>
        <w:pStyle w:val="Heading2"/>
        <w:rPr>
          <w:rtl/>
          <w:lang w:bidi="fa-IR"/>
        </w:rPr>
      </w:pPr>
      <w:bookmarkStart w:id="301" w:name="_Toc385634828"/>
      <w:r>
        <w:rPr>
          <w:rtl/>
          <w:lang w:bidi="fa-IR"/>
        </w:rPr>
        <w:t>امامان گواهان امتند</w:t>
      </w:r>
      <w:bookmarkEnd w:id="301"/>
    </w:p>
    <w:p w:rsidR="00BF0865" w:rsidRDefault="00BF0865" w:rsidP="00BF0865">
      <w:pPr>
        <w:pStyle w:val="libNormal"/>
        <w:rPr>
          <w:rtl/>
          <w:lang w:bidi="fa-IR"/>
        </w:rPr>
      </w:pPr>
      <w:r>
        <w:rPr>
          <w:rtl/>
          <w:lang w:bidi="fa-IR"/>
        </w:rPr>
        <w:t>شهداء جمع شاهد و در اينجا بسيارى از مفسرين گفته‏اند به معنى گواه است نه شهداء باصطلاح متاخرين يعنى كسانى كه كشته شده‏اند در راه خدا</w:t>
      </w:r>
      <w:r w:rsidR="00C44B7A">
        <w:rPr>
          <w:rtl/>
          <w:lang w:bidi="fa-IR"/>
        </w:rPr>
        <w:t xml:space="preserve">، </w:t>
      </w:r>
      <w:r>
        <w:rPr>
          <w:rtl/>
          <w:lang w:bidi="fa-IR"/>
        </w:rPr>
        <w:t>بلكه مراد در اينجا شاهد و گواه است گواهها</w:t>
      </w:r>
      <w:r w:rsidR="00C44B7A">
        <w:rPr>
          <w:rtl/>
          <w:lang w:bidi="fa-IR"/>
        </w:rPr>
        <w:t xml:space="preserve">، </w:t>
      </w:r>
      <w:r>
        <w:rPr>
          <w:rtl/>
          <w:lang w:bidi="fa-IR"/>
        </w:rPr>
        <w:t xml:space="preserve">شاهدهاى خدا و ملائكه و كسانى كه به مقام علم رسيدند به يكتائى خدا </w:t>
      </w:r>
      <w:r w:rsidRPr="000A4190">
        <w:rPr>
          <w:rStyle w:val="libFootnotenumChar"/>
          <w:rtl/>
        </w:rPr>
        <w:t>(310)</w:t>
      </w:r>
      <w:r>
        <w:rPr>
          <w:rtl/>
          <w:lang w:bidi="fa-IR"/>
        </w:rPr>
        <w:t xml:space="preserve"> اين گواهى خيلى مهم است در قيامت هر امامى گواه بر اعمال اهل زمان خودش است‏ </w:t>
      </w:r>
      <w:r w:rsidRPr="000A4190">
        <w:rPr>
          <w:rStyle w:val="libFootnotenumChar"/>
          <w:rtl/>
        </w:rPr>
        <w:t>(311)</w:t>
      </w:r>
      <w:r w:rsidR="00C44B7A">
        <w:rPr>
          <w:rtl/>
          <w:lang w:bidi="fa-IR"/>
        </w:rPr>
        <w:t xml:space="preserve">. </w:t>
      </w:r>
    </w:p>
    <w:p w:rsidR="00BF0865" w:rsidRDefault="00BF0865" w:rsidP="00BF0865">
      <w:pPr>
        <w:pStyle w:val="libNormal"/>
        <w:rPr>
          <w:rtl/>
          <w:lang w:bidi="fa-IR"/>
        </w:rPr>
      </w:pPr>
      <w:r>
        <w:rPr>
          <w:rtl/>
          <w:lang w:bidi="fa-IR"/>
        </w:rPr>
        <w:t>گواهان اين امت دوازده نور پاك</w:t>
      </w:r>
      <w:r w:rsidR="00C44B7A">
        <w:rPr>
          <w:rtl/>
          <w:lang w:bidi="fa-IR"/>
        </w:rPr>
        <w:t xml:space="preserve">، </w:t>
      </w:r>
      <w:r>
        <w:rPr>
          <w:rtl/>
          <w:lang w:bidi="fa-IR"/>
        </w:rPr>
        <w:t xml:space="preserve">دودمان طاهره آل محمد </w:t>
      </w:r>
      <w:r w:rsidR="00D71466" w:rsidRPr="00D71466">
        <w:rPr>
          <w:rStyle w:val="libAlaemChar"/>
          <w:rtl/>
        </w:rPr>
        <w:t>صلى‌الله‌عليه‌وآله‌وسلم</w:t>
      </w:r>
      <w:r>
        <w:rPr>
          <w:rtl/>
          <w:lang w:bidi="fa-IR"/>
        </w:rPr>
        <w:t xml:space="preserve"> هستند</w:t>
      </w:r>
      <w:r w:rsidR="00C44B7A">
        <w:rPr>
          <w:rtl/>
          <w:lang w:bidi="fa-IR"/>
        </w:rPr>
        <w:t xml:space="preserve">. </w:t>
      </w:r>
    </w:p>
    <w:p w:rsidR="00BF0865" w:rsidRDefault="007A4AB9" w:rsidP="00BF0865">
      <w:pPr>
        <w:pStyle w:val="libNormal"/>
        <w:rPr>
          <w:rtl/>
          <w:lang w:bidi="fa-IR"/>
        </w:rPr>
      </w:pPr>
      <w:r>
        <w:rPr>
          <w:rtl/>
          <w:lang w:bidi="fa-IR"/>
        </w:rPr>
        <w:t>وال</w:t>
      </w:r>
      <w:r>
        <w:rPr>
          <w:rFonts w:hint="cs"/>
          <w:rtl/>
          <w:lang w:bidi="fa-IR"/>
        </w:rPr>
        <w:t>ذ</w:t>
      </w:r>
      <w:r w:rsidR="00BF0865">
        <w:rPr>
          <w:rtl/>
          <w:lang w:bidi="fa-IR"/>
        </w:rPr>
        <w:t xml:space="preserve">ين آمنوا كسانى كه ايمان حقيقى پيدا كردند اينها هستند كه ملحق مى‏شوند به صديقين و شهداء لهم اجرهم يعنى لهم كاجرهم البته نه عين آن مقام كه هر كس موحد شد در درجه سيدالموحدين اسدالله الغالب على بن ابى طالب </w:t>
      </w:r>
      <w:r w:rsidR="000E36DA" w:rsidRPr="000E36DA">
        <w:rPr>
          <w:rStyle w:val="libAlaemChar"/>
          <w:rtl/>
        </w:rPr>
        <w:t>عليه‌السلام</w:t>
      </w:r>
      <w:r w:rsidR="00BF0865">
        <w:rPr>
          <w:rtl/>
          <w:lang w:bidi="fa-IR"/>
        </w:rPr>
        <w:t xml:space="preserve"> باشد بلكه اجر آنها نيز به او داده مى‏شود وگرنه توحيد على </w:t>
      </w:r>
      <w:r w:rsidR="000E36DA" w:rsidRPr="000E36DA">
        <w:rPr>
          <w:rStyle w:val="libAlaemChar"/>
          <w:rtl/>
        </w:rPr>
        <w:t>عليه‌السلام</w:t>
      </w:r>
      <w:r w:rsidR="00BF0865">
        <w:rPr>
          <w:rtl/>
          <w:lang w:bidi="fa-IR"/>
        </w:rPr>
        <w:t xml:space="preserve"> مختص به خود او است‏ </w:t>
      </w:r>
      <w:r w:rsidR="00BF0865" w:rsidRPr="000A4190">
        <w:rPr>
          <w:rStyle w:val="libFootnotenumChar"/>
          <w:rtl/>
        </w:rPr>
        <w:t>(312)</w:t>
      </w:r>
      <w:r w:rsidR="00BF0865">
        <w:rPr>
          <w:rtl/>
          <w:lang w:bidi="fa-IR"/>
        </w:rPr>
        <w:t xml:space="preserve"> لهم</w:t>
      </w:r>
      <w:r w:rsidR="00C44B7A">
        <w:rPr>
          <w:rtl/>
          <w:lang w:bidi="fa-IR"/>
        </w:rPr>
        <w:t xml:space="preserve">، </w:t>
      </w:r>
      <w:r w:rsidR="00BF0865">
        <w:rPr>
          <w:rtl/>
          <w:lang w:bidi="fa-IR"/>
        </w:rPr>
        <w:t>يعنى براى مومنين است اجرى كه براى شهدا و صديقين است</w:t>
      </w:r>
      <w:r w:rsidR="00C44B7A">
        <w:rPr>
          <w:rtl/>
          <w:lang w:bidi="fa-IR"/>
        </w:rPr>
        <w:t xml:space="preserve">. </w:t>
      </w:r>
    </w:p>
    <w:p w:rsidR="00D12217" w:rsidRDefault="00BF0865" w:rsidP="00BF0865">
      <w:pPr>
        <w:pStyle w:val="libNormal"/>
        <w:rPr>
          <w:rtl/>
          <w:lang w:bidi="fa-IR"/>
        </w:rPr>
      </w:pPr>
      <w:r>
        <w:rPr>
          <w:rtl/>
          <w:lang w:bidi="fa-IR"/>
        </w:rPr>
        <w:t>آنگاه نقطه مقابل مومن يعنى وضع كافر را هم ذكر مى‏كند</w:t>
      </w:r>
      <w:r w:rsidR="00C44B7A">
        <w:rPr>
          <w:rtl/>
          <w:lang w:bidi="fa-IR"/>
        </w:rPr>
        <w:t xml:space="preserve">. </w:t>
      </w:r>
    </w:p>
    <w:p w:rsidR="00BF0865" w:rsidRDefault="000A4190" w:rsidP="000A4190">
      <w:pPr>
        <w:pStyle w:val="Heading2"/>
        <w:rPr>
          <w:rtl/>
          <w:lang w:bidi="fa-IR"/>
        </w:rPr>
      </w:pPr>
      <w:bookmarkStart w:id="302" w:name="_Toc385634829"/>
      <w:r>
        <w:rPr>
          <w:rtl/>
          <w:lang w:bidi="fa-IR"/>
        </w:rPr>
        <w:lastRenderedPageBreak/>
        <w:t>كافران ملازم دوزخند</w:t>
      </w:r>
      <w:bookmarkEnd w:id="302"/>
    </w:p>
    <w:p w:rsidR="00BF0865" w:rsidRDefault="00BF0865" w:rsidP="00BF0865">
      <w:pPr>
        <w:pStyle w:val="libNormal"/>
        <w:rPr>
          <w:rtl/>
          <w:lang w:bidi="fa-IR"/>
        </w:rPr>
      </w:pPr>
      <w:r>
        <w:rPr>
          <w:rtl/>
          <w:lang w:bidi="fa-IR"/>
        </w:rPr>
        <w:t>والذين كفروا و كذبوا باياتنا اولئك اصحاب الجحيم آنهائى كه كافر شدند ايمان به خدا نداشته</w:t>
      </w:r>
      <w:r w:rsidR="00C44B7A">
        <w:rPr>
          <w:rtl/>
          <w:lang w:bidi="fa-IR"/>
        </w:rPr>
        <w:t xml:space="preserve">، </w:t>
      </w:r>
      <w:r>
        <w:rPr>
          <w:rtl/>
          <w:lang w:bidi="fa-IR"/>
        </w:rPr>
        <w:t>آخرت را تكذيب مى‏كردند آيات قرآن را</w:t>
      </w:r>
      <w:r w:rsidR="00C44B7A">
        <w:rPr>
          <w:rtl/>
          <w:lang w:bidi="fa-IR"/>
        </w:rPr>
        <w:t xml:space="preserve">، </w:t>
      </w:r>
      <w:r>
        <w:rPr>
          <w:rtl/>
          <w:lang w:bidi="fa-IR"/>
        </w:rPr>
        <w:t>آيات تكوينيه الهيه را كه انبياء و آل محمدند</w:t>
      </w:r>
      <w:r w:rsidR="00C44B7A">
        <w:rPr>
          <w:rtl/>
          <w:lang w:bidi="fa-IR"/>
        </w:rPr>
        <w:t xml:space="preserve">، </w:t>
      </w:r>
      <w:r>
        <w:rPr>
          <w:rtl/>
          <w:lang w:bidi="fa-IR"/>
        </w:rPr>
        <w:t>تكذيب مى‏نمودند</w:t>
      </w:r>
      <w:r w:rsidR="00C44B7A">
        <w:rPr>
          <w:rtl/>
          <w:lang w:bidi="fa-IR"/>
        </w:rPr>
        <w:t xml:space="preserve">، </w:t>
      </w:r>
      <w:r>
        <w:rPr>
          <w:rtl/>
          <w:lang w:bidi="fa-IR"/>
        </w:rPr>
        <w:t>هر كافرى اهل آتش است</w:t>
      </w:r>
      <w:r w:rsidR="00C44B7A">
        <w:rPr>
          <w:rtl/>
          <w:lang w:bidi="fa-IR"/>
        </w:rPr>
        <w:t xml:space="preserve">، </w:t>
      </w:r>
      <w:r>
        <w:rPr>
          <w:rtl/>
          <w:lang w:bidi="fa-IR"/>
        </w:rPr>
        <w:t>اصحاب نار</w:t>
      </w:r>
      <w:r w:rsidR="00C44B7A">
        <w:rPr>
          <w:rtl/>
          <w:lang w:bidi="fa-IR"/>
        </w:rPr>
        <w:t xml:space="preserve">، </w:t>
      </w:r>
      <w:r>
        <w:rPr>
          <w:rtl/>
          <w:lang w:bidi="fa-IR"/>
        </w:rPr>
        <w:t>عبارت است از ملازم آتش يعنى هميشه با آتش است</w:t>
      </w:r>
      <w:r w:rsidR="00C44B7A">
        <w:rPr>
          <w:rtl/>
          <w:lang w:bidi="fa-IR"/>
        </w:rPr>
        <w:t xml:space="preserve">، </w:t>
      </w:r>
      <w:r>
        <w:rPr>
          <w:rtl/>
          <w:lang w:bidi="fa-IR"/>
        </w:rPr>
        <w:t>از جاى خودش تكان نمى‏خورد كه جهنم باشد چون در جهنم رفتن دو قسم است يك وقت زندان و محل پاك شدن از گناه است كه گناهكار را يك ماه يا يك سال يا بيشتر آنجا مى‏برند براى پاك شدن بعد بيرونش مى‏آورند ولى اگر بى ايمان مرد ديگر علاجى ندارد</w:t>
      </w:r>
      <w:r w:rsidR="00C44B7A">
        <w:rPr>
          <w:rtl/>
          <w:lang w:bidi="fa-IR"/>
        </w:rPr>
        <w:t xml:space="preserve">، </w:t>
      </w:r>
      <w:r>
        <w:rPr>
          <w:rtl/>
          <w:lang w:bidi="fa-IR"/>
        </w:rPr>
        <w:t xml:space="preserve">در جهنم نمى‏ماند مگر كسى كه منكر خدا و رسول است كسى كه تكذيب مى‏كند حرفهاى خدا و امام را </w:t>
      </w:r>
      <w:r w:rsidRPr="000A4190">
        <w:rPr>
          <w:rStyle w:val="libFootnotenumChar"/>
          <w:rtl/>
        </w:rPr>
        <w:t>(313)</w:t>
      </w:r>
      <w:r>
        <w:rPr>
          <w:rtl/>
          <w:lang w:bidi="fa-IR"/>
        </w:rPr>
        <w:t xml:space="preserve"> ديگر علاجى ندارد بلى اميد است آنهائى كه اين طور نيستند امثال من و شماها</w:t>
      </w:r>
      <w:r w:rsidR="00C44B7A">
        <w:rPr>
          <w:rtl/>
          <w:lang w:bidi="fa-IR"/>
        </w:rPr>
        <w:t xml:space="preserve">، </w:t>
      </w:r>
      <w:r>
        <w:rPr>
          <w:rtl/>
          <w:lang w:bidi="fa-IR"/>
        </w:rPr>
        <w:t>خدايا تو شاهدى ما مكذب نيستيم</w:t>
      </w:r>
      <w:r w:rsidR="00C44B7A">
        <w:rPr>
          <w:rtl/>
          <w:lang w:bidi="fa-IR"/>
        </w:rPr>
        <w:t xml:space="preserve">، </w:t>
      </w:r>
      <w:r>
        <w:rPr>
          <w:rtl/>
          <w:lang w:bidi="fa-IR"/>
        </w:rPr>
        <w:t>مصدقيم</w:t>
      </w:r>
      <w:r w:rsidR="00C44B7A">
        <w:rPr>
          <w:rtl/>
          <w:lang w:bidi="fa-IR"/>
        </w:rPr>
        <w:t xml:space="preserve">. </w:t>
      </w:r>
      <w:r>
        <w:rPr>
          <w:rtl/>
          <w:lang w:bidi="fa-IR"/>
        </w:rPr>
        <w:t>منتهى گناه هم از ما سر مى‏زند</w:t>
      </w:r>
      <w:r w:rsidR="00C44B7A">
        <w:rPr>
          <w:rtl/>
          <w:lang w:bidi="fa-IR"/>
        </w:rPr>
        <w:t xml:space="preserve">، </w:t>
      </w:r>
      <w:r>
        <w:rPr>
          <w:rtl/>
          <w:lang w:bidi="fa-IR"/>
        </w:rPr>
        <w:t>صدقى هم نداريم لذا اميدواريم كه خلود براى ما و امثال ما نباشد ان شاء الله</w:t>
      </w:r>
      <w:r w:rsidR="00C44B7A">
        <w:rPr>
          <w:rtl/>
          <w:lang w:bidi="fa-IR"/>
        </w:rPr>
        <w:t xml:space="preserve">، </w:t>
      </w:r>
      <w:r>
        <w:rPr>
          <w:rtl/>
          <w:lang w:bidi="fa-IR"/>
        </w:rPr>
        <w:t>لكن يك ساعتش هم سخت است بلكه يك لحظه هم سخت است</w:t>
      </w:r>
      <w:r w:rsidR="00C44B7A">
        <w:rPr>
          <w:rtl/>
          <w:lang w:bidi="fa-IR"/>
        </w:rPr>
        <w:t xml:space="preserve">. </w:t>
      </w:r>
    </w:p>
    <w:p w:rsidR="00BF0865" w:rsidRDefault="00BF0865" w:rsidP="00BF0865">
      <w:pPr>
        <w:pStyle w:val="libNormal"/>
        <w:rPr>
          <w:rtl/>
          <w:lang w:bidi="fa-IR"/>
        </w:rPr>
      </w:pPr>
      <w:r>
        <w:rPr>
          <w:rtl/>
          <w:lang w:bidi="fa-IR"/>
        </w:rPr>
        <w:t xml:space="preserve">اميرالمؤمنين در نهج البلاغه مى‏فرمايد </w:t>
      </w:r>
      <w:r w:rsidRPr="000A4190">
        <w:rPr>
          <w:rStyle w:val="libFootnotenumChar"/>
          <w:rtl/>
        </w:rPr>
        <w:t>(314)</w:t>
      </w:r>
      <w:r>
        <w:rPr>
          <w:rtl/>
          <w:lang w:bidi="fa-IR"/>
        </w:rPr>
        <w:t xml:space="preserve"> خدا بنده‏اى را كه دوست دارد فرداى قيامت نمى‏گذارد نعره جهنم هم به گوشش بخورد </w:t>
      </w:r>
      <w:r w:rsidRPr="000A4190">
        <w:rPr>
          <w:rStyle w:val="libFootnotenumChar"/>
          <w:rtl/>
        </w:rPr>
        <w:t>(315)</w:t>
      </w:r>
      <w:r>
        <w:rPr>
          <w:rtl/>
          <w:lang w:bidi="fa-IR"/>
        </w:rPr>
        <w:t xml:space="preserve"> از راه دور تا جهنم گنهكار را مى‏بيند از همان دور شعله آتش كه او را مى‏بيند نعره عاشقانه‏اى براى گنهكاران و كافران از جهنم بلند مى‏شود كه پرده‏هاى گوش را پاره مى‏كند</w:t>
      </w:r>
      <w:r w:rsidR="00C44B7A">
        <w:rPr>
          <w:rtl/>
          <w:lang w:bidi="fa-IR"/>
        </w:rPr>
        <w:t xml:space="preserve">، </w:t>
      </w:r>
      <w:r>
        <w:rPr>
          <w:rtl/>
          <w:lang w:bidi="fa-IR"/>
        </w:rPr>
        <w:t>مگر اهل تقوا آنهائى كه با خدا سر و كار داشتند</w:t>
      </w:r>
      <w:r w:rsidR="00C44B7A">
        <w:rPr>
          <w:rtl/>
          <w:lang w:bidi="fa-IR"/>
        </w:rPr>
        <w:t xml:space="preserve">، </w:t>
      </w:r>
      <w:r>
        <w:rPr>
          <w:rtl/>
          <w:lang w:bidi="fa-IR"/>
        </w:rPr>
        <w:t>خدا آنها را دوست مى‏دارد نمى‏گذارد نعره جهنم بگوششان برسد</w:t>
      </w:r>
      <w:r w:rsidR="00C44B7A">
        <w:rPr>
          <w:rtl/>
          <w:lang w:bidi="fa-IR"/>
        </w:rPr>
        <w:t xml:space="preserve">. </w:t>
      </w:r>
    </w:p>
    <w:p w:rsidR="00D12217" w:rsidRDefault="00BF0865" w:rsidP="00BF0865">
      <w:pPr>
        <w:pStyle w:val="libNormal"/>
        <w:rPr>
          <w:rtl/>
          <w:lang w:bidi="fa-IR"/>
        </w:rPr>
      </w:pPr>
      <w:r>
        <w:rPr>
          <w:rtl/>
          <w:lang w:bidi="fa-IR"/>
        </w:rPr>
        <w:t>اى مومنى كه در دنيا خصوصاً ماههاى رمضان العفوها گفتى پناه به او بردى</w:t>
      </w:r>
      <w:r w:rsidR="00C44B7A">
        <w:rPr>
          <w:rtl/>
          <w:lang w:bidi="fa-IR"/>
        </w:rPr>
        <w:t xml:space="preserve">، </w:t>
      </w:r>
      <w:r>
        <w:rPr>
          <w:rtl/>
          <w:lang w:bidi="fa-IR"/>
        </w:rPr>
        <w:t xml:space="preserve">التماسها و تضرعهاى تو بى اثر نيست در عوضش هم خدا نمى‏گذارد حتى </w:t>
      </w:r>
      <w:r>
        <w:rPr>
          <w:rtl/>
          <w:lang w:bidi="fa-IR"/>
        </w:rPr>
        <w:lastRenderedPageBreak/>
        <w:t>صداى جهنم را هم بشنوى خداوند چشمهايشان را نگه مى‏دارد كه به منظره‏هاى هولناك نيفتد</w:t>
      </w:r>
      <w:r w:rsidR="00C44B7A">
        <w:rPr>
          <w:rtl/>
          <w:lang w:bidi="fa-IR"/>
        </w:rPr>
        <w:t xml:space="preserve">، </w:t>
      </w:r>
      <w:r>
        <w:rPr>
          <w:rtl/>
          <w:lang w:bidi="fa-IR"/>
        </w:rPr>
        <w:t>وقتى كه شعله بالا مى‏رود شايد ديده باشيد جرقه هائى هم پيدا مى‏شود</w:t>
      </w:r>
      <w:r w:rsidR="00C44B7A">
        <w:rPr>
          <w:rtl/>
          <w:lang w:bidi="fa-IR"/>
        </w:rPr>
        <w:t xml:space="preserve">، </w:t>
      </w:r>
      <w:r>
        <w:rPr>
          <w:rtl/>
          <w:lang w:bidi="fa-IR"/>
        </w:rPr>
        <w:t>شعله‏هاى جهنم هم جرقه‏هايش مثل قطعات كوه است چه بهشتش و چه جهنمش قابل توصيف نيست نمى‏شود از بهشت صرفنظر كرد و نه به جهنم مى‏شود تن در داد اگر آدمى در عمر چهل پنجاه ساله‏اش از اول تا آخرش تمام به سختى و ناراحتى بگذراند به اميد اينكه ساعت مرگ وعده‏هاى خدا نصيبش گردد مى‏ارزد هر ناكامى سهل است ولكن به خدا</w:t>
      </w:r>
      <w:r w:rsidR="00C44B7A">
        <w:rPr>
          <w:rtl/>
          <w:lang w:bidi="fa-IR"/>
        </w:rPr>
        <w:t xml:space="preserve">، </w:t>
      </w:r>
      <w:r>
        <w:rPr>
          <w:rtl/>
          <w:lang w:bidi="fa-IR"/>
        </w:rPr>
        <w:t xml:space="preserve">محروميت از بهشت سهل نيست‏ </w:t>
      </w:r>
      <w:r w:rsidRPr="000A4190">
        <w:rPr>
          <w:rStyle w:val="libFootnotenumChar"/>
          <w:rtl/>
        </w:rPr>
        <w:t>(316)</w:t>
      </w:r>
      <w:r w:rsidR="00C44B7A">
        <w:rPr>
          <w:rtl/>
          <w:lang w:bidi="fa-IR"/>
        </w:rPr>
        <w:t xml:space="preserve">. </w:t>
      </w:r>
    </w:p>
    <w:p w:rsidR="00BF0865" w:rsidRDefault="000A4190" w:rsidP="000A4190">
      <w:pPr>
        <w:pStyle w:val="Heading2"/>
        <w:rPr>
          <w:rtl/>
          <w:lang w:bidi="fa-IR"/>
        </w:rPr>
      </w:pPr>
      <w:bookmarkStart w:id="303" w:name="_Toc385634830"/>
      <w:r>
        <w:rPr>
          <w:rtl/>
          <w:lang w:bidi="fa-IR"/>
        </w:rPr>
        <w:t>مكاشفه بهشت برزخى و ناله از فراق آن</w:t>
      </w:r>
      <w:bookmarkEnd w:id="303"/>
    </w:p>
    <w:p w:rsidR="00BF0865" w:rsidRDefault="00BF0865" w:rsidP="00BF0865">
      <w:pPr>
        <w:pStyle w:val="libNormal"/>
        <w:rPr>
          <w:rtl/>
          <w:lang w:bidi="fa-IR"/>
        </w:rPr>
      </w:pPr>
      <w:r>
        <w:rPr>
          <w:rtl/>
          <w:lang w:bidi="fa-IR"/>
        </w:rPr>
        <w:t>مرحوم شيخ محمود عراقى اعلى الله مقامه از اجله تلامذه شيخ انصارى است در آخر كتاب دارالسلام نوشته است شبى پشت بام مدرسه صدر در كربلا بودم بعد مقدارى خوابم برد در آن عالم در برزخ واردم كردند و جائى كه بعد از مرگ بايد بروم نشانم دادند انواع نعمتها</w:t>
      </w:r>
      <w:r w:rsidR="00C44B7A">
        <w:rPr>
          <w:rtl/>
          <w:lang w:bidi="fa-IR"/>
        </w:rPr>
        <w:t xml:space="preserve">، </w:t>
      </w:r>
      <w:r>
        <w:rPr>
          <w:rtl/>
          <w:lang w:bidi="fa-IR"/>
        </w:rPr>
        <w:t>پذيرائيها</w:t>
      </w:r>
      <w:r w:rsidR="00C44B7A">
        <w:rPr>
          <w:rtl/>
          <w:lang w:bidi="fa-IR"/>
        </w:rPr>
        <w:t xml:space="preserve">، </w:t>
      </w:r>
      <w:r>
        <w:rPr>
          <w:rtl/>
          <w:lang w:bidi="fa-IR"/>
        </w:rPr>
        <w:t>دلربائيها خلاصه وضع طورى بود كه من در همان حال عرض كردم پروردگارا</w:t>
      </w:r>
      <w:r w:rsidR="00C44B7A">
        <w:rPr>
          <w:rtl/>
          <w:lang w:bidi="fa-IR"/>
        </w:rPr>
        <w:t xml:space="preserve">، </w:t>
      </w:r>
      <w:r>
        <w:rPr>
          <w:rtl/>
          <w:lang w:bidi="fa-IR"/>
        </w:rPr>
        <w:t>ديگر دنيا را نمى‏خواهم به من گفتند نمى‏شود هنوز زود است بعد كه بيدار شدم به خودم آمدم از فراق آن عالم گريه مى‏كردم</w:t>
      </w:r>
      <w:r w:rsidR="00C44B7A">
        <w:rPr>
          <w:rtl/>
          <w:lang w:bidi="fa-IR"/>
        </w:rPr>
        <w:t xml:space="preserve">. </w:t>
      </w:r>
    </w:p>
    <w:p w:rsidR="00BF0865" w:rsidRDefault="00BF0865" w:rsidP="00BF0865">
      <w:pPr>
        <w:pStyle w:val="libNormal"/>
        <w:rPr>
          <w:rtl/>
          <w:lang w:bidi="fa-IR"/>
        </w:rPr>
      </w:pPr>
      <w:r>
        <w:rPr>
          <w:rtl/>
          <w:lang w:bidi="fa-IR"/>
        </w:rPr>
        <w:t>يك نفر ديگر از اخيار بوده است بعد از اينكه برزخ را مى‏بيند باز بر مى‏گردد به دنيا تا دو ماه گريه مى‏كرده از فراق بهشت برزخى و آن دستگاهى كه مؤمن بعد از مرگ دارد بعد از دو ماه از دار دنيا مى‏رود</w:t>
      </w:r>
      <w:r w:rsidR="00C44B7A">
        <w:rPr>
          <w:rtl/>
          <w:lang w:bidi="fa-IR"/>
        </w:rPr>
        <w:t xml:space="preserve">. </w:t>
      </w:r>
    </w:p>
    <w:p w:rsidR="00BF0865" w:rsidRDefault="00BF0865" w:rsidP="00BF0865">
      <w:pPr>
        <w:pStyle w:val="libNormal"/>
        <w:rPr>
          <w:rtl/>
          <w:lang w:bidi="fa-IR"/>
        </w:rPr>
      </w:pPr>
      <w:r>
        <w:rPr>
          <w:rtl/>
          <w:lang w:bidi="fa-IR"/>
        </w:rPr>
        <w:t>من و تو چون آن بهجت‏ها را نديده‏ايم نمى‏دانيم چه خبر است</w:t>
      </w:r>
      <w:r w:rsidR="00C44B7A">
        <w:rPr>
          <w:rtl/>
          <w:lang w:bidi="fa-IR"/>
        </w:rPr>
        <w:t xml:space="preserve">، </w:t>
      </w:r>
      <w:r>
        <w:rPr>
          <w:rtl/>
          <w:lang w:bidi="fa-IR"/>
        </w:rPr>
        <w:t>وصفهائى كه خدا در قرآن براى بهشت ذكر فرموده اذا رأيت ثم رأيت نعماً و ملكاً كبيراً هفت اقليم كره زمين را خدا در قرآن بازيچه گرفته است چون چيزى نيست</w:t>
      </w:r>
      <w:r w:rsidR="00C44B7A">
        <w:rPr>
          <w:rtl/>
          <w:lang w:bidi="fa-IR"/>
        </w:rPr>
        <w:t xml:space="preserve">، </w:t>
      </w:r>
      <w:r>
        <w:rPr>
          <w:rtl/>
          <w:lang w:bidi="fa-IR"/>
        </w:rPr>
        <w:t xml:space="preserve">تمام </w:t>
      </w:r>
      <w:r>
        <w:rPr>
          <w:rtl/>
          <w:lang w:bidi="fa-IR"/>
        </w:rPr>
        <w:lastRenderedPageBreak/>
        <w:t>دارائى كره زمين و حكومتش جز دردسر چيزى نيست</w:t>
      </w:r>
      <w:r w:rsidR="00C44B7A">
        <w:rPr>
          <w:rtl/>
          <w:lang w:bidi="fa-IR"/>
        </w:rPr>
        <w:t xml:space="preserve">. </w:t>
      </w:r>
      <w:r>
        <w:rPr>
          <w:rtl/>
          <w:lang w:bidi="fa-IR"/>
        </w:rPr>
        <w:t>لهو و لعب</w:t>
      </w:r>
      <w:r w:rsidR="00C44B7A">
        <w:rPr>
          <w:rtl/>
          <w:lang w:bidi="fa-IR"/>
        </w:rPr>
        <w:t xml:space="preserve">، </w:t>
      </w:r>
      <w:r>
        <w:rPr>
          <w:rtl/>
          <w:lang w:bidi="fa-IR"/>
        </w:rPr>
        <w:t>بازى و سرگرمى بيهوده است اما ملك مى‏خواهى؟ بعد از مرگ است خدا بگويد بزرگ است آن درست است</w:t>
      </w:r>
      <w:r w:rsidR="00C44B7A">
        <w:rPr>
          <w:rtl/>
          <w:lang w:bidi="fa-IR"/>
        </w:rPr>
        <w:t xml:space="preserve">. </w:t>
      </w:r>
      <w:r>
        <w:rPr>
          <w:rtl/>
          <w:lang w:bidi="fa-IR"/>
        </w:rPr>
        <w:t>بى خود نيست كه سرورهاى ما</w:t>
      </w:r>
      <w:r w:rsidR="00C44B7A">
        <w:rPr>
          <w:rtl/>
          <w:lang w:bidi="fa-IR"/>
        </w:rPr>
        <w:t xml:space="preserve">، </w:t>
      </w:r>
      <w:r>
        <w:rPr>
          <w:rtl/>
          <w:lang w:bidi="fa-IR"/>
        </w:rPr>
        <w:t>بزرگان دين ما</w:t>
      </w:r>
      <w:r w:rsidR="00C44B7A">
        <w:rPr>
          <w:rtl/>
          <w:lang w:bidi="fa-IR"/>
        </w:rPr>
        <w:t xml:space="preserve">، </w:t>
      </w:r>
      <w:r>
        <w:rPr>
          <w:rtl/>
          <w:lang w:bidi="fa-IR"/>
        </w:rPr>
        <w:t>ائمه ما چه ناله‏ها داشتند چون پى به آن عالم برده بودند</w:t>
      </w:r>
      <w:r w:rsidR="00C44B7A">
        <w:rPr>
          <w:rtl/>
          <w:lang w:bidi="fa-IR"/>
        </w:rPr>
        <w:t xml:space="preserve">. </w:t>
      </w:r>
    </w:p>
    <w:p w:rsidR="00D12217" w:rsidRDefault="00BF0865" w:rsidP="00BF0865">
      <w:pPr>
        <w:pStyle w:val="libNormal"/>
        <w:rPr>
          <w:lang w:bidi="fa-IR"/>
        </w:rPr>
      </w:pPr>
      <w:r>
        <w:rPr>
          <w:rtl/>
          <w:lang w:bidi="fa-IR"/>
        </w:rPr>
        <w:t>در دعاى ابو حمزه است: خدايا ادخلنى الجنة برحمتك و زوجنى من الحور العين بفضلك آنجا وضع ديگرى است</w:t>
      </w:r>
      <w:r w:rsidR="00C44B7A">
        <w:rPr>
          <w:rtl/>
          <w:lang w:bidi="fa-IR"/>
        </w:rPr>
        <w:t xml:space="preserve">. </w:t>
      </w:r>
      <w:r>
        <w:rPr>
          <w:rtl/>
          <w:lang w:bidi="fa-IR"/>
        </w:rPr>
        <w:t>آدمى در اينجا نمى‏تواند حقيقت بهشت را بفهمد</w:t>
      </w:r>
      <w:r w:rsidR="00C44B7A">
        <w:rPr>
          <w:rtl/>
          <w:lang w:bidi="fa-IR"/>
        </w:rPr>
        <w:t xml:space="preserve">، </w:t>
      </w:r>
      <w:r>
        <w:rPr>
          <w:rtl/>
          <w:lang w:bidi="fa-IR"/>
        </w:rPr>
        <w:t>هر كس در هر عالمى است ادراكش از آن عالم تجاوز نمى‏كند</w:t>
      </w:r>
      <w:r w:rsidR="00C44B7A">
        <w:rPr>
          <w:rtl/>
          <w:lang w:bidi="fa-IR"/>
        </w:rPr>
        <w:t xml:space="preserve">. </w:t>
      </w:r>
      <w:r>
        <w:rPr>
          <w:rtl/>
          <w:lang w:bidi="fa-IR"/>
        </w:rPr>
        <w:t>بچه در رحم مادر</w:t>
      </w:r>
      <w:r w:rsidR="00C44B7A">
        <w:rPr>
          <w:rtl/>
          <w:lang w:bidi="fa-IR"/>
        </w:rPr>
        <w:t xml:space="preserve">، </w:t>
      </w:r>
      <w:r>
        <w:rPr>
          <w:rtl/>
          <w:lang w:bidi="fa-IR"/>
        </w:rPr>
        <w:t xml:space="preserve">بيرون رحم را ادراك نمى‏كند كسانى كه روى خاك هستند بيرون پوسته عالم ماده را محال است ادراك كنند غير از تصديق خدا و محمد و آل محمد </w:t>
      </w:r>
      <w:r w:rsidR="00D71466" w:rsidRPr="00D71466">
        <w:rPr>
          <w:rStyle w:val="libAlaemChar"/>
          <w:rtl/>
        </w:rPr>
        <w:t>صلى‌الله‌عليه‌وآله‌وسلم</w:t>
      </w:r>
      <w:r>
        <w:rPr>
          <w:rtl/>
          <w:lang w:bidi="fa-IR"/>
        </w:rPr>
        <w:t xml:space="preserve"> اجمالاً بهشت صرف نظر كردنى نيست</w:t>
      </w:r>
      <w:r w:rsidR="00C44B7A">
        <w:rPr>
          <w:rtl/>
          <w:lang w:bidi="fa-IR"/>
        </w:rPr>
        <w:t xml:space="preserve">، </w:t>
      </w:r>
      <w:r>
        <w:rPr>
          <w:rtl/>
          <w:lang w:bidi="fa-IR"/>
        </w:rPr>
        <w:t>به اشك چشمت</w:t>
      </w:r>
      <w:r w:rsidR="00C44B7A">
        <w:rPr>
          <w:rtl/>
          <w:lang w:bidi="fa-IR"/>
        </w:rPr>
        <w:t xml:space="preserve">، </w:t>
      </w:r>
      <w:r>
        <w:rPr>
          <w:rtl/>
          <w:lang w:bidi="fa-IR"/>
        </w:rPr>
        <w:t>به انفاق كردنت</w:t>
      </w:r>
      <w:r w:rsidR="00C44B7A">
        <w:rPr>
          <w:rtl/>
          <w:lang w:bidi="fa-IR"/>
        </w:rPr>
        <w:t xml:space="preserve">، </w:t>
      </w:r>
      <w:r>
        <w:rPr>
          <w:rtl/>
          <w:lang w:bidi="fa-IR"/>
        </w:rPr>
        <w:t>آن قدر بايد پشيمان شوى از گناهانت تا بهشت برايت درست شود</w:t>
      </w:r>
      <w:r w:rsidR="00C44B7A">
        <w:rPr>
          <w:rtl/>
          <w:lang w:bidi="fa-IR"/>
        </w:rPr>
        <w:t xml:space="preserve">، </w:t>
      </w:r>
      <w:r>
        <w:rPr>
          <w:rtl/>
          <w:lang w:bidi="fa-IR"/>
        </w:rPr>
        <w:t>كثافتها پاك شود</w:t>
      </w:r>
      <w:r w:rsidR="00C44B7A">
        <w:rPr>
          <w:rtl/>
          <w:lang w:bidi="fa-IR"/>
        </w:rPr>
        <w:t xml:space="preserve">، </w:t>
      </w:r>
      <w:r>
        <w:rPr>
          <w:rtl/>
          <w:lang w:bidi="fa-IR"/>
        </w:rPr>
        <w:t>هر كثافت گناهى</w:t>
      </w:r>
      <w:r w:rsidR="00C44B7A">
        <w:rPr>
          <w:rtl/>
          <w:lang w:bidi="fa-IR"/>
        </w:rPr>
        <w:t xml:space="preserve">، </w:t>
      </w:r>
      <w:r>
        <w:rPr>
          <w:rtl/>
          <w:lang w:bidi="fa-IR"/>
        </w:rPr>
        <w:t xml:space="preserve">احتياج به پاك كردن دارد </w:t>
      </w:r>
      <w:r w:rsidRPr="000A4190">
        <w:rPr>
          <w:rStyle w:val="libFootnotenumChar"/>
          <w:rtl/>
        </w:rPr>
        <w:t>(317)</w:t>
      </w:r>
      <w:r>
        <w:rPr>
          <w:rtl/>
          <w:lang w:bidi="fa-IR"/>
        </w:rPr>
        <w:t xml:space="preserve"> ديروز گفتم كه رسول خدا </w:t>
      </w:r>
      <w:r w:rsidR="00D71466" w:rsidRPr="00D71466">
        <w:rPr>
          <w:rStyle w:val="libAlaemChar"/>
          <w:rtl/>
        </w:rPr>
        <w:t>صلى‌الله‌عليه‌وآله‌وسلم</w:t>
      </w:r>
      <w:r>
        <w:rPr>
          <w:rtl/>
          <w:lang w:bidi="fa-IR"/>
        </w:rPr>
        <w:t xml:space="preserve"> فرمود: زنها بيشتر جهنمى هستند مگر به انفاق و بذل مال</w:t>
      </w:r>
      <w:r w:rsidR="00C44B7A">
        <w:rPr>
          <w:rtl/>
          <w:lang w:bidi="fa-IR"/>
        </w:rPr>
        <w:t xml:space="preserve">، </w:t>
      </w:r>
      <w:r>
        <w:rPr>
          <w:rtl/>
          <w:lang w:bidi="fa-IR"/>
        </w:rPr>
        <w:t>خودت را برهانى</w:t>
      </w:r>
      <w:r w:rsidR="00C44B7A">
        <w:rPr>
          <w:rtl/>
          <w:lang w:bidi="fa-IR"/>
        </w:rPr>
        <w:t xml:space="preserve">، </w:t>
      </w:r>
      <w:r>
        <w:rPr>
          <w:rtl/>
          <w:lang w:bidi="fa-IR"/>
        </w:rPr>
        <w:t>هر چه دارى در راه رضاى خدا بدهى تا خدا هم تلافى كند</w:t>
      </w:r>
      <w:r w:rsidR="00C44B7A">
        <w:rPr>
          <w:rtl/>
          <w:lang w:bidi="fa-IR"/>
        </w:rPr>
        <w:t xml:space="preserve">. </w:t>
      </w:r>
      <w:r>
        <w:rPr>
          <w:rtl/>
          <w:lang w:bidi="fa-IR"/>
        </w:rPr>
        <w:t>بگذرم هر كس بايد به فكر خودش باشد</w:t>
      </w:r>
      <w:r w:rsidR="00C44B7A">
        <w:rPr>
          <w:rtl/>
          <w:lang w:bidi="fa-IR"/>
        </w:rPr>
        <w:t xml:space="preserve">. </w:t>
      </w:r>
    </w:p>
    <w:p w:rsidR="00BF0865" w:rsidRDefault="000A4190" w:rsidP="000A4190">
      <w:pPr>
        <w:pStyle w:val="Heading2"/>
        <w:rPr>
          <w:rtl/>
          <w:lang w:bidi="fa-IR"/>
        </w:rPr>
      </w:pPr>
      <w:bookmarkStart w:id="304" w:name="_Toc385634831"/>
      <w:r>
        <w:rPr>
          <w:rtl/>
          <w:lang w:bidi="fa-IR"/>
        </w:rPr>
        <w:t>همه از عاقبت كار بايد بترسيم</w:t>
      </w:r>
      <w:bookmarkEnd w:id="304"/>
    </w:p>
    <w:p w:rsidR="00BF0865" w:rsidRDefault="00BF0865" w:rsidP="00BF0865">
      <w:pPr>
        <w:pStyle w:val="libNormal"/>
        <w:rPr>
          <w:rtl/>
          <w:lang w:bidi="fa-IR"/>
        </w:rPr>
      </w:pPr>
      <w:r>
        <w:rPr>
          <w:rtl/>
          <w:lang w:bidi="fa-IR"/>
        </w:rPr>
        <w:t>تو نگو من شيعه هستم</w:t>
      </w:r>
      <w:r w:rsidR="00C44B7A">
        <w:rPr>
          <w:rtl/>
          <w:lang w:bidi="fa-IR"/>
        </w:rPr>
        <w:t xml:space="preserve">، </w:t>
      </w:r>
      <w:r>
        <w:rPr>
          <w:rtl/>
          <w:lang w:bidi="fa-IR"/>
        </w:rPr>
        <w:t>ميزان قلب است و ايمان و تقوا هيچ كس نمى‏تواند به خودش اطمينان پيدا بكند كه من با ايمان مى‏ميرم</w:t>
      </w:r>
      <w:r w:rsidR="00C44B7A">
        <w:rPr>
          <w:rtl/>
          <w:lang w:bidi="fa-IR"/>
        </w:rPr>
        <w:t xml:space="preserve">، </w:t>
      </w:r>
      <w:r>
        <w:rPr>
          <w:rtl/>
          <w:lang w:bidi="fa-IR"/>
        </w:rPr>
        <w:t>چه دانى؟ به قول شيخ شوشترى روى منبر مى‏فرموده: من بدبخت مى‏ترسم ساعت آخر عمرم بدترين ساعاتم باشد</w:t>
      </w:r>
      <w:r w:rsidR="00C44B7A">
        <w:rPr>
          <w:rtl/>
          <w:lang w:bidi="fa-IR"/>
        </w:rPr>
        <w:t xml:space="preserve">، </w:t>
      </w:r>
      <w:r>
        <w:rPr>
          <w:rtl/>
          <w:lang w:bidi="fa-IR"/>
        </w:rPr>
        <w:t>مى‏ترسم وقتى كه مى‏ميرم تابوتى كه برايم مى‏آورند آتش باشد</w:t>
      </w:r>
      <w:r w:rsidR="00C44B7A">
        <w:rPr>
          <w:rtl/>
          <w:lang w:bidi="fa-IR"/>
        </w:rPr>
        <w:t xml:space="preserve">، </w:t>
      </w:r>
      <w:r>
        <w:rPr>
          <w:rtl/>
          <w:lang w:bidi="fa-IR"/>
        </w:rPr>
        <w:t>كفنم</w:t>
      </w:r>
      <w:r w:rsidR="00C44B7A">
        <w:rPr>
          <w:rtl/>
          <w:lang w:bidi="fa-IR"/>
        </w:rPr>
        <w:t xml:space="preserve">، </w:t>
      </w:r>
      <w:r>
        <w:rPr>
          <w:rtl/>
          <w:lang w:bidi="fa-IR"/>
        </w:rPr>
        <w:t>غسلم</w:t>
      </w:r>
      <w:r w:rsidR="00C44B7A">
        <w:rPr>
          <w:rtl/>
          <w:lang w:bidi="fa-IR"/>
        </w:rPr>
        <w:t xml:space="preserve">، </w:t>
      </w:r>
      <w:r>
        <w:rPr>
          <w:rtl/>
          <w:lang w:bidi="fa-IR"/>
        </w:rPr>
        <w:t>قبرم</w:t>
      </w:r>
      <w:r w:rsidR="00C44B7A">
        <w:rPr>
          <w:rtl/>
          <w:lang w:bidi="fa-IR"/>
        </w:rPr>
        <w:t xml:space="preserve">، </w:t>
      </w:r>
      <w:r>
        <w:rPr>
          <w:rtl/>
          <w:lang w:bidi="fa-IR"/>
        </w:rPr>
        <w:t>زمينم</w:t>
      </w:r>
      <w:r w:rsidR="00C44B7A">
        <w:rPr>
          <w:rtl/>
          <w:lang w:bidi="fa-IR"/>
        </w:rPr>
        <w:t xml:space="preserve">، </w:t>
      </w:r>
      <w:r>
        <w:rPr>
          <w:rtl/>
          <w:lang w:bidi="fa-IR"/>
        </w:rPr>
        <w:t>آسمانم</w:t>
      </w:r>
      <w:r w:rsidR="00C44B7A">
        <w:rPr>
          <w:rtl/>
          <w:lang w:bidi="fa-IR"/>
        </w:rPr>
        <w:t xml:space="preserve">، </w:t>
      </w:r>
      <w:r>
        <w:rPr>
          <w:rtl/>
          <w:lang w:bidi="fa-IR"/>
        </w:rPr>
        <w:t>خوراكم</w:t>
      </w:r>
      <w:r w:rsidR="00C44B7A">
        <w:rPr>
          <w:rtl/>
          <w:lang w:bidi="fa-IR"/>
        </w:rPr>
        <w:t xml:space="preserve">، </w:t>
      </w:r>
      <w:r>
        <w:rPr>
          <w:rtl/>
          <w:lang w:bidi="fa-IR"/>
        </w:rPr>
        <w:t>لباسم</w:t>
      </w:r>
      <w:r w:rsidR="00C44B7A">
        <w:rPr>
          <w:rtl/>
          <w:lang w:bidi="fa-IR"/>
        </w:rPr>
        <w:t xml:space="preserve">، </w:t>
      </w:r>
      <w:r>
        <w:rPr>
          <w:rtl/>
          <w:lang w:bidi="fa-IR"/>
        </w:rPr>
        <w:t>از هر طرف رو كنم</w:t>
      </w:r>
      <w:r w:rsidR="00C44B7A">
        <w:rPr>
          <w:rtl/>
          <w:lang w:bidi="fa-IR"/>
        </w:rPr>
        <w:t xml:space="preserve">، </w:t>
      </w:r>
      <w:r>
        <w:rPr>
          <w:rtl/>
          <w:lang w:bidi="fa-IR"/>
        </w:rPr>
        <w:t>آتش باشد</w:t>
      </w:r>
      <w:r w:rsidR="00C44B7A">
        <w:rPr>
          <w:rtl/>
          <w:lang w:bidi="fa-IR"/>
        </w:rPr>
        <w:t xml:space="preserve">. </w:t>
      </w:r>
      <w:r>
        <w:rPr>
          <w:rtl/>
          <w:lang w:bidi="fa-IR"/>
        </w:rPr>
        <w:t>كسى چه داند كه آخر كار چه شود</w:t>
      </w:r>
      <w:r w:rsidR="00C44B7A">
        <w:rPr>
          <w:rtl/>
          <w:lang w:bidi="fa-IR"/>
        </w:rPr>
        <w:t xml:space="preserve">، </w:t>
      </w:r>
      <w:r>
        <w:rPr>
          <w:rtl/>
          <w:lang w:bidi="fa-IR"/>
        </w:rPr>
        <w:t xml:space="preserve">چه اشخاصى كه مدتها در راه تقوا و </w:t>
      </w:r>
      <w:r>
        <w:rPr>
          <w:rtl/>
          <w:lang w:bidi="fa-IR"/>
        </w:rPr>
        <w:lastRenderedPageBreak/>
        <w:t>صلاح بودند آن را رها كردند در راه فساد و فسق و فجور و كفر افتادند تا به درك واصل شدند</w:t>
      </w:r>
      <w:r w:rsidR="00C44B7A">
        <w:rPr>
          <w:rtl/>
          <w:lang w:bidi="fa-IR"/>
        </w:rPr>
        <w:t xml:space="preserve">. </w:t>
      </w:r>
      <w:r>
        <w:rPr>
          <w:rtl/>
          <w:lang w:bidi="fa-IR"/>
        </w:rPr>
        <w:t>گاهى به عكس است چه اشخاصى كه مدتها از خدا غافل بودند</w:t>
      </w:r>
      <w:r w:rsidR="00C44B7A">
        <w:rPr>
          <w:rtl/>
          <w:lang w:bidi="fa-IR"/>
        </w:rPr>
        <w:t xml:space="preserve">، </w:t>
      </w:r>
      <w:r>
        <w:rPr>
          <w:rtl/>
          <w:lang w:bidi="fa-IR"/>
        </w:rPr>
        <w:t>يك دفعه به ياد خدا افتادند و به راه اصلى ادامه دادند تا مردند</w:t>
      </w:r>
      <w:r w:rsidR="00C44B7A">
        <w:rPr>
          <w:rtl/>
          <w:lang w:bidi="fa-IR"/>
        </w:rPr>
        <w:t xml:space="preserve">. </w:t>
      </w:r>
      <w:r>
        <w:rPr>
          <w:rtl/>
          <w:lang w:bidi="fa-IR"/>
        </w:rPr>
        <w:t>هيچ كس نمى‏داند كه آخر كار چه مى‏شود لذا بايد مثل بيد از ايمان خود بترسند</w:t>
      </w:r>
      <w:r w:rsidR="00C44B7A">
        <w:rPr>
          <w:rtl/>
          <w:lang w:bidi="fa-IR"/>
        </w:rPr>
        <w:t xml:space="preserve">، </w:t>
      </w:r>
      <w:r>
        <w:rPr>
          <w:rtl/>
          <w:lang w:bidi="fa-IR"/>
        </w:rPr>
        <w:t>بلرزند</w:t>
      </w:r>
      <w:r w:rsidR="00C44B7A">
        <w:rPr>
          <w:rtl/>
          <w:lang w:bidi="fa-IR"/>
        </w:rPr>
        <w:t xml:space="preserve">، </w:t>
      </w:r>
      <w:r>
        <w:rPr>
          <w:rtl/>
          <w:lang w:bidi="fa-IR"/>
        </w:rPr>
        <w:t>تمام پناه به خدا ببرند يك لحظه هم در آتش جهنم سخت است</w:t>
      </w:r>
      <w:r w:rsidR="00C44B7A">
        <w:rPr>
          <w:rtl/>
          <w:lang w:bidi="fa-IR"/>
        </w:rPr>
        <w:t xml:space="preserve">، </w:t>
      </w:r>
      <w:r>
        <w:rPr>
          <w:rtl/>
          <w:lang w:bidi="fa-IR"/>
        </w:rPr>
        <w:t>ديدنش هم سخت است</w:t>
      </w:r>
      <w:r w:rsidR="00C44B7A">
        <w:rPr>
          <w:rtl/>
          <w:lang w:bidi="fa-IR"/>
        </w:rPr>
        <w:t xml:space="preserve">. </w:t>
      </w:r>
      <w:r>
        <w:rPr>
          <w:rtl/>
          <w:lang w:bidi="fa-IR"/>
        </w:rPr>
        <w:t>در روايت دارد كمترين كسى كه معذب مى‏شود نعلينى از آتش پايش مى‏كنند ولى تا پايش را در نعلينى مى‏كند</w:t>
      </w:r>
      <w:r w:rsidR="00C44B7A">
        <w:rPr>
          <w:rtl/>
          <w:lang w:bidi="fa-IR"/>
        </w:rPr>
        <w:t xml:space="preserve">، </w:t>
      </w:r>
      <w:r>
        <w:rPr>
          <w:rtl/>
          <w:lang w:bidi="fa-IR"/>
        </w:rPr>
        <w:t xml:space="preserve">مغز سرش جوش مى‏آيد </w:t>
      </w:r>
      <w:r w:rsidRPr="000A4190">
        <w:rPr>
          <w:rStyle w:val="libFootnotenumChar"/>
          <w:rtl/>
        </w:rPr>
        <w:t>(318)</w:t>
      </w:r>
      <w:r>
        <w:rPr>
          <w:rtl/>
          <w:lang w:bidi="fa-IR"/>
        </w:rPr>
        <w:t xml:space="preserve"> با اين ضعف چطور طاقت دارى؟ اى زنها! چرا پايتان را باز مى‏گذاريد؟ آيا نمى‏ترسيد كه يك جفت نعلين آتش پاى شما كنند</w:t>
      </w:r>
      <w:r w:rsidR="00C44B7A">
        <w:rPr>
          <w:rtl/>
          <w:lang w:bidi="fa-IR"/>
        </w:rPr>
        <w:t xml:space="preserve">. </w:t>
      </w:r>
      <w:r>
        <w:rPr>
          <w:rtl/>
          <w:lang w:bidi="fa-IR"/>
        </w:rPr>
        <w:t>عريان رفتن به خيابان آتش است</w:t>
      </w:r>
      <w:r w:rsidR="00C44B7A">
        <w:rPr>
          <w:rtl/>
          <w:lang w:bidi="fa-IR"/>
        </w:rPr>
        <w:t xml:space="preserve">. </w:t>
      </w:r>
      <w:r>
        <w:rPr>
          <w:rtl/>
          <w:lang w:bidi="fa-IR"/>
        </w:rPr>
        <w:t>دارى خودت و جوانها را آتش مى‏زنى</w:t>
      </w:r>
      <w:r w:rsidR="00C44B7A">
        <w:rPr>
          <w:rtl/>
          <w:lang w:bidi="fa-IR"/>
        </w:rPr>
        <w:t xml:space="preserve">، </w:t>
      </w:r>
      <w:r>
        <w:rPr>
          <w:rtl/>
          <w:lang w:bidi="fa-IR"/>
        </w:rPr>
        <w:t>آتش فتنه بر پا مى‏كنى هيچ ترس هم ندارى؟ چقدر بى باك</w:t>
      </w:r>
      <w:r w:rsidR="00C44B7A">
        <w:rPr>
          <w:rtl/>
          <w:lang w:bidi="fa-IR"/>
        </w:rPr>
        <w:t xml:space="preserve">. </w:t>
      </w:r>
      <w:r>
        <w:rPr>
          <w:rtl/>
          <w:lang w:bidi="fa-IR"/>
        </w:rPr>
        <w:t>سابقين از عباداتشان ترسشان بيشتر بوده تا مردمان كنونى از گناه</w:t>
      </w:r>
      <w:r w:rsidR="00C44B7A">
        <w:rPr>
          <w:rtl/>
          <w:lang w:bidi="fa-IR"/>
        </w:rPr>
        <w:t xml:space="preserve">. </w:t>
      </w:r>
      <w:r>
        <w:rPr>
          <w:rtl/>
          <w:lang w:bidi="fa-IR"/>
        </w:rPr>
        <w:t>بشر امروزه از گناه ترسى ندارد</w:t>
      </w:r>
      <w:r w:rsidR="00C44B7A">
        <w:rPr>
          <w:rtl/>
          <w:lang w:bidi="fa-IR"/>
        </w:rPr>
        <w:t xml:space="preserve">، </w:t>
      </w:r>
      <w:r>
        <w:rPr>
          <w:rtl/>
          <w:lang w:bidi="fa-IR"/>
        </w:rPr>
        <w:t>ترسها به كلى از بين رفته</w:t>
      </w:r>
      <w:r w:rsidR="00C44B7A">
        <w:rPr>
          <w:rtl/>
          <w:lang w:bidi="fa-IR"/>
        </w:rPr>
        <w:t xml:space="preserve">، </w:t>
      </w:r>
      <w:r>
        <w:rPr>
          <w:rtl/>
          <w:lang w:bidi="fa-IR"/>
        </w:rPr>
        <w:t>از همه چيز مى‏ترسند مگر از گناه</w:t>
      </w:r>
      <w:r w:rsidR="00C44B7A">
        <w:rPr>
          <w:rtl/>
          <w:lang w:bidi="fa-IR"/>
        </w:rPr>
        <w:t xml:space="preserve">. </w:t>
      </w:r>
    </w:p>
    <w:p w:rsidR="00BF0865" w:rsidRDefault="00BF0865" w:rsidP="00BF0865">
      <w:pPr>
        <w:pStyle w:val="libNormal"/>
        <w:rPr>
          <w:rtl/>
          <w:lang w:bidi="fa-IR"/>
        </w:rPr>
      </w:pPr>
      <w:r>
        <w:rPr>
          <w:rtl/>
          <w:lang w:bidi="fa-IR"/>
        </w:rPr>
        <w:t>اولئك اصحاب النار خالدين فيها راجع به كسانى است كه بى ايمان مرده‏اند اما آنهائى كه با ايمان مردند ولى از گناه پاك نشده‏اند</w:t>
      </w:r>
      <w:r w:rsidR="00C44B7A">
        <w:rPr>
          <w:rtl/>
          <w:lang w:bidi="fa-IR"/>
        </w:rPr>
        <w:t xml:space="preserve">، </w:t>
      </w:r>
      <w:r>
        <w:rPr>
          <w:rtl/>
          <w:lang w:bidi="fa-IR"/>
        </w:rPr>
        <w:t>هميشه در آتش نيستند البته گناه هم مراتب دارد</w:t>
      </w:r>
      <w:r w:rsidR="00C44B7A">
        <w:rPr>
          <w:rtl/>
          <w:lang w:bidi="fa-IR"/>
        </w:rPr>
        <w:t xml:space="preserve">. </w:t>
      </w:r>
    </w:p>
    <w:p w:rsidR="00BF0865" w:rsidRDefault="00BF0865" w:rsidP="00BF0865">
      <w:pPr>
        <w:pStyle w:val="libNormal"/>
        <w:rPr>
          <w:rtl/>
          <w:lang w:bidi="fa-IR"/>
        </w:rPr>
      </w:pPr>
      <w:r>
        <w:rPr>
          <w:rtl/>
          <w:lang w:bidi="fa-IR"/>
        </w:rPr>
        <w:t xml:space="preserve">در روايت دارد در دنيا پيش از مرگ بلاهائى به مؤمن مى‏دهند تا كفاره گناهانش بشود </w:t>
      </w:r>
      <w:r w:rsidRPr="000A4190">
        <w:rPr>
          <w:rStyle w:val="libFootnotenumChar"/>
          <w:rtl/>
        </w:rPr>
        <w:t>(319)</w:t>
      </w:r>
      <w:r>
        <w:rPr>
          <w:rtl/>
          <w:lang w:bidi="fa-IR"/>
        </w:rPr>
        <w:t xml:space="preserve"> وقتى مى‏ميرد كمى بارش سبكتر گردد اگر به اين پاك نمى‏شود در جان كندنش معطلش مى‏كنند تا بارش كمتر شود اگر هم به اين نشد از حضرت زين العابدين </w:t>
      </w:r>
      <w:r w:rsidR="000E36DA" w:rsidRPr="000E36DA">
        <w:rPr>
          <w:rStyle w:val="libAlaemChar"/>
          <w:rtl/>
        </w:rPr>
        <w:t>عليه‌السلام</w:t>
      </w:r>
      <w:r>
        <w:rPr>
          <w:rtl/>
          <w:lang w:bidi="fa-IR"/>
        </w:rPr>
        <w:t xml:space="preserve"> است مى‏فرمايد در برزخ مى‏ماند خدا داند تا هر چه گناه داشته پاك و پاكيزه شود</w:t>
      </w:r>
      <w:r w:rsidR="00C44B7A">
        <w:rPr>
          <w:rtl/>
          <w:lang w:bidi="fa-IR"/>
        </w:rPr>
        <w:t xml:space="preserve">. </w:t>
      </w:r>
      <w:r>
        <w:rPr>
          <w:rtl/>
          <w:lang w:bidi="fa-IR"/>
        </w:rPr>
        <w:t xml:space="preserve">وارد محشر كه شود ديگر پاك وارد گردد </w:t>
      </w:r>
      <w:r w:rsidRPr="000A4190">
        <w:rPr>
          <w:rStyle w:val="libFootnotenumChar"/>
          <w:rtl/>
        </w:rPr>
        <w:t>(320)</w:t>
      </w:r>
      <w:r>
        <w:rPr>
          <w:rtl/>
          <w:lang w:bidi="fa-IR"/>
        </w:rPr>
        <w:t xml:space="preserve"> و بعضى هستند گناهشان زياد است كه در برزخ پاك نمى‏شوند مى‏افتد به قيامت </w:t>
      </w:r>
      <w:r>
        <w:rPr>
          <w:rtl/>
          <w:lang w:bidi="fa-IR"/>
        </w:rPr>
        <w:lastRenderedPageBreak/>
        <w:t>و آنجا هم به عقبات كه پنجاه موقف</w:t>
      </w:r>
      <w:r w:rsidR="00C44B7A">
        <w:rPr>
          <w:rtl/>
          <w:lang w:bidi="fa-IR"/>
        </w:rPr>
        <w:t xml:space="preserve">، </w:t>
      </w:r>
      <w:r>
        <w:rPr>
          <w:rtl/>
          <w:lang w:bidi="fa-IR"/>
        </w:rPr>
        <w:t>هر موقفى هزار سال معطل مى‏شود در هر موقفى مقدارى اصلاح مى‏گردد</w:t>
      </w:r>
      <w:r w:rsidR="00C44B7A">
        <w:rPr>
          <w:rtl/>
          <w:lang w:bidi="fa-IR"/>
        </w:rPr>
        <w:t xml:space="preserve">. </w:t>
      </w:r>
    </w:p>
    <w:p w:rsidR="00BF0865" w:rsidRDefault="00BF0865" w:rsidP="00BF0865">
      <w:pPr>
        <w:pStyle w:val="libNormal"/>
        <w:rPr>
          <w:rtl/>
          <w:lang w:bidi="fa-IR"/>
        </w:rPr>
      </w:pPr>
      <w:r>
        <w:rPr>
          <w:rtl/>
          <w:lang w:bidi="fa-IR"/>
        </w:rPr>
        <w:t>ندانم اينها اشاره به چه نوع گناهان است مگر بگويم گناهان قلبى مثل كبريا حقد يا حسد يا اينطور گناهان</w:t>
      </w:r>
      <w:r w:rsidR="00C44B7A">
        <w:rPr>
          <w:rtl/>
          <w:lang w:bidi="fa-IR"/>
        </w:rPr>
        <w:t xml:space="preserve">، </w:t>
      </w:r>
      <w:r>
        <w:rPr>
          <w:rtl/>
          <w:lang w:bidi="fa-IR"/>
        </w:rPr>
        <w:t>بايد سالها بگذرد تا اصلاح گردد اگر چنانچه در مواقف هم نشد مى‏رسد به جهنم</w:t>
      </w:r>
      <w:r w:rsidR="00C44B7A">
        <w:rPr>
          <w:rtl/>
          <w:lang w:bidi="fa-IR"/>
        </w:rPr>
        <w:t xml:space="preserve">، </w:t>
      </w:r>
      <w:r>
        <w:rPr>
          <w:rtl/>
          <w:lang w:bidi="fa-IR"/>
        </w:rPr>
        <w:t>آنجا كه رسيد مقدار وقوفش در جهنم به مقدار پاكى از گناهش است وقتى كه پاك شد از جهنم بيرونش مى‏آورند</w:t>
      </w:r>
      <w:r w:rsidR="00C44B7A">
        <w:rPr>
          <w:rtl/>
          <w:lang w:bidi="fa-IR"/>
        </w:rPr>
        <w:t xml:space="preserve">. </w:t>
      </w:r>
    </w:p>
    <w:p w:rsidR="00D12217" w:rsidRDefault="00BF0865" w:rsidP="00BF0865">
      <w:pPr>
        <w:pStyle w:val="libNormal"/>
        <w:rPr>
          <w:rtl/>
          <w:lang w:bidi="fa-IR"/>
        </w:rPr>
      </w:pPr>
      <w:r>
        <w:rPr>
          <w:rtl/>
          <w:lang w:bidi="fa-IR"/>
        </w:rPr>
        <w:t>اين مطالب روى قاعده است</w:t>
      </w:r>
      <w:r w:rsidR="00C44B7A">
        <w:rPr>
          <w:rtl/>
          <w:lang w:bidi="fa-IR"/>
        </w:rPr>
        <w:t xml:space="preserve">، </w:t>
      </w:r>
      <w:r>
        <w:rPr>
          <w:rtl/>
          <w:lang w:bidi="fa-IR"/>
        </w:rPr>
        <w:t>لكن تبصره‏اى دارد مگر اينكه شفاعتى هم به او برسد شفاعت هم بسته به فضل خداست</w:t>
      </w:r>
      <w:r w:rsidR="00C44B7A">
        <w:rPr>
          <w:rtl/>
          <w:lang w:bidi="fa-IR"/>
        </w:rPr>
        <w:t xml:space="preserve">، </w:t>
      </w:r>
      <w:r>
        <w:rPr>
          <w:rtl/>
          <w:lang w:bidi="fa-IR"/>
        </w:rPr>
        <w:t>از ساعت مرگ تا آخر كار</w:t>
      </w:r>
      <w:r w:rsidR="00C44B7A">
        <w:rPr>
          <w:rtl/>
          <w:lang w:bidi="fa-IR"/>
        </w:rPr>
        <w:t xml:space="preserve">. </w:t>
      </w:r>
      <w:r>
        <w:rPr>
          <w:rtl/>
          <w:lang w:bidi="fa-IR"/>
        </w:rPr>
        <w:t xml:space="preserve">تا چه وقت حسين </w:t>
      </w:r>
      <w:r w:rsidR="000E36DA" w:rsidRPr="000E36DA">
        <w:rPr>
          <w:rStyle w:val="libAlaemChar"/>
          <w:rtl/>
        </w:rPr>
        <w:t>عليه‌السلام</w:t>
      </w:r>
      <w:r>
        <w:rPr>
          <w:rtl/>
          <w:lang w:bidi="fa-IR"/>
        </w:rPr>
        <w:t xml:space="preserve"> نظر لطفى كند تا چه وقت خدا اين بزرگان را به فريادرسى برساند ولكن اميد هم زياد است</w:t>
      </w:r>
      <w:r w:rsidR="00C44B7A">
        <w:rPr>
          <w:rtl/>
          <w:lang w:bidi="fa-IR"/>
        </w:rPr>
        <w:t xml:space="preserve">. </w:t>
      </w:r>
      <w:r>
        <w:rPr>
          <w:rtl/>
          <w:lang w:bidi="fa-IR"/>
        </w:rPr>
        <w:t xml:space="preserve">امام رضا </w:t>
      </w:r>
      <w:r w:rsidR="000E36DA" w:rsidRPr="000E36DA">
        <w:rPr>
          <w:rStyle w:val="libAlaemChar"/>
          <w:rtl/>
        </w:rPr>
        <w:t>عليه‌السلام</w:t>
      </w:r>
      <w:r>
        <w:rPr>
          <w:rtl/>
          <w:lang w:bidi="fa-IR"/>
        </w:rPr>
        <w:t xml:space="preserve"> فرمود كسى كه زيارت كند قبر مرا</w:t>
      </w:r>
      <w:r w:rsidR="00C44B7A">
        <w:rPr>
          <w:rtl/>
          <w:lang w:bidi="fa-IR"/>
        </w:rPr>
        <w:t xml:space="preserve">، </w:t>
      </w:r>
      <w:r>
        <w:rPr>
          <w:rtl/>
          <w:lang w:bidi="fa-IR"/>
        </w:rPr>
        <w:t>سه جا زيارتش مى‏كنم</w:t>
      </w:r>
      <w:r w:rsidR="00C44B7A">
        <w:rPr>
          <w:rtl/>
          <w:lang w:bidi="fa-IR"/>
        </w:rPr>
        <w:t xml:space="preserve">، </w:t>
      </w:r>
      <w:r>
        <w:rPr>
          <w:rtl/>
          <w:lang w:bidi="fa-IR"/>
        </w:rPr>
        <w:t>نزد ميزان و سنجش اعمال</w:t>
      </w:r>
      <w:r w:rsidR="00C44B7A">
        <w:rPr>
          <w:rtl/>
          <w:lang w:bidi="fa-IR"/>
        </w:rPr>
        <w:t xml:space="preserve">، </w:t>
      </w:r>
      <w:r>
        <w:rPr>
          <w:rtl/>
          <w:lang w:bidi="fa-IR"/>
        </w:rPr>
        <w:t xml:space="preserve">موقعى كه نامه‏هاى عمل پراكنده مى‏شود و نزد صراط </w:t>
      </w:r>
      <w:r w:rsidRPr="000A4190">
        <w:rPr>
          <w:rStyle w:val="libFootnotenumChar"/>
          <w:rtl/>
        </w:rPr>
        <w:t>(321)</w:t>
      </w:r>
      <w:r w:rsidR="00C44B7A">
        <w:rPr>
          <w:rtl/>
          <w:lang w:bidi="fa-IR"/>
        </w:rPr>
        <w:t xml:space="preserve">. </w:t>
      </w:r>
    </w:p>
    <w:p w:rsidR="00BF0865" w:rsidRDefault="005B1A6D" w:rsidP="005B1A6D">
      <w:pPr>
        <w:pStyle w:val="Heading1"/>
        <w:rPr>
          <w:lang w:bidi="fa-IR"/>
        </w:rPr>
      </w:pPr>
      <w:r>
        <w:rPr>
          <w:rtl/>
          <w:lang w:bidi="fa-IR"/>
        </w:rPr>
        <w:br w:type="page"/>
      </w:r>
      <w:bookmarkStart w:id="305" w:name="_Toc385634832"/>
      <w:r w:rsidR="00BF0865">
        <w:rPr>
          <w:rtl/>
          <w:lang w:bidi="fa-IR"/>
        </w:rPr>
        <w:lastRenderedPageBreak/>
        <w:t>28</w:t>
      </w:r>
      <w:bookmarkEnd w:id="305"/>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5B1A6D">
        <w:rPr>
          <w:rStyle w:val="libAieChar"/>
          <w:rtl/>
        </w:rPr>
        <w:t>اعلموا انما الحيود الدنيا لعب و لهو و زينة و تفاخر بينكم و تكاثر فى الاموال والاولاد كمثل غيث اعجب الكفار نباته ثم يهيج فتراه مصفرا ثم يكون حطاما و فى الاخرة عذاب شديد و مغفرة من الله و رضوان و ما الحيوة الدنيا الامتاع الغرور</w:t>
      </w:r>
      <w:r>
        <w:rPr>
          <w:rtl/>
          <w:lang w:bidi="fa-IR"/>
        </w:rPr>
        <w:t xml:space="preserve"> </w:t>
      </w:r>
      <w:r w:rsidRPr="000A4190">
        <w:rPr>
          <w:rStyle w:val="libFootnotenumChar"/>
          <w:rtl/>
        </w:rPr>
        <w:t>(322)</w:t>
      </w:r>
      <w:r>
        <w:rPr>
          <w:rtl/>
          <w:lang w:bidi="fa-IR"/>
        </w:rPr>
        <w:t xml:space="preserve"> </w:t>
      </w:r>
    </w:p>
    <w:p w:rsidR="00BF0865" w:rsidRDefault="000A4190" w:rsidP="000A4190">
      <w:pPr>
        <w:pStyle w:val="Heading2"/>
        <w:rPr>
          <w:rtl/>
          <w:lang w:bidi="fa-IR"/>
        </w:rPr>
      </w:pPr>
      <w:bookmarkStart w:id="306" w:name="_Toc385634833"/>
      <w:r>
        <w:rPr>
          <w:rtl/>
          <w:lang w:bidi="fa-IR"/>
        </w:rPr>
        <w:t>شناسائى حقيقت ويژه انسان</w:t>
      </w:r>
      <w:bookmarkEnd w:id="306"/>
    </w:p>
    <w:p w:rsidR="00D12217" w:rsidRDefault="00BF0865" w:rsidP="00BF0865">
      <w:pPr>
        <w:pStyle w:val="libNormal"/>
        <w:rPr>
          <w:rtl/>
          <w:lang w:bidi="fa-IR"/>
        </w:rPr>
      </w:pPr>
      <w:r>
        <w:rPr>
          <w:rtl/>
          <w:lang w:bidi="fa-IR"/>
        </w:rPr>
        <w:t>از خصوصيات قرآن مجيد آشكار ساختن حقائق و نشان دادن واقعيات يعنى دانش حقيقى است</w:t>
      </w:r>
      <w:r w:rsidR="00C44B7A">
        <w:rPr>
          <w:rtl/>
          <w:lang w:bidi="fa-IR"/>
        </w:rPr>
        <w:t xml:space="preserve">. </w:t>
      </w:r>
      <w:r>
        <w:rPr>
          <w:rtl/>
          <w:lang w:bidi="fa-IR"/>
        </w:rPr>
        <w:t>در دانستن ظاهر اشياء انسان با حيوان شريك است لكن حقيقتش را دانستن از خصائص انسان است حقيقت و ذات اشياء آنچه كه واقع اوست دانستن آن مهم است خداى عالم در اين آيه مباركه كه تلاوت شد مى‏خواهد عالم دنيا و آخرت را براى شما مسلمانان معرفى كند</w:t>
      </w:r>
      <w:r w:rsidR="00C44B7A">
        <w:rPr>
          <w:rtl/>
          <w:lang w:bidi="fa-IR"/>
        </w:rPr>
        <w:t xml:space="preserve">، </w:t>
      </w:r>
      <w:r>
        <w:rPr>
          <w:rtl/>
          <w:lang w:bidi="fa-IR"/>
        </w:rPr>
        <w:t>بشناساند</w:t>
      </w:r>
      <w:r w:rsidR="00C44B7A">
        <w:rPr>
          <w:rtl/>
          <w:lang w:bidi="fa-IR"/>
        </w:rPr>
        <w:t xml:space="preserve">، </w:t>
      </w:r>
      <w:r>
        <w:rPr>
          <w:rtl/>
          <w:lang w:bidi="fa-IR"/>
        </w:rPr>
        <w:t>دنيا چيست و آخرت كدام است؟ اولاً دنيا زندگى روى خاك است تا ساعت مرگ از هنگام تولد تا ساعت مرگ را دنيا مى‏نامند</w:t>
      </w:r>
      <w:r w:rsidR="00C44B7A">
        <w:rPr>
          <w:rtl/>
          <w:lang w:bidi="fa-IR"/>
        </w:rPr>
        <w:t xml:space="preserve">. </w:t>
      </w:r>
      <w:r>
        <w:rPr>
          <w:rtl/>
          <w:lang w:bidi="fa-IR"/>
        </w:rPr>
        <w:t>عقبى و آخرت از ساعت مرگ الى الابد است اين را هم آخرت گويند متصل به هم است</w:t>
      </w:r>
      <w:r w:rsidR="00C44B7A">
        <w:rPr>
          <w:rtl/>
          <w:lang w:bidi="fa-IR"/>
        </w:rPr>
        <w:t xml:space="preserve">، </w:t>
      </w:r>
      <w:r>
        <w:rPr>
          <w:rtl/>
          <w:lang w:bidi="fa-IR"/>
        </w:rPr>
        <w:t>آخر دنيا</w:t>
      </w:r>
      <w:r w:rsidR="00C44B7A">
        <w:rPr>
          <w:rtl/>
          <w:lang w:bidi="fa-IR"/>
        </w:rPr>
        <w:t xml:space="preserve">، </w:t>
      </w:r>
      <w:r>
        <w:rPr>
          <w:rtl/>
          <w:lang w:bidi="fa-IR"/>
        </w:rPr>
        <w:t>اول آخرت مى‏گردد من مات فقد قامت قيامته طليعه قيامت از ساعت مرگ آدمى است</w:t>
      </w:r>
      <w:r w:rsidR="00C44B7A">
        <w:rPr>
          <w:rtl/>
          <w:lang w:bidi="fa-IR"/>
        </w:rPr>
        <w:t xml:space="preserve">، </w:t>
      </w:r>
      <w:r>
        <w:rPr>
          <w:rtl/>
          <w:lang w:bidi="fa-IR"/>
        </w:rPr>
        <w:t xml:space="preserve">چرا اين مقدار را دنيا گويند؟ </w:t>
      </w:r>
    </w:p>
    <w:p w:rsidR="00BF0865" w:rsidRDefault="000A4190" w:rsidP="000A4190">
      <w:pPr>
        <w:pStyle w:val="Heading2"/>
        <w:rPr>
          <w:rtl/>
          <w:lang w:bidi="fa-IR"/>
        </w:rPr>
      </w:pPr>
      <w:bookmarkStart w:id="307" w:name="_Toc385634834"/>
      <w:r>
        <w:rPr>
          <w:rtl/>
          <w:lang w:bidi="fa-IR"/>
        </w:rPr>
        <w:t>دنيا به معنى نزديكتر يا پست‏تر</w:t>
      </w:r>
      <w:bookmarkEnd w:id="307"/>
    </w:p>
    <w:p w:rsidR="00D12217" w:rsidRDefault="00BF0865" w:rsidP="00BF0865">
      <w:pPr>
        <w:pStyle w:val="libNormal"/>
        <w:rPr>
          <w:rtl/>
          <w:lang w:bidi="fa-IR"/>
        </w:rPr>
      </w:pPr>
      <w:r>
        <w:rPr>
          <w:rtl/>
          <w:lang w:bidi="fa-IR"/>
        </w:rPr>
        <w:t>دنيا بر وزن صغرى</w:t>
      </w:r>
      <w:r w:rsidR="00C44B7A">
        <w:rPr>
          <w:rtl/>
          <w:lang w:bidi="fa-IR"/>
        </w:rPr>
        <w:t xml:space="preserve">، </w:t>
      </w:r>
      <w:r>
        <w:rPr>
          <w:rtl/>
          <w:lang w:bidi="fa-IR"/>
        </w:rPr>
        <w:t>معناى نزديكتر دارد يا اينكه دنيا</w:t>
      </w:r>
      <w:r w:rsidR="00C44B7A">
        <w:rPr>
          <w:rtl/>
          <w:lang w:bidi="fa-IR"/>
        </w:rPr>
        <w:t xml:space="preserve">، </w:t>
      </w:r>
      <w:r>
        <w:rPr>
          <w:rtl/>
          <w:lang w:bidi="fa-IR"/>
        </w:rPr>
        <w:t>از دنائت يعنى پستى باشد</w:t>
      </w:r>
      <w:r w:rsidR="00C44B7A">
        <w:rPr>
          <w:rtl/>
          <w:lang w:bidi="fa-IR"/>
        </w:rPr>
        <w:t xml:space="preserve">، </w:t>
      </w:r>
      <w:r>
        <w:rPr>
          <w:rtl/>
          <w:lang w:bidi="fa-IR"/>
        </w:rPr>
        <w:t>دنياست يعنى پست‏تر است</w:t>
      </w:r>
      <w:r w:rsidR="00C44B7A">
        <w:rPr>
          <w:rtl/>
          <w:lang w:bidi="fa-IR"/>
        </w:rPr>
        <w:t xml:space="preserve">. </w:t>
      </w:r>
      <w:r>
        <w:rPr>
          <w:rtl/>
          <w:lang w:bidi="fa-IR"/>
        </w:rPr>
        <w:t>نسبت به عالم عقبى كه حقيقت است</w:t>
      </w:r>
      <w:r w:rsidR="00C44B7A">
        <w:rPr>
          <w:rtl/>
          <w:lang w:bidi="fa-IR"/>
        </w:rPr>
        <w:t xml:space="preserve">، </w:t>
      </w:r>
      <w:r>
        <w:rPr>
          <w:rtl/>
          <w:lang w:bidi="fa-IR"/>
        </w:rPr>
        <w:t xml:space="preserve">اينجا پست و رذل است البته دنيا يعنى منهاى آخرت زندگى مادى قطع نظر از كارهاى آخرتى در پنج عنوان پروردگار ذكر فرموده كه آدمى در اين عمر كوتاه </w:t>
      </w:r>
      <w:r>
        <w:rPr>
          <w:rtl/>
          <w:lang w:bidi="fa-IR"/>
        </w:rPr>
        <w:lastRenderedPageBreak/>
        <w:t>اشتغالش به اين پنج چيز است</w:t>
      </w:r>
      <w:r w:rsidR="00C44B7A">
        <w:rPr>
          <w:rtl/>
          <w:lang w:bidi="fa-IR"/>
        </w:rPr>
        <w:t xml:space="preserve">، </w:t>
      </w:r>
      <w:r>
        <w:rPr>
          <w:rtl/>
          <w:lang w:bidi="fa-IR"/>
        </w:rPr>
        <w:t>اول لعب</w:t>
      </w:r>
      <w:r w:rsidR="00C44B7A">
        <w:rPr>
          <w:rtl/>
          <w:lang w:bidi="fa-IR"/>
        </w:rPr>
        <w:t xml:space="preserve">، </w:t>
      </w:r>
      <w:r>
        <w:rPr>
          <w:rtl/>
          <w:lang w:bidi="fa-IR"/>
        </w:rPr>
        <w:t>دوم لهو</w:t>
      </w:r>
      <w:r w:rsidR="00C44B7A">
        <w:rPr>
          <w:rtl/>
          <w:lang w:bidi="fa-IR"/>
        </w:rPr>
        <w:t xml:space="preserve">، </w:t>
      </w:r>
      <w:r>
        <w:rPr>
          <w:rtl/>
          <w:lang w:bidi="fa-IR"/>
        </w:rPr>
        <w:t>سوم زينت</w:t>
      </w:r>
      <w:r w:rsidR="00C44B7A">
        <w:rPr>
          <w:rtl/>
          <w:lang w:bidi="fa-IR"/>
        </w:rPr>
        <w:t xml:space="preserve">، </w:t>
      </w:r>
      <w:r>
        <w:rPr>
          <w:rtl/>
          <w:lang w:bidi="fa-IR"/>
        </w:rPr>
        <w:t>چهارم تفاخر</w:t>
      </w:r>
      <w:r w:rsidR="00C44B7A">
        <w:rPr>
          <w:rtl/>
          <w:lang w:bidi="fa-IR"/>
        </w:rPr>
        <w:t xml:space="preserve">، </w:t>
      </w:r>
      <w:r>
        <w:rPr>
          <w:rtl/>
          <w:lang w:bidi="fa-IR"/>
        </w:rPr>
        <w:t>پنجم تكاثر</w:t>
      </w:r>
      <w:r w:rsidR="00C44B7A">
        <w:rPr>
          <w:rtl/>
          <w:lang w:bidi="fa-IR"/>
        </w:rPr>
        <w:t xml:space="preserve">، </w:t>
      </w:r>
      <w:r>
        <w:rPr>
          <w:rtl/>
          <w:lang w:bidi="fa-IR"/>
        </w:rPr>
        <w:t>زندگى آدمى منهاى آخرت يكى از اين امور است</w:t>
      </w:r>
      <w:r w:rsidR="00C44B7A">
        <w:rPr>
          <w:rtl/>
          <w:lang w:bidi="fa-IR"/>
        </w:rPr>
        <w:t xml:space="preserve">. </w:t>
      </w:r>
    </w:p>
    <w:p w:rsidR="00BF0865" w:rsidRDefault="000A4190" w:rsidP="000A4190">
      <w:pPr>
        <w:pStyle w:val="Heading2"/>
        <w:rPr>
          <w:rtl/>
          <w:lang w:bidi="fa-IR"/>
        </w:rPr>
      </w:pPr>
      <w:bookmarkStart w:id="308" w:name="_Toc385634835"/>
      <w:r>
        <w:rPr>
          <w:rtl/>
          <w:lang w:bidi="fa-IR"/>
        </w:rPr>
        <w:t>لعب، كار پر رنج ولى بيهوده است</w:t>
      </w:r>
      <w:bookmarkEnd w:id="308"/>
    </w:p>
    <w:p w:rsidR="00BF0865" w:rsidRDefault="00BF0865" w:rsidP="00BF0865">
      <w:pPr>
        <w:pStyle w:val="libNormal"/>
        <w:rPr>
          <w:rtl/>
          <w:lang w:bidi="fa-IR"/>
        </w:rPr>
      </w:pPr>
      <w:r>
        <w:rPr>
          <w:rtl/>
          <w:lang w:bidi="fa-IR"/>
        </w:rPr>
        <w:t>لعب فارسيش بازى است</w:t>
      </w:r>
      <w:r w:rsidR="00C44B7A">
        <w:rPr>
          <w:rtl/>
          <w:lang w:bidi="fa-IR"/>
        </w:rPr>
        <w:t xml:space="preserve">، </w:t>
      </w:r>
      <w:r>
        <w:rPr>
          <w:rtl/>
          <w:lang w:bidi="fa-IR"/>
        </w:rPr>
        <w:t>يعنى زحمت و مشقت مى‏كشد</w:t>
      </w:r>
      <w:r w:rsidR="00C44B7A">
        <w:rPr>
          <w:rtl/>
          <w:lang w:bidi="fa-IR"/>
        </w:rPr>
        <w:t xml:space="preserve">، </w:t>
      </w:r>
      <w:r>
        <w:rPr>
          <w:rtl/>
          <w:lang w:bidi="fa-IR"/>
        </w:rPr>
        <w:t>رنج مى‏برد بيهوده بدون نتيجه</w:t>
      </w:r>
      <w:r w:rsidR="00C44B7A">
        <w:rPr>
          <w:rtl/>
          <w:lang w:bidi="fa-IR"/>
        </w:rPr>
        <w:t xml:space="preserve">، </w:t>
      </w:r>
      <w:r>
        <w:rPr>
          <w:rtl/>
          <w:lang w:bidi="fa-IR"/>
        </w:rPr>
        <w:t>اين را لعب گويند مثل دو تا بچه كوچك كه با هم كشتى مى‏گيرند كه يكى ديگرى را به زمين بزند با اين كار كه چيزى به ذات طرفين وارد نمى‏شود</w:t>
      </w:r>
      <w:r w:rsidR="00C44B7A">
        <w:rPr>
          <w:rtl/>
          <w:lang w:bidi="fa-IR"/>
        </w:rPr>
        <w:t xml:space="preserve">، </w:t>
      </w:r>
      <w:r>
        <w:rPr>
          <w:rtl/>
          <w:lang w:bidi="fa-IR"/>
        </w:rPr>
        <w:t>ذات تو كه رشدى نكرد كمالى نيست اگر چنانچه زورمندى كمال است جناب گاو از ورزشكار بهتر است بلاشك گرگ و فيل و شتر زورشان از جناب ورزشكار بيشتر است</w:t>
      </w:r>
      <w:r w:rsidR="00C44B7A">
        <w:rPr>
          <w:rtl/>
          <w:lang w:bidi="fa-IR"/>
        </w:rPr>
        <w:t xml:space="preserve">، </w:t>
      </w:r>
      <w:r>
        <w:rPr>
          <w:rtl/>
          <w:lang w:bidi="fa-IR"/>
        </w:rPr>
        <w:t>زورمندى كه كمال نيست پس بازى يعنى كار پر رنج بى ثمر</w:t>
      </w:r>
      <w:r w:rsidR="00C44B7A">
        <w:rPr>
          <w:rtl/>
          <w:lang w:bidi="fa-IR"/>
        </w:rPr>
        <w:t xml:space="preserve">. </w:t>
      </w:r>
    </w:p>
    <w:p w:rsidR="00D12217" w:rsidRDefault="00BF0865" w:rsidP="00BF0865">
      <w:pPr>
        <w:pStyle w:val="libNormal"/>
        <w:rPr>
          <w:rtl/>
          <w:lang w:bidi="fa-IR"/>
        </w:rPr>
      </w:pPr>
      <w:r>
        <w:rPr>
          <w:rtl/>
          <w:lang w:bidi="fa-IR"/>
        </w:rPr>
        <w:t>كسى مى‏گفت براى فيلمهاى ورزشى</w:t>
      </w:r>
      <w:r w:rsidR="00C44B7A">
        <w:rPr>
          <w:rtl/>
          <w:lang w:bidi="fa-IR"/>
        </w:rPr>
        <w:t xml:space="preserve">، </w:t>
      </w:r>
      <w:r>
        <w:rPr>
          <w:rtl/>
          <w:lang w:bidi="fa-IR"/>
        </w:rPr>
        <w:t>بچه‏ها زياد به تماشا مى‏روند!! هر كارى را بخواهيد بفهميد كار درست و عقلائى است يا نه اگر مشتريش زن و بچه شد بدانيد بازيچه است در بچگى دكان درست مى‏كردى</w:t>
      </w:r>
      <w:r w:rsidR="00C44B7A">
        <w:rPr>
          <w:rtl/>
          <w:lang w:bidi="fa-IR"/>
        </w:rPr>
        <w:t xml:space="preserve">، </w:t>
      </w:r>
      <w:r>
        <w:rPr>
          <w:rtl/>
          <w:lang w:bidi="fa-IR"/>
        </w:rPr>
        <w:t>از صبح زحمت مى‏كشيدى</w:t>
      </w:r>
      <w:r w:rsidR="00C44B7A">
        <w:rPr>
          <w:rtl/>
          <w:lang w:bidi="fa-IR"/>
        </w:rPr>
        <w:t xml:space="preserve">، </w:t>
      </w:r>
      <w:r>
        <w:rPr>
          <w:rtl/>
          <w:lang w:bidi="fa-IR"/>
        </w:rPr>
        <w:t>شب كه مى‏خواستى بروى خانه تمام را خراب مى‏كردى حالا هم هفتاد</w:t>
      </w:r>
      <w:r w:rsidR="00C44B7A">
        <w:rPr>
          <w:rtl/>
          <w:lang w:bidi="fa-IR"/>
        </w:rPr>
        <w:t xml:space="preserve">، </w:t>
      </w:r>
      <w:r>
        <w:rPr>
          <w:rtl/>
          <w:lang w:bidi="fa-IR"/>
        </w:rPr>
        <w:t>هشتاد هزار آجر يابيم آهن يا سيمان فرقى نمى‏كند آقاى حاجى زحمت كشيد زايد از حد زحمت كشيد براى يك سر و سايه</w:t>
      </w:r>
      <w:r w:rsidR="00C44B7A">
        <w:rPr>
          <w:rtl/>
          <w:lang w:bidi="fa-IR"/>
        </w:rPr>
        <w:t xml:space="preserve">، </w:t>
      </w:r>
      <w:r>
        <w:rPr>
          <w:rtl/>
          <w:lang w:bidi="fa-IR"/>
        </w:rPr>
        <w:t>اين همه خون جگر مى‏خورد كه آخر كارش به تيمارستان بيفتد آخر براى چه؟! مگر تو چقدر خانه مى‏خواهى تمام زياديها بازى است</w:t>
      </w:r>
      <w:r w:rsidR="00C44B7A">
        <w:rPr>
          <w:rtl/>
          <w:lang w:bidi="fa-IR"/>
        </w:rPr>
        <w:t xml:space="preserve">، </w:t>
      </w:r>
      <w:r>
        <w:rPr>
          <w:rtl/>
          <w:lang w:bidi="fa-IR"/>
        </w:rPr>
        <w:t>تمام لعب است</w:t>
      </w:r>
      <w:r w:rsidR="00C44B7A">
        <w:rPr>
          <w:rtl/>
          <w:lang w:bidi="fa-IR"/>
        </w:rPr>
        <w:t xml:space="preserve">، </w:t>
      </w:r>
      <w:r>
        <w:rPr>
          <w:rtl/>
          <w:lang w:bidi="fa-IR"/>
        </w:rPr>
        <w:t>ساختمانهاى زائد بر حد</w:t>
      </w:r>
      <w:r w:rsidR="00C44B7A">
        <w:rPr>
          <w:rtl/>
          <w:lang w:bidi="fa-IR"/>
        </w:rPr>
        <w:t xml:space="preserve">، </w:t>
      </w:r>
      <w:r>
        <w:rPr>
          <w:rtl/>
          <w:lang w:bidi="fa-IR"/>
        </w:rPr>
        <w:t>بيهوده است يا كارهاى ديگر</w:t>
      </w:r>
      <w:r w:rsidR="00C44B7A">
        <w:rPr>
          <w:rtl/>
          <w:lang w:bidi="fa-IR"/>
        </w:rPr>
        <w:t xml:space="preserve">... </w:t>
      </w:r>
    </w:p>
    <w:p w:rsidR="00BF0865" w:rsidRDefault="000A4190" w:rsidP="000A4190">
      <w:pPr>
        <w:pStyle w:val="Heading2"/>
        <w:rPr>
          <w:rtl/>
          <w:lang w:bidi="fa-IR"/>
        </w:rPr>
      </w:pPr>
      <w:bookmarkStart w:id="309" w:name="_Toc385634836"/>
      <w:r>
        <w:rPr>
          <w:rtl/>
          <w:lang w:bidi="fa-IR"/>
        </w:rPr>
        <w:t>مرگ و پايان بازى</w:t>
      </w:r>
      <w:bookmarkEnd w:id="309"/>
    </w:p>
    <w:p w:rsidR="00BF0865" w:rsidRDefault="00BF0865" w:rsidP="00BF0865">
      <w:pPr>
        <w:pStyle w:val="libNormal"/>
        <w:rPr>
          <w:rtl/>
          <w:lang w:bidi="fa-IR"/>
        </w:rPr>
      </w:pPr>
      <w:r>
        <w:rPr>
          <w:rtl/>
          <w:lang w:bidi="fa-IR"/>
        </w:rPr>
        <w:t>لعب عبارت شد از كار با رنج و محنتى كه ثمره عقلى نداشته باشد</w:t>
      </w:r>
      <w:r w:rsidR="00C44B7A">
        <w:rPr>
          <w:rtl/>
          <w:lang w:bidi="fa-IR"/>
        </w:rPr>
        <w:t xml:space="preserve">، </w:t>
      </w:r>
      <w:r>
        <w:rPr>
          <w:rtl/>
          <w:lang w:bidi="fa-IR"/>
        </w:rPr>
        <w:t>چه موقع همه دست از بازى بر مى‏دارند؟ ساعت مرگ</w:t>
      </w:r>
      <w:r w:rsidR="00C44B7A">
        <w:rPr>
          <w:rtl/>
          <w:lang w:bidi="fa-IR"/>
        </w:rPr>
        <w:t xml:space="preserve">، </w:t>
      </w:r>
      <w:r>
        <w:rPr>
          <w:rtl/>
          <w:lang w:bidi="fa-IR"/>
        </w:rPr>
        <w:t xml:space="preserve">آفتاب عمر كه غروب مى‏كند </w:t>
      </w:r>
      <w:r>
        <w:rPr>
          <w:rtl/>
          <w:lang w:bidi="fa-IR"/>
        </w:rPr>
        <w:lastRenderedPageBreak/>
        <w:t>آنگاه متوجه مى‏شوند مثل بچه هائى مى‏مانند كه گرم بازى مى‏شوند و از هر كارى باز مى‏مانند</w:t>
      </w:r>
      <w:r w:rsidR="00C44B7A">
        <w:rPr>
          <w:rtl/>
          <w:lang w:bidi="fa-IR"/>
        </w:rPr>
        <w:t xml:space="preserve">، </w:t>
      </w:r>
      <w:r>
        <w:rPr>
          <w:rtl/>
          <w:lang w:bidi="fa-IR"/>
        </w:rPr>
        <w:t>لباسهايشان را هم بيرون مى‏آورند گوشه‏اى مى‏ريزند دزد مى‏آيد لباسهايشان را مى‏برد و نمى‏فهمند</w:t>
      </w:r>
      <w:r w:rsidR="00C44B7A">
        <w:rPr>
          <w:rtl/>
          <w:lang w:bidi="fa-IR"/>
        </w:rPr>
        <w:t xml:space="preserve">، </w:t>
      </w:r>
      <w:r>
        <w:rPr>
          <w:rtl/>
          <w:lang w:bidi="fa-IR"/>
        </w:rPr>
        <w:t>تا وقتى كه هوا تاريك مى‏شود</w:t>
      </w:r>
      <w:r w:rsidR="00C44B7A">
        <w:rPr>
          <w:rtl/>
          <w:lang w:bidi="fa-IR"/>
        </w:rPr>
        <w:t xml:space="preserve">، </w:t>
      </w:r>
      <w:r>
        <w:rPr>
          <w:rtl/>
          <w:lang w:bidi="fa-IR"/>
        </w:rPr>
        <w:t>خواهى نخواهى بايد بروند متوجه مى‏شوند لباس و اسبابشان را دزد برده است با اين وضع چطور پيش پدر و مادر بروند</w:t>
      </w:r>
      <w:r w:rsidR="00C44B7A">
        <w:rPr>
          <w:rtl/>
          <w:lang w:bidi="fa-IR"/>
        </w:rPr>
        <w:t xml:space="preserve">. </w:t>
      </w:r>
    </w:p>
    <w:p w:rsidR="00D12217" w:rsidRDefault="00BF0865" w:rsidP="00BF0865">
      <w:pPr>
        <w:pStyle w:val="libNormal"/>
        <w:rPr>
          <w:rtl/>
          <w:lang w:bidi="fa-IR"/>
        </w:rPr>
      </w:pPr>
      <w:r>
        <w:rPr>
          <w:rtl/>
          <w:lang w:bidi="fa-IR"/>
        </w:rPr>
        <w:t>اى كسى كه سرگرم بازيهاى دنيا هستى</w:t>
      </w:r>
      <w:r w:rsidR="00C44B7A">
        <w:rPr>
          <w:rtl/>
          <w:lang w:bidi="fa-IR"/>
        </w:rPr>
        <w:t xml:space="preserve">، </w:t>
      </w:r>
      <w:r>
        <w:rPr>
          <w:rtl/>
          <w:lang w:bidi="fa-IR"/>
        </w:rPr>
        <w:t>تا ساعت مرگ از اين بازيهايت متوجه نمى‏شوى</w:t>
      </w:r>
      <w:r w:rsidR="00C44B7A">
        <w:rPr>
          <w:rtl/>
          <w:lang w:bidi="fa-IR"/>
        </w:rPr>
        <w:t xml:space="preserve">، </w:t>
      </w:r>
      <w:r>
        <w:rPr>
          <w:rtl/>
          <w:lang w:bidi="fa-IR"/>
        </w:rPr>
        <w:t>آفتاب عمر كه غروب كرد فهميدى بايد به سراغ گور بروى</w:t>
      </w:r>
      <w:r w:rsidR="00C44B7A">
        <w:rPr>
          <w:rtl/>
          <w:lang w:bidi="fa-IR"/>
        </w:rPr>
        <w:t xml:space="preserve">، </w:t>
      </w:r>
      <w:r>
        <w:rPr>
          <w:rtl/>
          <w:lang w:bidi="fa-IR"/>
        </w:rPr>
        <w:t xml:space="preserve">لباس تقوا را چه كرده‏اى‏ </w:t>
      </w:r>
      <w:r w:rsidRPr="000A4190">
        <w:rPr>
          <w:rStyle w:val="libFootnotenumChar"/>
          <w:rtl/>
        </w:rPr>
        <w:t>(323)</w:t>
      </w:r>
      <w:r w:rsidR="00C44B7A">
        <w:rPr>
          <w:rtl/>
          <w:lang w:bidi="fa-IR"/>
        </w:rPr>
        <w:t xml:space="preserve">. </w:t>
      </w:r>
    </w:p>
    <w:p w:rsidR="00BF0865" w:rsidRDefault="000A4190" w:rsidP="000A4190">
      <w:pPr>
        <w:pStyle w:val="Heading2"/>
        <w:rPr>
          <w:rtl/>
          <w:lang w:bidi="fa-IR"/>
        </w:rPr>
      </w:pPr>
      <w:bookmarkStart w:id="310" w:name="_Toc385634837"/>
      <w:r>
        <w:rPr>
          <w:rtl/>
          <w:lang w:bidi="fa-IR"/>
        </w:rPr>
        <w:t>لهو سرگرمى و باز ماندن از هدف</w:t>
      </w:r>
      <w:bookmarkEnd w:id="310"/>
    </w:p>
    <w:p w:rsidR="00BF0865" w:rsidRDefault="00BF0865" w:rsidP="00BF0865">
      <w:pPr>
        <w:pStyle w:val="libNormal"/>
        <w:rPr>
          <w:rtl/>
          <w:lang w:bidi="fa-IR"/>
        </w:rPr>
      </w:pPr>
      <w:r>
        <w:rPr>
          <w:rtl/>
          <w:lang w:bidi="fa-IR"/>
        </w:rPr>
        <w:t>اما لهو در فارسى به معناى سرگرمى است</w:t>
      </w:r>
      <w:r w:rsidR="00C44B7A">
        <w:rPr>
          <w:rtl/>
          <w:lang w:bidi="fa-IR"/>
        </w:rPr>
        <w:t xml:space="preserve">، </w:t>
      </w:r>
      <w:r>
        <w:rPr>
          <w:rtl/>
          <w:lang w:bidi="fa-IR"/>
        </w:rPr>
        <w:t>آدمى كار و مقصد مهمى در پيش دارد آنگاه به يك كار جزئى كه نفع بيهوده‏اى برايش دارد مشغول مى‏شود كه از كار مهم باز مى‏ماند اين را لهو گويند</w:t>
      </w:r>
      <w:r w:rsidR="00C44B7A">
        <w:rPr>
          <w:rtl/>
          <w:lang w:bidi="fa-IR"/>
        </w:rPr>
        <w:t xml:space="preserve">، </w:t>
      </w:r>
      <w:r>
        <w:rPr>
          <w:rtl/>
          <w:lang w:bidi="fa-IR"/>
        </w:rPr>
        <w:t>لهو يعنى كار جزئى كه آدمى را مشغول كند و از كار بزرگ باز دارد</w:t>
      </w:r>
      <w:r w:rsidR="00C44B7A">
        <w:rPr>
          <w:rtl/>
          <w:lang w:bidi="fa-IR"/>
        </w:rPr>
        <w:t xml:space="preserve">، </w:t>
      </w:r>
      <w:r>
        <w:rPr>
          <w:rtl/>
          <w:lang w:bidi="fa-IR"/>
        </w:rPr>
        <w:t>بچه شغل مهمش آن است كه موقع درس بايد مدرسه برود رفيقش مى‏آيد او را مشغول مى‏كند به مورچه شمردن</w:t>
      </w:r>
      <w:r w:rsidR="00C44B7A">
        <w:rPr>
          <w:rtl/>
          <w:lang w:bidi="fa-IR"/>
        </w:rPr>
        <w:t xml:space="preserve">، </w:t>
      </w:r>
      <w:r>
        <w:rPr>
          <w:rtl/>
          <w:lang w:bidi="fa-IR"/>
        </w:rPr>
        <w:t>تا وقتى كه متوجه مى‏شود وقت كلاس گذشته است</w:t>
      </w:r>
      <w:r w:rsidR="00C44B7A">
        <w:rPr>
          <w:rtl/>
          <w:lang w:bidi="fa-IR"/>
        </w:rPr>
        <w:t xml:space="preserve">، </w:t>
      </w:r>
      <w:r>
        <w:rPr>
          <w:rtl/>
          <w:lang w:bidi="fa-IR"/>
        </w:rPr>
        <w:t>مثال مورچه‏اى كه گفتم براى بچه كوچك بود اما براى بچه‏هاى چهل يا پنجاه ساله داخل سينماها بايد سر در آورند تمام لهو است مناظر خلاف عفتى كه در سينماها است يا عكسها و روزنامه‏ها و ورق پاره‏ها سرگرمى از ذكر و ياد خداست يعنى مشغولت مى‏كنند كه اصلاً به فكر گورت نيفتى</w:t>
      </w:r>
      <w:r w:rsidR="00C44B7A">
        <w:rPr>
          <w:rtl/>
          <w:lang w:bidi="fa-IR"/>
        </w:rPr>
        <w:t xml:space="preserve">. </w:t>
      </w:r>
      <w:r>
        <w:rPr>
          <w:rtl/>
          <w:lang w:bidi="fa-IR"/>
        </w:rPr>
        <w:t>آيا كسى كه در راه فساد است ديگر نگاه قرآن مى‏كند؟ به ياد قبر و برزخش مى‏افتد؟ اشتباه مى‏كند؟ صورتش بجهت و لذت است باطنش تمام آتش و بدبختى است</w:t>
      </w:r>
      <w:r w:rsidR="00C44B7A">
        <w:rPr>
          <w:rtl/>
          <w:lang w:bidi="fa-IR"/>
        </w:rPr>
        <w:t xml:space="preserve">، </w:t>
      </w:r>
      <w:r>
        <w:rPr>
          <w:rtl/>
          <w:lang w:bidi="fa-IR"/>
        </w:rPr>
        <w:t xml:space="preserve">دنبال ناموس مردم مى‏افتد آن وقت </w:t>
      </w:r>
      <w:r>
        <w:rPr>
          <w:rtl/>
          <w:lang w:bidi="fa-IR"/>
        </w:rPr>
        <w:lastRenderedPageBreak/>
        <w:t>مگر راحتى دارد؟ چه فسادهائى پشت سر دارد كه هر روز در روزنامه‏ها مى‏خوانيم</w:t>
      </w:r>
      <w:r w:rsidR="00C44B7A">
        <w:rPr>
          <w:rtl/>
          <w:lang w:bidi="fa-IR"/>
        </w:rPr>
        <w:t xml:space="preserve">. </w:t>
      </w:r>
    </w:p>
    <w:p w:rsidR="00BF0865" w:rsidRDefault="00BF0865" w:rsidP="00BF0865">
      <w:pPr>
        <w:pStyle w:val="libNormal"/>
        <w:rPr>
          <w:rFonts w:hint="cs"/>
          <w:rtl/>
          <w:lang w:bidi="fa-IR"/>
        </w:rPr>
      </w:pPr>
      <w:r>
        <w:rPr>
          <w:rtl/>
          <w:lang w:bidi="fa-IR"/>
        </w:rPr>
        <w:t>بر من واجب است بگويم</w:t>
      </w:r>
      <w:r w:rsidR="00C44B7A">
        <w:rPr>
          <w:rtl/>
          <w:lang w:bidi="fa-IR"/>
        </w:rPr>
        <w:t xml:space="preserve">، </w:t>
      </w:r>
      <w:r>
        <w:rPr>
          <w:rtl/>
          <w:lang w:bidi="fa-IR"/>
        </w:rPr>
        <w:t>بر شما هم واجب است بدانيد اعلموا حقيقت و زندگى دنيا را بدانيد كه خدا آن را رسوا كرده حقائق را آشكار فرموده كه كسى هلاك نشود</w:t>
      </w:r>
      <w:r w:rsidR="00C44B7A">
        <w:rPr>
          <w:rtl/>
          <w:lang w:bidi="fa-IR"/>
        </w:rPr>
        <w:t xml:space="preserve">. </w:t>
      </w:r>
    </w:p>
    <w:p w:rsidR="00BF0865" w:rsidRDefault="000A4190" w:rsidP="000A4190">
      <w:pPr>
        <w:pStyle w:val="Heading2"/>
        <w:rPr>
          <w:rtl/>
          <w:lang w:bidi="fa-IR"/>
        </w:rPr>
      </w:pPr>
      <w:bookmarkStart w:id="311" w:name="_Toc385634838"/>
      <w:r>
        <w:rPr>
          <w:rtl/>
          <w:lang w:bidi="fa-IR"/>
        </w:rPr>
        <w:t>زينت دلربائى است</w:t>
      </w:r>
      <w:bookmarkEnd w:id="311"/>
    </w:p>
    <w:p w:rsidR="00BF0865" w:rsidRDefault="00BF0865" w:rsidP="00BF0865">
      <w:pPr>
        <w:pStyle w:val="libNormal"/>
        <w:rPr>
          <w:rtl/>
          <w:lang w:bidi="fa-IR"/>
        </w:rPr>
      </w:pPr>
      <w:r>
        <w:rPr>
          <w:rtl/>
          <w:lang w:bidi="fa-IR"/>
        </w:rPr>
        <w:t>سوم وزينة جمالى كه زائد بر معمول و موجب دلربائى باشد اين را زينت گويند يعنى چيزى كه آدمى به آن علاقه پيدا مى‏كند هر چيزى كه دل بشر را ربود خواه زينت در لباس باشد يا در مسكن و شكل مى‏شود زينة واى از زينت در لباس خصوصاً اين دوره كه تقليدى شده است و ايكاش تقليدهاى صحيح بود يا تقليد از آمريكا يا تقليد از كشورهاى ديگر است</w:t>
      </w:r>
      <w:r w:rsidR="00C44B7A">
        <w:rPr>
          <w:rtl/>
          <w:lang w:bidi="fa-IR"/>
        </w:rPr>
        <w:t xml:space="preserve">. </w:t>
      </w:r>
    </w:p>
    <w:p w:rsidR="00BF0865" w:rsidRDefault="00BF0865" w:rsidP="00BF0865">
      <w:pPr>
        <w:pStyle w:val="libNormal"/>
        <w:rPr>
          <w:rtl/>
          <w:lang w:bidi="fa-IR"/>
        </w:rPr>
      </w:pPr>
      <w:r>
        <w:rPr>
          <w:rtl/>
          <w:lang w:bidi="fa-IR"/>
        </w:rPr>
        <w:t>يادم افتاد به زمان جاهليت</w:t>
      </w:r>
      <w:r w:rsidR="00C44B7A">
        <w:rPr>
          <w:rtl/>
          <w:lang w:bidi="fa-IR"/>
        </w:rPr>
        <w:t xml:space="preserve">، </w:t>
      </w:r>
      <w:r>
        <w:rPr>
          <w:rtl/>
          <w:lang w:bidi="fa-IR"/>
        </w:rPr>
        <w:t>مى‏گويند دو هزار سال قبل اعيان عرب پس بردار داشتند</w:t>
      </w:r>
      <w:r w:rsidR="00C44B7A">
        <w:rPr>
          <w:rtl/>
          <w:lang w:bidi="fa-IR"/>
        </w:rPr>
        <w:t xml:space="preserve">، </w:t>
      </w:r>
      <w:r>
        <w:rPr>
          <w:rtl/>
          <w:lang w:bidi="fa-IR"/>
        </w:rPr>
        <w:t>قبائى كه مى‏پوشيدند بايد يك وجب خاك بلند كن داشته باشد مثل حالا آن وقت غلام مخصوص داشتند كه دمشان را بالا بگيرد تا خاك بلند نكند زينت براى مرد بر خلاف عقل است بلكه زينت مخصوص زن آن هم براى همسرش مى‏باشد</w:t>
      </w:r>
      <w:r w:rsidR="00C44B7A">
        <w:rPr>
          <w:rtl/>
          <w:lang w:bidi="fa-IR"/>
        </w:rPr>
        <w:t xml:space="preserve">، </w:t>
      </w:r>
      <w:r>
        <w:rPr>
          <w:rtl/>
          <w:lang w:bidi="fa-IR"/>
        </w:rPr>
        <w:t>مرد بزرگتر از آن است كه بخواهد دلربائى كند</w:t>
      </w:r>
      <w:r w:rsidR="00C44B7A">
        <w:rPr>
          <w:rtl/>
          <w:lang w:bidi="fa-IR"/>
        </w:rPr>
        <w:t xml:space="preserve">، </w:t>
      </w:r>
      <w:r>
        <w:rPr>
          <w:rtl/>
          <w:lang w:bidi="fa-IR"/>
        </w:rPr>
        <w:t>زينت زن هم اگر براى شوهرش شد ثمره آخرتش مى‏شود و اگر براى دنيا شد لعنت خدا بر زنى كه زينت كند و در خيابان بيايد نمايش دهد</w:t>
      </w:r>
      <w:r w:rsidR="00C44B7A">
        <w:rPr>
          <w:rtl/>
          <w:lang w:bidi="fa-IR"/>
        </w:rPr>
        <w:t xml:space="preserve">. </w:t>
      </w:r>
    </w:p>
    <w:p w:rsidR="00BF0865" w:rsidRDefault="00BF0865" w:rsidP="00BF0865">
      <w:pPr>
        <w:pStyle w:val="libNormal"/>
        <w:rPr>
          <w:rtl/>
          <w:lang w:bidi="fa-IR"/>
        </w:rPr>
      </w:pPr>
      <w:r>
        <w:rPr>
          <w:rtl/>
          <w:lang w:bidi="fa-IR"/>
        </w:rPr>
        <w:t>دو سه جمله‏اى گفته مى‏شود يادتان نرود</w:t>
      </w:r>
      <w:r w:rsidR="00C44B7A">
        <w:rPr>
          <w:rtl/>
          <w:lang w:bidi="fa-IR"/>
        </w:rPr>
        <w:t xml:space="preserve">، </w:t>
      </w:r>
      <w:r>
        <w:rPr>
          <w:rtl/>
          <w:lang w:bidi="fa-IR"/>
        </w:rPr>
        <w:t>حاضرين به غائبين برسانيد</w:t>
      </w:r>
      <w:r w:rsidR="00C44B7A">
        <w:rPr>
          <w:rtl/>
          <w:lang w:bidi="fa-IR"/>
        </w:rPr>
        <w:t xml:space="preserve">، </w:t>
      </w:r>
      <w:r>
        <w:rPr>
          <w:rtl/>
          <w:lang w:bidi="fa-IR"/>
        </w:rPr>
        <w:t xml:space="preserve">اين روايت از خاتم انبياء محمد مصطفى </w:t>
      </w:r>
      <w:r w:rsidR="00D71466" w:rsidRPr="00D71466">
        <w:rPr>
          <w:rStyle w:val="libAlaemChar"/>
          <w:rtl/>
        </w:rPr>
        <w:t>صلى‌الله‌عليه‌وآله‌وسلم</w:t>
      </w:r>
      <w:r>
        <w:rPr>
          <w:rtl/>
          <w:lang w:bidi="fa-IR"/>
        </w:rPr>
        <w:t xml:space="preserve"> است هر زنى كه عطر بزند از خانه بيرون آيد تا برگردد متصل لعنت ملائكه بر او است تا برگردد </w:t>
      </w:r>
      <w:r w:rsidRPr="000A4190">
        <w:rPr>
          <w:rStyle w:val="libFootnotenumChar"/>
          <w:rtl/>
        </w:rPr>
        <w:t>(324)</w:t>
      </w:r>
      <w:r>
        <w:rPr>
          <w:rtl/>
          <w:lang w:bidi="fa-IR"/>
        </w:rPr>
        <w:t xml:space="preserve"> هر چند عطر بزند بخواهد بيايد در مسجد نماز بخواند بايد زن عطر بزند موقعى كه مى‏خواهد </w:t>
      </w:r>
      <w:r>
        <w:rPr>
          <w:rtl/>
          <w:lang w:bidi="fa-IR"/>
        </w:rPr>
        <w:lastRenderedPageBreak/>
        <w:t>نزد شوهرش برود</w:t>
      </w:r>
      <w:r w:rsidR="00C44B7A">
        <w:rPr>
          <w:rtl/>
          <w:lang w:bidi="fa-IR"/>
        </w:rPr>
        <w:t xml:space="preserve">. </w:t>
      </w:r>
      <w:r>
        <w:rPr>
          <w:rtl/>
          <w:lang w:bidi="fa-IR"/>
        </w:rPr>
        <w:t>تو كه مى‏گوئى والقرآن كتابى قرآن مى‏فرمايد: لا يبدين زينتهن الا لبعئلتهن حرام است زن زينتش را آشكار كند مگر براى شوهر و جلوى محرم</w:t>
      </w:r>
      <w:r w:rsidR="00C44B7A">
        <w:rPr>
          <w:rtl/>
          <w:lang w:bidi="fa-IR"/>
        </w:rPr>
        <w:t xml:space="preserve">. </w:t>
      </w:r>
    </w:p>
    <w:p w:rsidR="00BF0865" w:rsidRDefault="00BF0865" w:rsidP="00BF0865">
      <w:pPr>
        <w:pStyle w:val="libNormal"/>
        <w:rPr>
          <w:rtl/>
          <w:lang w:bidi="fa-IR"/>
        </w:rPr>
      </w:pPr>
      <w:r>
        <w:rPr>
          <w:rtl/>
          <w:lang w:bidi="fa-IR"/>
        </w:rPr>
        <w:t>روايتى دارد كه دوره آخرالزمان زنانى مى‏آيند كه چند صفت برايشان ذكر شده: يكى سرهايشان و موهايشان مثل كوهان شتر است آن وقت كاشفات عاريات لباس پوشيده‏اند اما مثل اينكه نپوشيده‏اند نازك است فى الفتن داخلات به شهوات مايلند</w:t>
      </w:r>
      <w:r w:rsidR="00C44B7A">
        <w:rPr>
          <w:rtl/>
          <w:lang w:bidi="fa-IR"/>
        </w:rPr>
        <w:t xml:space="preserve">، </w:t>
      </w:r>
      <w:r>
        <w:rPr>
          <w:rtl/>
          <w:lang w:bidi="fa-IR"/>
        </w:rPr>
        <w:t xml:space="preserve">در فتنه‏ها سر در مى‏آورند آخرش هم فى جهنم خالدات در دوزخ ماندگانند </w:t>
      </w:r>
      <w:r w:rsidRPr="000A4190">
        <w:rPr>
          <w:rStyle w:val="libFootnotenumChar"/>
          <w:rtl/>
        </w:rPr>
        <w:t>(325)</w:t>
      </w:r>
      <w:r w:rsidR="00C44B7A">
        <w:rPr>
          <w:rtl/>
          <w:lang w:bidi="fa-IR"/>
        </w:rPr>
        <w:t xml:space="preserve">. </w:t>
      </w:r>
    </w:p>
    <w:p w:rsidR="00D12217" w:rsidRDefault="00BF0865" w:rsidP="00BF0865">
      <w:pPr>
        <w:pStyle w:val="libNormal"/>
        <w:rPr>
          <w:rtl/>
          <w:lang w:bidi="fa-IR"/>
        </w:rPr>
      </w:pPr>
      <w:r>
        <w:rPr>
          <w:rtl/>
          <w:lang w:bidi="fa-IR"/>
        </w:rPr>
        <w:t>زينت خوب است اگر جهت الهى باشد كه چنين امر شده است زن هر چه بتواند زينت كند براى شوهرش</w:t>
      </w:r>
      <w:r w:rsidR="00C44B7A">
        <w:rPr>
          <w:rtl/>
          <w:lang w:bidi="fa-IR"/>
        </w:rPr>
        <w:t xml:space="preserve">. </w:t>
      </w:r>
      <w:r>
        <w:rPr>
          <w:rtl/>
          <w:lang w:bidi="fa-IR"/>
        </w:rPr>
        <w:t>خانمها واجب است بر شما با شوهرانتان آنقدر دلربائى بكنيد كه هيچ زنى نتواند دل او را ببرد</w:t>
      </w:r>
      <w:r w:rsidR="00C44B7A">
        <w:rPr>
          <w:rtl/>
          <w:lang w:bidi="fa-IR"/>
        </w:rPr>
        <w:t xml:space="preserve">. </w:t>
      </w:r>
      <w:r>
        <w:rPr>
          <w:rtl/>
          <w:lang w:bidi="fa-IR"/>
        </w:rPr>
        <w:t>لعنت خدا به زنى كه شوهرش را برنجاند تا رنجيد كسى ديگر دلش را مى‏برد</w:t>
      </w:r>
      <w:r w:rsidR="00C44B7A">
        <w:rPr>
          <w:rtl/>
          <w:lang w:bidi="fa-IR"/>
        </w:rPr>
        <w:t xml:space="preserve">. </w:t>
      </w:r>
      <w:r>
        <w:rPr>
          <w:rtl/>
          <w:lang w:bidi="fa-IR"/>
        </w:rPr>
        <w:t>زينت تو براى شوهرت مثل زينتهاى منحوسه نيست تمام ثواب اخروى براى تو نوشته مى‏گردد كه خودت را زينت كرده‏اى براى شوهرت كه مبادا شوهرت در حرام بيفتد از آن طرف هم مستحب است هر مردى هم زن جوانى گرفت</w:t>
      </w:r>
      <w:r w:rsidR="00C44B7A">
        <w:rPr>
          <w:rtl/>
          <w:lang w:bidi="fa-IR"/>
        </w:rPr>
        <w:t xml:space="preserve">، </w:t>
      </w:r>
      <w:r>
        <w:rPr>
          <w:rtl/>
          <w:lang w:bidi="fa-IR"/>
        </w:rPr>
        <w:t>او هم زينت بكند چون هدف صحيح است به غرض صحيح است كه زنش ميل به مرد ديگر نكند</w:t>
      </w:r>
      <w:r w:rsidR="00C44B7A">
        <w:rPr>
          <w:rtl/>
          <w:lang w:bidi="fa-IR"/>
        </w:rPr>
        <w:t xml:space="preserve">. </w:t>
      </w:r>
      <w:r>
        <w:rPr>
          <w:rtl/>
          <w:lang w:bidi="fa-IR"/>
        </w:rPr>
        <w:t>از اجنبى تا بتوانى خودت را نگهدار</w:t>
      </w:r>
      <w:r w:rsidR="00C44B7A">
        <w:rPr>
          <w:rtl/>
          <w:lang w:bidi="fa-IR"/>
        </w:rPr>
        <w:t xml:space="preserve">. </w:t>
      </w:r>
    </w:p>
    <w:p w:rsidR="00BF0865" w:rsidRDefault="000A4190" w:rsidP="000A4190">
      <w:pPr>
        <w:pStyle w:val="Heading2"/>
        <w:rPr>
          <w:rtl/>
          <w:lang w:bidi="fa-IR"/>
        </w:rPr>
      </w:pPr>
      <w:bookmarkStart w:id="312" w:name="_Toc385634839"/>
      <w:r>
        <w:rPr>
          <w:rtl/>
          <w:lang w:bidi="fa-IR"/>
        </w:rPr>
        <w:t>دوام زناشوئى به واسطه حجاب</w:t>
      </w:r>
      <w:bookmarkEnd w:id="312"/>
    </w:p>
    <w:p w:rsidR="00D12217" w:rsidRDefault="00BF0865" w:rsidP="00BF0865">
      <w:pPr>
        <w:pStyle w:val="libNormal"/>
        <w:rPr>
          <w:rtl/>
          <w:lang w:bidi="fa-IR"/>
        </w:rPr>
      </w:pPr>
      <w:r>
        <w:rPr>
          <w:rtl/>
          <w:lang w:bidi="fa-IR"/>
        </w:rPr>
        <w:t>سابق وقتى دخترى را شوهر مى‏دادند</w:t>
      </w:r>
      <w:r w:rsidR="00C44B7A">
        <w:rPr>
          <w:rtl/>
          <w:lang w:bidi="fa-IR"/>
        </w:rPr>
        <w:t xml:space="preserve">، </w:t>
      </w:r>
      <w:r>
        <w:rPr>
          <w:rtl/>
          <w:lang w:bidi="fa-IR"/>
        </w:rPr>
        <w:t>مادر اين حرف را بگوشش مى‏خواند</w:t>
      </w:r>
      <w:r w:rsidR="00C44B7A">
        <w:rPr>
          <w:rtl/>
          <w:lang w:bidi="fa-IR"/>
        </w:rPr>
        <w:t xml:space="preserve">، </w:t>
      </w:r>
      <w:r>
        <w:rPr>
          <w:rtl/>
          <w:lang w:bidi="fa-IR"/>
        </w:rPr>
        <w:t>زن با چادر عروسى مى‏آيد</w:t>
      </w:r>
      <w:r w:rsidR="00C44B7A">
        <w:rPr>
          <w:rtl/>
          <w:lang w:bidi="fa-IR"/>
        </w:rPr>
        <w:t xml:space="preserve">، </w:t>
      </w:r>
      <w:r>
        <w:rPr>
          <w:rtl/>
          <w:lang w:bidi="fa-IR"/>
        </w:rPr>
        <w:t>با كفن از خانه شوهرش بيرون مى‏رود حالا چطور؟ چند روز قبل گفتم</w:t>
      </w:r>
      <w:r w:rsidR="00C44B7A">
        <w:rPr>
          <w:rtl/>
          <w:lang w:bidi="fa-IR"/>
        </w:rPr>
        <w:t xml:space="preserve">، </w:t>
      </w:r>
      <w:r>
        <w:rPr>
          <w:rtl/>
          <w:lang w:bidi="fa-IR"/>
        </w:rPr>
        <w:t>در آمريكا ازدواجها به سال كشيده نمى‏شود اگر كسى آنچه در روزنامه‏ها نوشته مى‏شود جمع كند درباره حوادث زنان</w:t>
      </w:r>
      <w:r w:rsidR="00C44B7A">
        <w:rPr>
          <w:rtl/>
          <w:lang w:bidi="fa-IR"/>
        </w:rPr>
        <w:t xml:space="preserve">، </w:t>
      </w:r>
      <w:r>
        <w:rPr>
          <w:rtl/>
          <w:lang w:bidi="fa-IR"/>
        </w:rPr>
        <w:t xml:space="preserve">تا سر سال يك </w:t>
      </w:r>
      <w:r>
        <w:rPr>
          <w:rtl/>
          <w:lang w:bidi="fa-IR"/>
        </w:rPr>
        <w:lastRenderedPageBreak/>
        <w:t>كتاب قطور هزار صفحه‏اى مى‏شود فقط كتابى بنويسند كه امسال چند تا زن مورد جنايت شده</w:t>
      </w:r>
      <w:r w:rsidR="00C44B7A">
        <w:rPr>
          <w:rtl/>
          <w:lang w:bidi="fa-IR"/>
        </w:rPr>
        <w:t xml:space="preserve">، </w:t>
      </w:r>
      <w:r>
        <w:rPr>
          <w:rtl/>
          <w:lang w:bidi="fa-IR"/>
        </w:rPr>
        <w:t>چندين خانواده از هم جدا شده‏اند</w:t>
      </w:r>
      <w:r w:rsidR="00C44B7A">
        <w:rPr>
          <w:rtl/>
          <w:lang w:bidi="fa-IR"/>
        </w:rPr>
        <w:t xml:space="preserve">. </w:t>
      </w:r>
    </w:p>
    <w:p w:rsidR="00BF0865" w:rsidRDefault="000A4190" w:rsidP="000A4190">
      <w:pPr>
        <w:pStyle w:val="Heading2"/>
        <w:rPr>
          <w:rtl/>
          <w:lang w:bidi="fa-IR"/>
        </w:rPr>
      </w:pPr>
      <w:bookmarkStart w:id="313" w:name="_Toc385634840"/>
      <w:r>
        <w:rPr>
          <w:rtl/>
          <w:lang w:bidi="fa-IR"/>
        </w:rPr>
        <w:t>زينت در مسكن</w:t>
      </w:r>
      <w:bookmarkEnd w:id="313"/>
    </w:p>
    <w:p w:rsidR="00BF0865" w:rsidRDefault="00BF0865" w:rsidP="00BF0865">
      <w:pPr>
        <w:pStyle w:val="libNormal"/>
        <w:rPr>
          <w:rtl/>
          <w:lang w:bidi="fa-IR"/>
        </w:rPr>
      </w:pPr>
      <w:r>
        <w:rPr>
          <w:rtl/>
          <w:lang w:bidi="fa-IR"/>
        </w:rPr>
        <w:t>مسكن چيست؟ يعنى جائى مى‏خواهى كه از سرما و گرما محفوظ باشى اين هم حدى دارد اسراف هم حرام است</w:t>
      </w:r>
      <w:r w:rsidR="00C44B7A">
        <w:rPr>
          <w:rtl/>
          <w:lang w:bidi="fa-IR"/>
        </w:rPr>
        <w:t xml:space="preserve">. </w:t>
      </w:r>
      <w:r>
        <w:rPr>
          <w:rtl/>
          <w:lang w:bidi="fa-IR"/>
        </w:rPr>
        <w:t>اين همه پول ريختن آخر به چه هدف و غرض؟ مگر غرض عقلائى در كار بيايد وگرنه ساختمانهاى كاخ مانند و تشريفات زائد مسؤوليت خدائى دارد</w:t>
      </w:r>
      <w:r w:rsidR="00C44B7A">
        <w:rPr>
          <w:rtl/>
          <w:lang w:bidi="fa-IR"/>
        </w:rPr>
        <w:t xml:space="preserve">. </w:t>
      </w:r>
    </w:p>
    <w:p w:rsidR="00D12217" w:rsidRDefault="00BF0865" w:rsidP="00BF0865">
      <w:pPr>
        <w:pStyle w:val="libNormal"/>
        <w:rPr>
          <w:rtl/>
          <w:lang w:bidi="fa-IR"/>
        </w:rPr>
      </w:pPr>
      <w:r>
        <w:rPr>
          <w:rtl/>
          <w:lang w:bidi="fa-IR"/>
        </w:rPr>
        <w:t>چهارم تفاخر بينكم واى از تفاخر نوعاً هم فخر به مسكن است مثلاً خانه‏اى جان مى‏كند درست مى‏كند كه فخر بكند ما هم بله</w:t>
      </w:r>
      <w:r w:rsidR="00C44B7A">
        <w:rPr>
          <w:rtl/>
          <w:lang w:bidi="fa-IR"/>
        </w:rPr>
        <w:t xml:space="preserve">، </w:t>
      </w:r>
      <w:r>
        <w:rPr>
          <w:rtl/>
          <w:lang w:bidi="fa-IR"/>
        </w:rPr>
        <w:t>ميهمانى مفصل مى‏دهد تا باغچه‏اش را نشان بدهد</w:t>
      </w:r>
      <w:r w:rsidR="00C44B7A">
        <w:rPr>
          <w:rtl/>
          <w:lang w:bidi="fa-IR"/>
        </w:rPr>
        <w:t xml:space="preserve">. </w:t>
      </w:r>
    </w:p>
    <w:p w:rsidR="00BF0865" w:rsidRDefault="000A4190" w:rsidP="000A4190">
      <w:pPr>
        <w:pStyle w:val="Heading2"/>
        <w:rPr>
          <w:rtl/>
          <w:lang w:bidi="fa-IR"/>
        </w:rPr>
      </w:pPr>
      <w:bookmarkStart w:id="314" w:name="_Toc385634841"/>
      <w:r>
        <w:rPr>
          <w:rtl/>
          <w:lang w:bidi="fa-IR"/>
        </w:rPr>
        <w:t xml:space="preserve">فخر به نسبت در محضر پيغمبر </w:t>
      </w:r>
      <w:r w:rsidR="00D71466" w:rsidRPr="00D71466">
        <w:rPr>
          <w:rStyle w:val="libAlaemChar"/>
          <w:rtl/>
        </w:rPr>
        <w:t>صلى‌الله‌عليه‌وآله‌وسلم</w:t>
      </w:r>
      <w:bookmarkEnd w:id="314"/>
    </w:p>
    <w:p w:rsidR="00D12217" w:rsidRDefault="00BF0865" w:rsidP="00BF0865">
      <w:pPr>
        <w:pStyle w:val="libNormal"/>
        <w:rPr>
          <w:rtl/>
          <w:lang w:bidi="fa-IR"/>
        </w:rPr>
      </w:pPr>
      <w:r>
        <w:rPr>
          <w:rtl/>
          <w:lang w:bidi="fa-IR"/>
        </w:rPr>
        <w:t>يا فخر به نسبت است فاميل ما</w:t>
      </w:r>
      <w:r w:rsidR="00C44B7A">
        <w:rPr>
          <w:rtl/>
          <w:lang w:bidi="fa-IR"/>
        </w:rPr>
        <w:t xml:space="preserve">، </w:t>
      </w:r>
      <w:r>
        <w:rPr>
          <w:rtl/>
          <w:lang w:bidi="fa-IR"/>
        </w:rPr>
        <w:t>قبيله و طايفه ما</w:t>
      </w:r>
      <w:r w:rsidR="00C44B7A">
        <w:rPr>
          <w:rtl/>
          <w:lang w:bidi="fa-IR"/>
        </w:rPr>
        <w:t xml:space="preserve">. </w:t>
      </w:r>
      <w:r>
        <w:rPr>
          <w:rtl/>
          <w:lang w:bidi="fa-IR"/>
        </w:rPr>
        <w:t xml:space="preserve">مى‏گويد در مجلس خاتم انبياء محمد مصطفى </w:t>
      </w:r>
      <w:r w:rsidR="00D71466" w:rsidRPr="00D71466">
        <w:rPr>
          <w:rStyle w:val="libAlaemChar"/>
          <w:rtl/>
        </w:rPr>
        <w:t>صلى‌الله‌عليه‌وآله‌وسلم</w:t>
      </w:r>
      <w:r>
        <w:rPr>
          <w:rtl/>
          <w:lang w:bidi="fa-IR"/>
        </w:rPr>
        <w:t xml:space="preserve"> يك نفر كافر</w:t>
      </w:r>
      <w:r w:rsidR="00C44B7A">
        <w:rPr>
          <w:rtl/>
          <w:lang w:bidi="fa-IR"/>
        </w:rPr>
        <w:t xml:space="preserve">، </w:t>
      </w:r>
      <w:r>
        <w:rPr>
          <w:rtl/>
          <w:lang w:bidi="fa-IR"/>
        </w:rPr>
        <w:t xml:space="preserve">مشرك پيش رسول خدا </w:t>
      </w:r>
      <w:r w:rsidR="00D71466" w:rsidRPr="00D71466">
        <w:rPr>
          <w:rStyle w:val="libAlaemChar"/>
          <w:rtl/>
        </w:rPr>
        <w:t>صلى‌الله‌عليه‌وآله‌وسلم</w:t>
      </w:r>
      <w:r>
        <w:rPr>
          <w:rtl/>
          <w:lang w:bidi="fa-IR"/>
        </w:rPr>
        <w:t xml:space="preserve"> آمد فخر مى‏كند شروع به تعريف كردن اجدادش كرد</w:t>
      </w:r>
      <w:r w:rsidR="00C44B7A">
        <w:rPr>
          <w:rtl/>
          <w:lang w:bidi="fa-IR"/>
        </w:rPr>
        <w:t xml:space="preserve">، </w:t>
      </w:r>
      <w:r>
        <w:rPr>
          <w:rtl/>
          <w:lang w:bidi="fa-IR"/>
        </w:rPr>
        <w:t>پدرش تا هشت جدش را شمرد كه پدرانمان چنين و چنان بوده‏اند</w:t>
      </w:r>
      <w:r w:rsidR="00C44B7A">
        <w:rPr>
          <w:rtl/>
          <w:lang w:bidi="fa-IR"/>
        </w:rPr>
        <w:t xml:space="preserve">. </w:t>
      </w:r>
      <w:r>
        <w:rPr>
          <w:rtl/>
          <w:lang w:bidi="fa-IR"/>
        </w:rPr>
        <w:t xml:space="preserve">رسول خدا </w:t>
      </w:r>
      <w:r w:rsidR="00D71466" w:rsidRPr="00D71466">
        <w:rPr>
          <w:rStyle w:val="libAlaemChar"/>
          <w:rtl/>
        </w:rPr>
        <w:t>صلى‌الله‌عليه‌وآله‌وسلم</w:t>
      </w:r>
      <w:r>
        <w:rPr>
          <w:rtl/>
          <w:lang w:bidi="fa-IR"/>
        </w:rPr>
        <w:t xml:space="preserve"> هم يك كلمه جوابش را داد فرمود: انك عاشرهم فى النار </w:t>
      </w:r>
      <w:r w:rsidRPr="000A4190">
        <w:rPr>
          <w:rStyle w:val="libFootnotenumChar"/>
          <w:rtl/>
        </w:rPr>
        <w:t>(326)</w:t>
      </w:r>
      <w:r w:rsidR="00C44B7A">
        <w:rPr>
          <w:rtl/>
          <w:lang w:bidi="fa-IR"/>
        </w:rPr>
        <w:t xml:space="preserve">. </w:t>
      </w:r>
      <w:r>
        <w:rPr>
          <w:rtl/>
          <w:lang w:bidi="fa-IR"/>
        </w:rPr>
        <w:t>خودت با پدرانت با هم در قعر جهنم جمعيد</w:t>
      </w:r>
      <w:r w:rsidR="00C44B7A">
        <w:rPr>
          <w:rtl/>
          <w:lang w:bidi="fa-IR"/>
        </w:rPr>
        <w:t xml:space="preserve">، </w:t>
      </w:r>
      <w:r>
        <w:rPr>
          <w:rtl/>
          <w:lang w:bidi="fa-IR"/>
        </w:rPr>
        <w:t>فخر به كافر مى‏كنى؟ اگر پدرت كافر بوده اسمش را نياورى بهتر است و اگر هم اهل علم و تقوا بوده است فخرش غلط است</w:t>
      </w:r>
      <w:r w:rsidR="00C44B7A">
        <w:rPr>
          <w:rtl/>
          <w:lang w:bidi="fa-IR"/>
        </w:rPr>
        <w:t xml:space="preserve">، </w:t>
      </w:r>
      <w:r>
        <w:rPr>
          <w:rtl/>
          <w:lang w:bidi="fa-IR"/>
        </w:rPr>
        <w:t>خوبى پدر چه ربطى به تو دارد؟ پدرت زاهدترين روزگار بوده تو خودت چكاره هستى؟ خوبى پدر سبب فخر فرزند نمى‏گردد</w:t>
      </w:r>
      <w:r w:rsidR="00C44B7A">
        <w:rPr>
          <w:rtl/>
          <w:lang w:bidi="fa-IR"/>
        </w:rPr>
        <w:t xml:space="preserve">. </w:t>
      </w:r>
      <w:r>
        <w:rPr>
          <w:rtl/>
          <w:lang w:bidi="fa-IR"/>
        </w:rPr>
        <w:t>خلاصه تفاخر به نسبت</w:t>
      </w:r>
      <w:r w:rsidR="00C44B7A">
        <w:rPr>
          <w:rtl/>
          <w:lang w:bidi="fa-IR"/>
        </w:rPr>
        <w:t xml:space="preserve">، </w:t>
      </w:r>
      <w:r>
        <w:rPr>
          <w:rtl/>
          <w:lang w:bidi="fa-IR"/>
        </w:rPr>
        <w:t>تفاخر به حسب</w:t>
      </w:r>
      <w:r w:rsidR="00C44B7A">
        <w:rPr>
          <w:rtl/>
          <w:lang w:bidi="fa-IR"/>
        </w:rPr>
        <w:t xml:space="preserve">، </w:t>
      </w:r>
      <w:r>
        <w:rPr>
          <w:rtl/>
          <w:lang w:bidi="fa-IR"/>
        </w:rPr>
        <w:t>تفاخر به كسب و كار غلط است</w:t>
      </w:r>
      <w:r w:rsidR="00C44B7A">
        <w:rPr>
          <w:rtl/>
          <w:lang w:bidi="fa-IR"/>
        </w:rPr>
        <w:t xml:space="preserve">. </w:t>
      </w:r>
      <w:r>
        <w:rPr>
          <w:rtl/>
          <w:lang w:bidi="fa-IR"/>
        </w:rPr>
        <w:t>آخرش و تكاثر فى الاموال و الاولاد يعنى زياد كردن مال و ثروت اندوزى كردن صد فرياد از مال جمع كنى</w:t>
      </w:r>
      <w:r w:rsidR="00C44B7A">
        <w:rPr>
          <w:rtl/>
          <w:lang w:bidi="fa-IR"/>
        </w:rPr>
        <w:t xml:space="preserve">، </w:t>
      </w:r>
      <w:r>
        <w:rPr>
          <w:rtl/>
          <w:lang w:bidi="fa-IR"/>
        </w:rPr>
        <w:t xml:space="preserve">اين جهل و </w:t>
      </w:r>
      <w:r>
        <w:rPr>
          <w:rtl/>
          <w:lang w:bidi="fa-IR"/>
        </w:rPr>
        <w:lastRenderedPageBreak/>
        <w:t>نكبت است هم در دنيا و هم در آخرت خسر الدنيا و الاخرة است غرض از پول</w:t>
      </w:r>
      <w:r w:rsidR="00C44B7A">
        <w:rPr>
          <w:rtl/>
          <w:lang w:bidi="fa-IR"/>
        </w:rPr>
        <w:t xml:space="preserve">، </w:t>
      </w:r>
      <w:r>
        <w:rPr>
          <w:rtl/>
          <w:lang w:bidi="fa-IR"/>
        </w:rPr>
        <w:t>استفاده است</w:t>
      </w:r>
      <w:r w:rsidR="00C44B7A">
        <w:rPr>
          <w:rtl/>
          <w:lang w:bidi="fa-IR"/>
        </w:rPr>
        <w:t xml:space="preserve">. </w:t>
      </w:r>
      <w:r>
        <w:rPr>
          <w:rtl/>
          <w:lang w:bidi="fa-IR"/>
        </w:rPr>
        <w:t>بخور</w:t>
      </w:r>
      <w:r w:rsidR="00C44B7A">
        <w:rPr>
          <w:rtl/>
          <w:lang w:bidi="fa-IR"/>
        </w:rPr>
        <w:t xml:space="preserve">، </w:t>
      </w:r>
      <w:r>
        <w:rPr>
          <w:rtl/>
          <w:lang w:bidi="fa-IR"/>
        </w:rPr>
        <w:t>بپوش</w:t>
      </w:r>
      <w:r w:rsidR="00C44B7A">
        <w:rPr>
          <w:rtl/>
          <w:lang w:bidi="fa-IR"/>
        </w:rPr>
        <w:t xml:space="preserve">، </w:t>
      </w:r>
      <w:r>
        <w:rPr>
          <w:rtl/>
          <w:lang w:bidi="fa-IR"/>
        </w:rPr>
        <w:t>بده</w:t>
      </w:r>
      <w:r w:rsidR="00C44B7A">
        <w:rPr>
          <w:rtl/>
          <w:lang w:bidi="fa-IR"/>
        </w:rPr>
        <w:t xml:space="preserve">، </w:t>
      </w:r>
      <w:r>
        <w:rPr>
          <w:rtl/>
          <w:lang w:bidi="fa-IR"/>
        </w:rPr>
        <w:t>اگر بگذارى روى هم اين نكبت است چه اشخاصى كه مال روى هم گذاشتند هنوز استفاده نكرده</w:t>
      </w:r>
      <w:r w:rsidR="00C44B7A">
        <w:rPr>
          <w:rtl/>
          <w:lang w:bidi="fa-IR"/>
        </w:rPr>
        <w:t xml:space="preserve">، </w:t>
      </w:r>
      <w:r>
        <w:rPr>
          <w:rtl/>
          <w:lang w:bidi="fa-IR"/>
        </w:rPr>
        <w:t>رفتند</w:t>
      </w:r>
      <w:r w:rsidR="00C44B7A">
        <w:rPr>
          <w:rtl/>
          <w:lang w:bidi="fa-IR"/>
        </w:rPr>
        <w:t xml:space="preserve">. </w:t>
      </w:r>
      <w:r>
        <w:rPr>
          <w:rtl/>
          <w:lang w:bidi="fa-IR"/>
        </w:rPr>
        <w:t>ديگر آنكه اگر خدا بخواهد پول بكارت مى‏خورد والا مثلاً اگر ميليون‏ها بدهى سرطانى بگيرى كه علاج نداشته باشد دلت را به چه خوش مى‏كنى؟ پس پول جمع كردن كمال نيست</w:t>
      </w:r>
      <w:r w:rsidR="00C44B7A">
        <w:rPr>
          <w:rtl/>
          <w:lang w:bidi="fa-IR"/>
        </w:rPr>
        <w:t xml:space="preserve">، </w:t>
      </w:r>
      <w:r>
        <w:rPr>
          <w:rtl/>
          <w:lang w:bidi="fa-IR"/>
        </w:rPr>
        <w:t>اگر پول جمع كن شدى به مقام موش و مورچه رسيده‏اى اينها ثروت اندوزى دارند همه‏اش دلشان مى‏خواهد چيزى جمع كنند</w:t>
      </w:r>
      <w:r w:rsidR="00C44B7A">
        <w:rPr>
          <w:rtl/>
          <w:lang w:bidi="fa-IR"/>
        </w:rPr>
        <w:t xml:space="preserve">. </w:t>
      </w:r>
    </w:p>
    <w:p w:rsidR="00BF0865" w:rsidRDefault="000A4190" w:rsidP="000A4190">
      <w:pPr>
        <w:pStyle w:val="Heading2"/>
        <w:rPr>
          <w:rtl/>
          <w:lang w:bidi="fa-IR"/>
        </w:rPr>
      </w:pPr>
      <w:bookmarkStart w:id="315" w:name="_Toc385634842"/>
      <w:r>
        <w:rPr>
          <w:rtl/>
          <w:lang w:bidi="fa-IR"/>
        </w:rPr>
        <w:t>موش و هفده سكه اشرافى</w:t>
      </w:r>
      <w:bookmarkEnd w:id="315"/>
    </w:p>
    <w:p w:rsidR="00BF0865" w:rsidRDefault="00BF0865" w:rsidP="00BF0865">
      <w:pPr>
        <w:pStyle w:val="libNormal"/>
        <w:rPr>
          <w:rtl/>
          <w:lang w:bidi="fa-IR"/>
        </w:rPr>
      </w:pPr>
      <w:r>
        <w:rPr>
          <w:rtl/>
          <w:lang w:bidi="fa-IR"/>
        </w:rPr>
        <w:t>سيد جزائرى نقل كرده است طلبه‏اى در حجره‏اش مشغول مطالعه بود بچه موشى مى‏آيد و اذيت مى‏كند</w:t>
      </w:r>
      <w:r w:rsidR="00C44B7A">
        <w:rPr>
          <w:rtl/>
          <w:lang w:bidi="fa-IR"/>
        </w:rPr>
        <w:t xml:space="preserve">، </w:t>
      </w:r>
      <w:r>
        <w:rPr>
          <w:rtl/>
          <w:lang w:bidi="fa-IR"/>
        </w:rPr>
        <w:t>روى كتاب طلبه مى‏پرد</w:t>
      </w:r>
      <w:r w:rsidR="00C44B7A">
        <w:rPr>
          <w:rtl/>
          <w:lang w:bidi="fa-IR"/>
        </w:rPr>
        <w:t xml:space="preserve">. </w:t>
      </w:r>
      <w:r>
        <w:rPr>
          <w:rtl/>
          <w:lang w:bidi="fa-IR"/>
        </w:rPr>
        <w:t>آقاى طلبه هم مجبور مى‏شود شب كلاهش را بر مى‏دارد روى آن مى‏گذارد چيزى نمى‏گذرد مادر بچه موش آمد ديد بچه‏اش در حبس است</w:t>
      </w:r>
      <w:r w:rsidR="00C44B7A">
        <w:rPr>
          <w:rtl/>
          <w:lang w:bidi="fa-IR"/>
        </w:rPr>
        <w:t xml:space="preserve">، </w:t>
      </w:r>
      <w:r>
        <w:rPr>
          <w:rtl/>
          <w:lang w:bidi="fa-IR"/>
        </w:rPr>
        <w:t>هر چه رفت و آمد كرد علاجى نداشت</w:t>
      </w:r>
      <w:r w:rsidR="00C44B7A">
        <w:rPr>
          <w:rtl/>
          <w:lang w:bidi="fa-IR"/>
        </w:rPr>
        <w:t xml:space="preserve">. </w:t>
      </w:r>
      <w:r>
        <w:rPr>
          <w:rtl/>
          <w:lang w:bidi="fa-IR"/>
        </w:rPr>
        <w:t>در لانه‏اش رفت و يك سكه اشرفى آورد جلوى طلبه گذاشت ولى آزادش نكرد</w:t>
      </w:r>
      <w:r w:rsidR="00C44B7A">
        <w:rPr>
          <w:rtl/>
          <w:lang w:bidi="fa-IR"/>
        </w:rPr>
        <w:t xml:space="preserve">. </w:t>
      </w:r>
      <w:r>
        <w:rPr>
          <w:rtl/>
          <w:lang w:bidi="fa-IR"/>
        </w:rPr>
        <w:t>نوشته است هفده مرتبه رفت و هفده سكه اشرفى آورد باز آزادش نكرد تا اينكه مادر بيچاره رفت كيسه خالى را آورد جلوى روى شيخ انداخت كه ببين تمام شده است آن وقت بچه‏اش را رها كرد</w:t>
      </w:r>
      <w:r w:rsidR="00C44B7A">
        <w:rPr>
          <w:rtl/>
          <w:lang w:bidi="fa-IR"/>
        </w:rPr>
        <w:t xml:space="preserve">. </w:t>
      </w:r>
      <w:r>
        <w:rPr>
          <w:rtl/>
          <w:lang w:bidi="fa-IR"/>
        </w:rPr>
        <w:t>چون جمع كردن شأن حيوان است</w:t>
      </w:r>
      <w:r w:rsidR="00C44B7A">
        <w:rPr>
          <w:rtl/>
          <w:lang w:bidi="fa-IR"/>
        </w:rPr>
        <w:t xml:space="preserve">. </w:t>
      </w:r>
      <w:r>
        <w:rPr>
          <w:rtl/>
          <w:lang w:bidi="fa-IR"/>
        </w:rPr>
        <w:t>تكاثر چنان بيچاره‏ات مى‏كند كه دنيايت خراب و بهره‏اى نمى‏برى</w:t>
      </w:r>
      <w:r w:rsidR="00C44B7A">
        <w:rPr>
          <w:rtl/>
          <w:lang w:bidi="fa-IR"/>
        </w:rPr>
        <w:t xml:space="preserve">. </w:t>
      </w:r>
      <w:r>
        <w:rPr>
          <w:rtl/>
          <w:lang w:bidi="fa-IR"/>
        </w:rPr>
        <w:t>آخرتت هم اول عذاب توست</w:t>
      </w:r>
      <w:r w:rsidR="00C44B7A">
        <w:rPr>
          <w:rtl/>
          <w:lang w:bidi="fa-IR"/>
        </w:rPr>
        <w:t xml:space="preserve">، </w:t>
      </w:r>
      <w:r>
        <w:rPr>
          <w:rtl/>
          <w:lang w:bidi="fa-IR"/>
        </w:rPr>
        <w:t xml:space="preserve">همين مالهائى كه اينجا روى همگذاشتى قرآن مى‏فرمايد: آتش مى‏شوند پشت و پهلو و پيشانى‏هايتان را سرخ مى‏كنند </w:t>
      </w:r>
      <w:r w:rsidRPr="000A4190">
        <w:rPr>
          <w:rStyle w:val="libFootnotenumChar"/>
          <w:rtl/>
        </w:rPr>
        <w:t>(327)</w:t>
      </w:r>
      <w:r w:rsidR="00C44B7A">
        <w:rPr>
          <w:rtl/>
          <w:lang w:bidi="fa-IR"/>
        </w:rPr>
        <w:t xml:space="preserve">. </w:t>
      </w:r>
    </w:p>
    <w:p w:rsidR="00BF0865" w:rsidRDefault="00BF0865" w:rsidP="00BF0865">
      <w:pPr>
        <w:pStyle w:val="libNormal"/>
        <w:rPr>
          <w:rtl/>
          <w:lang w:bidi="fa-IR"/>
        </w:rPr>
      </w:pPr>
      <w:r>
        <w:rPr>
          <w:rtl/>
          <w:lang w:bidi="fa-IR"/>
        </w:rPr>
        <w:t>يا فخر و تكيه به اولاد كند كه اينها عصاكش و كمكم هستند تمام غلط است نمى‏گويند مالت را دور بريز يا بچه‏ات را طرد و رها كن</w:t>
      </w:r>
      <w:r w:rsidR="00C44B7A">
        <w:rPr>
          <w:rtl/>
          <w:lang w:bidi="fa-IR"/>
        </w:rPr>
        <w:t xml:space="preserve">، </w:t>
      </w:r>
      <w:r>
        <w:rPr>
          <w:rtl/>
          <w:lang w:bidi="fa-IR"/>
        </w:rPr>
        <w:t>مى‏گويند به اينها تكيه نكن</w:t>
      </w:r>
      <w:r w:rsidR="00C44B7A">
        <w:rPr>
          <w:rtl/>
          <w:lang w:bidi="fa-IR"/>
        </w:rPr>
        <w:t xml:space="preserve">، </w:t>
      </w:r>
      <w:r>
        <w:rPr>
          <w:rtl/>
          <w:lang w:bidi="fa-IR"/>
        </w:rPr>
        <w:t>ذخيره نكن</w:t>
      </w:r>
      <w:r w:rsidR="00C44B7A">
        <w:rPr>
          <w:rtl/>
          <w:lang w:bidi="fa-IR"/>
        </w:rPr>
        <w:t xml:space="preserve">، </w:t>
      </w:r>
      <w:r>
        <w:rPr>
          <w:rtl/>
          <w:lang w:bidi="fa-IR"/>
        </w:rPr>
        <w:t>تكيه دلت پولها و بچه‏هايت نباشد</w:t>
      </w:r>
      <w:r w:rsidR="00C44B7A">
        <w:rPr>
          <w:rtl/>
          <w:lang w:bidi="fa-IR"/>
        </w:rPr>
        <w:t xml:space="preserve">، </w:t>
      </w:r>
      <w:r>
        <w:rPr>
          <w:rtl/>
          <w:lang w:bidi="fa-IR"/>
        </w:rPr>
        <w:t xml:space="preserve">تكيه‏ات خدا باشد يا ذخر </w:t>
      </w:r>
      <w:r>
        <w:rPr>
          <w:rtl/>
          <w:lang w:bidi="fa-IR"/>
        </w:rPr>
        <w:lastRenderedPageBreak/>
        <w:t>من لا ذخر له گنج نكن</w:t>
      </w:r>
      <w:r w:rsidR="00C44B7A">
        <w:rPr>
          <w:rtl/>
          <w:lang w:bidi="fa-IR"/>
        </w:rPr>
        <w:t xml:space="preserve">، </w:t>
      </w:r>
      <w:r>
        <w:rPr>
          <w:rtl/>
          <w:lang w:bidi="fa-IR"/>
        </w:rPr>
        <w:t>پولت را گنج ندان</w:t>
      </w:r>
      <w:r w:rsidR="00C44B7A">
        <w:rPr>
          <w:rtl/>
          <w:lang w:bidi="fa-IR"/>
        </w:rPr>
        <w:t xml:space="preserve">، </w:t>
      </w:r>
      <w:r>
        <w:rPr>
          <w:rtl/>
          <w:lang w:bidi="fa-IR"/>
        </w:rPr>
        <w:t xml:space="preserve">يا كنز من لا كنز له‏ </w:t>
      </w:r>
      <w:r w:rsidRPr="000A4190">
        <w:rPr>
          <w:rStyle w:val="libFootnotenumChar"/>
          <w:rtl/>
        </w:rPr>
        <w:t>(328)</w:t>
      </w:r>
      <w:r>
        <w:rPr>
          <w:rtl/>
          <w:lang w:bidi="fa-IR"/>
        </w:rPr>
        <w:t xml:space="preserve"> نمى‏گويند پولت را دور بريز</w:t>
      </w:r>
      <w:r w:rsidR="00C44B7A">
        <w:rPr>
          <w:rtl/>
          <w:lang w:bidi="fa-IR"/>
        </w:rPr>
        <w:t xml:space="preserve">، </w:t>
      </w:r>
      <w:r>
        <w:rPr>
          <w:rtl/>
          <w:lang w:bidi="fa-IR"/>
        </w:rPr>
        <w:t>دنبالش برو اما در دلت خدا باشد</w:t>
      </w:r>
      <w:r w:rsidR="00C44B7A">
        <w:rPr>
          <w:rtl/>
          <w:lang w:bidi="fa-IR"/>
        </w:rPr>
        <w:t xml:space="preserve">، </w:t>
      </w:r>
      <w:r>
        <w:rPr>
          <w:rtl/>
          <w:lang w:bidi="fa-IR"/>
        </w:rPr>
        <w:t>برو دنبال مال براى رفع حاجت</w:t>
      </w:r>
      <w:r w:rsidR="00C44B7A">
        <w:rPr>
          <w:rtl/>
          <w:lang w:bidi="fa-IR"/>
        </w:rPr>
        <w:t xml:space="preserve">، </w:t>
      </w:r>
      <w:r>
        <w:rPr>
          <w:rtl/>
          <w:lang w:bidi="fa-IR"/>
        </w:rPr>
        <w:t>اطاعت امر بكن اما هر چه خدا برايت خواست</w:t>
      </w:r>
      <w:r w:rsidR="00C44B7A">
        <w:rPr>
          <w:rtl/>
          <w:lang w:bidi="fa-IR"/>
        </w:rPr>
        <w:t xml:space="preserve">. </w:t>
      </w:r>
    </w:p>
    <w:p w:rsidR="00D12217" w:rsidRDefault="00BF0865" w:rsidP="00BF0865">
      <w:pPr>
        <w:pStyle w:val="libNormal"/>
        <w:rPr>
          <w:rtl/>
          <w:lang w:bidi="fa-IR"/>
        </w:rPr>
      </w:pPr>
      <w:r>
        <w:rPr>
          <w:rtl/>
          <w:lang w:bidi="fa-IR"/>
        </w:rPr>
        <w:t>پروردگارا حالت توكل به همه ما خودت عنايت فرما</w:t>
      </w:r>
      <w:r w:rsidR="00C44B7A">
        <w:rPr>
          <w:rtl/>
          <w:lang w:bidi="fa-IR"/>
        </w:rPr>
        <w:t xml:space="preserve">. </w:t>
      </w:r>
      <w:r>
        <w:rPr>
          <w:rtl/>
          <w:lang w:bidi="fa-IR"/>
        </w:rPr>
        <w:t>قرآن مجيد تين معنى را مكرر تأكيد مى‏فرمايد بلكه مسلمانها هوشيار شوند</w:t>
      </w:r>
      <w:r w:rsidR="00C44B7A">
        <w:rPr>
          <w:rtl/>
          <w:lang w:bidi="fa-IR"/>
        </w:rPr>
        <w:t xml:space="preserve">. </w:t>
      </w:r>
      <w:r>
        <w:rPr>
          <w:rtl/>
          <w:lang w:bidi="fa-IR"/>
        </w:rPr>
        <w:t>هدف از عمر و خلقت را بدانند</w:t>
      </w:r>
      <w:r w:rsidR="00C44B7A">
        <w:rPr>
          <w:rtl/>
          <w:lang w:bidi="fa-IR"/>
        </w:rPr>
        <w:t xml:space="preserve">، </w:t>
      </w:r>
      <w:r>
        <w:rPr>
          <w:rtl/>
          <w:lang w:bidi="fa-IR"/>
        </w:rPr>
        <w:t xml:space="preserve">حيات دنيا را رسوا مى‏فرمايد </w:t>
      </w:r>
      <w:r w:rsidRPr="000A4190">
        <w:rPr>
          <w:rStyle w:val="libFootnotenumChar"/>
          <w:rtl/>
        </w:rPr>
        <w:t>(329)</w:t>
      </w:r>
      <w:r>
        <w:rPr>
          <w:rtl/>
          <w:lang w:bidi="fa-IR"/>
        </w:rPr>
        <w:t xml:space="preserve"> غرور است</w:t>
      </w:r>
      <w:r w:rsidR="00C44B7A">
        <w:rPr>
          <w:rtl/>
          <w:lang w:bidi="fa-IR"/>
        </w:rPr>
        <w:t xml:space="preserve">، </w:t>
      </w:r>
      <w:r>
        <w:rPr>
          <w:rtl/>
          <w:lang w:bidi="fa-IR"/>
        </w:rPr>
        <w:t>اشتباه است چيزى كه دردسر است و خوشى پنداشته مى‏شود</w:t>
      </w:r>
      <w:r w:rsidR="00C44B7A">
        <w:rPr>
          <w:rtl/>
          <w:lang w:bidi="fa-IR"/>
        </w:rPr>
        <w:t xml:space="preserve">، </w:t>
      </w:r>
      <w:r>
        <w:rPr>
          <w:rtl/>
          <w:lang w:bidi="fa-IR"/>
        </w:rPr>
        <w:t>پولى كه جمع مى‏كنى دردسر است</w:t>
      </w:r>
      <w:r w:rsidR="00C44B7A">
        <w:rPr>
          <w:rtl/>
          <w:lang w:bidi="fa-IR"/>
        </w:rPr>
        <w:t xml:space="preserve">. </w:t>
      </w:r>
      <w:r>
        <w:rPr>
          <w:rtl/>
          <w:lang w:bidi="fa-IR"/>
        </w:rPr>
        <w:t>آخرش را حساب بكن مرد آخر بين مبارك بنده‏اى است پس آقايان سعى كنيد از قرآن دستور بگيريم و عمل كنيم خدا هم كمك خواهد كرد انشاء الله</w:t>
      </w:r>
      <w:r w:rsidR="00C44B7A">
        <w:rPr>
          <w:rtl/>
          <w:lang w:bidi="fa-IR"/>
        </w:rPr>
        <w:t xml:space="preserve">. </w:t>
      </w:r>
    </w:p>
    <w:p w:rsidR="00BF0865" w:rsidRDefault="005B1A6D" w:rsidP="005B1A6D">
      <w:pPr>
        <w:pStyle w:val="Heading1"/>
        <w:rPr>
          <w:lang w:bidi="fa-IR"/>
        </w:rPr>
      </w:pPr>
      <w:r>
        <w:rPr>
          <w:rtl/>
          <w:lang w:bidi="fa-IR"/>
        </w:rPr>
        <w:br w:type="page"/>
      </w:r>
      <w:bookmarkStart w:id="316" w:name="_Toc385634843"/>
      <w:r w:rsidR="00BF0865">
        <w:rPr>
          <w:rtl/>
          <w:lang w:bidi="fa-IR"/>
        </w:rPr>
        <w:lastRenderedPageBreak/>
        <w:t>29</w:t>
      </w:r>
      <w:bookmarkEnd w:id="316"/>
    </w:p>
    <w:p w:rsidR="00D12217" w:rsidRDefault="00BF0865" w:rsidP="00BF0865">
      <w:pPr>
        <w:pStyle w:val="libNormal"/>
        <w:rPr>
          <w:rtl/>
          <w:lang w:bidi="fa-IR"/>
        </w:rPr>
      </w:pPr>
      <w:r>
        <w:rPr>
          <w:rtl/>
          <w:lang w:bidi="fa-IR"/>
        </w:rPr>
        <w:t xml:space="preserve">بسم الله الرحمن الرحيم </w:t>
      </w:r>
    </w:p>
    <w:p w:rsidR="00BF0865" w:rsidRDefault="000A4190" w:rsidP="000A4190">
      <w:pPr>
        <w:pStyle w:val="Heading2"/>
        <w:rPr>
          <w:rtl/>
          <w:lang w:bidi="fa-IR"/>
        </w:rPr>
      </w:pPr>
      <w:bookmarkStart w:id="317" w:name="_Toc385634844"/>
      <w:r>
        <w:rPr>
          <w:rtl/>
          <w:lang w:bidi="fa-IR"/>
        </w:rPr>
        <w:t>نماز جماعت بزرگترين شعار اسلام</w:t>
      </w:r>
      <w:bookmarkEnd w:id="317"/>
    </w:p>
    <w:p w:rsidR="00BF0865" w:rsidRDefault="00BF0865" w:rsidP="00BF0865">
      <w:pPr>
        <w:pStyle w:val="libNormal"/>
        <w:rPr>
          <w:rtl/>
          <w:lang w:bidi="fa-IR"/>
        </w:rPr>
      </w:pPr>
      <w:r>
        <w:rPr>
          <w:rtl/>
          <w:lang w:bidi="fa-IR"/>
        </w:rPr>
        <w:t>ماه رمضان بزرگترين نعمتى است كه الان نصيب ما شده است و بايد از آن بهره‏بردارى شود و حداكثر استفاده از ماه رمضان را شرح دهم</w:t>
      </w:r>
      <w:r w:rsidR="00C44B7A">
        <w:rPr>
          <w:rtl/>
          <w:lang w:bidi="fa-IR"/>
        </w:rPr>
        <w:t xml:space="preserve">. </w:t>
      </w:r>
    </w:p>
    <w:p w:rsidR="00D12217" w:rsidRDefault="00BF0865" w:rsidP="00BF0865">
      <w:pPr>
        <w:pStyle w:val="libNormal"/>
        <w:rPr>
          <w:rtl/>
          <w:lang w:bidi="fa-IR"/>
        </w:rPr>
      </w:pPr>
      <w:r>
        <w:rPr>
          <w:rtl/>
          <w:lang w:bidi="fa-IR"/>
        </w:rPr>
        <w:t>اولين استفاده اقامه بزرگترين شعار اسلام</w:t>
      </w:r>
      <w:r w:rsidR="00C44B7A">
        <w:rPr>
          <w:rtl/>
          <w:lang w:bidi="fa-IR"/>
        </w:rPr>
        <w:t xml:space="preserve">، </w:t>
      </w:r>
      <w:r>
        <w:rPr>
          <w:rtl/>
          <w:lang w:bidi="fa-IR"/>
        </w:rPr>
        <w:t>نماز جماعت است اولاً نماز در اسلام بطور جماعت تشريع شده است</w:t>
      </w:r>
      <w:r w:rsidR="00C44B7A">
        <w:rPr>
          <w:rtl/>
          <w:lang w:bidi="fa-IR"/>
        </w:rPr>
        <w:t xml:space="preserve">. </w:t>
      </w:r>
      <w:r>
        <w:rPr>
          <w:rtl/>
          <w:lang w:bidi="fa-IR"/>
        </w:rPr>
        <w:t>خداى عالم كه به پيغمبر مكرمش امر به نماز كرد به طور جماعت امر كرد</w:t>
      </w:r>
      <w:r w:rsidR="00C44B7A">
        <w:rPr>
          <w:rtl/>
          <w:lang w:bidi="fa-IR"/>
        </w:rPr>
        <w:t xml:space="preserve">. </w:t>
      </w:r>
      <w:r>
        <w:rPr>
          <w:rtl/>
          <w:lang w:bidi="fa-IR"/>
        </w:rPr>
        <w:t xml:space="preserve">مردش على </w:t>
      </w:r>
      <w:r w:rsidR="000E36DA" w:rsidRPr="000E36DA">
        <w:rPr>
          <w:rStyle w:val="libAlaemChar"/>
          <w:rtl/>
        </w:rPr>
        <w:t>عليه‌السلام</w:t>
      </w:r>
      <w:r w:rsidR="00C44B7A">
        <w:rPr>
          <w:rtl/>
          <w:lang w:bidi="fa-IR"/>
        </w:rPr>
        <w:t xml:space="preserve">، </w:t>
      </w:r>
      <w:r>
        <w:rPr>
          <w:rtl/>
          <w:lang w:bidi="fa-IR"/>
        </w:rPr>
        <w:t>زنش خديجه</w:t>
      </w:r>
      <w:r w:rsidR="00C44B7A">
        <w:rPr>
          <w:rtl/>
          <w:lang w:bidi="fa-IR"/>
        </w:rPr>
        <w:t xml:space="preserve">، </w:t>
      </w:r>
      <w:r>
        <w:rPr>
          <w:rtl/>
          <w:lang w:bidi="fa-IR"/>
        </w:rPr>
        <w:t xml:space="preserve">تا شش ماه نماز جماعت منحصراً از اين سه نفر تشكيل مى‏شد پيغمبر اكرم </w:t>
      </w:r>
      <w:r w:rsidR="00D71466" w:rsidRPr="00D71466">
        <w:rPr>
          <w:rStyle w:val="libAlaemChar"/>
          <w:rtl/>
        </w:rPr>
        <w:t>صلى‌الله‌عليه‌وآله‌وسلم</w:t>
      </w:r>
      <w:r>
        <w:rPr>
          <w:rtl/>
          <w:lang w:bidi="fa-IR"/>
        </w:rPr>
        <w:t xml:space="preserve"> نماز فرادى نمى‏خواند</w:t>
      </w:r>
      <w:r w:rsidR="00C44B7A">
        <w:rPr>
          <w:rtl/>
          <w:lang w:bidi="fa-IR"/>
        </w:rPr>
        <w:t xml:space="preserve">، </w:t>
      </w:r>
      <w:r>
        <w:rPr>
          <w:rtl/>
          <w:lang w:bidi="fa-IR"/>
        </w:rPr>
        <w:t xml:space="preserve">مسلمانان هم بايد اينطور باشند اگر دو نفر يك جا هستند يك نفر بايد امام و ديگرى مأموم شود بايد صفوف اسلام را پر كنند </w:t>
      </w:r>
      <w:r w:rsidRPr="000A4190">
        <w:rPr>
          <w:rStyle w:val="libFootnotenumChar"/>
          <w:rtl/>
        </w:rPr>
        <w:t>(330)</w:t>
      </w:r>
      <w:r w:rsidR="00C44B7A">
        <w:rPr>
          <w:rtl/>
          <w:lang w:bidi="fa-IR"/>
        </w:rPr>
        <w:t xml:space="preserve">. </w:t>
      </w:r>
      <w:r>
        <w:rPr>
          <w:rtl/>
          <w:lang w:bidi="fa-IR"/>
        </w:rPr>
        <w:t>خداوند دوست دارد صف جهاد مرتب و منظم شود از جمله صفوف جهاد</w:t>
      </w:r>
      <w:r w:rsidR="00C44B7A">
        <w:rPr>
          <w:rtl/>
          <w:lang w:bidi="fa-IR"/>
        </w:rPr>
        <w:t xml:space="preserve">، </w:t>
      </w:r>
      <w:r>
        <w:rPr>
          <w:rtl/>
          <w:lang w:bidi="fa-IR"/>
        </w:rPr>
        <w:t>صفوف نماز جماعت است فضيلت نماز جماعت را كه مى‏دانيد اگر از ده نفر بيشتر باشند</w:t>
      </w:r>
      <w:r w:rsidR="00C44B7A">
        <w:rPr>
          <w:rtl/>
          <w:lang w:bidi="fa-IR"/>
        </w:rPr>
        <w:t xml:space="preserve">، </w:t>
      </w:r>
      <w:r>
        <w:rPr>
          <w:rtl/>
          <w:lang w:bidi="fa-IR"/>
        </w:rPr>
        <w:t>اگر آسمان و زمين كاغذ شود و درختان قلم گردند و درياها مركب شوند و جن و انس و ملك نويسنده گردند نمى‏توانند ثواب چنين نماز جماعت را بنويسند</w:t>
      </w:r>
      <w:r w:rsidR="00C44B7A">
        <w:rPr>
          <w:rtl/>
          <w:lang w:bidi="fa-IR"/>
        </w:rPr>
        <w:t xml:space="preserve">. </w:t>
      </w:r>
      <w:r>
        <w:rPr>
          <w:rtl/>
          <w:lang w:bidi="fa-IR"/>
        </w:rPr>
        <w:t>بدبخت كسى است كه خودش را محروم كند و يا به قول صاحب عروة الوثقى گرفتار وسوسه شيطان</w:t>
      </w:r>
      <w:r w:rsidR="00C44B7A">
        <w:rPr>
          <w:rtl/>
          <w:lang w:bidi="fa-IR"/>
        </w:rPr>
        <w:t xml:space="preserve">، </w:t>
      </w:r>
      <w:r>
        <w:rPr>
          <w:rtl/>
          <w:lang w:bidi="fa-IR"/>
        </w:rPr>
        <w:t>در عدالت امام جماعت گردد تا از فيض نماز جماعت محروم گردد</w:t>
      </w:r>
      <w:r w:rsidR="00C44B7A">
        <w:rPr>
          <w:rtl/>
          <w:lang w:bidi="fa-IR"/>
        </w:rPr>
        <w:t xml:space="preserve">. </w:t>
      </w:r>
    </w:p>
    <w:p w:rsidR="00BF0865" w:rsidRDefault="000A4190" w:rsidP="000A4190">
      <w:pPr>
        <w:pStyle w:val="Heading2"/>
        <w:rPr>
          <w:rtl/>
          <w:lang w:bidi="fa-IR"/>
        </w:rPr>
      </w:pPr>
      <w:bookmarkStart w:id="318" w:name="_Toc385634845"/>
      <w:r>
        <w:rPr>
          <w:rtl/>
          <w:lang w:bidi="fa-IR"/>
        </w:rPr>
        <w:t>بهره‏بردارى از زبان، نعمت خدا</w:t>
      </w:r>
      <w:bookmarkEnd w:id="318"/>
    </w:p>
    <w:p w:rsidR="00BF0865" w:rsidRDefault="00BF0865" w:rsidP="00BF0865">
      <w:pPr>
        <w:pStyle w:val="libNormal"/>
        <w:rPr>
          <w:rtl/>
          <w:lang w:bidi="fa-IR"/>
        </w:rPr>
      </w:pPr>
      <w:r>
        <w:rPr>
          <w:rtl/>
          <w:lang w:bidi="fa-IR"/>
        </w:rPr>
        <w:t>دومين استفاده: بايد از زبانتان در اين ماه خيلى بهره ببريد</w:t>
      </w:r>
      <w:r w:rsidR="00C44B7A">
        <w:rPr>
          <w:rtl/>
          <w:lang w:bidi="fa-IR"/>
        </w:rPr>
        <w:t xml:space="preserve">، </w:t>
      </w:r>
      <w:r>
        <w:rPr>
          <w:rtl/>
          <w:lang w:bidi="fa-IR"/>
        </w:rPr>
        <w:t>نماز</w:t>
      </w:r>
      <w:r w:rsidR="00C44B7A">
        <w:rPr>
          <w:rtl/>
          <w:lang w:bidi="fa-IR"/>
        </w:rPr>
        <w:t xml:space="preserve">، </w:t>
      </w:r>
      <w:r>
        <w:rPr>
          <w:rtl/>
          <w:lang w:bidi="fa-IR"/>
        </w:rPr>
        <w:t>قرآن</w:t>
      </w:r>
      <w:r w:rsidR="00C44B7A">
        <w:rPr>
          <w:rtl/>
          <w:lang w:bidi="fa-IR"/>
        </w:rPr>
        <w:t xml:space="preserve">، </w:t>
      </w:r>
      <w:r>
        <w:rPr>
          <w:rtl/>
          <w:lang w:bidi="fa-IR"/>
        </w:rPr>
        <w:t>ذكر</w:t>
      </w:r>
      <w:r w:rsidR="00C44B7A">
        <w:rPr>
          <w:rtl/>
          <w:lang w:bidi="fa-IR"/>
        </w:rPr>
        <w:t xml:space="preserve">، </w:t>
      </w:r>
      <w:r>
        <w:rPr>
          <w:rtl/>
          <w:lang w:bidi="fa-IR"/>
        </w:rPr>
        <w:t>دعاهاى ماه رمضان در زادالمعاد و مفاتيح ذكر شده است</w:t>
      </w:r>
      <w:r w:rsidR="00C44B7A">
        <w:rPr>
          <w:rtl/>
          <w:lang w:bidi="fa-IR"/>
        </w:rPr>
        <w:t xml:space="preserve">. </w:t>
      </w:r>
      <w:r>
        <w:rPr>
          <w:rtl/>
          <w:lang w:bidi="fa-IR"/>
        </w:rPr>
        <w:t>از زبانتان تا مى‏توانيد كشت كنيد</w:t>
      </w:r>
      <w:r w:rsidR="00C44B7A">
        <w:rPr>
          <w:rtl/>
          <w:lang w:bidi="fa-IR"/>
        </w:rPr>
        <w:t xml:space="preserve">، </w:t>
      </w:r>
      <w:r>
        <w:rPr>
          <w:rtl/>
          <w:lang w:bidi="fa-IR"/>
        </w:rPr>
        <w:t>هر كلمه‏اى كه از زبان خارج مى‏شود</w:t>
      </w:r>
      <w:r w:rsidR="00C44B7A">
        <w:rPr>
          <w:rtl/>
          <w:lang w:bidi="fa-IR"/>
        </w:rPr>
        <w:t xml:space="preserve">، </w:t>
      </w:r>
      <w:r>
        <w:rPr>
          <w:rtl/>
          <w:lang w:bidi="fa-IR"/>
        </w:rPr>
        <w:t xml:space="preserve">كشت و زرع است كه بعد </w:t>
      </w:r>
      <w:r>
        <w:rPr>
          <w:rtl/>
          <w:lang w:bidi="fa-IR"/>
        </w:rPr>
        <w:lastRenderedPageBreak/>
        <w:t>انشاءالله</w:t>
      </w:r>
      <w:r w:rsidR="00C44B7A">
        <w:rPr>
          <w:rtl/>
          <w:lang w:bidi="fa-IR"/>
        </w:rPr>
        <w:t xml:space="preserve">، </w:t>
      </w:r>
      <w:r>
        <w:rPr>
          <w:rtl/>
          <w:lang w:bidi="fa-IR"/>
        </w:rPr>
        <w:t>بهره بر مى‏دارى هر چيزى بهارى دارد</w:t>
      </w:r>
      <w:r w:rsidR="00C44B7A">
        <w:rPr>
          <w:rtl/>
          <w:lang w:bidi="fa-IR"/>
        </w:rPr>
        <w:t xml:space="preserve">، </w:t>
      </w:r>
      <w:r>
        <w:rPr>
          <w:rtl/>
          <w:lang w:bidi="fa-IR"/>
        </w:rPr>
        <w:t>بهار تلاوت قرآن مجيد هم ماه مبارك رمضان است كه ابرار و اخيار مواظب بودند در سى روز</w:t>
      </w:r>
      <w:r w:rsidR="00C44B7A">
        <w:rPr>
          <w:rtl/>
          <w:lang w:bidi="fa-IR"/>
        </w:rPr>
        <w:t xml:space="preserve">، </w:t>
      </w:r>
      <w:r>
        <w:rPr>
          <w:rtl/>
          <w:lang w:bidi="fa-IR"/>
        </w:rPr>
        <w:t>سى ختم قرآن مى‏خواندند</w:t>
      </w:r>
      <w:r w:rsidR="00C44B7A">
        <w:rPr>
          <w:rtl/>
          <w:lang w:bidi="fa-IR"/>
        </w:rPr>
        <w:t xml:space="preserve">. </w:t>
      </w:r>
    </w:p>
    <w:p w:rsidR="00BF0865" w:rsidRDefault="00BF0865" w:rsidP="00BF0865">
      <w:pPr>
        <w:pStyle w:val="libNormal"/>
        <w:rPr>
          <w:rtl/>
          <w:lang w:bidi="fa-IR"/>
        </w:rPr>
      </w:pPr>
      <w:r>
        <w:rPr>
          <w:rtl/>
          <w:lang w:bidi="fa-IR"/>
        </w:rPr>
        <w:t xml:space="preserve">شخصى از حضرت رضا </w:t>
      </w:r>
      <w:r w:rsidR="000E36DA" w:rsidRPr="000E36DA">
        <w:rPr>
          <w:rStyle w:val="libAlaemChar"/>
          <w:rtl/>
        </w:rPr>
        <w:t>عليه‌السلام</w:t>
      </w:r>
      <w:r>
        <w:rPr>
          <w:rtl/>
          <w:lang w:bidi="fa-IR"/>
        </w:rPr>
        <w:t xml:space="preserve"> مى‏پرسد سوره‏هاى قرآن را از حفظ هستم</w:t>
      </w:r>
      <w:r w:rsidR="00C44B7A">
        <w:rPr>
          <w:rtl/>
          <w:lang w:bidi="fa-IR"/>
        </w:rPr>
        <w:t xml:space="preserve">، </w:t>
      </w:r>
      <w:r>
        <w:rPr>
          <w:rtl/>
          <w:lang w:bidi="fa-IR"/>
        </w:rPr>
        <w:t xml:space="preserve">از حفظ بخوانم بهتر است يا از روى قرآن بخوانم؟ فرمود از روى قرآن نگاه بكن و بخوان كه چشمت هم بهره‏اى برده باشد </w:t>
      </w:r>
      <w:r w:rsidRPr="000A4190">
        <w:rPr>
          <w:rStyle w:val="libFootnotenumChar"/>
          <w:rtl/>
        </w:rPr>
        <w:t>(331)</w:t>
      </w:r>
      <w:r w:rsidR="00C44B7A">
        <w:rPr>
          <w:rtl/>
          <w:lang w:bidi="fa-IR"/>
        </w:rPr>
        <w:t xml:space="preserve">. </w:t>
      </w:r>
    </w:p>
    <w:p w:rsidR="00BF0865" w:rsidRDefault="00BF0865" w:rsidP="00BF0865">
      <w:pPr>
        <w:pStyle w:val="libNormal"/>
        <w:rPr>
          <w:rtl/>
          <w:lang w:bidi="fa-IR"/>
        </w:rPr>
      </w:pPr>
      <w:r>
        <w:rPr>
          <w:rtl/>
          <w:lang w:bidi="fa-IR"/>
        </w:rPr>
        <w:t>اگر منكرى ديديد از زبانتان استفاده نمائيد و نهى كنيد</w:t>
      </w:r>
      <w:r w:rsidR="00C44B7A">
        <w:rPr>
          <w:rtl/>
          <w:lang w:bidi="fa-IR"/>
        </w:rPr>
        <w:t xml:space="preserve">، </w:t>
      </w:r>
      <w:r>
        <w:rPr>
          <w:rtl/>
          <w:lang w:bidi="fa-IR"/>
        </w:rPr>
        <w:t>خصوصاً روزه خورى</w:t>
      </w:r>
      <w:r w:rsidR="00C44B7A">
        <w:rPr>
          <w:rtl/>
          <w:lang w:bidi="fa-IR"/>
        </w:rPr>
        <w:t xml:space="preserve">، </w:t>
      </w:r>
      <w:r>
        <w:rPr>
          <w:rtl/>
          <w:lang w:bidi="fa-IR"/>
        </w:rPr>
        <w:t>اگر با چشمتان ديديد كسى آشكار روزه مى‏خورد مبادا اعتنا نكنيد</w:t>
      </w:r>
      <w:r w:rsidR="00C44B7A">
        <w:rPr>
          <w:rtl/>
          <w:lang w:bidi="fa-IR"/>
        </w:rPr>
        <w:t xml:space="preserve">، </w:t>
      </w:r>
      <w:r>
        <w:rPr>
          <w:rtl/>
          <w:lang w:bidi="fa-IR"/>
        </w:rPr>
        <w:t>نترسيد ترس از شيطان است</w:t>
      </w:r>
      <w:r w:rsidR="00C44B7A">
        <w:rPr>
          <w:rtl/>
          <w:lang w:bidi="fa-IR"/>
        </w:rPr>
        <w:t xml:space="preserve">. </w:t>
      </w:r>
      <w:r>
        <w:rPr>
          <w:rtl/>
          <w:lang w:bidi="fa-IR"/>
        </w:rPr>
        <w:t>با كمال لطافت در سخن</w:t>
      </w:r>
      <w:r w:rsidR="00C44B7A">
        <w:rPr>
          <w:rtl/>
          <w:lang w:bidi="fa-IR"/>
        </w:rPr>
        <w:t xml:space="preserve">، </w:t>
      </w:r>
      <w:r>
        <w:rPr>
          <w:rtl/>
          <w:lang w:bidi="fa-IR"/>
        </w:rPr>
        <w:t>به او بگو: اگر مريض هستى</w:t>
      </w:r>
      <w:r w:rsidR="00C44B7A">
        <w:rPr>
          <w:rtl/>
          <w:lang w:bidi="fa-IR"/>
        </w:rPr>
        <w:t xml:space="preserve">، </w:t>
      </w:r>
      <w:r>
        <w:rPr>
          <w:rtl/>
          <w:lang w:bidi="fa-IR"/>
        </w:rPr>
        <w:t>داخل خانه در پنهانى بخور تا هتك ماه خدا نشود</w:t>
      </w:r>
      <w:r w:rsidR="00C44B7A">
        <w:rPr>
          <w:rtl/>
          <w:lang w:bidi="fa-IR"/>
        </w:rPr>
        <w:t xml:space="preserve">. </w:t>
      </w:r>
      <w:r>
        <w:rPr>
          <w:rtl/>
          <w:lang w:bidi="fa-IR"/>
        </w:rPr>
        <w:t>اگر كسى آشكار در ملأ عام روزه ماه رمضان روزه بخورد بايد او را پيش حاكم شرع بياورند بسته به نظر او است بيست و پنج تازيانه به او بزند چون اين شخص احترام ماه خدا را نگاه نداشت</w:t>
      </w:r>
      <w:r w:rsidR="00C44B7A">
        <w:rPr>
          <w:rtl/>
          <w:lang w:bidi="fa-IR"/>
        </w:rPr>
        <w:t xml:space="preserve">. </w:t>
      </w:r>
    </w:p>
    <w:p w:rsidR="00D12217" w:rsidRDefault="00BF0865" w:rsidP="00BF0865">
      <w:pPr>
        <w:pStyle w:val="libNormal"/>
        <w:rPr>
          <w:rtl/>
          <w:lang w:bidi="fa-IR"/>
        </w:rPr>
      </w:pPr>
      <w:r>
        <w:rPr>
          <w:rtl/>
          <w:lang w:bidi="fa-IR"/>
        </w:rPr>
        <w:t>با اين زبانتان براى رفيقتان خيرخواهى كنيد</w:t>
      </w:r>
      <w:r w:rsidR="00C44B7A">
        <w:rPr>
          <w:rtl/>
          <w:lang w:bidi="fa-IR"/>
        </w:rPr>
        <w:t xml:space="preserve">، </w:t>
      </w:r>
      <w:r>
        <w:rPr>
          <w:rtl/>
          <w:lang w:bidi="fa-IR"/>
        </w:rPr>
        <w:t>او را به ترك گناه واداريد</w:t>
      </w:r>
      <w:r w:rsidR="00C44B7A">
        <w:rPr>
          <w:rtl/>
          <w:lang w:bidi="fa-IR"/>
        </w:rPr>
        <w:t xml:space="preserve">. </w:t>
      </w:r>
      <w:r>
        <w:rPr>
          <w:rtl/>
          <w:lang w:bidi="fa-IR"/>
        </w:rPr>
        <w:t>جوان عزيز اگر ديدى رفيقت مى‏خواهد سينما برود جلويش را بگير</w:t>
      </w:r>
      <w:r w:rsidR="00C44B7A">
        <w:rPr>
          <w:rtl/>
          <w:lang w:bidi="fa-IR"/>
        </w:rPr>
        <w:t xml:space="preserve">. </w:t>
      </w:r>
      <w:r>
        <w:rPr>
          <w:rtl/>
          <w:lang w:bidi="fa-IR"/>
        </w:rPr>
        <w:t>نصيحتش كن</w:t>
      </w:r>
      <w:r w:rsidR="00C44B7A">
        <w:rPr>
          <w:rtl/>
          <w:lang w:bidi="fa-IR"/>
        </w:rPr>
        <w:t xml:space="preserve">، </w:t>
      </w:r>
      <w:r>
        <w:rPr>
          <w:rtl/>
          <w:lang w:bidi="fa-IR"/>
        </w:rPr>
        <w:t>با زبانت براى رضاى خدا خيرخواهش كن او را به مسجد بياور</w:t>
      </w:r>
      <w:r w:rsidR="00C44B7A">
        <w:rPr>
          <w:rtl/>
          <w:lang w:bidi="fa-IR"/>
        </w:rPr>
        <w:t xml:space="preserve">، </w:t>
      </w:r>
      <w:r>
        <w:rPr>
          <w:rtl/>
          <w:lang w:bidi="fa-IR"/>
        </w:rPr>
        <w:t>در اين ماه رمضان اگر كسى بدهكار است دينش را ادا كن</w:t>
      </w:r>
      <w:r w:rsidR="00C44B7A">
        <w:rPr>
          <w:rtl/>
          <w:lang w:bidi="fa-IR"/>
        </w:rPr>
        <w:t xml:space="preserve">، </w:t>
      </w:r>
      <w:r>
        <w:rPr>
          <w:rtl/>
          <w:lang w:bidi="fa-IR"/>
        </w:rPr>
        <w:t>مخارج يوميه‏اش را ندارد به او افطارى و سحرى بده هر چه بتوانى</w:t>
      </w:r>
      <w:r w:rsidR="00C44B7A">
        <w:rPr>
          <w:rtl/>
          <w:lang w:bidi="fa-IR"/>
        </w:rPr>
        <w:t xml:space="preserve">، </w:t>
      </w:r>
      <w:r>
        <w:rPr>
          <w:rtl/>
          <w:lang w:bidi="fa-IR"/>
        </w:rPr>
        <w:t>آدمى بايد حريص در بهره‏بردارى از عمر باشد ابواب خير مفتوح است تا چه كسى زرنگ باشد</w:t>
      </w:r>
      <w:r w:rsidR="00C44B7A">
        <w:rPr>
          <w:rtl/>
          <w:lang w:bidi="fa-IR"/>
        </w:rPr>
        <w:t xml:space="preserve">. </w:t>
      </w:r>
    </w:p>
    <w:p w:rsidR="00BF0865" w:rsidRDefault="000A4190" w:rsidP="000A4190">
      <w:pPr>
        <w:pStyle w:val="Heading2"/>
        <w:rPr>
          <w:rtl/>
          <w:lang w:bidi="fa-IR"/>
        </w:rPr>
      </w:pPr>
      <w:bookmarkStart w:id="319" w:name="_Toc385634846"/>
      <w:r>
        <w:rPr>
          <w:rtl/>
          <w:lang w:bidi="fa-IR"/>
        </w:rPr>
        <w:t>فكر در امور معنوى، عبادت قلبى است</w:t>
      </w:r>
      <w:bookmarkEnd w:id="319"/>
    </w:p>
    <w:p w:rsidR="00BF0865" w:rsidRDefault="00BF0865" w:rsidP="00BF0865">
      <w:pPr>
        <w:pStyle w:val="libNormal"/>
        <w:rPr>
          <w:rtl/>
          <w:lang w:bidi="fa-IR"/>
        </w:rPr>
      </w:pPr>
      <w:r>
        <w:rPr>
          <w:rtl/>
          <w:lang w:bidi="fa-IR"/>
        </w:rPr>
        <w:t xml:space="preserve">قسمت دوم از عبادت را بگويم و آن رشته تفكر و عبادت قلب است‏ </w:t>
      </w:r>
      <w:r w:rsidRPr="000A4190">
        <w:rPr>
          <w:rStyle w:val="libFootnotenumChar"/>
          <w:rtl/>
        </w:rPr>
        <w:t>(332)</w:t>
      </w:r>
      <w:r w:rsidR="00C44B7A">
        <w:rPr>
          <w:rtl/>
          <w:lang w:bidi="fa-IR"/>
        </w:rPr>
        <w:t xml:space="preserve">. </w:t>
      </w:r>
      <w:r>
        <w:rPr>
          <w:rtl/>
          <w:lang w:bidi="fa-IR"/>
        </w:rPr>
        <w:t>يك ساعت فكر</w:t>
      </w:r>
      <w:r w:rsidR="00C44B7A">
        <w:rPr>
          <w:rtl/>
          <w:lang w:bidi="fa-IR"/>
        </w:rPr>
        <w:t xml:space="preserve">، </w:t>
      </w:r>
      <w:r>
        <w:rPr>
          <w:rtl/>
          <w:lang w:bidi="fa-IR"/>
        </w:rPr>
        <w:t xml:space="preserve">بهتر از يك سال عبادت است يعنى آدمى هوشيار گردد چيز </w:t>
      </w:r>
      <w:r>
        <w:rPr>
          <w:rtl/>
          <w:lang w:bidi="fa-IR"/>
        </w:rPr>
        <w:lastRenderedPageBreak/>
        <w:t>بفهمد از روح و روحانيت</w:t>
      </w:r>
      <w:r w:rsidR="00C44B7A">
        <w:rPr>
          <w:rtl/>
          <w:lang w:bidi="fa-IR"/>
        </w:rPr>
        <w:t xml:space="preserve">، </w:t>
      </w:r>
      <w:r>
        <w:rPr>
          <w:rtl/>
          <w:lang w:bidi="fa-IR"/>
        </w:rPr>
        <w:t>امور باقيه</w:t>
      </w:r>
      <w:r w:rsidR="00C44B7A">
        <w:rPr>
          <w:rtl/>
          <w:lang w:bidi="fa-IR"/>
        </w:rPr>
        <w:t xml:space="preserve">، </w:t>
      </w:r>
      <w:r>
        <w:rPr>
          <w:rtl/>
          <w:lang w:bidi="fa-IR"/>
        </w:rPr>
        <w:t>خودشناسى و خداشناسى</w:t>
      </w:r>
      <w:r w:rsidR="00C44B7A">
        <w:rPr>
          <w:rtl/>
          <w:lang w:bidi="fa-IR"/>
        </w:rPr>
        <w:t xml:space="preserve">، </w:t>
      </w:r>
      <w:r>
        <w:rPr>
          <w:rtl/>
          <w:lang w:bidi="fa-IR"/>
        </w:rPr>
        <w:t>معادشناسى</w:t>
      </w:r>
      <w:r w:rsidR="00C44B7A">
        <w:rPr>
          <w:rtl/>
          <w:lang w:bidi="fa-IR"/>
        </w:rPr>
        <w:t xml:space="preserve">، </w:t>
      </w:r>
      <w:r>
        <w:rPr>
          <w:rtl/>
          <w:lang w:bidi="fa-IR"/>
        </w:rPr>
        <w:t>سعادت‏شناسى و سر در بياور در رشته‏هاى تفكر در امورى كه تضمين كننده دنيا و آخرت بشر است</w:t>
      </w:r>
      <w:r w:rsidR="00C44B7A">
        <w:rPr>
          <w:rtl/>
          <w:lang w:bidi="fa-IR"/>
        </w:rPr>
        <w:t xml:space="preserve">. </w:t>
      </w:r>
      <w:r>
        <w:rPr>
          <w:rtl/>
          <w:lang w:bidi="fa-IR"/>
        </w:rPr>
        <w:t>بسر امروزه تفكرش فقط در ماديات است</w:t>
      </w:r>
      <w:r w:rsidR="00C44B7A">
        <w:rPr>
          <w:rtl/>
          <w:lang w:bidi="fa-IR"/>
        </w:rPr>
        <w:t xml:space="preserve">. </w:t>
      </w:r>
      <w:r>
        <w:rPr>
          <w:rtl/>
          <w:lang w:bidi="fa-IR"/>
        </w:rPr>
        <w:t>فضانوردى كه چقدر زحمت دارد و چقدر پولها كه خرج مى‏شود براى اينكه به كره ماه برود ببيند آنجا معدنى هست استفاده ببرد يا مثلاً برود در فضا پايگاه درست كند</w:t>
      </w:r>
      <w:r w:rsidR="00C44B7A">
        <w:rPr>
          <w:rtl/>
          <w:lang w:bidi="fa-IR"/>
        </w:rPr>
        <w:t xml:space="preserve">، </w:t>
      </w:r>
      <w:r>
        <w:rPr>
          <w:rtl/>
          <w:lang w:bidi="fa-IR"/>
        </w:rPr>
        <w:t>اگر جنگى پيش آمد كارى بكند كه فاتح بشود</w:t>
      </w:r>
      <w:r w:rsidR="00C44B7A">
        <w:rPr>
          <w:rtl/>
          <w:lang w:bidi="fa-IR"/>
        </w:rPr>
        <w:t xml:space="preserve">. </w:t>
      </w:r>
      <w:r>
        <w:rPr>
          <w:rtl/>
          <w:lang w:bidi="fa-IR"/>
        </w:rPr>
        <w:t>تفكرى كه سعادت بشر است اين نيست</w:t>
      </w:r>
      <w:r w:rsidR="00C44B7A">
        <w:rPr>
          <w:rtl/>
          <w:lang w:bidi="fa-IR"/>
        </w:rPr>
        <w:t xml:space="preserve">، </w:t>
      </w:r>
      <w:r>
        <w:rPr>
          <w:rtl/>
          <w:lang w:bidi="fa-IR"/>
        </w:rPr>
        <w:t>دانشهاى مادى منتهاى دانش‏هاى روحى و روحانى غير از زبان و نكبت براى بشر چيز ديگرى نيست</w:t>
      </w:r>
      <w:r w:rsidR="00C44B7A">
        <w:rPr>
          <w:rtl/>
          <w:lang w:bidi="fa-IR"/>
        </w:rPr>
        <w:t xml:space="preserve">. </w:t>
      </w:r>
    </w:p>
    <w:p w:rsidR="00D12217" w:rsidRDefault="00BF0865" w:rsidP="00BF0865">
      <w:pPr>
        <w:pStyle w:val="libNormal"/>
        <w:rPr>
          <w:rtl/>
          <w:lang w:bidi="fa-IR"/>
        </w:rPr>
      </w:pPr>
      <w:r>
        <w:rPr>
          <w:rtl/>
          <w:lang w:bidi="fa-IR"/>
        </w:rPr>
        <w:t>در مجله مكتب اسلام نوشته بود: بزرگترين رقم مصرف قرصها در اروپا و آمريكا قرص مسكن است</w:t>
      </w:r>
      <w:r w:rsidR="00C44B7A">
        <w:rPr>
          <w:rtl/>
          <w:lang w:bidi="fa-IR"/>
        </w:rPr>
        <w:t xml:space="preserve">. </w:t>
      </w:r>
      <w:r>
        <w:rPr>
          <w:rtl/>
          <w:lang w:bidi="fa-IR"/>
        </w:rPr>
        <w:t>در نتيجه فشار زندگى بشر امروز حيات را حيات مادى خيال كرده است</w:t>
      </w:r>
      <w:r w:rsidR="00C44B7A">
        <w:rPr>
          <w:rtl/>
          <w:lang w:bidi="fa-IR"/>
        </w:rPr>
        <w:t xml:space="preserve">، </w:t>
      </w:r>
      <w:r>
        <w:rPr>
          <w:rtl/>
          <w:lang w:bidi="fa-IR"/>
        </w:rPr>
        <w:t>شرافت را در ثروتمندى خيال كرده</w:t>
      </w:r>
      <w:r w:rsidR="00C44B7A">
        <w:rPr>
          <w:rtl/>
          <w:lang w:bidi="fa-IR"/>
        </w:rPr>
        <w:t xml:space="preserve">، </w:t>
      </w:r>
      <w:r>
        <w:rPr>
          <w:rtl/>
          <w:lang w:bidi="fa-IR"/>
        </w:rPr>
        <w:t>هدف زندگى را گم كرده است</w:t>
      </w:r>
      <w:r w:rsidR="00C44B7A">
        <w:rPr>
          <w:rtl/>
          <w:lang w:bidi="fa-IR"/>
        </w:rPr>
        <w:t xml:space="preserve">. </w:t>
      </w:r>
      <w:r>
        <w:rPr>
          <w:rtl/>
          <w:lang w:bidi="fa-IR"/>
        </w:rPr>
        <w:t>خيال كرده از صبح كه بلند مى‏شود برود پول جمع كند و خوراك خوبى</w:t>
      </w:r>
      <w:r w:rsidR="00C44B7A">
        <w:rPr>
          <w:rtl/>
          <w:lang w:bidi="fa-IR"/>
        </w:rPr>
        <w:t xml:space="preserve">، </w:t>
      </w:r>
      <w:r>
        <w:rPr>
          <w:rtl/>
          <w:lang w:bidi="fa-IR"/>
        </w:rPr>
        <w:t>همسر زيبائى</w:t>
      </w:r>
      <w:r w:rsidR="00C44B7A">
        <w:rPr>
          <w:rtl/>
          <w:lang w:bidi="fa-IR"/>
        </w:rPr>
        <w:t xml:space="preserve">، </w:t>
      </w:r>
      <w:r>
        <w:rPr>
          <w:rtl/>
          <w:lang w:bidi="fa-IR"/>
        </w:rPr>
        <w:t>پارك خوبى</w:t>
      </w:r>
      <w:r w:rsidR="00C44B7A">
        <w:rPr>
          <w:rtl/>
          <w:lang w:bidi="fa-IR"/>
        </w:rPr>
        <w:t xml:space="preserve">، </w:t>
      </w:r>
      <w:r>
        <w:rPr>
          <w:rtl/>
          <w:lang w:bidi="fa-IR"/>
        </w:rPr>
        <w:t>اتومبيل آخرين سيستم را پيدا كند يا مثلاً شرافت را در رياست مى‏داند</w:t>
      </w:r>
      <w:r w:rsidR="00C44B7A">
        <w:rPr>
          <w:rtl/>
          <w:lang w:bidi="fa-IR"/>
        </w:rPr>
        <w:t xml:space="preserve">. </w:t>
      </w:r>
    </w:p>
    <w:p w:rsidR="00BF0865" w:rsidRDefault="000A4190" w:rsidP="000A4190">
      <w:pPr>
        <w:pStyle w:val="Heading2"/>
        <w:rPr>
          <w:rtl/>
          <w:lang w:bidi="fa-IR"/>
        </w:rPr>
      </w:pPr>
      <w:bookmarkStart w:id="320" w:name="_Toc385634847"/>
      <w:r>
        <w:rPr>
          <w:rtl/>
          <w:lang w:bidi="fa-IR"/>
        </w:rPr>
        <w:t>روزه عبادتى بزرگ براى تكامل</w:t>
      </w:r>
      <w:bookmarkEnd w:id="320"/>
    </w:p>
    <w:p w:rsidR="00BF0865" w:rsidRDefault="00BF0865" w:rsidP="00BF0865">
      <w:pPr>
        <w:pStyle w:val="libNormal"/>
        <w:rPr>
          <w:rtl/>
          <w:lang w:bidi="fa-IR"/>
        </w:rPr>
      </w:pPr>
      <w:r>
        <w:rPr>
          <w:rtl/>
          <w:lang w:bidi="fa-IR"/>
        </w:rPr>
        <w:t>آدمى مركب از دو چيز است: بدنى دارد و روحى</w:t>
      </w:r>
      <w:r w:rsidR="00C44B7A">
        <w:rPr>
          <w:rtl/>
          <w:lang w:bidi="fa-IR"/>
        </w:rPr>
        <w:t xml:space="preserve">، </w:t>
      </w:r>
      <w:r>
        <w:rPr>
          <w:rtl/>
          <w:lang w:bidi="fa-IR"/>
        </w:rPr>
        <w:t>ظاهرى و باطنى</w:t>
      </w:r>
      <w:r w:rsidR="00C44B7A">
        <w:rPr>
          <w:rtl/>
          <w:lang w:bidi="fa-IR"/>
        </w:rPr>
        <w:t xml:space="preserve">، </w:t>
      </w:r>
      <w:r>
        <w:rPr>
          <w:rtl/>
          <w:lang w:bidi="fa-IR"/>
        </w:rPr>
        <w:t>يك جهت مادى يك جهت روحانى</w:t>
      </w:r>
      <w:r w:rsidR="00C44B7A">
        <w:rPr>
          <w:rtl/>
          <w:lang w:bidi="fa-IR"/>
        </w:rPr>
        <w:t xml:space="preserve">، </w:t>
      </w:r>
      <w:r>
        <w:rPr>
          <w:rtl/>
          <w:lang w:bidi="fa-IR"/>
        </w:rPr>
        <w:t>آدمى غير از حيوانات است كه يك جهت بيشتر ندارند كه ماده است و با مرگ نيست مى‏شود</w:t>
      </w:r>
      <w:r w:rsidR="00C44B7A">
        <w:rPr>
          <w:rtl/>
          <w:lang w:bidi="fa-IR"/>
        </w:rPr>
        <w:t xml:space="preserve">. </w:t>
      </w:r>
      <w:r>
        <w:rPr>
          <w:rtl/>
          <w:lang w:bidi="fa-IR"/>
        </w:rPr>
        <w:t>بشر</w:t>
      </w:r>
      <w:r w:rsidR="00C44B7A">
        <w:rPr>
          <w:rtl/>
          <w:lang w:bidi="fa-IR"/>
        </w:rPr>
        <w:t xml:space="preserve">، </w:t>
      </w:r>
      <w:r>
        <w:rPr>
          <w:rtl/>
          <w:lang w:bidi="fa-IR"/>
        </w:rPr>
        <w:t>به اعتبار روحش موجود ابدى است بدن براى او مركب است اتومبيل است وظيفه اتومبيل اين است كه صاحبش را به مقصد برساند خود ماشين شأنى ندارد غير از اينكه راكب را به منزل برساند بدن من و تو هم شأنش همين است كه روح من و تو به بركت اين بدن به سعادتهائى برسد</w:t>
      </w:r>
      <w:r w:rsidR="00C44B7A">
        <w:rPr>
          <w:rtl/>
          <w:lang w:bidi="fa-IR"/>
        </w:rPr>
        <w:t xml:space="preserve">، </w:t>
      </w:r>
      <w:r>
        <w:rPr>
          <w:rtl/>
          <w:lang w:bidi="fa-IR"/>
        </w:rPr>
        <w:t>به بركت شنيدن</w:t>
      </w:r>
      <w:r w:rsidR="00C44B7A">
        <w:rPr>
          <w:rtl/>
          <w:lang w:bidi="fa-IR"/>
        </w:rPr>
        <w:t xml:space="preserve">، </w:t>
      </w:r>
      <w:r>
        <w:rPr>
          <w:rtl/>
          <w:lang w:bidi="fa-IR"/>
        </w:rPr>
        <w:t>رفتن</w:t>
      </w:r>
      <w:r w:rsidR="00C44B7A">
        <w:rPr>
          <w:rtl/>
          <w:lang w:bidi="fa-IR"/>
        </w:rPr>
        <w:t xml:space="preserve">، </w:t>
      </w:r>
      <w:r>
        <w:rPr>
          <w:rtl/>
          <w:lang w:bidi="fa-IR"/>
        </w:rPr>
        <w:t>ديدن</w:t>
      </w:r>
      <w:r w:rsidR="00C44B7A">
        <w:rPr>
          <w:rtl/>
          <w:lang w:bidi="fa-IR"/>
        </w:rPr>
        <w:t xml:space="preserve">، </w:t>
      </w:r>
      <w:r>
        <w:rPr>
          <w:rtl/>
          <w:lang w:bidi="fa-IR"/>
        </w:rPr>
        <w:t>بركتى نصيب روح گردد</w:t>
      </w:r>
      <w:r w:rsidR="00C44B7A">
        <w:rPr>
          <w:rtl/>
          <w:lang w:bidi="fa-IR"/>
        </w:rPr>
        <w:t xml:space="preserve">، </w:t>
      </w:r>
      <w:r>
        <w:rPr>
          <w:rtl/>
          <w:lang w:bidi="fa-IR"/>
        </w:rPr>
        <w:lastRenderedPageBreak/>
        <w:t>روح به بركت دست و پا</w:t>
      </w:r>
      <w:r w:rsidR="00C44B7A">
        <w:rPr>
          <w:rtl/>
          <w:lang w:bidi="fa-IR"/>
        </w:rPr>
        <w:t xml:space="preserve">، </w:t>
      </w:r>
      <w:r>
        <w:rPr>
          <w:rtl/>
          <w:lang w:bidi="fa-IR"/>
        </w:rPr>
        <w:t>زبان و گوش برتر از ملك مى‏شود</w:t>
      </w:r>
      <w:r w:rsidR="00C44B7A">
        <w:rPr>
          <w:rtl/>
          <w:lang w:bidi="fa-IR"/>
        </w:rPr>
        <w:t xml:space="preserve">، </w:t>
      </w:r>
      <w:r>
        <w:rPr>
          <w:rtl/>
          <w:lang w:bidi="fa-IR"/>
        </w:rPr>
        <w:t>خير محض مى‏گردد</w:t>
      </w:r>
      <w:r w:rsidR="00C44B7A">
        <w:rPr>
          <w:rtl/>
          <w:lang w:bidi="fa-IR"/>
        </w:rPr>
        <w:t xml:space="preserve">، </w:t>
      </w:r>
      <w:r>
        <w:rPr>
          <w:rtl/>
          <w:lang w:bidi="fa-IR"/>
        </w:rPr>
        <w:t xml:space="preserve">طورى مى‏شود ساعتى كه مى‏خواهد بميرد در ف ملائكه وارد مى‏شود </w:t>
      </w:r>
      <w:r w:rsidRPr="000A4190">
        <w:rPr>
          <w:rStyle w:val="libFootnotenumChar"/>
          <w:rtl/>
        </w:rPr>
        <w:t>(333)</w:t>
      </w:r>
      <w:r>
        <w:rPr>
          <w:rtl/>
          <w:lang w:bidi="fa-IR"/>
        </w:rPr>
        <w:t xml:space="preserve"> بدن فقط آلت و وسيله و ابراز روح است كه به وسيله اين قوا بار سفر ببندد باقى به بقاء الله شود</w:t>
      </w:r>
      <w:r w:rsidR="00C44B7A">
        <w:rPr>
          <w:rtl/>
          <w:lang w:bidi="fa-IR"/>
        </w:rPr>
        <w:t xml:space="preserve">. </w:t>
      </w:r>
      <w:r>
        <w:rPr>
          <w:rtl/>
          <w:lang w:bidi="fa-IR"/>
        </w:rPr>
        <w:t>بدانيد روزه ماه رمضان كه اسلام واجب فرموده نه اينكه اختصاص به اسلام دارد</w:t>
      </w:r>
      <w:r w:rsidR="00C44B7A">
        <w:rPr>
          <w:rtl/>
          <w:lang w:bidi="fa-IR"/>
        </w:rPr>
        <w:t xml:space="preserve">، </w:t>
      </w:r>
      <w:r>
        <w:rPr>
          <w:rtl/>
          <w:lang w:bidi="fa-IR"/>
        </w:rPr>
        <w:t>خدا هيچ پيغمبرى نفرستاد مگر به وجوب نماز و روزه</w:t>
      </w:r>
      <w:r w:rsidR="00C44B7A">
        <w:rPr>
          <w:rtl/>
          <w:lang w:bidi="fa-IR"/>
        </w:rPr>
        <w:t xml:space="preserve">، </w:t>
      </w:r>
      <w:r>
        <w:rPr>
          <w:rtl/>
          <w:lang w:bidi="fa-IR"/>
        </w:rPr>
        <w:t>روزه براى تربيت بشر و تقويت روح بشر</w:t>
      </w:r>
      <w:r w:rsidR="00C44B7A">
        <w:rPr>
          <w:rtl/>
          <w:lang w:bidi="fa-IR"/>
        </w:rPr>
        <w:t xml:space="preserve">، </w:t>
      </w:r>
      <w:r>
        <w:rPr>
          <w:rtl/>
          <w:lang w:bidi="fa-IR"/>
        </w:rPr>
        <w:t>داروئى مؤثر است يعنى اگر بشرى بخواهد روزه نگيرد هيچ وقت آدم نمى‏شود</w:t>
      </w:r>
      <w:r w:rsidR="00C44B7A">
        <w:rPr>
          <w:rtl/>
          <w:lang w:bidi="fa-IR"/>
        </w:rPr>
        <w:t xml:space="preserve">. </w:t>
      </w:r>
      <w:r>
        <w:rPr>
          <w:rtl/>
          <w:lang w:bidi="fa-IR"/>
        </w:rPr>
        <w:t>آدمى اگر در شهوت شكم فرو رفت گاو مى‏شود</w:t>
      </w:r>
      <w:r w:rsidR="00C44B7A">
        <w:rPr>
          <w:rtl/>
          <w:lang w:bidi="fa-IR"/>
        </w:rPr>
        <w:t xml:space="preserve">، </w:t>
      </w:r>
      <w:r>
        <w:rPr>
          <w:rtl/>
          <w:lang w:bidi="fa-IR"/>
        </w:rPr>
        <w:t>اگر در شهوت جنسى زياد افراط كرد خوك مى‏شود يعنى با او</w:t>
      </w:r>
      <w:r w:rsidR="00C44B7A">
        <w:rPr>
          <w:rtl/>
          <w:lang w:bidi="fa-IR"/>
        </w:rPr>
        <w:t xml:space="preserve">، </w:t>
      </w:r>
      <w:r>
        <w:rPr>
          <w:rtl/>
          <w:lang w:bidi="fa-IR"/>
        </w:rPr>
        <w:t>حد وجوديش يكى مى‏گردد</w:t>
      </w:r>
      <w:r w:rsidR="00C44B7A">
        <w:rPr>
          <w:rtl/>
          <w:lang w:bidi="fa-IR"/>
        </w:rPr>
        <w:t xml:space="preserve">. </w:t>
      </w:r>
      <w:r>
        <w:rPr>
          <w:rtl/>
          <w:lang w:bidi="fa-IR"/>
        </w:rPr>
        <w:t xml:space="preserve">فرداى قيامت بسيارى از بشرها به شكلهائى وارد محشر مى‏شوند كه خوك و ميمون پيش آنها خيلى زيباست‏ </w:t>
      </w:r>
      <w:r w:rsidRPr="000A4190">
        <w:rPr>
          <w:rStyle w:val="libFootnotenumChar"/>
          <w:rtl/>
        </w:rPr>
        <w:t>(334)</w:t>
      </w:r>
      <w:r w:rsidR="00C44B7A">
        <w:rPr>
          <w:rtl/>
          <w:lang w:bidi="fa-IR"/>
        </w:rPr>
        <w:t xml:space="preserve">. </w:t>
      </w:r>
    </w:p>
    <w:p w:rsidR="00BF0865" w:rsidRDefault="00BF0865" w:rsidP="00BF0865">
      <w:pPr>
        <w:pStyle w:val="libNormal"/>
        <w:rPr>
          <w:rtl/>
          <w:lang w:bidi="fa-IR"/>
        </w:rPr>
      </w:pPr>
      <w:r>
        <w:rPr>
          <w:rtl/>
          <w:lang w:bidi="fa-IR"/>
        </w:rPr>
        <w:t>بگذرم</w:t>
      </w:r>
      <w:r w:rsidR="00C44B7A">
        <w:rPr>
          <w:rtl/>
          <w:lang w:bidi="fa-IR"/>
        </w:rPr>
        <w:t xml:space="preserve">، </w:t>
      </w:r>
      <w:r>
        <w:rPr>
          <w:rtl/>
          <w:lang w:bidi="fa-IR"/>
        </w:rPr>
        <w:t>روزه يعنى تقويت روح و تضعيف جهت حيوانى</w:t>
      </w:r>
      <w:r w:rsidR="00C44B7A">
        <w:rPr>
          <w:rtl/>
          <w:lang w:bidi="fa-IR"/>
        </w:rPr>
        <w:t xml:space="preserve">، </w:t>
      </w:r>
      <w:r>
        <w:rPr>
          <w:rtl/>
          <w:lang w:bidi="fa-IR"/>
        </w:rPr>
        <w:t>خوردن و آشاميدن براى انسان بايد دوا باشد</w:t>
      </w:r>
      <w:r w:rsidR="00C44B7A">
        <w:rPr>
          <w:rtl/>
          <w:lang w:bidi="fa-IR"/>
        </w:rPr>
        <w:t xml:space="preserve">، </w:t>
      </w:r>
      <w:r>
        <w:rPr>
          <w:rtl/>
          <w:lang w:bidi="fa-IR"/>
        </w:rPr>
        <w:t>جلوگيرى از انحلال جسم باشد نه مطلوب بالذات</w:t>
      </w:r>
      <w:r w:rsidR="00C44B7A">
        <w:rPr>
          <w:rtl/>
          <w:lang w:bidi="fa-IR"/>
        </w:rPr>
        <w:t xml:space="preserve">، </w:t>
      </w:r>
      <w:r>
        <w:rPr>
          <w:rtl/>
          <w:lang w:bidi="fa-IR"/>
        </w:rPr>
        <w:t>خوراك مطلوب بالذات حيوانات است آدمى خوراكش روى اضطرار و ناچارى است چون بدل مايتحلل مى‏خواهد مثل بنزين براى ماشين</w:t>
      </w:r>
      <w:r w:rsidR="00C44B7A">
        <w:rPr>
          <w:rtl/>
          <w:lang w:bidi="fa-IR"/>
        </w:rPr>
        <w:t xml:space="preserve">، </w:t>
      </w:r>
      <w:r>
        <w:rPr>
          <w:rtl/>
          <w:lang w:bidi="fa-IR"/>
        </w:rPr>
        <w:t>اتومبيل بدون بنزين نمى‏شود</w:t>
      </w:r>
      <w:r w:rsidR="00C44B7A">
        <w:rPr>
          <w:rtl/>
          <w:lang w:bidi="fa-IR"/>
        </w:rPr>
        <w:t xml:space="preserve">، </w:t>
      </w:r>
      <w:r>
        <w:rPr>
          <w:rtl/>
          <w:lang w:bidi="fa-IR"/>
        </w:rPr>
        <w:t>ناچار بايد در آن بنزين كرد شكمت هم همين ايت تا چيزى به آن ندهى كار نمى‏شود قوه‏اى نيست نه ديگر زياده‏روى كنى لذا اطباء گفته‏اند روزه براى صحت بدن نافع است زيرا كه يازده ماه زياده‏رويها كرده است غير از روزه هيچ علاجش نمى‏كند يعنى يك وعده غذا ترك شود پيش از ماه رمضان سه مرتبه خوراك مى‏خورى اما ماه رمضان كه روزه مى‏گيرى ثلثش را ترك كن</w:t>
      </w:r>
      <w:r w:rsidR="00C44B7A">
        <w:rPr>
          <w:rtl/>
          <w:lang w:bidi="fa-IR"/>
        </w:rPr>
        <w:t xml:space="preserve">، </w:t>
      </w:r>
      <w:r>
        <w:rPr>
          <w:rtl/>
          <w:lang w:bidi="fa-IR"/>
        </w:rPr>
        <w:t>نه اينكه افطار اضافه‏اش كنى باز اين غلط است اگر چنين كردى يقين بدان روزه كه فايده‏اى ندارد بدتر هم مى‏شود باعث سوء هاضمه مى‏شود</w:t>
      </w:r>
      <w:r w:rsidR="00C44B7A">
        <w:rPr>
          <w:rtl/>
          <w:lang w:bidi="fa-IR"/>
        </w:rPr>
        <w:t xml:space="preserve">. </w:t>
      </w:r>
    </w:p>
    <w:p w:rsidR="00D12217" w:rsidRDefault="00BF0865" w:rsidP="00BF0865">
      <w:pPr>
        <w:pStyle w:val="libNormal"/>
        <w:rPr>
          <w:rtl/>
          <w:lang w:bidi="fa-IR"/>
        </w:rPr>
      </w:pPr>
      <w:r>
        <w:rPr>
          <w:rtl/>
          <w:lang w:bidi="fa-IR"/>
        </w:rPr>
        <w:lastRenderedPageBreak/>
        <w:t>روزه يعنى از خوراك مادى كم كردن و به خوراك روحانى افزودن هر چه را كه نيست مى‏شود مادى</w:t>
      </w:r>
      <w:r w:rsidR="00C44B7A">
        <w:rPr>
          <w:rtl/>
          <w:lang w:bidi="fa-IR"/>
        </w:rPr>
        <w:t xml:space="preserve">، </w:t>
      </w:r>
      <w:r>
        <w:rPr>
          <w:rtl/>
          <w:lang w:bidi="fa-IR"/>
        </w:rPr>
        <w:t>و هر چه نيست نمى‏شود و باقى است روحانى مى‏باشد</w:t>
      </w:r>
      <w:r w:rsidR="00C44B7A">
        <w:rPr>
          <w:rtl/>
          <w:lang w:bidi="fa-IR"/>
        </w:rPr>
        <w:t xml:space="preserve">. </w:t>
      </w:r>
      <w:r>
        <w:rPr>
          <w:rtl/>
          <w:lang w:bidi="fa-IR"/>
        </w:rPr>
        <w:t>ماه رمضان بايد خيلى زبانتان را كنترل كنيد يك كلمه دروغ نگوئيد</w:t>
      </w:r>
      <w:r w:rsidR="00C44B7A">
        <w:rPr>
          <w:rtl/>
          <w:lang w:bidi="fa-IR"/>
        </w:rPr>
        <w:t xml:space="preserve">، </w:t>
      </w:r>
      <w:r>
        <w:rPr>
          <w:rtl/>
          <w:lang w:bidi="fa-IR"/>
        </w:rPr>
        <w:t>غيبتى نكنيد</w:t>
      </w:r>
      <w:r w:rsidR="00C44B7A">
        <w:rPr>
          <w:rtl/>
          <w:lang w:bidi="fa-IR"/>
        </w:rPr>
        <w:t xml:space="preserve">، </w:t>
      </w:r>
      <w:r>
        <w:rPr>
          <w:rtl/>
          <w:lang w:bidi="fa-IR"/>
        </w:rPr>
        <w:t>ماه رمضان خوشى نفست را كنار بگذار تا بلكه به صراط آدميت بيائى</w:t>
      </w:r>
      <w:r w:rsidR="00C44B7A">
        <w:rPr>
          <w:rtl/>
          <w:lang w:bidi="fa-IR"/>
        </w:rPr>
        <w:t xml:space="preserve">، </w:t>
      </w:r>
      <w:r>
        <w:rPr>
          <w:rtl/>
          <w:lang w:bidi="fa-IR"/>
        </w:rPr>
        <w:t>اصطلاحى بين علماء است ملا شدن چه آسان</w:t>
      </w:r>
      <w:r w:rsidR="00C44B7A">
        <w:rPr>
          <w:rtl/>
          <w:lang w:bidi="fa-IR"/>
        </w:rPr>
        <w:t xml:space="preserve">، </w:t>
      </w:r>
      <w:r>
        <w:rPr>
          <w:rtl/>
          <w:lang w:bidi="fa-IR"/>
        </w:rPr>
        <w:t>آدم شدن چه مشكل به كتاب خواندن آدم ملا مى‏شود و اما براى آدم شدن جان كندن دارد</w:t>
      </w:r>
      <w:r w:rsidR="00C44B7A">
        <w:rPr>
          <w:rtl/>
          <w:lang w:bidi="fa-IR"/>
        </w:rPr>
        <w:t xml:space="preserve">، </w:t>
      </w:r>
      <w:r>
        <w:rPr>
          <w:rtl/>
          <w:lang w:bidi="fa-IR"/>
        </w:rPr>
        <w:t>زحمت كشيدن دارد نابرده رنج گنج ميسر نمى‏شود يك ماه رمضان حق ندارى به نفست</w:t>
      </w:r>
      <w:r w:rsidR="00C44B7A">
        <w:rPr>
          <w:rtl/>
          <w:lang w:bidi="fa-IR"/>
        </w:rPr>
        <w:t xml:space="preserve">، </w:t>
      </w:r>
      <w:r>
        <w:rPr>
          <w:rtl/>
          <w:lang w:bidi="fa-IR"/>
        </w:rPr>
        <w:t>خوراك بدهى با چشمت</w:t>
      </w:r>
      <w:r w:rsidR="00C44B7A">
        <w:rPr>
          <w:rtl/>
          <w:lang w:bidi="fa-IR"/>
        </w:rPr>
        <w:t xml:space="preserve">، </w:t>
      </w:r>
      <w:r>
        <w:rPr>
          <w:rtl/>
          <w:lang w:bidi="fa-IR"/>
        </w:rPr>
        <w:t>حق ندارى نگاه به حرام بكنى</w:t>
      </w:r>
      <w:r w:rsidR="00C44B7A">
        <w:rPr>
          <w:rtl/>
          <w:lang w:bidi="fa-IR"/>
        </w:rPr>
        <w:t xml:space="preserve">، </w:t>
      </w:r>
      <w:r>
        <w:rPr>
          <w:rtl/>
          <w:lang w:bidi="fa-IR"/>
        </w:rPr>
        <w:t>حق ندارى جاسوسى بكنى</w:t>
      </w:r>
      <w:r w:rsidR="00C44B7A">
        <w:rPr>
          <w:rtl/>
          <w:lang w:bidi="fa-IR"/>
        </w:rPr>
        <w:t xml:space="preserve">، </w:t>
      </w:r>
      <w:r>
        <w:rPr>
          <w:rtl/>
          <w:lang w:bidi="fa-IR"/>
        </w:rPr>
        <w:t>كه لعنت خدا بر هر جاسوسى</w:t>
      </w:r>
      <w:r w:rsidR="00C44B7A">
        <w:rPr>
          <w:rtl/>
          <w:lang w:bidi="fa-IR"/>
        </w:rPr>
        <w:t xml:space="preserve">، </w:t>
      </w:r>
      <w:r>
        <w:rPr>
          <w:rtl/>
          <w:lang w:bidi="fa-IR"/>
        </w:rPr>
        <w:t>چشم تو اين ماه بايد قرآن ببيند</w:t>
      </w:r>
      <w:r w:rsidR="00C44B7A">
        <w:rPr>
          <w:rtl/>
          <w:lang w:bidi="fa-IR"/>
        </w:rPr>
        <w:t xml:space="preserve">، </w:t>
      </w:r>
      <w:r>
        <w:rPr>
          <w:rtl/>
          <w:lang w:bidi="fa-IR"/>
        </w:rPr>
        <w:t>به گوشت حق ندارى كلمه حرامى</w:t>
      </w:r>
      <w:r w:rsidR="00C44B7A">
        <w:rPr>
          <w:rtl/>
          <w:lang w:bidi="fa-IR"/>
        </w:rPr>
        <w:t xml:space="preserve">، </w:t>
      </w:r>
      <w:r>
        <w:rPr>
          <w:rtl/>
          <w:lang w:bidi="fa-IR"/>
        </w:rPr>
        <w:t>دروغى</w:t>
      </w:r>
      <w:r w:rsidR="00C44B7A">
        <w:rPr>
          <w:rtl/>
          <w:lang w:bidi="fa-IR"/>
        </w:rPr>
        <w:t xml:space="preserve">، </w:t>
      </w:r>
      <w:r>
        <w:rPr>
          <w:rtl/>
          <w:lang w:bidi="fa-IR"/>
        </w:rPr>
        <w:t>غيبتى بشنوى</w:t>
      </w:r>
      <w:r w:rsidR="00C44B7A">
        <w:rPr>
          <w:rtl/>
          <w:lang w:bidi="fa-IR"/>
        </w:rPr>
        <w:t xml:space="preserve">، </w:t>
      </w:r>
      <w:r>
        <w:rPr>
          <w:rtl/>
          <w:lang w:bidi="fa-IR"/>
        </w:rPr>
        <w:t>بجايش تا بتوانى خوراك روح</w:t>
      </w:r>
      <w:r w:rsidR="00C44B7A">
        <w:rPr>
          <w:rtl/>
          <w:lang w:bidi="fa-IR"/>
        </w:rPr>
        <w:t xml:space="preserve">، </w:t>
      </w:r>
      <w:r>
        <w:rPr>
          <w:rtl/>
          <w:lang w:bidi="fa-IR"/>
        </w:rPr>
        <w:t>شنيدن قرآن</w:t>
      </w:r>
      <w:r w:rsidR="00C44B7A">
        <w:rPr>
          <w:rtl/>
          <w:lang w:bidi="fa-IR"/>
        </w:rPr>
        <w:t xml:space="preserve">، </w:t>
      </w:r>
      <w:r>
        <w:rPr>
          <w:rtl/>
          <w:lang w:bidi="fa-IR"/>
        </w:rPr>
        <w:t>تفسير</w:t>
      </w:r>
      <w:r w:rsidR="00C44B7A">
        <w:rPr>
          <w:rtl/>
          <w:lang w:bidi="fa-IR"/>
        </w:rPr>
        <w:t xml:space="preserve">، </w:t>
      </w:r>
      <w:r>
        <w:rPr>
          <w:rtl/>
          <w:lang w:bidi="fa-IR"/>
        </w:rPr>
        <w:t>مواعظ</w:t>
      </w:r>
      <w:r w:rsidR="00C44B7A">
        <w:rPr>
          <w:rtl/>
          <w:lang w:bidi="fa-IR"/>
        </w:rPr>
        <w:t xml:space="preserve">، </w:t>
      </w:r>
      <w:r>
        <w:rPr>
          <w:rtl/>
          <w:lang w:bidi="fa-IR"/>
        </w:rPr>
        <w:t xml:space="preserve">فضائل اهل بيت بشنو كه تقويت كننده روح است حيات و قوت قلب انسانى به ياد خداست‏ </w:t>
      </w:r>
      <w:r w:rsidRPr="000A4190">
        <w:rPr>
          <w:rStyle w:val="libFootnotenumChar"/>
          <w:rtl/>
        </w:rPr>
        <w:t>(335)</w:t>
      </w:r>
      <w:r w:rsidR="00C44B7A">
        <w:rPr>
          <w:rtl/>
          <w:lang w:bidi="fa-IR"/>
        </w:rPr>
        <w:t xml:space="preserve">. </w:t>
      </w:r>
      <w:r>
        <w:rPr>
          <w:rtl/>
          <w:lang w:bidi="fa-IR"/>
        </w:rPr>
        <w:t>ضمناً همسايه آزارى هم در اين ماه بايد موقوف شود خواه صداى قرآن باشد يا صداى ديگرى كه گاهى اتفاق مى‏افتد براى تظاهر كردن به ديندارى</w:t>
      </w:r>
      <w:r w:rsidR="00C44B7A">
        <w:rPr>
          <w:rtl/>
          <w:lang w:bidi="fa-IR"/>
        </w:rPr>
        <w:t xml:space="preserve">، </w:t>
      </w:r>
      <w:r>
        <w:rPr>
          <w:rtl/>
          <w:lang w:bidi="fa-IR"/>
        </w:rPr>
        <w:t>اين هم غلط است</w:t>
      </w:r>
      <w:r w:rsidR="00C44B7A">
        <w:rPr>
          <w:rtl/>
          <w:lang w:bidi="fa-IR"/>
        </w:rPr>
        <w:t xml:space="preserve">. </w:t>
      </w:r>
    </w:p>
    <w:p w:rsidR="00BF0865" w:rsidRDefault="000A4190" w:rsidP="000A4190">
      <w:pPr>
        <w:pStyle w:val="Heading2"/>
        <w:rPr>
          <w:rtl/>
          <w:lang w:bidi="fa-IR"/>
        </w:rPr>
      </w:pPr>
      <w:bookmarkStart w:id="321" w:name="_Toc385634848"/>
      <w:r>
        <w:rPr>
          <w:rtl/>
          <w:lang w:bidi="fa-IR"/>
        </w:rPr>
        <w:t>روزه عام و خاص و خاص الخاص</w:t>
      </w:r>
      <w:bookmarkEnd w:id="321"/>
    </w:p>
    <w:p w:rsidR="00D12217" w:rsidRDefault="00BF0865" w:rsidP="00BF0865">
      <w:pPr>
        <w:pStyle w:val="libNormal"/>
        <w:rPr>
          <w:rtl/>
          <w:lang w:bidi="fa-IR"/>
        </w:rPr>
      </w:pPr>
      <w:r>
        <w:rPr>
          <w:rtl/>
          <w:lang w:bidi="fa-IR"/>
        </w:rPr>
        <w:t>صوم عام</w:t>
      </w:r>
      <w:r w:rsidR="00C44B7A">
        <w:rPr>
          <w:rtl/>
          <w:lang w:bidi="fa-IR"/>
        </w:rPr>
        <w:t xml:space="preserve">، </w:t>
      </w:r>
      <w:r>
        <w:rPr>
          <w:rtl/>
          <w:lang w:bidi="fa-IR"/>
        </w:rPr>
        <w:t>يعنى مبطلات روزه را انجام ندهى</w:t>
      </w:r>
      <w:r w:rsidR="00C44B7A">
        <w:rPr>
          <w:rtl/>
          <w:lang w:bidi="fa-IR"/>
        </w:rPr>
        <w:t xml:space="preserve">، </w:t>
      </w:r>
      <w:r>
        <w:rPr>
          <w:rtl/>
          <w:lang w:bidi="fa-IR"/>
        </w:rPr>
        <w:t>صوم خاص نفست را از هر گناهى مطلقاً نگهدارى و صوم خاص الخاص كه مى‏شود تقويت قلب</w:t>
      </w:r>
      <w:r w:rsidR="00C44B7A">
        <w:rPr>
          <w:rtl/>
          <w:lang w:bidi="fa-IR"/>
        </w:rPr>
        <w:t xml:space="preserve">، </w:t>
      </w:r>
      <w:r>
        <w:rPr>
          <w:rtl/>
          <w:lang w:bidi="fa-IR"/>
        </w:rPr>
        <w:t>جوانان عزيز سحرهاى رمضان بلند شويد جاى پنهانى خواه به عربى</w:t>
      </w:r>
      <w:r w:rsidR="00C44B7A">
        <w:rPr>
          <w:rtl/>
          <w:lang w:bidi="fa-IR"/>
        </w:rPr>
        <w:t xml:space="preserve">، </w:t>
      </w:r>
      <w:r>
        <w:rPr>
          <w:rtl/>
          <w:lang w:bidi="fa-IR"/>
        </w:rPr>
        <w:t>يا به فارسى</w:t>
      </w:r>
      <w:r w:rsidR="00C44B7A">
        <w:rPr>
          <w:rtl/>
          <w:lang w:bidi="fa-IR"/>
        </w:rPr>
        <w:t xml:space="preserve">، </w:t>
      </w:r>
      <w:r>
        <w:rPr>
          <w:rtl/>
          <w:lang w:bidi="fa-IR"/>
        </w:rPr>
        <w:t>يا زبان هم در كار نباشد در دلت با خداى خودت راز و نيازى داشته باش</w:t>
      </w:r>
      <w:r w:rsidR="00C44B7A">
        <w:rPr>
          <w:rtl/>
          <w:lang w:bidi="fa-IR"/>
        </w:rPr>
        <w:t xml:space="preserve">، </w:t>
      </w:r>
      <w:r>
        <w:rPr>
          <w:rtl/>
          <w:lang w:bidi="fa-IR"/>
        </w:rPr>
        <w:t>يعنى مثل مريضى كه پيش طبيب حاذق يكى يكى درد دلهايش را مى‏گويد</w:t>
      </w:r>
      <w:r w:rsidR="00C44B7A">
        <w:rPr>
          <w:rtl/>
          <w:lang w:bidi="fa-IR"/>
        </w:rPr>
        <w:t xml:space="preserve">، </w:t>
      </w:r>
      <w:r>
        <w:rPr>
          <w:rtl/>
          <w:lang w:bidi="fa-IR"/>
        </w:rPr>
        <w:t>درد تو با خداى خودت دردهاى باطنى است</w:t>
      </w:r>
      <w:r w:rsidR="00C44B7A">
        <w:rPr>
          <w:rtl/>
          <w:lang w:bidi="fa-IR"/>
        </w:rPr>
        <w:t xml:space="preserve">، </w:t>
      </w:r>
      <w:r>
        <w:rPr>
          <w:rtl/>
          <w:lang w:bidi="fa-IR"/>
        </w:rPr>
        <w:t>هر موقع كه متوجه به حضرت نورالانوار مى‏گردى نورى به دلت افاضه مى‏گردد</w:t>
      </w:r>
      <w:r w:rsidR="00C44B7A">
        <w:rPr>
          <w:rtl/>
          <w:lang w:bidi="fa-IR"/>
        </w:rPr>
        <w:t xml:space="preserve">، </w:t>
      </w:r>
      <w:r>
        <w:rPr>
          <w:rtl/>
          <w:lang w:bidi="fa-IR"/>
        </w:rPr>
        <w:t>گرفتارى مادى هم دارى</w:t>
      </w:r>
      <w:r w:rsidR="00C44B7A">
        <w:rPr>
          <w:rtl/>
          <w:lang w:bidi="fa-IR"/>
        </w:rPr>
        <w:t xml:space="preserve">، </w:t>
      </w:r>
      <w:r>
        <w:rPr>
          <w:rtl/>
          <w:lang w:bidi="fa-IR"/>
        </w:rPr>
        <w:t xml:space="preserve">بگو يا مولاى! </w:t>
      </w:r>
      <w:r>
        <w:rPr>
          <w:rtl/>
          <w:lang w:bidi="fa-IR"/>
        </w:rPr>
        <w:lastRenderedPageBreak/>
        <w:t>گرفتارم كجا بروم من لى غيرك خداى كريم امروز روز اول است اگر تو يار ما باشى مى‏توانيم روزه بگيريم ولى اگر ما را بخودمان واگذار كردى مى‏ترسيم از هر چيزى محروم بشويم لا تكلنى الى نفسى طرفه عين ابداً خدايا ما را يك آن به خودمان وامگذار</w:t>
      </w:r>
      <w:r w:rsidR="00C44B7A">
        <w:rPr>
          <w:rtl/>
          <w:lang w:bidi="fa-IR"/>
        </w:rPr>
        <w:t xml:space="preserve">، </w:t>
      </w:r>
      <w:r>
        <w:rPr>
          <w:rtl/>
          <w:lang w:bidi="fa-IR"/>
        </w:rPr>
        <w:t>جوانان عزيز محاسبه داشته باشيد با خداى خودتان</w:t>
      </w:r>
      <w:r w:rsidR="00C44B7A">
        <w:rPr>
          <w:rtl/>
          <w:lang w:bidi="fa-IR"/>
        </w:rPr>
        <w:t xml:space="preserve">، </w:t>
      </w:r>
      <w:r>
        <w:rPr>
          <w:rtl/>
          <w:lang w:bidi="fa-IR"/>
        </w:rPr>
        <w:t>اگر روز</w:t>
      </w:r>
      <w:r w:rsidR="00C44B7A">
        <w:rPr>
          <w:rtl/>
          <w:lang w:bidi="fa-IR"/>
        </w:rPr>
        <w:t xml:space="preserve">، </w:t>
      </w:r>
      <w:r>
        <w:rPr>
          <w:rtl/>
          <w:lang w:bidi="fa-IR"/>
        </w:rPr>
        <w:t>گناهى از شما سر زد نگذاريد براى شب ديگر</w:t>
      </w:r>
      <w:r w:rsidR="00C44B7A">
        <w:rPr>
          <w:rtl/>
          <w:lang w:bidi="fa-IR"/>
        </w:rPr>
        <w:t xml:space="preserve">، </w:t>
      </w:r>
      <w:r>
        <w:rPr>
          <w:rtl/>
          <w:lang w:bidi="fa-IR"/>
        </w:rPr>
        <w:t>همان شب گناهتان را در نظر بياوريد و خجل بشويد استغفار و جبران كنيد</w:t>
      </w:r>
      <w:r w:rsidR="00C44B7A">
        <w:rPr>
          <w:rtl/>
          <w:lang w:bidi="fa-IR"/>
        </w:rPr>
        <w:t xml:space="preserve">. </w:t>
      </w:r>
    </w:p>
    <w:p w:rsidR="00BF0865" w:rsidRDefault="000A4190" w:rsidP="000A4190">
      <w:pPr>
        <w:pStyle w:val="Heading2"/>
        <w:rPr>
          <w:rtl/>
          <w:lang w:bidi="fa-IR"/>
        </w:rPr>
      </w:pPr>
      <w:bookmarkStart w:id="322" w:name="_Toc385634849"/>
      <w:r>
        <w:rPr>
          <w:rtl/>
          <w:lang w:bidi="fa-IR"/>
        </w:rPr>
        <w:t>گناهان ثبت شده پاك مى‏شود</w:t>
      </w:r>
      <w:bookmarkEnd w:id="322"/>
    </w:p>
    <w:p w:rsidR="00D12217" w:rsidRDefault="00BF0865" w:rsidP="00BF0865">
      <w:pPr>
        <w:pStyle w:val="libNormal"/>
        <w:rPr>
          <w:rtl/>
          <w:lang w:bidi="fa-IR"/>
        </w:rPr>
      </w:pPr>
      <w:r>
        <w:rPr>
          <w:rtl/>
          <w:lang w:bidi="fa-IR"/>
        </w:rPr>
        <w:t>داستان كوتاهى بگويم: در كتاب لوامع البينات نوشته است كه جوانى تائب رو به خدا آمد تا جائى كه يك دفتر جيبى در بغلش گذاشته بود اگر روزها توسط زبان يا چشم يا دست و پايش</w:t>
      </w:r>
      <w:r w:rsidR="00C44B7A">
        <w:rPr>
          <w:rtl/>
          <w:lang w:bidi="fa-IR"/>
        </w:rPr>
        <w:t xml:space="preserve">، </w:t>
      </w:r>
      <w:r>
        <w:rPr>
          <w:rtl/>
          <w:lang w:bidi="fa-IR"/>
        </w:rPr>
        <w:t>گناهى از او سر مى‏زد آن را ثبت مى‏كرد سحرها در خانه خدا</w:t>
      </w:r>
      <w:r w:rsidR="00C44B7A">
        <w:rPr>
          <w:rtl/>
          <w:lang w:bidi="fa-IR"/>
        </w:rPr>
        <w:t xml:space="preserve">، </w:t>
      </w:r>
      <w:r>
        <w:rPr>
          <w:rtl/>
          <w:lang w:bidi="fa-IR"/>
        </w:rPr>
        <w:t>آن گناه را به ياد مى‏آورد از صميم قلب مى‏گفت: الهى! العفو</w:t>
      </w:r>
      <w:r w:rsidR="00C44B7A">
        <w:rPr>
          <w:rtl/>
          <w:lang w:bidi="fa-IR"/>
        </w:rPr>
        <w:t xml:space="preserve">، </w:t>
      </w:r>
      <w:r>
        <w:rPr>
          <w:rtl/>
          <w:lang w:bidi="fa-IR"/>
        </w:rPr>
        <w:t>عادت اين جوان صالح چندى اين بود</w:t>
      </w:r>
      <w:r w:rsidR="00C44B7A">
        <w:rPr>
          <w:rtl/>
          <w:lang w:bidi="fa-IR"/>
        </w:rPr>
        <w:t xml:space="preserve">، </w:t>
      </w:r>
      <w:r>
        <w:rPr>
          <w:rtl/>
          <w:lang w:bidi="fa-IR"/>
        </w:rPr>
        <w:t xml:space="preserve">يك وقت گناهى از او سر زد دفتر را از بغلش درآورد كه بنويسد ديد تمام صحفه هائى كه گناهانش را در آن نوشته بود پاك است سرجايش نوشته آيه قرآن اولئك يبدل الله سيئاتهم حسنات هر كس توبه كند نه فقط خدا پاكش مى‏كند بلكه علاوه سر جايش ثواب ثبت مى‏شود بشارت از اين بالاتر نمى‏دانم! رسول خدا </w:t>
      </w:r>
      <w:r w:rsidR="00D71466" w:rsidRPr="00D71466">
        <w:rPr>
          <w:rStyle w:val="libAlaemChar"/>
          <w:rtl/>
        </w:rPr>
        <w:t>صلى‌الله‌عليه‌وآله‌وسلم</w:t>
      </w:r>
      <w:r>
        <w:rPr>
          <w:rtl/>
          <w:lang w:bidi="fa-IR"/>
        </w:rPr>
        <w:t xml:space="preserve"> فرمود بعد از نمازهاى يوميه‏ </w:t>
      </w:r>
      <w:r w:rsidRPr="000A4190">
        <w:rPr>
          <w:rStyle w:val="libFootnotenumChar"/>
          <w:rtl/>
        </w:rPr>
        <w:t>(336)</w:t>
      </w:r>
      <w:r>
        <w:rPr>
          <w:rtl/>
          <w:lang w:bidi="fa-IR"/>
        </w:rPr>
        <w:t xml:space="preserve"> دستها را به دعا بلند كنيد</w:t>
      </w:r>
      <w:r w:rsidR="00C44B7A">
        <w:rPr>
          <w:rtl/>
          <w:lang w:bidi="fa-IR"/>
        </w:rPr>
        <w:t xml:space="preserve">، </w:t>
      </w:r>
      <w:r>
        <w:rPr>
          <w:rtl/>
          <w:lang w:bidi="fa-IR"/>
        </w:rPr>
        <w:t>بگوئيد: بك يا الله</w:t>
      </w:r>
      <w:r w:rsidR="00C44B7A">
        <w:rPr>
          <w:rtl/>
          <w:lang w:bidi="fa-IR"/>
        </w:rPr>
        <w:t xml:space="preserve">. </w:t>
      </w:r>
    </w:p>
    <w:p w:rsidR="00BF0865" w:rsidRDefault="005B1A6D" w:rsidP="005B1A6D">
      <w:pPr>
        <w:pStyle w:val="Heading1"/>
        <w:rPr>
          <w:lang w:bidi="fa-IR"/>
        </w:rPr>
      </w:pPr>
      <w:r>
        <w:rPr>
          <w:rtl/>
          <w:lang w:bidi="fa-IR"/>
        </w:rPr>
        <w:br w:type="page"/>
      </w:r>
      <w:bookmarkStart w:id="323" w:name="_Toc385634850"/>
      <w:r w:rsidR="00BF0865">
        <w:rPr>
          <w:rtl/>
          <w:lang w:bidi="fa-IR"/>
        </w:rPr>
        <w:lastRenderedPageBreak/>
        <w:t>30</w:t>
      </w:r>
      <w:bookmarkEnd w:id="323"/>
    </w:p>
    <w:p w:rsidR="00BF0865" w:rsidRDefault="00BF0865" w:rsidP="00BF0865">
      <w:pPr>
        <w:pStyle w:val="libNormal"/>
        <w:rPr>
          <w:rtl/>
          <w:lang w:bidi="fa-IR"/>
        </w:rPr>
      </w:pPr>
      <w:r>
        <w:rPr>
          <w:rtl/>
          <w:lang w:bidi="fa-IR"/>
        </w:rPr>
        <w:t xml:space="preserve">بسم الله الرحمن الرحيم </w:t>
      </w:r>
    </w:p>
    <w:p w:rsidR="00BF0865" w:rsidRDefault="00BF0865" w:rsidP="00BF0865">
      <w:pPr>
        <w:pStyle w:val="libNormal"/>
        <w:rPr>
          <w:rtl/>
          <w:lang w:bidi="fa-IR"/>
        </w:rPr>
      </w:pPr>
      <w:r w:rsidRPr="005B1A6D">
        <w:rPr>
          <w:rStyle w:val="libAieChar"/>
          <w:rtl/>
        </w:rPr>
        <w:t>ان فى خلق السموات و الارض و اختلاف الليل و النهار لايات لاولى الالباب الذين يذكرون الله قياماً و قعوداً و على جنوبهم و يتفكرون فى خلق السموات و الارض</w:t>
      </w:r>
      <w:r>
        <w:rPr>
          <w:rtl/>
          <w:lang w:bidi="fa-IR"/>
        </w:rPr>
        <w:t xml:space="preserve">‏ </w:t>
      </w:r>
      <w:r w:rsidRPr="000A4190">
        <w:rPr>
          <w:rStyle w:val="libFootnotenumChar"/>
          <w:rtl/>
        </w:rPr>
        <w:t>(337)</w:t>
      </w:r>
      <w:r>
        <w:rPr>
          <w:rtl/>
          <w:lang w:bidi="fa-IR"/>
        </w:rPr>
        <w:t xml:space="preserve"> </w:t>
      </w:r>
    </w:p>
    <w:p w:rsidR="00BF0865" w:rsidRDefault="00BF0865" w:rsidP="005B1A6D">
      <w:pPr>
        <w:pStyle w:val="Heading2"/>
        <w:rPr>
          <w:rtl/>
          <w:lang w:bidi="fa-IR"/>
        </w:rPr>
      </w:pPr>
      <w:bookmarkStart w:id="324" w:name="_Toc385634851"/>
      <w:r>
        <w:rPr>
          <w:rtl/>
          <w:lang w:bidi="fa-IR"/>
        </w:rPr>
        <w:t>لذت ادراك ذكر خدا در حال روزه</w:t>
      </w:r>
      <w:bookmarkEnd w:id="324"/>
      <w:r>
        <w:rPr>
          <w:rtl/>
          <w:lang w:bidi="fa-IR"/>
        </w:rPr>
        <w:t xml:space="preserve"> </w:t>
      </w:r>
    </w:p>
    <w:p w:rsidR="00BF0865" w:rsidRDefault="00BF0865" w:rsidP="00BF0865">
      <w:pPr>
        <w:pStyle w:val="libNormal"/>
        <w:rPr>
          <w:rtl/>
          <w:lang w:bidi="fa-IR"/>
        </w:rPr>
      </w:pPr>
      <w:r>
        <w:rPr>
          <w:rtl/>
          <w:lang w:bidi="fa-IR"/>
        </w:rPr>
        <w:t>روز گذشته عرض شد ماه رمضان مختص به عبادت است</w:t>
      </w:r>
      <w:r w:rsidR="00C44B7A">
        <w:rPr>
          <w:rtl/>
          <w:lang w:bidi="fa-IR"/>
        </w:rPr>
        <w:t xml:space="preserve">. </w:t>
      </w:r>
      <w:r>
        <w:rPr>
          <w:rtl/>
          <w:lang w:bidi="fa-IR"/>
        </w:rPr>
        <w:t>عبادات بدن و عبادات قلبى</w:t>
      </w:r>
      <w:r w:rsidR="00C44B7A">
        <w:rPr>
          <w:rtl/>
          <w:lang w:bidi="fa-IR"/>
        </w:rPr>
        <w:t xml:space="preserve">. </w:t>
      </w:r>
      <w:r>
        <w:rPr>
          <w:rtl/>
          <w:lang w:bidi="fa-IR"/>
        </w:rPr>
        <w:t>عبادات بدنى ذكر شد (آنچه با زبان</w:t>
      </w:r>
      <w:r w:rsidR="00C44B7A">
        <w:rPr>
          <w:rtl/>
          <w:lang w:bidi="fa-IR"/>
        </w:rPr>
        <w:t xml:space="preserve">، </w:t>
      </w:r>
      <w:r>
        <w:rPr>
          <w:rtl/>
          <w:lang w:bidi="fa-IR"/>
        </w:rPr>
        <w:t>چشم</w:t>
      </w:r>
      <w:r w:rsidR="00C44B7A">
        <w:rPr>
          <w:rtl/>
          <w:lang w:bidi="fa-IR"/>
        </w:rPr>
        <w:t xml:space="preserve">، </w:t>
      </w:r>
      <w:r>
        <w:rPr>
          <w:rtl/>
          <w:lang w:bidi="fa-IR"/>
        </w:rPr>
        <w:t>دست و پا و با اعضاء و جوارح انجام داده شود)</w:t>
      </w:r>
      <w:r w:rsidR="00C44B7A">
        <w:rPr>
          <w:rtl/>
          <w:lang w:bidi="fa-IR"/>
        </w:rPr>
        <w:t xml:space="preserve">. </w:t>
      </w:r>
      <w:r>
        <w:rPr>
          <w:rtl/>
          <w:lang w:bidi="fa-IR"/>
        </w:rPr>
        <w:t>عبادات قلبى هم يكى از رشته هايش تفكر است</w:t>
      </w:r>
      <w:r w:rsidR="00C44B7A">
        <w:rPr>
          <w:rtl/>
          <w:lang w:bidi="fa-IR"/>
        </w:rPr>
        <w:t xml:space="preserve">، </w:t>
      </w:r>
      <w:r>
        <w:rPr>
          <w:rtl/>
          <w:lang w:bidi="fa-IR"/>
        </w:rPr>
        <w:t>اين رشته عبادت قلبى</w:t>
      </w:r>
      <w:r w:rsidR="00C44B7A">
        <w:rPr>
          <w:rtl/>
          <w:lang w:bidi="fa-IR"/>
        </w:rPr>
        <w:t xml:space="preserve">، </w:t>
      </w:r>
      <w:r>
        <w:rPr>
          <w:rtl/>
          <w:lang w:bidi="fa-IR"/>
        </w:rPr>
        <w:t>مخصوصاً در ماه مبارك ارزش دارد</w:t>
      </w:r>
      <w:r w:rsidR="00C44B7A">
        <w:rPr>
          <w:rtl/>
          <w:lang w:bidi="fa-IR"/>
        </w:rPr>
        <w:t xml:space="preserve">. </w:t>
      </w:r>
    </w:p>
    <w:p w:rsidR="00D12217" w:rsidRDefault="00BF0865" w:rsidP="00BF0865">
      <w:pPr>
        <w:pStyle w:val="libNormal"/>
        <w:rPr>
          <w:lang w:bidi="fa-IR"/>
        </w:rPr>
      </w:pPr>
      <w:r>
        <w:rPr>
          <w:rtl/>
          <w:lang w:bidi="fa-IR"/>
        </w:rPr>
        <w:t>آدمى</w:t>
      </w:r>
      <w:r w:rsidR="00C44B7A">
        <w:rPr>
          <w:rtl/>
          <w:lang w:bidi="fa-IR"/>
        </w:rPr>
        <w:t xml:space="preserve">، </w:t>
      </w:r>
      <w:r>
        <w:rPr>
          <w:rtl/>
          <w:lang w:bidi="fa-IR"/>
        </w:rPr>
        <w:t>حقيقت عبادت است</w:t>
      </w:r>
      <w:r w:rsidR="00C44B7A">
        <w:rPr>
          <w:rtl/>
          <w:lang w:bidi="fa-IR"/>
        </w:rPr>
        <w:t xml:space="preserve">. </w:t>
      </w:r>
      <w:r>
        <w:rPr>
          <w:rtl/>
          <w:lang w:bidi="fa-IR"/>
        </w:rPr>
        <w:t>از انديشه</w:t>
      </w:r>
      <w:r w:rsidR="00C44B7A">
        <w:rPr>
          <w:rtl/>
          <w:lang w:bidi="fa-IR"/>
        </w:rPr>
        <w:t xml:space="preserve">، </w:t>
      </w:r>
      <w:r>
        <w:rPr>
          <w:rtl/>
          <w:lang w:bidi="fa-IR"/>
        </w:rPr>
        <w:t>ادراك و فهم</w:t>
      </w:r>
      <w:r w:rsidR="00C44B7A">
        <w:rPr>
          <w:rtl/>
          <w:lang w:bidi="fa-IR"/>
        </w:rPr>
        <w:t xml:space="preserve">، </w:t>
      </w:r>
      <w:r>
        <w:rPr>
          <w:rtl/>
          <w:lang w:bidi="fa-IR"/>
        </w:rPr>
        <w:t>تا وقتى ادراك درست كار مى‏كند كه جهات معده‏اى و شهوانى بر او غالب نشده باشد خصوصاً دستگاه هاضمه اگر گرفتار خوراك زياد باشد</w:t>
      </w:r>
      <w:r w:rsidR="00C44B7A">
        <w:rPr>
          <w:rtl/>
          <w:lang w:bidi="fa-IR"/>
        </w:rPr>
        <w:t xml:space="preserve">، </w:t>
      </w:r>
      <w:r>
        <w:rPr>
          <w:rtl/>
          <w:lang w:bidi="fa-IR"/>
        </w:rPr>
        <w:t>وضع ادراك آدمى خراب مى‏گردد</w:t>
      </w:r>
      <w:r w:rsidR="00C44B7A">
        <w:rPr>
          <w:rtl/>
          <w:lang w:bidi="fa-IR"/>
        </w:rPr>
        <w:t xml:space="preserve">. </w:t>
      </w:r>
      <w:r>
        <w:rPr>
          <w:rtl/>
          <w:lang w:bidi="fa-IR"/>
        </w:rPr>
        <w:t>گاهى ادراك از كار مى‏افتد و خفه‏اش مى‏كند: خلاصه خوراك زياد با ادراك صحيح جور در نمى‏آيد</w:t>
      </w:r>
      <w:r w:rsidR="00C44B7A">
        <w:rPr>
          <w:rtl/>
          <w:lang w:bidi="fa-IR"/>
        </w:rPr>
        <w:t xml:space="preserve">، </w:t>
      </w:r>
      <w:r>
        <w:rPr>
          <w:rtl/>
          <w:lang w:bidi="fa-IR"/>
        </w:rPr>
        <w:t>خوراك جهت حيوانى و ادراك جهت انسانى است با يكديگر تضاد دارد</w:t>
      </w:r>
      <w:r w:rsidR="00C44B7A">
        <w:rPr>
          <w:rtl/>
          <w:lang w:bidi="fa-IR"/>
        </w:rPr>
        <w:t xml:space="preserve">. </w:t>
      </w:r>
      <w:r>
        <w:rPr>
          <w:rtl/>
          <w:lang w:bidi="fa-IR"/>
        </w:rPr>
        <w:t>روزى كه آدمى روزه است قوه ادراكيه‏اش آماده است كه مطالب عقليه را ادراك كند</w:t>
      </w:r>
      <w:r w:rsidR="00C44B7A">
        <w:rPr>
          <w:rtl/>
          <w:lang w:bidi="fa-IR"/>
        </w:rPr>
        <w:t xml:space="preserve">. </w:t>
      </w:r>
      <w:r>
        <w:rPr>
          <w:rtl/>
          <w:lang w:bidi="fa-IR"/>
        </w:rPr>
        <w:t>هر چه معده خالى‏تر باشد قوه ادراك بيشتر است تا برسد به ادراك لذت ذكر خدا كه با شكم پر</w:t>
      </w:r>
      <w:r w:rsidR="00C44B7A">
        <w:rPr>
          <w:rtl/>
          <w:lang w:bidi="fa-IR"/>
        </w:rPr>
        <w:t xml:space="preserve">، </w:t>
      </w:r>
      <w:r>
        <w:rPr>
          <w:rtl/>
          <w:lang w:bidi="fa-IR"/>
        </w:rPr>
        <w:t>محال است فعلاً در حد گاو هست كجا از ذكر خدا لذت مى‏برد و در صف ملك در حال روزه مى‏رود؟! هر چه روز بلندتر باشد</w:t>
      </w:r>
      <w:r w:rsidR="00C44B7A">
        <w:rPr>
          <w:rtl/>
          <w:lang w:bidi="fa-IR"/>
        </w:rPr>
        <w:t xml:space="preserve">، </w:t>
      </w:r>
      <w:r>
        <w:rPr>
          <w:rtl/>
          <w:lang w:bidi="fa-IR"/>
        </w:rPr>
        <w:t>هرچه هوا گرمتر باشد و هر چه سحر كمتر خورده باشد روحش از ذكر خدا بيشتر لذت مى‏برد يا من ذكره حلو همان لذت ذكرش</w:t>
      </w:r>
      <w:r w:rsidR="00C44B7A">
        <w:rPr>
          <w:rtl/>
          <w:lang w:bidi="fa-IR"/>
        </w:rPr>
        <w:t xml:space="preserve">، </w:t>
      </w:r>
      <w:r>
        <w:rPr>
          <w:rtl/>
          <w:lang w:bidi="fa-IR"/>
        </w:rPr>
        <w:t>خالى بودن معده را جبران مى‏كند</w:t>
      </w:r>
      <w:r w:rsidR="00C44B7A">
        <w:rPr>
          <w:rtl/>
          <w:lang w:bidi="fa-IR"/>
        </w:rPr>
        <w:t xml:space="preserve">. </w:t>
      </w:r>
    </w:p>
    <w:p w:rsidR="00BF0865" w:rsidRDefault="000A4190" w:rsidP="000A4190">
      <w:pPr>
        <w:pStyle w:val="Heading2"/>
        <w:rPr>
          <w:rtl/>
          <w:lang w:bidi="fa-IR"/>
        </w:rPr>
      </w:pPr>
      <w:bookmarkStart w:id="325" w:name="_Toc385634852"/>
      <w:r>
        <w:rPr>
          <w:rtl/>
          <w:lang w:bidi="fa-IR"/>
        </w:rPr>
        <w:lastRenderedPageBreak/>
        <w:t>موسى چهل روز نخورد و نياشاميد</w:t>
      </w:r>
      <w:bookmarkEnd w:id="325"/>
    </w:p>
    <w:p w:rsidR="00BF0865" w:rsidRDefault="00BF0865" w:rsidP="00BF0865">
      <w:pPr>
        <w:pStyle w:val="libNormal"/>
        <w:rPr>
          <w:rtl/>
          <w:lang w:bidi="fa-IR"/>
        </w:rPr>
      </w:pPr>
      <w:r>
        <w:rPr>
          <w:rtl/>
          <w:lang w:bidi="fa-IR"/>
        </w:rPr>
        <w:t xml:space="preserve">جناب موسى بن عمران‏ </w:t>
      </w:r>
      <w:r w:rsidRPr="000A4190">
        <w:rPr>
          <w:rStyle w:val="libFootnotenumChar"/>
          <w:rtl/>
        </w:rPr>
        <w:t>(338)</w:t>
      </w:r>
      <w:r>
        <w:rPr>
          <w:rtl/>
          <w:lang w:bidi="fa-IR"/>
        </w:rPr>
        <w:t xml:space="preserve"> چهل شبانه روز در كوه طور هيچ نخورد و نياشاميد</w:t>
      </w:r>
      <w:r w:rsidR="00C44B7A">
        <w:rPr>
          <w:rtl/>
          <w:lang w:bidi="fa-IR"/>
        </w:rPr>
        <w:t xml:space="preserve">. </w:t>
      </w:r>
      <w:r>
        <w:rPr>
          <w:rtl/>
          <w:lang w:bidi="fa-IR"/>
        </w:rPr>
        <w:t>چهل شبانه روز يك لقمه نان از گلويش پائين نرفت يك جرعه آب هم ننوشيد</w:t>
      </w:r>
      <w:r w:rsidR="00C44B7A">
        <w:rPr>
          <w:rtl/>
          <w:lang w:bidi="fa-IR"/>
        </w:rPr>
        <w:t xml:space="preserve">. </w:t>
      </w:r>
      <w:r>
        <w:rPr>
          <w:rtl/>
          <w:lang w:bidi="fa-IR"/>
        </w:rPr>
        <w:t>تعجبى ندارد قوت روح جسد را نگه مى‏دارد</w:t>
      </w:r>
      <w:r w:rsidR="00C44B7A">
        <w:rPr>
          <w:rtl/>
          <w:lang w:bidi="fa-IR"/>
        </w:rPr>
        <w:t xml:space="preserve">. </w:t>
      </w:r>
      <w:r>
        <w:rPr>
          <w:rtl/>
          <w:lang w:bidi="fa-IR"/>
        </w:rPr>
        <w:t>روح اگر قوى شد جسد را تازه و حتى جسد زير خاك را هم نگه مى‏دارد</w:t>
      </w:r>
      <w:r w:rsidR="00C44B7A">
        <w:rPr>
          <w:rtl/>
          <w:lang w:bidi="fa-IR"/>
        </w:rPr>
        <w:t xml:space="preserve">. </w:t>
      </w:r>
    </w:p>
    <w:p w:rsidR="00BF0865" w:rsidRDefault="00BF0865" w:rsidP="00BF0865">
      <w:pPr>
        <w:pStyle w:val="libNormal"/>
        <w:rPr>
          <w:rtl/>
          <w:lang w:bidi="fa-IR"/>
        </w:rPr>
      </w:pPr>
      <w:r>
        <w:rPr>
          <w:rtl/>
          <w:lang w:bidi="fa-IR"/>
        </w:rPr>
        <w:t xml:space="preserve">جسد تازه هزار ساله ابن بابويه </w:t>
      </w:r>
    </w:p>
    <w:p w:rsidR="00BF0865" w:rsidRDefault="00BF0865" w:rsidP="00BF0865">
      <w:pPr>
        <w:pStyle w:val="libNormal"/>
        <w:rPr>
          <w:rtl/>
          <w:lang w:bidi="fa-IR"/>
        </w:rPr>
      </w:pPr>
      <w:r>
        <w:rPr>
          <w:rtl/>
          <w:lang w:bidi="fa-IR"/>
        </w:rPr>
        <w:t>در كتاب روح و ريحان ذكر كرده است كه در زمان ناصر الدين شاه قاجار</w:t>
      </w:r>
      <w:r w:rsidR="00C44B7A">
        <w:rPr>
          <w:rtl/>
          <w:lang w:bidi="fa-IR"/>
        </w:rPr>
        <w:t xml:space="preserve">، </w:t>
      </w:r>
      <w:r>
        <w:rPr>
          <w:rtl/>
          <w:lang w:bidi="fa-IR"/>
        </w:rPr>
        <w:t>قبر شريف على بن بابويه قمى كه در رى است نياز به تعمير پيدا كرد چون در اثر آمدن سيل منهدم شده بود به شاه خبر دادند مبلغى معين گرديد براى بناء و تعمير</w:t>
      </w:r>
      <w:r w:rsidR="00C44B7A">
        <w:rPr>
          <w:rtl/>
          <w:lang w:bidi="fa-IR"/>
        </w:rPr>
        <w:t xml:space="preserve">، </w:t>
      </w:r>
      <w:r>
        <w:rPr>
          <w:rtl/>
          <w:lang w:bidi="fa-IR"/>
        </w:rPr>
        <w:t>وقتى مى‏خواستند شالوده بريزند قبرى آشكار شد بدن ابن بابويه قمى پس از هزار سال تازه بود حتى ناخنهاى شيخ كه حنا بسته بود</w:t>
      </w:r>
      <w:r w:rsidR="00C44B7A">
        <w:rPr>
          <w:rtl/>
          <w:lang w:bidi="fa-IR"/>
        </w:rPr>
        <w:t xml:space="preserve">، </w:t>
      </w:r>
      <w:r>
        <w:rPr>
          <w:rtl/>
          <w:lang w:bidi="fa-IR"/>
        </w:rPr>
        <w:t>رنگ حناى ناخن هم از بين نرفته بود است كه مى‏نويسند بعد هم خبر به شاه دادند گفته بود خودم مايلم بيايم اين منظره را ببينم</w:t>
      </w:r>
      <w:r w:rsidR="00C44B7A">
        <w:rPr>
          <w:rtl/>
          <w:lang w:bidi="fa-IR"/>
        </w:rPr>
        <w:t xml:space="preserve">، </w:t>
      </w:r>
      <w:r>
        <w:rPr>
          <w:rtl/>
          <w:lang w:bidi="fa-IR"/>
        </w:rPr>
        <w:t>مى‏آيد و بعد بناء را تعمير مى‏كنند كه همين تعمير هم هنوز باقى است</w:t>
      </w:r>
      <w:r w:rsidR="00C44B7A">
        <w:rPr>
          <w:rtl/>
          <w:lang w:bidi="fa-IR"/>
        </w:rPr>
        <w:t xml:space="preserve">، </w:t>
      </w:r>
      <w:r>
        <w:rPr>
          <w:rtl/>
          <w:lang w:bidi="fa-IR"/>
        </w:rPr>
        <w:t>مثل شيخ صدوق</w:t>
      </w:r>
      <w:r w:rsidR="00C44B7A">
        <w:rPr>
          <w:rtl/>
          <w:lang w:bidi="fa-IR"/>
        </w:rPr>
        <w:t xml:space="preserve">، </w:t>
      </w:r>
      <w:r>
        <w:rPr>
          <w:rtl/>
          <w:lang w:bidi="fa-IR"/>
        </w:rPr>
        <w:t>كه نظائرش زياد است قوت روح است ماده محكوم روح است</w:t>
      </w:r>
      <w:r w:rsidR="00C44B7A">
        <w:rPr>
          <w:rtl/>
          <w:lang w:bidi="fa-IR"/>
        </w:rPr>
        <w:t xml:space="preserve">. </w:t>
      </w:r>
    </w:p>
    <w:p w:rsidR="00BF0865" w:rsidRDefault="00BF0865" w:rsidP="00BF0865">
      <w:pPr>
        <w:pStyle w:val="libNormal"/>
        <w:rPr>
          <w:rtl/>
          <w:lang w:bidi="fa-IR"/>
        </w:rPr>
      </w:pPr>
      <w:r>
        <w:rPr>
          <w:rtl/>
          <w:lang w:bidi="fa-IR"/>
        </w:rPr>
        <w:t xml:space="preserve">جناب احمد بن موسى (شاه چراغ) نوشته‏اند كه پيدايش قبر شريفش در اثر انگشترى بوده كه در دست مباركش بوده است كه بر آن نوشته بود: احمد بن موسى الكاظم </w:t>
      </w:r>
      <w:r w:rsidR="000E36DA" w:rsidRPr="000E36DA">
        <w:rPr>
          <w:rStyle w:val="libAlaemChar"/>
          <w:rtl/>
        </w:rPr>
        <w:t>عليه‌السلام</w:t>
      </w:r>
      <w:r>
        <w:rPr>
          <w:rtl/>
          <w:lang w:bidi="fa-IR"/>
        </w:rPr>
        <w:t xml:space="preserve"> كه شناخته گرديد آقا پسر موسى بن جعفر </w:t>
      </w:r>
      <w:r w:rsidR="000E36DA" w:rsidRPr="000E36DA">
        <w:rPr>
          <w:rStyle w:val="libAlaemChar"/>
          <w:rtl/>
        </w:rPr>
        <w:t>عليه‌السلام</w:t>
      </w:r>
      <w:r>
        <w:rPr>
          <w:rtl/>
          <w:lang w:bidi="fa-IR"/>
        </w:rPr>
        <w:t xml:space="preserve"> است جسد پس از مدتها تر و تازه بود</w:t>
      </w:r>
      <w:r w:rsidR="00C44B7A">
        <w:rPr>
          <w:rtl/>
          <w:lang w:bidi="fa-IR"/>
        </w:rPr>
        <w:t xml:space="preserve">. </w:t>
      </w:r>
    </w:p>
    <w:p w:rsidR="00BF0865" w:rsidRDefault="00BF0865" w:rsidP="00BF0865">
      <w:pPr>
        <w:pStyle w:val="libNormal"/>
        <w:rPr>
          <w:rtl/>
          <w:lang w:bidi="fa-IR"/>
        </w:rPr>
      </w:pPr>
      <w:r>
        <w:rPr>
          <w:rtl/>
          <w:lang w:bidi="fa-IR"/>
        </w:rPr>
        <w:t>سعى كنيد در اين ماه رمضان خوراكهاى روحانى نصيبتان گردد</w:t>
      </w:r>
      <w:r w:rsidR="00C44B7A">
        <w:rPr>
          <w:rtl/>
          <w:lang w:bidi="fa-IR"/>
        </w:rPr>
        <w:t xml:space="preserve">، </w:t>
      </w:r>
      <w:r>
        <w:rPr>
          <w:rtl/>
          <w:lang w:bidi="fa-IR"/>
        </w:rPr>
        <w:t xml:space="preserve">يك ماه از كارهاى حيوانى فاصله مى‏گيريد پس بيائيد در عوضش به كارهاى روحانى بچسبيد و آن علم است‏ </w:t>
      </w:r>
      <w:r w:rsidRPr="000A4190">
        <w:rPr>
          <w:rStyle w:val="libFootnotenumChar"/>
          <w:rtl/>
        </w:rPr>
        <w:t>(339)</w:t>
      </w:r>
      <w:r>
        <w:rPr>
          <w:rtl/>
          <w:lang w:bidi="fa-IR"/>
        </w:rPr>
        <w:t xml:space="preserve"> دوش به دوش ملك شويم</w:t>
      </w:r>
      <w:r w:rsidR="00C44B7A">
        <w:rPr>
          <w:rtl/>
          <w:lang w:bidi="fa-IR"/>
        </w:rPr>
        <w:t xml:space="preserve">، </w:t>
      </w:r>
      <w:r>
        <w:rPr>
          <w:rtl/>
          <w:lang w:bidi="fa-IR"/>
        </w:rPr>
        <w:t xml:space="preserve">صاحبان علم شو </w:t>
      </w:r>
    </w:p>
    <w:p w:rsidR="00D12217" w:rsidRDefault="00BF0865" w:rsidP="00BF0865">
      <w:pPr>
        <w:pStyle w:val="libNormal"/>
        <w:rPr>
          <w:rtl/>
          <w:lang w:bidi="fa-IR"/>
        </w:rPr>
      </w:pPr>
      <w:r>
        <w:rPr>
          <w:rtl/>
          <w:lang w:bidi="fa-IR"/>
        </w:rPr>
        <w:lastRenderedPageBreak/>
        <w:t>يم حالا كه به بركت ماه رمضان معده‏ها خالى است خوب ميتوانيد چيز بفهميد و علم ياد بگيريد پس من هم مضايقه نكنم در علومى كه بايد بدانيد</w:t>
      </w:r>
      <w:r w:rsidR="00C44B7A">
        <w:rPr>
          <w:rtl/>
          <w:lang w:bidi="fa-IR"/>
        </w:rPr>
        <w:t xml:space="preserve">. </w:t>
      </w:r>
    </w:p>
    <w:p w:rsidR="00BF0865" w:rsidRDefault="000A4190" w:rsidP="000A4190">
      <w:pPr>
        <w:pStyle w:val="Heading2"/>
        <w:rPr>
          <w:rtl/>
          <w:lang w:bidi="fa-IR"/>
        </w:rPr>
      </w:pPr>
      <w:bookmarkStart w:id="326" w:name="_Toc385634853"/>
      <w:r>
        <w:rPr>
          <w:rtl/>
          <w:lang w:bidi="fa-IR"/>
        </w:rPr>
        <w:t>صنايع بدن خودشناسى كم فايده است</w:t>
      </w:r>
      <w:bookmarkEnd w:id="326"/>
    </w:p>
    <w:p w:rsidR="00BF0865" w:rsidRDefault="00BF0865" w:rsidP="00BF0865">
      <w:pPr>
        <w:pStyle w:val="libNormal"/>
        <w:rPr>
          <w:rtl/>
          <w:lang w:bidi="fa-IR"/>
        </w:rPr>
      </w:pPr>
      <w:r>
        <w:rPr>
          <w:rtl/>
          <w:lang w:bidi="fa-IR"/>
        </w:rPr>
        <w:t>اولين دانشى كه بايد بشر نصيبش گردد</w:t>
      </w:r>
      <w:r w:rsidR="00C44B7A">
        <w:rPr>
          <w:rtl/>
          <w:lang w:bidi="fa-IR"/>
        </w:rPr>
        <w:t xml:space="preserve">، </w:t>
      </w:r>
      <w:r>
        <w:rPr>
          <w:rtl/>
          <w:lang w:bidi="fa-IR"/>
        </w:rPr>
        <w:t xml:space="preserve">خودشناسى است‏ </w:t>
      </w:r>
      <w:r w:rsidRPr="000A4190">
        <w:rPr>
          <w:rStyle w:val="libFootnotenumChar"/>
          <w:rtl/>
        </w:rPr>
        <w:t>(340)</w:t>
      </w:r>
      <w:r>
        <w:rPr>
          <w:rtl/>
          <w:lang w:bidi="fa-IR"/>
        </w:rPr>
        <w:t xml:space="preserve"> كه ديروز اشاره‏اى شد بشر امروزه كه در امور مادى بسيار ترقى پيدا كرده چون از خودشناسى بى‏خبر است فايده حقيقى ندارد تمام اختراعها غير از وبال و نكبت چيز ديگر ندارد بشر امروز خودش را نشناخته است هنوز خيالش حيوان است و به مرگ نيست مى‏شود عالم ديگرى ندارد! بشر امروزه نفهميده كه غير از حيوان است</w:t>
      </w:r>
      <w:r w:rsidR="00C44B7A">
        <w:rPr>
          <w:rtl/>
          <w:lang w:bidi="fa-IR"/>
        </w:rPr>
        <w:t xml:space="preserve">، </w:t>
      </w:r>
      <w:r>
        <w:rPr>
          <w:rtl/>
          <w:lang w:bidi="fa-IR"/>
        </w:rPr>
        <w:t xml:space="preserve">حيوان مقدمه و براى خلفت انسان است‏ </w:t>
      </w:r>
      <w:r w:rsidRPr="000A4190">
        <w:rPr>
          <w:rStyle w:val="libFootnotenumChar"/>
          <w:rtl/>
        </w:rPr>
        <w:t>(341)</w:t>
      </w:r>
      <w:r>
        <w:rPr>
          <w:rtl/>
          <w:lang w:bidi="fa-IR"/>
        </w:rPr>
        <w:t xml:space="preserve"> براى شما آفريده شده‏اند و شما هم براى خدا </w:t>
      </w:r>
      <w:r w:rsidRPr="000A4190">
        <w:rPr>
          <w:rStyle w:val="libFootnotenumChar"/>
          <w:rtl/>
        </w:rPr>
        <w:t>(342)</w:t>
      </w:r>
      <w:r w:rsidR="00C44B7A">
        <w:rPr>
          <w:rtl/>
          <w:lang w:bidi="fa-IR"/>
        </w:rPr>
        <w:t xml:space="preserve">، </w:t>
      </w:r>
      <w:r>
        <w:rPr>
          <w:rtl/>
          <w:lang w:bidi="fa-IR"/>
        </w:rPr>
        <w:t>شناخت</w:t>
      </w:r>
      <w:r w:rsidR="00C44B7A">
        <w:rPr>
          <w:rtl/>
          <w:lang w:bidi="fa-IR"/>
        </w:rPr>
        <w:t xml:space="preserve">، </w:t>
      </w:r>
      <w:r>
        <w:rPr>
          <w:rtl/>
          <w:lang w:bidi="fa-IR"/>
        </w:rPr>
        <w:t>خود</w:t>
      </w:r>
      <w:r w:rsidR="00C44B7A">
        <w:rPr>
          <w:rtl/>
          <w:lang w:bidi="fa-IR"/>
        </w:rPr>
        <w:t xml:space="preserve">، </w:t>
      </w:r>
      <w:r>
        <w:rPr>
          <w:rtl/>
          <w:lang w:bidi="fa-IR"/>
        </w:rPr>
        <w:t>شؤونى دارد از آن جمله: هر عاقلى در مدت عمرش صدها بار برايش پيش آمده دو اقتضاء ضد در وجودش هست در هستيش دو اقتضاء است مثلاً هر كارى كه مى‏خواهد بكند يكى مى‏گويد بكن</w:t>
      </w:r>
      <w:r w:rsidR="00C44B7A">
        <w:rPr>
          <w:rtl/>
          <w:lang w:bidi="fa-IR"/>
        </w:rPr>
        <w:t xml:space="preserve">، </w:t>
      </w:r>
      <w:r>
        <w:rPr>
          <w:rtl/>
          <w:lang w:bidi="fa-IR"/>
        </w:rPr>
        <w:t>ديگرى مى‏گويد نكن و اكثراً مى‏شود حالت تحير و دو دلى پيدا مى‏كند چه خوب و چه بد</w:t>
      </w:r>
      <w:r w:rsidR="00C44B7A">
        <w:rPr>
          <w:rtl/>
          <w:lang w:bidi="fa-IR"/>
        </w:rPr>
        <w:t xml:space="preserve">. </w:t>
      </w:r>
    </w:p>
    <w:p w:rsidR="00D12217" w:rsidRDefault="00BF0865" w:rsidP="00BF0865">
      <w:pPr>
        <w:pStyle w:val="libNormal"/>
        <w:rPr>
          <w:rtl/>
          <w:lang w:bidi="fa-IR"/>
        </w:rPr>
      </w:pPr>
      <w:r>
        <w:rPr>
          <w:rtl/>
          <w:lang w:bidi="fa-IR"/>
        </w:rPr>
        <w:t>فرض كنيد مى‏خواهد در راه خدا خرج كند</w:t>
      </w:r>
      <w:r w:rsidR="00C44B7A">
        <w:rPr>
          <w:rtl/>
          <w:lang w:bidi="fa-IR"/>
        </w:rPr>
        <w:t xml:space="preserve">، </w:t>
      </w:r>
      <w:r>
        <w:rPr>
          <w:rtl/>
          <w:lang w:bidi="fa-IR"/>
        </w:rPr>
        <w:t>درونش يكى صدا مى‏زند بده</w:t>
      </w:r>
      <w:r w:rsidR="00C44B7A">
        <w:rPr>
          <w:rtl/>
          <w:lang w:bidi="fa-IR"/>
        </w:rPr>
        <w:t xml:space="preserve">، </w:t>
      </w:r>
      <w:r>
        <w:rPr>
          <w:rtl/>
          <w:lang w:bidi="fa-IR"/>
        </w:rPr>
        <w:t>خدا عوضش مى‏دهد</w:t>
      </w:r>
      <w:r w:rsidR="00C44B7A">
        <w:rPr>
          <w:rtl/>
          <w:lang w:bidi="fa-IR"/>
        </w:rPr>
        <w:t xml:space="preserve">، </w:t>
      </w:r>
      <w:r>
        <w:rPr>
          <w:rtl/>
          <w:lang w:bidi="fa-IR"/>
        </w:rPr>
        <w:t>ديگرى مى‏گويد اى بابا پيرى</w:t>
      </w:r>
      <w:r w:rsidR="00C44B7A">
        <w:rPr>
          <w:rtl/>
          <w:lang w:bidi="fa-IR"/>
        </w:rPr>
        <w:t xml:space="preserve">، </w:t>
      </w:r>
      <w:r>
        <w:rPr>
          <w:rtl/>
          <w:lang w:bidi="fa-IR"/>
        </w:rPr>
        <w:t>كورى در پيش است</w:t>
      </w:r>
      <w:r w:rsidR="00C44B7A">
        <w:rPr>
          <w:rtl/>
          <w:lang w:bidi="fa-IR"/>
        </w:rPr>
        <w:t xml:space="preserve">، </w:t>
      </w:r>
      <w:r>
        <w:rPr>
          <w:rtl/>
          <w:lang w:bidi="fa-IR"/>
        </w:rPr>
        <w:t>هميشه دو اقتضاء متضاد در تمام شؤون هست يكى مى‏گويد بكن</w:t>
      </w:r>
      <w:r w:rsidR="00C44B7A">
        <w:rPr>
          <w:rtl/>
          <w:lang w:bidi="fa-IR"/>
        </w:rPr>
        <w:t xml:space="preserve">، </w:t>
      </w:r>
      <w:r>
        <w:rPr>
          <w:rtl/>
          <w:lang w:bidi="fa-IR"/>
        </w:rPr>
        <w:t>ديگرى مى‏گويد نكن</w:t>
      </w:r>
      <w:r w:rsidR="00C44B7A">
        <w:rPr>
          <w:rtl/>
          <w:lang w:bidi="fa-IR"/>
        </w:rPr>
        <w:t xml:space="preserve">، </w:t>
      </w:r>
      <w:r>
        <w:rPr>
          <w:rtl/>
          <w:lang w:bidi="fa-IR"/>
        </w:rPr>
        <w:t>هر فردى در هستى خودش اين معنى را ادراك مى‏كند كه امر به ضدين يا نقيضين دارد</w:t>
      </w:r>
      <w:r w:rsidR="00C44B7A">
        <w:rPr>
          <w:rtl/>
          <w:lang w:bidi="fa-IR"/>
        </w:rPr>
        <w:t xml:space="preserve">. </w:t>
      </w:r>
    </w:p>
    <w:p w:rsidR="00BF0865" w:rsidRDefault="000A4190" w:rsidP="000A4190">
      <w:pPr>
        <w:pStyle w:val="Heading2"/>
        <w:rPr>
          <w:rtl/>
          <w:lang w:bidi="fa-IR"/>
        </w:rPr>
      </w:pPr>
      <w:bookmarkStart w:id="327" w:name="_Toc385634854"/>
      <w:r>
        <w:rPr>
          <w:rtl/>
          <w:lang w:bidi="fa-IR"/>
        </w:rPr>
        <w:t>كشمكش روحانيت و حيوانيت در آدمى</w:t>
      </w:r>
      <w:bookmarkEnd w:id="327"/>
    </w:p>
    <w:p w:rsidR="00BF0865" w:rsidRDefault="00BF0865" w:rsidP="00BF0865">
      <w:pPr>
        <w:pStyle w:val="libNormal"/>
        <w:rPr>
          <w:rtl/>
          <w:lang w:bidi="fa-IR"/>
        </w:rPr>
      </w:pPr>
      <w:r>
        <w:rPr>
          <w:rtl/>
          <w:lang w:bidi="fa-IR"/>
        </w:rPr>
        <w:t>بشر دو جنبه دارد</w:t>
      </w:r>
      <w:r w:rsidR="00C44B7A">
        <w:rPr>
          <w:rtl/>
          <w:lang w:bidi="fa-IR"/>
        </w:rPr>
        <w:t xml:space="preserve">، </w:t>
      </w:r>
      <w:r>
        <w:rPr>
          <w:rtl/>
          <w:lang w:bidi="fa-IR"/>
        </w:rPr>
        <w:t>جنبه حيوانيت و روحانيت خصوصيت آدمى در بين موجودات همين است</w:t>
      </w:r>
      <w:r w:rsidR="00C44B7A">
        <w:rPr>
          <w:rtl/>
          <w:lang w:bidi="fa-IR"/>
        </w:rPr>
        <w:t xml:space="preserve">، </w:t>
      </w:r>
      <w:r>
        <w:rPr>
          <w:rtl/>
          <w:lang w:bidi="fa-IR"/>
        </w:rPr>
        <w:t xml:space="preserve">هر موجودى مقامى دارد </w:t>
      </w:r>
      <w:r w:rsidRPr="000A4190">
        <w:rPr>
          <w:rStyle w:val="libFootnotenumChar"/>
          <w:rtl/>
        </w:rPr>
        <w:t>(343)</w:t>
      </w:r>
      <w:r>
        <w:rPr>
          <w:rtl/>
          <w:lang w:bidi="fa-IR"/>
        </w:rPr>
        <w:t xml:space="preserve"> مگر آدمى كه بين دو جنبه </w:t>
      </w:r>
      <w:r>
        <w:rPr>
          <w:rtl/>
          <w:lang w:bidi="fa-IR"/>
        </w:rPr>
        <w:lastRenderedPageBreak/>
        <w:t>گرفتار است نفس و هوى و شهوات حيوانيه از آن طرف عقلش</w:t>
      </w:r>
      <w:r w:rsidR="00C44B7A">
        <w:rPr>
          <w:rtl/>
          <w:lang w:bidi="fa-IR"/>
        </w:rPr>
        <w:t xml:space="preserve">، </w:t>
      </w:r>
      <w:r>
        <w:rPr>
          <w:rtl/>
          <w:lang w:bidi="fa-IR"/>
        </w:rPr>
        <w:t>روحش دعوتش مى‏كند به عالم باقى كه به ابرار و اخيار ملحق گردد</w:t>
      </w:r>
      <w:r w:rsidR="00C44B7A">
        <w:rPr>
          <w:rtl/>
          <w:lang w:bidi="fa-IR"/>
        </w:rPr>
        <w:t xml:space="preserve">، </w:t>
      </w:r>
      <w:r>
        <w:rPr>
          <w:rtl/>
          <w:lang w:bidi="fa-IR"/>
        </w:rPr>
        <w:t>اين كشمكش در وجود آدمى است بشر سر دو راهى عجيبى است هر قدمى كه بردارد بين الامرين است اينجا آدمى مختار است خواسته نفس را بشنود يا روح را</w:t>
      </w:r>
      <w:r w:rsidR="00C44B7A">
        <w:rPr>
          <w:rtl/>
          <w:lang w:bidi="fa-IR"/>
        </w:rPr>
        <w:t xml:space="preserve">، </w:t>
      </w:r>
      <w:r>
        <w:rPr>
          <w:rtl/>
          <w:lang w:bidi="fa-IR"/>
        </w:rPr>
        <w:t>اگر تابع نفس شد عاقبة الامر حيوانى از حيوانات عالم آخرت مى‏گردد كه براى او ملكى است</w:t>
      </w:r>
      <w:r w:rsidR="00C44B7A">
        <w:rPr>
          <w:rtl/>
          <w:lang w:bidi="fa-IR"/>
        </w:rPr>
        <w:t xml:space="preserve">، </w:t>
      </w:r>
      <w:r>
        <w:rPr>
          <w:rtl/>
          <w:lang w:bidi="fa-IR"/>
        </w:rPr>
        <w:t>شخص گنهكار بعد از مرگ مالك دارد مالك جهنم</w:t>
      </w:r>
      <w:r w:rsidR="00C44B7A">
        <w:rPr>
          <w:rtl/>
          <w:lang w:bidi="fa-IR"/>
        </w:rPr>
        <w:t xml:space="preserve">، </w:t>
      </w:r>
      <w:r>
        <w:rPr>
          <w:rtl/>
          <w:lang w:bidi="fa-IR"/>
        </w:rPr>
        <w:t>مالك حيوانهاى دو پا</w:t>
      </w:r>
      <w:r w:rsidR="00C44B7A">
        <w:rPr>
          <w:rtl/>
          <w:lang w:bidi="fa-IR"/>
        </w:rPr>
        <w:t xml:space="preserve">، </w:t>
      </w:r>
      <w:r>
        <w:rPr>
          <w:rtl/>
          <w:lang w:bidi="fa-IR"/>
        </w:rPr>
        <w:t xml:space="preserve">در برزخ است هر كس ذليل نفس و هوى شد فردا بايد ذليل مالك جهنم باشد تا مى‏خواهد صدايشان بيرون آيد همه را تو سرى مى‏زند </w:t>
      </w:r>
      <w:r w:rsidRPr="000A4190">
        <w:rPr>
          <w:rStyle w:val="libFootnotenumChar"/>
          <w:rtl/>
        </w:rPr>
        <w:t>(344)</w:t>
      </w:r>
      <w:r>
        <w:rPr>
          <w:rtl/>
          <w:lang w:bidi="fa-IR"/>
        </w:rPr>
        <w:t xml:space="preserve"> صدايتان بگيرد</w:t>
      </w:r>
      <w:r w:rsidR="00C44B7A">
        <w:rPr>
          <w:rtl/>
          <w:lang w:bidi="fa-IR"/>
        </w:rPr>
        <w:t xml:space="preserve">، </w:t>
      </w:r>
      <w:r>
        <w:rPr>
          <w:rtl/>
          <w:lang w:bidi="fa-IR"/>
        </w:rPr>
        <w:t>در دنيا چقدر به شما التماس كردند بيائيد آدم شويد راه حيوانات را طى نكنيد اگر بشرى شد حر</w:t>
      </w:r>
      <w:r w:rsidR="00C44B7A">
        <w:rPr>
          <w:rtl/>
          <w:lang w:bidi="fa-IR"/>
        </w:rPr>
        <w:t xml:space="preserve">، </w:t>
      </w:r>
      <w:r>
        <w:rPr>
          <w:rtl/>
          <w:lang w:bidi="fa-IR"/>
        </w:rPr>
        <w:t>ذليل نفس و هوى نشد</w:t>
      </w:r>
      <w:r w:rsidR="00C44B7A">
        <w:rPr>
          <w:rtl/>
          <w:lang w:bidi="fa-IR"/>
        </w:rPr>
        <w:t xml:space="preserve">، </w:t>
      </w:r>
      <w:r>
        <w:rPr>
          <w:rtl/>
          <w:lang w:bidi="fa-IR"/>
        </w:rPr>
        <w:t xml:space="preserve">آن نداى رحمانى را ادامه داد كه دعوت به باقى مى‏كند بشارت براى چنين افراد است‏ </w:t>
      </w:r>
      <w:r w:rsidRPr="000A4190">
        <w:rPr>
          <w:rStyle w:val="libFootnotenumChar"/>
          <w:rtl/>
        </w:rPr>
        <w:t>(345)</w:t>
      </w:r>
      <w:r>
        <w:rPr>
          <w:rtl/>
          <w:lang w:bidi="fa-IR"/>
        </w:rPr>
        <w:t xml:space="preserve"> آن جوان قوى كه تا زن اجنبه‏اى جلويش رد مى‏شود روح لطيفش مى‏گويد نگاه نكن</w:t>
      </w:r>
      <w:r w:rsidR="00C44B7A">
        <w:rPr>
          <w:rtl/>
          <w:lang w:bidi="fa-IR"/>
        </w:rPr>
        <w:t xml:space="preserve">، </w:t>
      </w:r>
      <w:r>
        <w:rPr>
          <w:rtl/>
          <w:lang w:bidi="fa-IR"/>
        </w:rPr>
        <w:t>به وسوسه نفس هيچ اعتنائى ندارد آيا مساوى است با آن جوانى كه تا چشمش مى‏افتد چنان ذليل مى‏شود تا جائى كه دنبالش ميافتد</w:t>
      </w:r>
      <w:r w:rsidR="00C44B7A">
        <w:rPr>
          <w:rtl/>
          <w:lang w:bidi="fa-IR"/>
        </w:rPr>
        <w:t xml:space="preserve">، </w:t>
      </w:r>
      <w:r>
        <w:rPr>
          <w:rtl/>
          <w:lang w:bidi="fa-IR"/>
        </w:rPr>
        <w:t>بدانيد در پيروى از فرمان خدا عزت و خلاصى از اسارت است و در پيروى از نفس و هوى ذليل شد و توسرى خوردن از نفس و هوى است</w:t>
      </w:r>
      <w:r w:rsidR="00C44B7A">
        <w:rPr>
          <w:rtl/>
          <w:lang w:bidi="fa-IR"/>
        </w:rPr>
        <w:t xml:space="preserve">. </w:t>
      </w:r>
    </w:p>
    <w:p w:rsidR="00D12217" w:rsidRDefault="00BF0865" w:rsidP="00BF0865">
      <w:pPr>
        <w:pStyle w:val="libNormal"/>
        <w:rPr>
          <w:rtl/>
          <w:lang w:bidi="fa-IR"/>
        </w:rPr>
      </w:pPr>
      <w:r>
        <w:rPr>
          <w:rtl/>
          <w:lang w:bidi="fa-IR"/>
        </w:rPr>
        <w:t xml:space="preserve">اميرالمؤمنين </w:t>
      </w:r>
      <w:r w:rsidR="000E36DA" w:rsidRPr="000E36DA">
        <w:rPr>
          <w:rStyle w:val="libAlaemChar"/>
          <w:rtl/>
        </w:rPr>
        <w:t>عليه‌السلام</w:t>
      </w:r>
      <w:r>
        <w:rPr>
          <w:rtl/>
          <w:lang w:bidi="fa-IR"/>
        </w:rPr>
        <w:t xml:space="preserve"> مى‏فرمايد اگر سلطنت هفت اقليم را به من بدهند كه در برابرش پر كاهى از دهن مورى به ستم بگرم نخواهم پذيرفت‏ </w:t>
      </w:r>
      <w:r w:rsidRPr="000A4190">
        <w:rPr>
          <w:rStyle w:val="libFootnotenumChar"/>
          <w:rtl/>
        </w:rPr>
        <w:t>(346)</w:t>
      </w:r>
      <w:r>
        <w:rPr>
          <w:rtl/>
          <w:lang w:bidi="fa-IR"/>
        </w:rPr>
        <w:t xml:space="preserve"> على </w:t>
      </w:r>
      <w:r w:rsidR="000E36DA" w:rsidRPr="000E36DA">
        <w:rPr>
          <w:rStyle w:val="libAlaemChar"/>
          <w:rtl/>
        </w:rPr>
        <w:t>عليه‌السلام</w:t>
      </w:r>
      <w:r>
        <w:rPr>
          <w:rtl/>
          <w:lang w:bidi="fa-IR"/>
        </w:rPr>
        <w:t xml:space="preserve"> عزيز است اقتضائات نفس و هوى هيچ اثرى در او نمى‏گذارد</w:t>
      </w:r>
      <w:r w:rsidR="00C44B7A">
        <w:rPr>
          <w:rtl/>
          <w:lang w:bidi="fa-IR"/>
        </w:rPr>
        <w:t xml:space="preserve">، </w:t>
      </w:r>
      <w:r>
        <w:rPr>
          <w:rtl/>
          <w:lang w:bidi="fa-IR"/>
        </w:rPr>
        <w:t>قياس كن با آن بدبختهائى كه براى مقام رياستشان چه ظلمها مى‏كنند</w:t>
      </w:r>
      <w:r w:rsidR="00C44B7A">
        <w:rPr>
          <w:rtl/>
          <w:lang w:bidi="fa-IR"/>
        </w:rPr>
        <w:t xml:space="preserve">، </w:t>
      </w:r>
      <w:r>
        <w:rPr>
          <w:rtl/>
          <w:lang w:bidi="fa-IR"/>
        </w:rPr>
        <w:t>اين ذلت است</w:t>
      </w:r>
      <w:r w:rsidR="00C44B7A">
        <w:rPr>
          <w:rtl/>
          <w:lang w:bidi="fa-IR"/>
        </w:rPr>
        <w:t xml:space="preserve">. </w:t>
      </w:r>
    </w:p>
    <w:p w:rsidR="00BF0865" w:rsidRDefault="000A4190" w:rsidP="000A4190">
      <w:pPr>
        <w:pStyle w:val="Heading2"/>
        <w:rPr>
          <w:rtl/>
          <w:lang w:bidi="fa-IR"/>
        </w:rPr>
      </w:pPr>
      <w:bookmarkStart w:id="328" w:name="_Toc385634855"/>
      <w:r>
        <w:rPr>
          <w:rtl/>
          <w:lang w:bidi="fa-IR"/>
        </w:rPr>
        <w:lastRenderedPageBreak/>
        <w:t>تو بنده بنده من هستى</w:t>
      </w:r>
      <w:bookmarkEnd w:id="328"/>
    </w:p>
    <w:p w:rsidR="00D12217" w:rsidRDefault="00BF0865" w:rsidP="00BF0865">
      <w:pPr>
        <w:pStyle w:val="libNormal"/>
        <w:rPr>
          <w:rtl/>
          <w:lang w:bidi="fa-IR"/>
        </w:rPr>
      </w:pPr>
      <w:r>
        <w:rPr>
          <w:rtl/>
          <w:lang w:bidi="fa-IR"/>
        </w:rPr>
        <w:t>در سابق سلطانى با طمطراق مى‏گذشت به عالمى رسيد كه نشسته بود</w:t>
      </w:r>
      <w:r w:rsidR="00C44B7A">
        <w:rPr>
          <w:rtl/>
          <w:lang w:bidi="fa-IR"/>
        </w:rPr>
        <w:t xml:space="preserve">، </w:t>
      </w:r>
      <w:r>
        <w:rPr>
          <w:rtl/>
          <w:lang w:bidi="fa-IR"/>
        </w:rPr>
        <w:t>عالم از جايش حركت نكرد</w:t>
      </w:r>
      <w:r w:rsidR="00C44B7A">
        <w:rPr>
          <w:rtl/>
          <w:lang w:bidi="fa-IR"/>
        </w:rPr>
        <w:t xml:space="preserve">، </w:t>
      </w:r>
      <w:r>
        <w:rPr>
          <w:rtl/>
          <w:lang w:bidi="fa-IR"/>
        </w:rPr>
        <w:t>سلطان ناراحت شد و نزديك آمد باز هم آن عالم از جايش بلند نشد</w:t>
      </w:r>
      <w:r w:rsidR="00C44B7A">
        <w:rPr>
          <w:rtl/>
          <w:lang w:bidi="fa-IR"/>
        </w:rPr>
        <w:t xml:space="preserve">، </w:t>
      </w:r>
      <w:r>
        <w:rPr>
          <w:rtl/>
          <w:lang w:bidi="fa-IR"/>
        </w:rPr>
        <w:t>گفت مگر مرا نمى‏شناسى؟ گفت: چرا شما را خوب مى‏شناسم شما غلام كسى هستى كه من سلطان او هستم يعنى تو اسير رياست و شهوتى در حالى كه شهوت و رياست مغلوب من است</w:t>
      </w:r>
      <w:r w:rsidR="00C44B7A">
        <w:rPr>
          <w:rtl/>
          <w:lang w:bidi="fa-IR"/>
        </w:rPr>
        <w:t xml:space="preserve">، </w:t>
      </w:r>
      <w:r>
        <w:rPr>
          <w:rtl/>
          <w:lang w:bidi="fa-IR"/>
        </w:rPr>
        <w:t>تو ذليل پول هستى من كه پول نمى‏خواهم</w:t>
      </w:r>
      <w:r w:rsidR="00C44B7A">
        <w:rPr>
          <w:rtl/>
          <w:lang w:bidi="fa-IR"/>
        </w:rPr>
        <w:t xml:space="preserve">. </w:t>
      </w:r>
    </w:p>
    <w:p w:rsidR="00BF0865" w:rsidRDefault="000A4190" w:rsidP="000A4190">
      <w:pPr>
        <w:pStyle w:val="Heading2"/>
        <w:rPr>
          <w:rtl/>
          <w:lang w:bidi="fa-IR"/>
        </w:rPr>
      </w:pPr>
      <w:bookmarkStart w:id="329" w:name="_Toc385634856"/>
      <w:r>
        <w:rPr>
          <w:rtl/>
          <w:lang w:bidi="fa-IR"/>
        </w:rPr>
        <w:t>پول عثمان نمى‏تواند ابوذر را بفريبد</w:t>
      </w:r>
      <w:bookmarkEnd w:id="329"/>
    </w:p>
    <w:p w:rsidR="00BF0865" w:rsidRDefault="00BF0865" w:rsidP="00BF0865">
      <w:pPr>
        <w:pStyle w:val="libNormal"/>
        <w:rPr>
          <w:rtl/>
          <w:lang w:bidi="fa-IR"/>
        </w:rPr>
      </w:pPr>
      <w:r>
        <w:rPr>
          <w:rtl/>
          <w:lang w:bidi="fa-IR"/>
        </w:rPr>
        <w:t>يا مانند داستان ابوذر وقتى كه در شام تبليغات ضد اموى را بدون ترس پياده كرد</w:t>
      </w:r>
      <w:r w:rsidR="00C44B7A">
        <w:rPr>
          <w:rtl/>
          <w:lang w:bidi="fa-IR"/>
        </w:rPr>
        <w:t xml:space="preserve">، </w:t>
      </w:r>
      <w:r>
        <w:rPr>
          <w:rtl/>
          <w:lang w:bidi="fa-IR"/>
        </w:rPr>
        <w:t xml:space="preserve">هر چه مى‏تواند مقام على </w:t>
      </w:r>
      <w:r w:rsidR="000E36DA" w:rsidRPr="000E36DA">
        <w:rPr>
          <w:rStyle w:val="libAlaemChar"/>
          <w:rtl/>
        </w:rPr>
        <w:t>عليه‌السلام</w:t>
      </w:r>
      <w:r>
        <w:rPr>
          <w:rtl/>
          <w:lang w:bidi="fa-IR"/>
        </w:rPr>
        <w:t xml:space="preserve"> و بطلان عثمان را آشكار مى‏كند از جلوى كاخ عثمان گذشت متحير مى‏شود فرياد مى‏زند و اعتراض مى‏كند</w:t>
      </w:r>
      <w:r w:rsidR="00C44B7A">
        <w:rPr>
          <w:rtl/>
          <w:lang w:bidi="fa-IR"/>
        </w:rPr>
        <w:t xml:space="preserve">، </w:t>
      </w:r>
      <w:r>
        <w:rPr>
          <w:rtl/>
          <w:lang w:bidi="fa-IR"/>
        </w:rPr>
        <w:t>اين است راه و روش انسان؟! عثمان هرچه كرد بتواند ابوذر را ساكت كند نتوانست</w:t>
      </w:r>
      <w:r w:rsidR="00C44B7A">
        <w:rPr>
          <w:rtl/>
          <w:lang w:bidi="fa-IR"/>
        </w:rPr>
        <w:t xml:space="preserve">، </w:t>
      </w:r>
      <w:r>
        <w:rPr>
          <w:rtl/>
          <w:lang w:bidi="fa-IR"/>
        </w:rPr>
        <w:t>دو غلام زرنگ داشت كه خيلى هوشيار بودند</w:t>
      </w:r>
      <w:r w:rsidR="00C44B7A">
        <w:rPr>
          <w:rtl/>
          <w:lang w:bidi="fa-IR"/>
        </w:rPr>
        <w:t xml:space="preserve">، </w:t>
      </w:r>
      <w:r>
        <w:rPr>
          <w:rtl/>
          <w:lang w:bidi="fa-IR"/>
        </w:rPr>
        <w:t xml:space="preserve">دويست اشرفى به اين دو غلام داد و گفت: اگر توانستيد به ابوذر بقبولانيد من شما را آزاد مى‏كنم آنها هم كيسه اشرفى را برداشتند آمدند خدمت ابوذر وقتى نشستند پولها را جلوى ابوذر گذاشتند ابوذر گفت از كجاست گفتند از بيت المال است گفت به همه اين اندازه داديد؟ گفتند خير براى شما است گفت من كه احتياجى ندارم اشاره به تغار كرد گفت تا اين هست احتياجى ندارم غلامها به خيالشان اين تغار پر از اشرفى است آمدند سر تغار را برداشتند ديدند دو قرص نان جوين است گفتند چيزى كه نيست فرمود يكى براى ظهر و ديگرى براى شبم فردا هم كه معلوم نيست جزء عمرم باشد غلامها به التماس افتادند راستش را گفتند كه عثمان به ما گذرانده </w:t>
      </w:r>
      <w:r>
        <w:rPr>
          <w:rtl/>
          <w:lang w:bidi="fa-IR"/>
        </w:rPr>
        <w:lastRenderedPageBreak/>
        <w:t xml:space="preserve">اگر بتوانيم اين پول را به تو بدهيم كه اگر اسم على </w:t>
      </w:r>
      <w:r w:rsidR="000E36DA" w:rsidRPr="000E36DA">
        <w:rPr>
          <w:rStyle w:val="libAlaemChar"/>
          <w:rtl/>
        </w:rPr>
        <w:t>عليه‌السلام</w:t>
      </w:r>
      <w:r>
        <w:rPr>
          <w:rtl/>
          <w:lang w:bidi="fa-IR"/>
        </w:rPr>
        <w:t xml:space="preserve"> را نبرى شما را آزاد مى‏كنم</w:t>
      </w:r>
      <w:r w:rsidR="00C44B7A">
        <w:rPr>
          <w:rtl/>
          <w:lang w:bidi="fa-IR"/>
        </w:rPr>
        <w:t xml:space="preserve">، </w:t>
      </w:r>
      <w:r>
        <w:rPr>
          <w:rtl/>
          <w:lang w:bidi="fa-IR"/>
        </w:rPr>
        <w:t>بشنو از جواب اين مرد فقيه</w:t>
      </w:r>
      <w:r w:rsidR="00C44B7A">
        <w:rPr>
          <w:rtl/>
          <w:lang w:bidi="fa-IR"/>
        </w:rPr>
        <w:t xml:space="preserve">. </w:t>
      </w:r>
    </w:p>
    <w:p w:rsidR="00D12217" w:rsidRDefault="00BF0865" w:rsidP="00BF0865">
      <w:pPr>
        <w:pStyle w:val="libNormal"/>
        <w:rPr>
          <w:rtl/>
          <w:lang w:bidi="fa-IR"/>
        </w:rPr>
      </w:pPr>
      <w:r>
        <w:rPr>
          <w:rtl/>
          <w:lang w:bidi="fa-IR"/>
        </w:rPr>
        <w:t xml:space="preserve">گفت: ان كان فيه عتقكما ففيه رقى من اين پول را بگيرم كه شما آزاد شويد آن وقت خودم بنده او شوم‏ </w:t>
      </w:r>
      <w:r w:rsidRPr="000A4190">
        <w:rPr>
          <w:rStyle w:val="libFootnotenumChar"/>
          <w:rtl/>
        </w:rPr>
        <w:t>(347)</w:t>
      </w:r>
      <w:r w:rsidR="00C44B7A">
        <w:rPr>
          <w:rtl/>
          <w:lang w:bidi="fa-IR"/>
        </w:rPr>
        <w:t xml:space="preserve">. </w:t>
      </w:r>
    </w:p>
    <w:p w:rsidR="00BF0865" w:rsidRDefault="000A4190" w:rsidP="000A4190">
      <w:pPr>
        <w:pStyle w:val="Heading2"/>
        <w:rPr>
          <w:rtl/>
          <w:lang w:bidi="fa-IR"/>
        </w:rPr>
      </w:pPr>
      <w:bookmarkStart w:id="330" w:name="_Toc385634857"/>
      <w:r>
        <w:rPr>
          <w:rtl/>
          <w:lang w:bidi="fa-IR"/>
        </w:rPr>
        <w:t>توقف و احتياط در موارد مشتبه</w:t>
      </w:r>
      <w:bookmarkEnd w:id="330"/>
    </w:p>
    <w:p w:rsidR="00BF0865" w:rsidRDefault="00BF0865" w:rsidP="00BF0865">
      <w:pPr>
        <w:pStyle w:val="libNormal"/>
        <w:rPr>
          <w:rtl/>
          <w:lang w:bidi="fa-IR"/>
        </w:rPr>
      </w:pPr>
      <w:r>
        <w:rPr>
          <w:rtl/>
          <w:lang w:bidi="fa-IR"/>
        </w:rPr>
        <w:t>قربان كسى كه هوشيار باشد هر وقت سر دو راهى راه خدا را رها نكند هميشه حواستان به خودتان باشد اگر تشخيص نمى‏دهيد عند الشبهه بايستيد تا ثابت نشود كه رحمانى است انجام ندهيد كه اگر در راه شيطانى افتاديد سقوطى مى‏كند كه ديگر علاج ندارد</w:t>
      </w:r>
      <w:r w:rsidR="00C44B7A">
        <w:rPr>
          <w:rtl/>
          <w:lang w:bidi="fa-IR"/>
        </w:rPr>
        <w:t xml:space="preserve">. </w:t>
      </w:r>
    </w:p>
    <w:p w:rsidR="00D12217" w:rsidRDefault="00BF0865" w:rsidP="00BF0865">
      <w:pPr>
        <w:pStyle w:val="libNormal"/>
        <w:rPr>
          <w:rtl/>
          <w:lang w:bidi="fa-IR"/>
        </w:rPr>
      </w:pPr>
      <w:r>
        <w:rPr>
          <w:rtl/>
          <w:lang w:bidi="fa-IR"/>
        </w:rPr>
        <w:t>تزكيه نفس يعنى مخالف هوى</w:t>
      </w:r>
      <w:r w:rsidR="00C44B7A">
        <w:rPr>
          <w:rtl/>
          <w:lang w:bidi="fa-IR"/>
        </w:rPr>
        <w:t xml:space="preserve">، </w:t>
      </w:r>
      <w:r>
        <w:rPr>
          <w:rtl/>
          <w:lang w:bidi="fa-IR"/>
        </w:rPr>
        <w:t>روح را تقويت</w:t>
      </w:r>
      <w:r w:rsidR="00C44B7A">
        <w:rPr>
          <w:rtl/>
          <w:lang w:bidi="fa-IR"/>
        </w:rPr>
        <w:t xml:space="preserve">، </w:t>
      </w:r>
      <w:r>
        <w:rPr>
          <w:rtl/>
          <w:lang w:bidi="fa-IR"/>
        </w:rPr>
        <w:t>و هوى و هوس را تضعيف كن كه به نفع خودت است روزه ماه رمضان اگر بر كسى گران باشد از روى نادانى است</w:t>
      </w:r>
      <w:r w:rsidR="00C44B7A">
        <w:rPr>
          <w:rtl/>
          <w:lang w:bidi="fa-IR"/>
        </w:rPr>
        <w:t xml:space="preserve">، </w:t>
      </w:r>
      <w:r>
        <w:rPr>
          <w:rtl/>
          <w:lang w:bidi="fa-IR"/>
        </w:rPr>
        <w:t>اگر پرده عقب رو و حقيقتش را ببينى كه خدا چه منتى بر خلق گذاشته از شوق روز شمارى مى‏كردى كه چه وقت ماه رمضان بيايد</w:t>
      </w:r>
      <w:r w:rsidR="00C44B7A">
        <w:rPr>
          <w:rtl/>
          <w:lang w:bidi="fa-IR"/>
        </w:rPr>
        <w:t xml:space="preserve">، </w:t>
      </w:r>
      <w:r>
        <w:rPr>
          <w:rtl/>
          <w:lang w:bidi="fa-IR"/>
        </w:rPr>
        <w:t>بايد ماه رمضان عيدت بشود السلام عليك يا عيد الاولياء شرافتمند مى‏شوى</w:t>
      </w:r>
      <w:r w:rsidR="00C44B7A">
        <w:rPr>
          <w:rtl/>
          <w:lang w:bidi="fa-IR"/>
        </w:rPr>
        <w:t xml:space="preserve">، </w:t>
      </w:r>
      <w:r>
        <w:rPr>
          <w:rtl/>
          <w:lang w:bidi="fa-IR"/>
        </w:rPr>
        <w:t>از حيوان جدا مى‏شوى</w:t>
      </w:r>
      <w:r w:rsidR="00C44B7A">
        <w:rPr>
          <w:rtl/>
          <w:lang w:bidi="fa-IR"/>
        </w:rPr>
        <w:t xml:space="preserve">، </w:t>
      </w:r>
      <w:r>
        <w:rPr>
          <w:rtl/>
          <w:lang w:bidi="fa-IR"/>
        </w:rPr>
        <w:t>تا آدم نشوى كه در عالم اعلى راه ندارى</w:t>
      </w:r>
      <w:r w:rsidR="00C44B7A">
        <w:rPr>
          <w:rtl/>
          <w:lang w:bidi="fa-IR"/>
        </w:rPr>
        <w:t xml:space="preserve">، </w:t>
      </w:r>
      <w:r>
        <w:rPr>
          <w:rtl/>
          <w:lang w:bidi="fa-IR"/>
        </w:rPr>
        <w:t xml:space="preserve">فرض كنيد نوشته‏اند كسى كه گريه بر حسين </w:t>
      </w:r>
      <w:r w:rsidR="000E36DA" w:rsidRPr="000E36DA">
        <w:rPr>
          <w:rStyle w:val="libAlaemChar"/>
          <w:rtl/>
        </w:rPr>
        <w:t>عليه‌السلام</w:t>
      </w:r>
      <w:r>
        <w:rPr>
          <w:rtl/>
          <w:lang w:bidi="fa-IR"/>
        </w:rPr>
        <w:t xml:space="preserve"> كند بهشت برايش واجب است بدانيد ثوابها فرع بر اين است كه آدم شود</w:t>
      </w:r>
      <w:r w:rsidR="00C44B7A">
        <w:rPr>
          <w:rtl/>
          <w:lang w:bidi="fa-IR"/>
        </w:rPr>
        <w:t xml:space="preserve">، </w:t>
      </w:r>
      <w:r>
        <w:rPr>
          <w:rtl/>
          <w:lang w:bidi="fa-IR"/>
        </w:rPr>
        <w:t>بشود بهشت برود آن وقت بهشت برايش واجب است اگر كسى ايمانى ندارد به بهشت هم راهى ندارد</w:t>
      </w:r>
      <w:r w:rsidR="00C44B7A">
        <w:rPr>
          <w:rtl/>
          <w:lang w:bidi="fa-IR"/>
        </w:rPr>
        <w:t xml:space="preserve">. </w:t>
      </w:r>
    </w:p>
    <w:p w:rsidR="00BF0865" w:rsidRDefault="000A4190" w:rsidP="000A4190">
      <w:pPr>
        <w:pStyle w:val="Heading2"/>
        <w:rPr>
          <w:rtl/>
          <w:lang w:bidi="fa-IR"/>
        </w:rPr>
      </w:pPr>
      <w:bookmarkStart w:id="331" w:name="_Toc385634858"/>
      <w:r>
        <w:rPr>
          <w:rtl/>
          <w:lang w:bidi="fa-IR"/>
        </w:rPr>
        <w:t xml:space="preserve">على </w:t>
      </w:r>
      <w:r w:rsidR="000E36DA" w:rsidRPr="000E36DA">
        <w:rPr>
          <w:rStyle w:val="libAlaemChar"/>
          <w:rtl/>
        </w:rPr>
        <w:t>عليه‌السلام</w:t>
      </w:r>
      <w:r>
        <w:rPr>
          <w:rtl/>
          <w:lang w:bidi="fa-IR"/>
        </w:rPr>
        <w:t xml:space="preserve"> اسير نفس نمى‏شود</w:t>
      </w:r>
      <w:bookmarkEnd w:id="331"/>
    </w:p>
    <w:p w:rsidR="00BF0865" w:rsidRDefault="00BF0865" w:rsidP="00BF0865">
      <w:pPr>
        <w:pStyle w:val="libNormal"/>
        <w:rPr>
          <w:rtl/>
          <w:lang w:bidi="fa-IR"/>
        </w:rPr>
      </w:pPr>
      <w:r>
        <w:rPr>
          <w:rtl/>
          <w:lang w:bidi="fa-IR"/>
        </w:rPr>
        <w:t xml:space="preserve">و لقد امر على اللئيم يسبنى فمضيت ثمة قلت لا يعنينى اين شعر نسبت به على </w:t>
      </w:r>
      <w:r w:rsidR="000E36DA" w:rsidRPr="000E36DA">
        <w:rPr>
          <w:rStyle w:val="libAlaemChar"/>
          <w:rtl/>
        </w:rPr>
        <w:t>عليه‌السلام</w:t>
      </w:r>
      <w:r>
        <w:rPr>
          <w:rtl/>
          <w:lang w:bidi="fa-IR"/>
        </w:rPr>
        <w:t xml:space="preserve"> است خود على </w:t>
      </w:r>
      <w:r w:rsidR="000E36DA" w:rsidRPr="000E36DA">
        <w:rPr>
          <w:rStyle w:val="libAlaemChar"/>
          <w:rtl/>
        </w:rPr>
        <w:t>عليه‌السلام</w:t>
      </w:r>
      <w:r>
        <w:rPr>
          <w:rtl/>
          <w:lang w:bidi="fa-IR"/>
        </w:rPr>
        <w:t xml:space="preserve"> مى‏فرمايد خودم به گوش خودم شنيدم كسى به </w:t>
      </w:r>
      <w:r>
        <w:rPr>
          <w:rtl/>
          <w:lang w:bidi="fa-IR"/>
        </w:rPr>
        <w:lastRenderedPageBreak/>
        <w:t>من دشمنام مى‏داد من روى خودم نياوردم گفتم لابد به على ديگرى بد مى‏گفته است</w:t>
      </w:r>
      <w:r w:rsidR="00C44B7A">
        <w:rPr>
          <w:rtl/>
          <w:lang w:bidi="fa-IR"/>
        </w:rPr>
        <w:t xml:space="preserve">. </w:t>
      </w:r>
    </w:p>
    <w:p w:rsidR="00D12217" w:rsidRDefault="00BF0865" w:rsidP="00BF0865">
      <w:pPr>
        <w:pStyle w:val="libNormal"/>
        <w:rPr>
          <w:rtl/>
          <w:lang w:bidi="fa-IR"/>
        </w:rPr>
      </w:pPr>
      <w:r>
        <w:rPr>
          <w:rtl/>
          <w:lang w:bidi="fa-IR"/>
        </w:rPr>
        <w:t>تو حد وجوديت آن قدر ناچيز است كه تحمل اينكه از حرفى بگذرى ندارى به قدرى ذليل هستى كه يك خيالى رهايت نمى‏كند آيا مى‏شود در بهشت نزد اوليا خدا باشى</w:t>
      </w:r>
      <w:r w:rsidR="00C44B7A">
        <w:rPr>
          <w:rtl/>
          <w:lang w:bidi="fa-IR"/>
        </w:rPr>
        <w:t xml:space="preserve">. </w:t>
      </w:r>
      <w:r>
        <w:rPr>
          <w:rtl/>
          <w:lang w:bidi="fa-IR"/>
        </w:rPr>
        <w:t xml:space="preserve">مرد كسى است كه از خدا غافل نشود </w:t>
      </w:r>
      <w:r w:rsidRPr="000A4190">
        <w:rPr>
          <w:rStyle w:val="libFootnotenumChar"/>
          <w:rtl/>
        </w:rPr>
        <w:t>(348)</w:t>
      </w:r>
      <w:r>
        <w:rPr>
          <w:rtl/>
          <w:lang w:bidi="fa-IR"/>
        </w:rPr>
        <w:t xml:space="preserve"> رياست گولش نزند</w:t>
      </w:r>
      <w:r w:rsidR="00C44B7A">
        <w:rPr>
          <w:rtl/>
          <w:lang w:bidi="fa-IR"/>
        </w:rPr>
        <w:t xml:space="preserve">، </w:t>
      </w:r>
      <w:r>
        <w:rPr>
          <w:rtl/>
          <w:lang w:bidi="fa-IR"/>
        </w:rPr>
        <w:t xml:space="preserve">هر كس ذليل اينها است بهشت جايش نيست‏ </w:t>
      </w:r>
      <w:r w:rsidRPr="000A4190">
        <w:rPr>
          <w:rStyle w:val="libFootnotenumChar"/>
          <w:rtl/>
        </w:rPr>
        <w:t>(349)</w:t>
      </w:r>
      <w:r>
        <w:rPr>
          <w:rtl/>
          <w:lang w:bidi="fa-IR"/>
        </w:rPr>
        <w:t xml:space="preserve"> اينها مريضند</w:t>
      </w:r>
      <w:r w:rsidR="00C44B7A">
        <w:rPr>
          <w:rtl/>
          <w:lang w:bidi="fa-IR"/>
        </w:rPr>
        <w:t xml:space="preserve">. </w:t>
      </w:r>
      <w:r>
        <w:rPr>
          <w:rtl/>
          <w:lang w:bidi="fa-IR"/>
        </w:rPr>
        <w:t xml:space="preserve">بهشت دارالاسلام است نه بيمارستان‏ </w:t>
      </w:r>
      <w:r w:rsidRPr="000A4190">
        <w:rPr>
          <w:rStyle w:val="libFootnotenumChar"/>
          <w:rtl/>
        </w:rPr>
        <w:t>(350)</w:t>
      </w:r>
      <w:r>
        <w:rPr>
          <w:rtl/>
          <w:lang w:bidi="fa-IR"/>
        </w:rPr>
        <w:t xml:space="preserve"> عزت و سعادت براى كسى هست كه آن اقتضاء رحمانيش را پيروى كند و بس</w:t>
      </w:r>
      <w:r w:rsidR="00C44B7A">
        <w:rPr>
          <w:rtl/>
          <w:lang w:bidi="fa-IR"/>
        </w:rPr>
        <w:t xml:space="preserve">. </w:t>
      </w:r>
      <w:r>
        <w:rPr>
          <w:rtl/>
          <w:lang w:bidi="fa-IR"/>
        </w:rPr>
        <w:t>اقتضائات شيطانش را پيروى نكند</w:t>
      </w:r>
      <w:r w:rsidR="00C44B7A">
        <w:rPr>
          <w:rtl/>
          <w:lang w:bidi="fa-IR"/>
        </w:rPr>
        <w:t xml:space="preserve">. </w:t>
      </w:r>
    </w:p>
    <w:p w:rsidR="00BF0865" w:rsidRDefault="000A4190" w:rsidP="000A4190">
      <w:pPr>
        <w:pStyle w:val="Heading2"/>
        <w:rPr>
          <w:rtl/>
          <w:lang w:bidi="fa-IR"/>
        </w:rPr>
      </w:pPr>
      <w:bookmarkStart w:id="332" w:name="_Toc385634859"/>
      <w:r>
        <w:rPr>
          <w:rtl/>
          <w:lang w:bidi="fa-IR"/>
        </w:rPr>
        <w:t>راه و چاه معلوم، و جبر هم نيست</w:t>
      </w:r>
      <w:bookmarkEnd w:id="332"/>
    </w:p>
    <w:p w:rsidR="00BF0865" w:rsidRDefault="00BF0865" w:rsidP="00BF0865">
      <w:pPr>
        <w:pStyle w:val="libNormal"/>
        <w:rPr>
          <w:rtl/>
          <w:lang w:bidi="fa-IR"/>
        </w:rPr>
      </w:pPr>
      <w:r>
        <w:rPr>
          <w:rtl/>
          <w:lang w:bidi="fa-IR"/>
        </w:rPr>
        <w:t>عرض ما در معرفة النفس بود يك رشته از معرفت اينكه نفس آدمى هميشه بين دو اقتضاء ضد است كه اختيار يكى از آن دو به دست خودت است و جبر هم غلط است</w:t>
      </w:r>
      <w:r w:rsidR="00C44B7A">
        <w:rPr>
          <w:rtl/>
          <w:lang w:bidi="fa-IR"/>
        </w:rPr>
        <w:t xml:space="preserve">. </w:t>
      </w:r>
      <w:r>
        <w:rPr>
          <w:rtl/>
          <w:lang w:bidi="fa-IR"/>
        </w:rPr>
        <w:t>كسى را به زور به بهشت نمى‏برند</w:t>
      </w:r>
      <w:r w:rsidR="00C44B7A">
        <w:rPr>
          <w:rtl/>
          <w:lang w:bidi="fa-IR"/>
        </w:rPr>
        <w:t xml:space="preserve">. </w:t>
      </w:r>
      <w:r>
        <w:rPr>
          <w:rtl/>
          <w:lang w:bidi="fa-IR"/>
        </w:rPr>
        <w:t>هر كس مايل باشد به پاى خودش مى‏رود</w:t>
      </w:r>
      <w:r w:rsidR="00C44B7A">
        <w:rPr>
          <w:rtl/>
          <w:lang w:bidi="fa-IR"/>
        </w:rPr>
        <w:t xml:space="preserve">، </w:t>
      </w:r>
      <w:r>
        <w:rPr>
          <w:rtl/>
          <w:lang w:bidi="fa-IR"/>
        </w:rPr>
        <w:t>هر كه جهنمى مى‏شود با پاى خودش جهنم مى‏رود</w:t>
      </w:r>
      <w:r w:rsidR="00C44B7A">
        <w:rPr>
          <w:rtl/>
          <w:lang w:bidi="fa-IR"/>
        </w:rPr>
        <w:t xml:space="preserve">. </w:t>
      </w:r>
      <w:r>
        <w:rPr>
          <w:rtl/>
          <w:lang w:bidi="fa-IR"/>
        </w:rPr>
        <w:t>بدانيد هر كس اول وقت رو به خانه خدا مى‏آيد به پاى خودش رو به بهشت مى‏رود هر كس هم رو به سينما رفت</w:t>
      </w:r>
      <w:r w:rsidR="00C44B7A">
        <w:rPr>
          <w:rtl/>
          <w:lang w:bidi="fa-IR"/>
        </w:rPr>
        <w:t xml:space="preserve">، </w:t>
      </w:r>
      <w:r>
        <w:rPr>
          <w:rtl/>
          <w:lang w:bidi="fa-IR"/>
        </w:rPr>
        <w:t>به پاى خودش رو به جهنم مى‏رود</w:t>
      </w:r>
      <w:r w:rsidR="00C44B7A">
        <w:rPr>
          <w:rtl/>
          <w:lang w:bidi="fa-IR"/>
        </w:rPr>
        <w:t xml:space="preserve">. </w:t>
      </w:r>
      <w:r>
        <w:rPr>
          <w:rtl/>
          <w:lang w:bidi="fa-IR"/>
        </w:rPr>
        <w:t xml:space="preserve">شاعر چقدر خوب گفته: </w:t>
      </w:r>
    </w:p>
    <w:tbl>
      <w:tblPr>
        <w:tblStyle w:val="TableGrid"/>
        <w:bidiVisual/>
        <w:tblW w:w="5000" w:type="pct"/>
        <w:tblLook w:val="01E0"/>
      </w:tblPr>
      <w:tblGrid>
        <w:gridCol w:w="3651"/>
        <w:gridCol w:w="270"/>
        <w:gridCol w:w="3666"/>
      </w:tblGrid>
      <w:tr w:rsidR="005B1A6D" w:rsidTr="00824D3D">
        <w:trPr>
          <w:trHeight w:val="350"/>
        </w:trPr>
        <w:tc>
          <w:tcPr>
            <w:tcW w:w="4288" w:type="dxa"/>
            <w:shd w:val="clear" w:color="auto" w:fill="auto"/>
          </w:tcPr>
          <w:p w:rsidR="005B1A6D" w:rsidRDefault="005B1A6D" w:rsidP="00824D3D">
            <w:pPr>
              <w:pStyle w:val="libPoem"/>
              <w:rPr>
                <w:rtl/>
              </w:rPr>
            </w:pPr>
            <w:r>
              <w:rPr>
                <w:rtl/>
                <w:lang w:bidi="fa-IR"/>
              </w:rPr>
              <w:t>اينكه گوئى اين كنم يا آن كنم</w:t>
            </w:r>
            <w:r w:rsidRPr="00725071">
              <w:rPr>
                <w:rStyle w:val="libPoemTiniChar0"/>
                <w:rtl/>
              </w:rPr>
              <w:br/>
              <w:t> </w:t>
            </w:r>
          </w:p>
        </w:tc>
        <w:tc>
          <w:tcPr>
            <w:tcW w:w="280" w:type="dxa"/>
            <w:shd w:val="clear" w:color="auto" w:fill="auto"/>
          </w:tcPr>
          <w:p w:rsidR="005B1A6D" w:rsidRDefault="005B1A6D" w:rsidP="00824D3D">
            <w:pPr>
              <w:pStyle w:val="libPoem"/>
              <w:rPr>
                <w:rtl/>
              </w:rPr>
            </w:pPr>
          </w:p>
        </w:tc>
        <w:tc>
          <w:tcPr>
            <w:tcW w:w="4288" w:type="dxa"/>
            <w:shd w:val="clear" w:color="auto" w:fill="auto"/>
          </w:tcPr>
          <w:p w:rsidR="005B1A6D" w:rsidRDefault="005B1A6D" w:rsidP="00824D3D">
            <w:pPr>
              <w:pStyle w:val="libPoem"/>
              <w:rPr>
                <w:rtl/>
              </w:rPr>
            </w:pPr>
            <w:r>
              <w:rPr>
                <w:rtl/>
                <w:lang w:bidi="fa-IR"/>
              </w:rPr>
              <w:t>خود دليل اختيار است اى صنم</w:t>
            </w:r>
            <w:r w:rsidRPr="00725071">
              <w:rPr>
                <w:rStyle w:val="libPoemTiniChar0"/>
                <w:rtl/>
              </w:rPr>
              <w:br/>
              <w:t> </w:t>
            </w:r>
          </w:p>
        </w:tc>
      </w:tr>
    </w:tbl>
    <w:p w:rsidR="00BF0865" w:rsidRDefault="00BF0865" w:rsidP="00BF0865">
      <w:pPr>
        <w:pStyle w:val="libNormal"/>
        <w:rPr>
          <w:rtl/>
          <w:lang w:bidi="fa-IR"/>
        </w:rPr>
      </w:pPr>
      <w:r>
        <w:rPr>
          <w:rtl/>
          <w:lang w:bidi="fa-IR"/>
        </w:rPr>
        <w:t>هر كارى كه خواستى بكنى آخرش را ببين مرد آخر بين مبارك بنده‏اى است فرض كنيد سينما همان يك ساعتش كيف دارد و اما آخرش هرگاه از سينما بيرون آمدى يك پارچه آتش هستى كه بى‏اختيار مى‏خواهى به زن مردم بچسبى</w:t>
      </w:r>
      <w:r w:rsidR="00C44B7A">
        <w:rPr>
          <w:rtl/>
          <w:lang w:bidi="fa-IR"/>
        </w:rPr>
        <w:t xml:space="preserve">. </w:t>
      </w:r>
      <w:r>
        <w:rPr>
          <w:rtl/>
          <w:lang w:bidi="fa-IR"/>
        </w:rPr>
        <w:t>بالأخره ذليل مى‏شوى</w:t>
      </w:r>
      <w:r w:rsidR="00C44B7A">
        <w:rPr>
          <w:rtl/>
          <w:lang w:bidi="fa-IR"/>
        </w:rPr>
        <w:t xml:space="preserve">. </w:t>
      </w:r>
      <w:r>
        <w:rPr>
          <w:rtl/>
          <w:lang w:bidi="fa-IR"/>
        </w:rPr>
        <w:t>سينما مركز اسارت است</w:t>
      </w:r>
      <w:r w:rsidR="00C44B7A">
        <w:rPr>
          <w:rtl/>
          <w:lang w:bidi="fa-IR"/>
        </w:rPr>
        <w:t xml:space="preserve">، </w:t>
      </w:r>
      <w:r>
        <w:rPr>
          <w:rtl/>
          <w:lang w:bidi="fa-IR"/>
        </w:rPr>
        <w:t>از حريت مى‏افتد</w:t>
      </w:r>
      <w:r w:rsidR="00C44B7A">
        <w:rPr>
          <w:rtl/>
          <w:lang w:bidi="fa-IR"/>
        </w:rPr>
        <w:t xml:space="preserve">. </w:t>
      </w:r>
      <w:r>
        <w:rPr>
          <w:rtl/>
          <w:lang w:bidi="fa-IR"/>
        </w:rPr>
        <w:t xml:space="preserve">هر </w:t>
      </w:r>
      <w:r>
        <w:rPr>
          <w:rtl/>
          <w:lang w:bidi="fa-IR"/>
        </w:rPr>
        <w:lastRenderedPageBreak/>
        <w:t>رياست‏طلبى</w:t>
      </w:r>
      <w:r w:rsidR="00C44B7A">
        <w:rPr>
          <w:rtl/>
          <w:lang w:bidi="fa-IR"/>
        </w:rPr>
        <w:t xml:space="preserve">، </w:t>
      </w:r>
      <w:r>
        <w:rPr>
          <w:rtl/>
          <w:lang w:bidi="fa-IR"/>
        </w:rPr>
        <w:t>هر پول دوستى ترسو است</w:t>
      </w:r>
      <w:r w:rsidR="00C44B7A">
        <w:rPr>
          <w:rtl/>
          <w:lang w:bidi="fa-IR"/>
        </w:rPr>
        <w:t xml:space="preserve">. </w:t>
      </w:r>
      <w:r>
        <w:rPr>
          <w:rtl/>
          <w:lang w:bidi="fa-IR"/>
        </w:rPr>
        <w:t>هر خداطلبى از هيچ كس ترسى ندارد</w:t>
      </w:r>
      <w:r w:rsidR="00C44B7A">
        <w:rPr>
          <w:rtl/>
          <w:lang w:bidi="fa-IR"/>
        </w:rPr>
        <w:t xml:space="preserve">. </w:t>
      </w:r>
    </w:p>
    <w:p w:rsidR="00D12217" w:rsidRDefault="00BF0865" w:rsidP="00BF0865">
      <w:pPr>
        <w:pStyle w:val="libNormal"/>
        <w:rPr>
          <w:rtl/>
          <w:lang w:bidi="fa-IR"/>
        </w:rPr>
      </w:pPr>
      <w:r>
        <w:rPr>
          <w:rtl/>
          <w:lang w:bidi="fa-IR"/>
        </w:rPr>
        <w:t xml:space="preserve">كسانى كه به آنها مى‏گويند عده‏اى در كمين هستند كه چنين و چنان كنند مى‏گويند ما خدا داريم و خدا بس است ما را </w:t>
      </w:r>
      <w:r w:rsidRPr="000A4190">
        <w:rPr>
          <w:rStyle w:val="libFootnotenumChar"/>
          <w:rtl/>
        </w:rPr>
        <w:t>(351)</w:t>
      </w:r>
      <w:r w:rsidR="00C44B7A">
        <w:rPr>
          <w:rtl/>
          <w:lang w:bidi="fa-IR"/>
        </w:rPr>
        <w:t xml:space="preserve">. </w:t>
      </w:r>
    </w:p>
    <w:p w:rsidR="00BF0865" w:rsidRDefault="000A4190" w:rsidP="000A4190">
      <w:pPr>
        <w:pStyle w:val="Heading2"/>
        <w:rPr>
          <w:rtl/>
          <w:lang w:bidi="fa-IR"/>
        </w:rPr>
      </w:pPr>
      <w:bookmarkStart w:id="333" w:name="_Toc385634860"/>
      <w:r>
        <w:rPr>
          <w:rtl/>
          <w:lang w:bidi="fa-IR"/>
        </w:rPr>
        <w:t>هر كه بامش بيش، برفش بيشتر</w:t>
      </w:r>
      <w:bookmarkEnd w:id="333"/>
    </w:p>
    <w:p w:rsidR="00D12217" w:rsidRDefault="00BF0865" w:rsidP="00BF0865">
      <w:pPr>
        <w:pStyle w:val="libNormal"/>
        <w:rPr>
          <w:rtl/>
          <w:lang w:bidi="fa-IR"/>
        </w:rPr>
      </w:pPr>
      <w:r>
        <w:rPr>
          <w:rtl/>
          <w:lang w:bidi="fa-IR"/>
        </w:rPr>
        <w:t>آخرش را بپائيد نتيجه را ببينيد</w:t>
      </w:r>
      <w:r w:rsidR="00C44B7A">
        <w:rPr>
          <w:rtl/>
          <w:lang w:bidi="fa-IR"/>
        </w:rPr>
        <w:t xml:space="preserve">. </w:t>
      </w:r>
      <w:r>
        <w:rPr>
          <w:rtl/>
          <w:lang w:bidi="fa-IR"/>
        </w:rPr>
        <w:t>استفاده‏اى كه مى‏خواهى دنبالش بروى اگر پولت بيشتر مى‏شود حماليت بيشتر مى‏شود</w:t>
      </w:r>
      <w:r w:rsidR="00C44B7A">
        <w:rPr>
          <w:rtl/>
          <w:lang w:bidi="fa-IR"/>
        </w:rPr>
        <w:t xml:space="preserve">، </w:t>
      </w:r>
      <w:r>
        <w:rPr>
          <w:rtl/>
          <w:lang w:bidi="fa-IR"/>
        </w:rPr>
        <w:t>دردسرت بيشتر مى‏شود لذا مى‏فرمايد كه عقل مؤمن هميشه جلوى كارش است</w:t>
      </w:r>
      <w:r w:rsidR="00C44B7A">
        <w:rPr>
          <w:rtl/>
          <w:lang w:bidi="fa-IR"/>
        </w:rPr>
        <w:t xml:space="preserve">. </w:t>
      </w:r>
      <w:r>
        <w:rPr>
          <w:rtl/>
          <w:lang w:bidi="fa-IR"/>
        </w:rPr>
        <w:t>اول رجوع به قلبش مى‏كند ببيند آيا غذاى روح است يا عذاب روح است آيا تقويت روح است يا تقويت نفس و هوا است</w:t>
      </w:r>
      <w:r w:rsidR="00C44B7A">
        <w:rPr>
          <w:rtl/>
          <w:lang w:bidi="fa-IR"/>
        </w:rPr>
        <w:t xml:space="preserve">، </w:t>
      </w:r>
      <w:r>
        <w:rPr>
          <w:rtl/>
          <w:lang w:bidi="fa-IR"/>
        </w:rPr>
        <w:t>آيا نتيجه باقيه است يا نتيجه فانيه است</w:t>
      </w:r>
      <w:r w:rsidR="00C44B7A">
        <w:rPr>
          <w:rtl/>
          <w:lang w:bidi="fa-IR"/>
        </w:rPr>
        <w:t xml:space="preserve">. </w:t>
      </w:r>
    </w:p>
    <w:p w:rsidR="00BF0865" w:rsidRDefault="000A4190" w:rsidP="000A4190">
      <w:pPr>
        <w:pStyle w:val="Heading2"/>
        <w:rPr>
          <w:rtl/>
          <w:lang w:bidi="fa-IR"/>
        </w:rPr>
      </w:pPr>
      <w:bookmarkStart w:id="334" w:name="_Toc385634861"/>
      <w:r>
        <w:rPr>
          <w:rtl/>
          <w:lang w:bidi="fa-IR"/>
        </w:rPr>
        <w:t>شريح قاضى اسير بدره زر</w:t>
      </w:r>
      <w:bookmarkEnd w:id="334"/>
    </w:p>
    <w:p w:rsidR="00BF0865" w:rsidRDefault="00BF0865" w:rsidP="00BF0865">
      <w:pPr>
        <w:pStyle w:val="libNormal"/>
        <w:rPr>
          <w:rtl/>
          <w:lang w:bidi="fa-IR"/>
        </w:rPr>
      </w:pPr>
      <w:r>
        <w:rPr>
          <w:rtl/>
          <w:lang w:bidi="fa-IR"/>
        </w:rPr>
        <w:t xml:space="preserve">حكايت شريح قاضى است كه ابن زياد به او گفت نظرت در كشتن حسين </w:t>
      </w:r>
      <w:r w:rsidR="000E36DA" w:rsidRPr="000E36DA">
        <w:rPr>
          <w:rStyle w:val="libAlaemChar"/>
          <w:rtl/>
        </w:rPr>
        <w:t>عليه‌السلام</w:t>
      </w:r>
      <w:r>
        <w:rPr>
          <w:rtl/>
          <w:lang w:bidi="fa-IR"/>
        </w:rPr>
        <w:t xml:space="preserve"> چيست؟ دفعه اول قلمدانش را بسرش زد كه سرش شكست آيا من فتوى بدهم به قتل حسين </w:t>
      </w:r>
      <w:r w:rsidR="000E36DA" w:rsidRPr="000E36DA">
        <w:rPr>
          <w:rStyle w:val="libAlaemChar"/>
          <w:rtl/>
        </w:rPr>
        <w:t>عليه‌السلام</w:t>
      </w:r>
      <w:r>
        <w:rPr>
          <w:rtl/>
          <w:lang w:bidi="fa-IR"/>
        </w:rPr>
        <w:t xml:space="preserve">؟! حسين </w:t>
      </w:r>
      <w:r w:rsidR="000E36DA" w:rsidRPr="000E36DA">
        <w:rPr>
          <w:rStyle w:val="libAlaemChar"/>
          <w:rtl/>
        </w:rPr>
        <w:t>عليه‌السلام</w:t>
      </w:r>
      <w:r>
        <w:rPr>
          <w:rtl/>
          <w:lang w:bidi="fa-IR"/>
        </w:rPr>
        <w:t xml:space="preserve"> بى‏گناه است</w:t>
      </w:r>
      <w:r w:rsidR="00C44B7A">
        <w:rPr>
          <w:rtl/>
          <w:lang w:bidi="fa-IR"/>
        </w:rPr>
        <w:t xml:space="preserve">. </w:t>
      </w:r>
      <w:r>
        <w:rPr>
          <w:rtl/>
          <w:lang w:bidi="fa-IR"/>
        </w:rPr>
        <w:t>ابن زياد شب كه شد دو يا سه بدره زر كه يك بدره به قدر صد اشرفى ارزش داشته براى شريح فرستاد</w:t>
      </w:r>
      <w:r w:rsidR="00C44B7A">
        <w:rPr>
          <w:rtl/>
          <w:lang w:bidi="fa-IR"/>
        </w:rPr>
        <w:t xml:space="preserve">. </w:t>
      </w:r>
      <w:r>
        <w:rPr>
          <w:rtl/>
          <w:lang w:bidi="fa-IR"/>
        </w:rPr>
        <w:t>واى از اين مال</w:t>
      </w:r>
      <w:r w:rsidR="00C44B7A">
        <w:rPr>
          <w:rtl/>
          <w:lang w:bidi="fa-IR"/>
        </w:rPr>
        <w:t xml:space="preserve">. </w:t>
      </w:r>
      <w:r>
        <w:rPr>
          <w:rtl/>
          <w:lang w:bidi="fa-IR"/>
        </w:rPr>
        <w:t xml:space="preserve">شريحى كه روز قبلش چنان عزتى داشت مى‏گفت: آيا من فتوى به قتل حسين </w:t>
      </w:r>
      <w:r w:rsidR="000E36DA" w:rsidRPr="000E36DA">
        <w:rPr>
          <w:rStyle w:val="libAlaemChar"/>
          <w:rtl/>
        </w:rPr>
        <w:t>عليه‌السلام</w:t>
      </w:r>
      <w:r>
        <w:rPr>
          <w:rtl/>
          <w:lang w:bidi="fa-IR"/>
        </w:rPr>
        <w:t xml:space="preserve"> بدهم؟! سه بدره زر چنان ذليلش كرد كه فردا در مجلس كه حاضر شد ابن زياد گفت درباره حسين </w:t>
      </w:r>
      <w:r w:rsidR="000E36DA" w:rsidRPr="000E36DA">
        <w:rPr>
          <w:rStyle w:val="libAlaemChar"/>
          <w:rtl/>
        </w:rPr>
        <w:t>عليه‌السلام</w:t>
      </w:r>
      <w:r>
        <w:rPr>
          <w:rtl/>
          <w:lang w:bidi="fa-IR"/>
        </w:rPr>
        <w:t xml:space="preserve"> چه فكرى كردى</w:t>
      </w:r>
      <w:r w:rsidR="00C44B7A">
        <w:rPr>
          <w:rtl/>
          <w:lang w:bidi="fa-IR"/>
        </w:rPr>
        <w:t xml:space="preserve">، </w:t>
      </w:r>
      <w:r>
        <w:rPr>
          <w:rtl/>
          <w:lang w:bidi="fa-IR"/>
        </w:rPr>
        <w:t>اين خبيث با كمال جرأت گفت: هر چه فكرش كردم</w:t>
      </w:r>
      <w:r w:rsidR="00C44B7A">
        <w:rPr>
          <w:rtl/>
          <w:lang w:bidi="fa-IR"/>
        </w:rPr>
        <w:t xml:space="preserve">، </w:t>
      </w:r>
      <w:r>
        <w:rPr>
          <w:rtl/>
          <w:lang w:bidi="fa-IR"/>
        </w:rPr>
        <w:t xml:space="preserve">مى‏بينم كشتن حسين </w:t>
      </w:r>
      <w:r w:rsidR="000E36DA" w:rsidRPr="000E36DA">
        <w:rPr>
          <w:rStyle w:val="libAlaemChar"/>
          <w:rtl/>
        </w:rPr>
        <w:t>عليه‌السلام</w:t>
      </w:r>
      <w:r>
        <w:rPr>
          <w:rtl/>
          <w:lang w:bidi="fa-IR"/>
        </w:rPr>
        <w:t xml:space="preserve"> لازم است چرا؟ زيرا مى‏خواهد فساد بكند</w:t>
      </w:r>
      <w:r w:rsidR="00C44B7A">
        <w:rPr>
          <w:rtl/>
          <w:lang w:bidi="fa-IR"/>
        </w:rPr>
        <w:t xml:space="preserve">. </w:t>
      </w:r>
      <w:r>
        <w:rPr>
          <w:rtl/>
          <w:lang w:bidi="fa-IR"/>
        </w:rPr>
        <w:t xml:space="preserve">كشتن حسين </w:t>
      </w:r>
      <w:r w:rsidR="000E36DA" w:rsidRPr="000E36DA">
        <w:rPr>
          <w:rStyle w:val="libAlaemChar"/>
          <w:rtl/>
        </w:rPr>
        <w:t>عليه‌السلام</w:t>
      </w:r>
      <w:r>
        <w:rPr>
          <w:rtl/>
          <w:lang w:bidi="fa-IR"/>
        </w:rPr>
        <w:t xml:space="preserve"> آسان نبود</w:t>
      </w:r>
      <w:r w:rsidR="00C44B7A">
        <w:rPr>
          <w:rtl/>
          <w:lang w:bidi="fa-IR"/>
        </w:rPr>
        <w:t xml:space="preserve">. </w:t>
      </w:r>
      <w:r>
        <w:rPr>
          <w:rtl/>
          <w:lang w:bidi="fa-IR"/>
        </w:rPr>
        <w:t xml:space="preserve">ابن زياد ولدالزنا مى‏دانست چطور مردم را تهييج كند كه شمشير روى حسين </w:t>
      </w:r>
      <w:r w:rsidR="000E36DA" w:rsidRPr="000E36DA">
        <w:rPr>
          <w:rStyle w:val="libAlaemChar"/>
          <w:rtl/>
        </w:rPr>
        <w:t>عليه‌السلام</w:t>
      </w:r>
      <w:r>
        <w:rPr>
          <w:rtl/>
          <w:lang w:bidi="fa-IR"/>
        </w:rPr>
        <w:t xml:space="preserve"> بكشند</w:t>
      </w:r>
      <w:r w:rsidR="00C44B7A">
        <w:rPr>
          <w:rtl/>
          <w:lang w:bidi="fa-IR"/>
        </w:rPr>
        <w:t xml:space="preserve">. </w:t>
      </w:r>
      <w:r>
        <w:rPr>
          <w:rtl/>
          <w:lang w:bidi="fa-IR"/>
        </w:rPr>
        <w:t xml:space="preserve">تا اين فتوى را داد ابن زياد حرامزاده گفت بگوئيد فتوى را در مسجد </w:t>
      </w:r>
      <w:r>
        <w:rPr>
          <w:rtl/>
          <w:lang w:bidi="fa-IR"/>
        </w:rPr>
        <w:lastRenderedPageBreak/>
        <w:t>روى منبر براى همه بخوانند مسلمانها كه آمدند گوش كردند همه گفتند سمعنا واطعنا بعد گفت هر كس مى‏خواهد براى راى خدا كار كند</w:t>
      </w:r>
      <w:r w:rsidR="00C44B7A">
        <w:rPr>
          <w:rtl/>
          <w:lang w:bidi="fa-IR"/>
        </w:rPr>
        <w:t xml:space="preserve">، </w:t>
      </w:r>
      <w:r>
        <w:rPr>
          <w:rtl/>
          <w:lang w:bidi="fa-IR"/>
        </w:rPr>
        <w:t xml:space="preserve">آماده شود براى جنگ با حسين </w:t>
      </w:r>
      <w:r w:rsidR="000E36DA" w:rsidRPr="000E36DA">
        <w:rPr>
          <w:rStyle w:val="libAlaemChar"/>
          <w:rtl/>
        </w:rPr>
        <w:t>عليه‌السلام</w:t>
      </w:r>
      <w:r w:rsidR="00C44B7A">
        <w:rPr>
          <w:rtl/>
          <w:lang w:bidi="fa-IR"/>
        </w:rPr>
        <w:t xml:space="preserve">. </w:t>
      </w:r>
      <w:r>
        <w:rPr>
          <w:rtl/>
          <w:lang w:bidi="fa-IR"/>
        </w:rPr>
        <w:t>از آن طرف در بيت المال را هم باز كرد</w:t>
      </w:r>
      <w:r w:rsidR="00C44B7A">
        <w:rPr>
          <w:rtl/>
          <w:lang w:bidi="fa-IR"/>
        </w:rPr>
        <w:t xml:space="preserve">. </w:t>
      </w:r>
    </w:p>
    <w:p w:rsidR="00D12217" w:rsidRDefault="00BF0865" w:rsidP="00BF0865">
      <w:pPr>
        <w:pStyle w:val="libNormal"/>
        <w:rPr>
          <w:rtl/>
          <w:lang w:bidi="fa-IR"/>
        </w:rPr>
      </w:pPr>
      <w:r>
        <w:rPr>
          <w:rtl/>
          <w:lang w:bidi="fa-IR"/>
        </w:rPr>
        <w:t>آيا كسى هم به يارى حسين آمد؟ بلى دو پيرمرد سراغ دارم هر كدامشان مرد هزار مرد بودند يكى حبيب بن مظاهر و ديگر مسلم بن عوسجه</w:t>
      </w:r>
      <w:r w:rsidR="00C44B7A">
        <w:rPr>
          <w:rtl/>
          <w:lang w:bidi="fa-IR"/>
        </w:rPr>
        <w:t xml:space="preserve">. </w:t>
      </w:r>
      <w:r>
        <w:rPr>
          <w:rtl/>
          <w:lang w:bidi="fa-IR"/>
        </w:rPr>
        <w:t>اين دو بزرگوار شبها حركت مى‏كردند روزها پنهان مى‏شدند كه مبادا آنها را بگيرند</w:t>
      </w:r>
      <w:r w:rsidR="00C44B7A">
        <w:rPr>
          <w:rtl/>
          <w:lang w:bidi="fa-IR"/>
        </w:rPr>
        <w:t xml:space="preserve">. </w:t>
      </w:r>
      <w:r>
        <w:rPr>
          <w:rtl/>
          <w:lang w:bidi="fa-IR"/>
        </w:rPr>
        <w:t>چه مردانى هر چند عددشان كم بود ولكن به حسب ايمان و حقيقت مردان بزرگى بودند</w:t>
      </w:r>
      <w:r w:rsidR="00C44B7A">
        <w:rPr>
          <w:rtl/>
          <w:lang w:bidi="fa-IR"/>
        </w:rPr>
        <w:t xml:space="preserve">. </w:t>
      </w:r>
    </w:p>
    <w:p w:rsidR="00BF0865" w:rsidRDefault="005B1A6D" w:rsidP="005B1A6D">
      <w:pPr>
        <w:pStyle w:val="Heading1"/>
        <w:rPr>
          <w:lang w:bidi="fa-IR"/>
        </w:rPr>
      </w:pPr>
      <w:r>
        <w:rPr>
          <w:rtl/>
          <w:lang w:bidi="fa-IR"/>
        </w:rPr>
        <w:br w:type="page"/>
      </w:r>
      <w:bookmarkStart w:id="335" w:name="_Toc385634862"/>
      <w:r w:rsidR="00BF0865">
        <w:rPr>
          <w:rtl/>
          <w:lang w:bidi="fa-IR"/>
        </w:rPr>
        <w:lastRenderedPageBreak/>
        <w:t>31</w:t>
      </w:r>
      <w:bookmarkEnd w:id="335"/>
    </w:p>
    <w:p w:rsidR="00D12217" w:rsidRDefault="00BF0865" w:rsidP="00BF0865">
      <w:pPr>
        <w:pStyle w:val="libNormal"/>
        <w:rPr>
          <w:rtl/>
          <w:lang w:bidi="fa-IR"/>
        </w:rPr>
      </w:pPr>
      <w:r>
        <w:rPr>
          <w:rtl/>
          <w:lang w:bidi="fa-IR"/>
        </w:rPr>
        <w:t xml:space="preserve">بسم الله الرحمن الرحيم </w:t>
      </w:r>
    </w:p>
    <w:p w:rsidR="00BF0865" w:rsidRDefault="000A4190" w:rsidP="000A4190">
      <w:pPr>
        <w:pStyle w:val="Heading2"/>
        <w:rPr>
          <w:rtl/>
          <w:lang w:bidi="fa-IR"/>
        </w:rPr>
      </w:pPr>
      <w:bookmarkStart w:id="336" w:name="_Toc385634863"/>
      <w:r>
        <w:rPr>
          <w:rtl/>
          <w:lang w:bidi="fa-IR"/>
        </w:rPr>
        <w:t>وجود مدركات دليل بر تجرد روح</w:t>
      </w:r>
      <w:bookmarkEnd w:id="336"/>
    </w:p>
    <w:p w:rsidR="00D12217" w:rsidRDefault="00BF0865" w:rsidP="00BF0865">
      <w:pPr>
        <w:pStyle w:val="libNormal"/>
        <w:rPr>
          <w:rtl/>
          <w:lang w:bidi="fa-IR"/>
        </w:rPr>
      </w:pPr>
      <w:r>
        <w:rPr>
          <w:rtl/>
          <w:lang w:bidi="fa-IR"/>
        </w:rPr>
        <w:t>هر چه به اعضاء و جوارح درك مى‏شود</w:t>
      </w:r>
      <w:r w:rsidR="00C44B7A">
        <w:rPr>
          <w:rtl/>
          <w:lang w:bidi="fa-IR"/>
        </w:rPr>
        <w:t xml:space="preserve">، </w:t>
      </w:r>
      <w:r>
        <w:rPr>
          <w:rtl/>
          <w:lang w:bidi="fa-IR"/>
        </w:rPr>
        <w:t>در نفس باقى است</w:t>
      </w:r>
      <w:r w:rsidR="00C44B7A">
        <w:rPr>
          <w:rtl/>
          <w:lang w:bidi="fa-IR"/>
        </w:rPr>
        <w:t xml:space="preserve">، </w:t>
      </w:r>
      <w:r>
        <w:rPr>
          <w:rtl/>
          <w:lang w:bidi="fa-IR"/>
        </w:rPr>
        <w:t>آنچه گفته‏اى در حافظه‏ات هست</w:t>
      </w:r>
      <w:r w:rsidR="00C44B7A">
        <w:rPr>
          <w:rtl/>
          <w:lang w:bidi="fa-IR"/>
        </w:rPr>
        <w:t xml:space="preserve">، </w:t>
      </w:r>
      <w:r>
        <w:rPr>
          <w:rtl/>
          <w:lang w:bidi="fa-IR"/>
        </w:rPr>
        <w:t>اگر كسى بخواهد بشمارد عدد كلماتى كه از اول عمرش تا حالا شنيده به حساب نمى‏آيد</w:t>
      </w:r>
      <w:r w:rsidR="00C44B7A">
        <w:rPr>
          <w:rtl/>
          <w:lang w:bidi="fa-IR"/>
        </w:rPr>
        <w:t xml:space="preserve">. </w:t>
      </w:r>
      <w:r>
        <w:rPr>
          <w:rtl/>
          <w:lang w:bidi="fa-IR"/>
        </w:rPr>
        <w:t>يك ساعت كه اعضاء در حركت است تمام در ذات منعكس مى‏شود اگر بخواهند روى كاغذ بياورند نمى‏شود</w:t>
      </w:r>
      <w:r w:rsidR="00C44B7A">
        <w:rPr>
          <w:rtl/>
          <w:lang w:bidi="fa-IR"/>
        </w:rPr>
        <w:t xml:space="preserve">. </w:t>
      </w:r>
      <w:r>
        <w:rPr>
          <w:rtl/>
          <w:lang w:bidi="fa-IR"/>
        </w:rPr>
        <w:t>اجمالاً لوحه مادى براى همه ادراكات در عالم ممكن نيست</w:t>
      </w:r>
      <w:r w:rsidR="00C44B7A">
        <w:rPr>
          <w:rtl/>
          <w:lang w:bidi="fa-IR"/>
        </w:rPr>
        <w:t xml:space="preserve">. </w:t>
      </w:r>
      <w:r>
        <w:rPr>
          <w:rtl/>
          <w:lang w:bidi="fa-IR"/>
        </w:rPr>
        <w:t>اگر يك لوحى باشد از مشرق تا مغرب بخواهند در آن لوح آنچه را كه شما ديديد و شنيديد</w:t>
      </w:r>
      <w:r w:rsidR="00C44B7A">
        <w:rPr>
          <w:rtl/>
          <w:lang w:bidi="fa-IR"/>
        </w:rPr>
        <w:t xml:space="preserve">، </w:t>
      </w:r>
      <w:r>
        <w:rPr>
          <w:rtl/>
          <w:lang w:bidi="fa-IR"/>
        </w:rPr>
        <w:t>گفتيد و خورديد</w:t>
      </w:r>
      <w:r w:rsidR="00C44B7A">
        <w:rPr>
          <w:rtl/>
          <w:lang w:bidi="fa-IR"/>
        </w:rPr>
        <w:t xml:space="preserve">، </w:t>
      </w:r>
      <w:r>
        <w:rPr>
          <w:rtl/>
          <w:lang w:bidi="fa-IR"/>
        </w:rPr>
        <w:t>حس كرديد در اين لوح ثبت كنند باز هم جايش نمى‏شود ولى روح چيست؟ كه تمام اين نقوش در آن هست بدون تزاحم</w:t>
      </w:r>
      <w:r w:rsidR="00C44B7A">
        <w:rPr>
          <w:rtl/>
          <w:lang w:bidi="fa-IR"/>
        </w:rPr>
        <w:t xml:space="preserve">. </w:t>
      </w:r>
      <w:r>
        <w:rPr>
          <w:rtl/>
          <w:lang w:bidi="fa-IR"/>
        </w:rPr>
        <w:t>آيا اين مطلب برهان نمى‏شود بر اينكه آدمى ذاتش ماده نيست بلكه حقيقت آدمى كه نفس ناطقه باشد و اين همه مدركات در آن جاى گرفته مجرد است</w:t>
      </w:r>
      <w:r w:rsidR="00C44B7A">
        <w:rPr>
          <w:rtl/>
          <w:lang w:bidi="fa-IR"/>
        </w:rPr>
        <w:t xml:space="preserve">. </w:t>
      </w:r>
      <w:r>
        <w:rPr>
          <w:rtl/>
          <w:lang w:bidi="fa-IR"/>
        </w:rPr>
        <w:t xml:space="preserve">دو داستان براى شناخت روح و قدرت روح و فهميدن اينكه روح حاكم بر بدن است ذكر مى‏شود: </w:t>
      </w:r>
    </w:p>
    <w:p w:rsidR="00BF0865" w:rsidRDefault="000A4190" w:rsidP="000A4190">
      <w:pPr>
        <w:pStyle w:val="Heading2"/>
        <w:rPr>
          <w:rtl/>
          <w:lang w:bidi="fa-IR"/>
        </w:rPr>
      </w:pPr>
      <w:bookmarkStart w:id="337" w:name="_Toc385634864"/>
      <w:r>
        <w:rPr>
          <w:rtl/>
          <w:lang w:bidi="fa-IR"/>
        </w:rPr>
        <w:t>معالجه خوارزمشاه به كمك قوه روح</w:t>
      </w:r>
      <w:bookmarkEnd w:id="337"/>
    </w:p>
    <w:p w:rsidR="00D12217" w:rsidRDefault="00BF0865" w:rsidP="00BF0865">
      <w:pPr>
        <w:pStyle w:val="libNormal"/>
        <w:rPr>
          <w:rtl/>
          <w:lang w:bidi="fa-IR"/>
        </w:rPr>
      </w:pPr>
      <w:r>
        <w:rPr>
          <w:rtl/>
          <w:lang w:bidi="fa-IR"/>
        </w:rPr>
        <w:t>خوارزمشاه مبتلا به فلج شده بود</w:t>
      </w:r>
      <w:r w:rsidR="00C44B7A">
        <w:rPr>
          <w:rtl/>
          <w:lang w:bidi="fa-IR"/>
        </w:rPr>
        <w:t xml:space="preserve">. </w:t>
      </w:r>
      <w:r>
        <w:rPr>
          <w:rtl/>
          <w:lang w:bidi="fa-IR"/>
        </w:rPr>
        <w:t>اطبائى كه در دسترس بودند معاينه كردند گفتند: فايده‏اى ندارد</w:t>
      </w:r>
      <w:r w:rsidR="00C44B7A">
        <w:rPr>
          <w:rtl/>
          <w:lang w:bidi="fa-IR"/>
        </w:rPr>
        <w:t xml:space="preserve">، </w:t>
      </w:r>
      <w:r>
        <w:rPr>
          <w:rtl/>
          <w:lang w:bidi="fa-IR"/>
        </w:rPr>
        <w:t>متخصص در آن زمان استاد كل در طب محمد بن زكرياى رازى بوده</w:t>
      </w:r>
      <w:r w:rsidR="00C44B7A">
        <w:rPr>
          <w:rtl/>
          <w:lang w:bidi="fa-IR"/>
        </w:rPr>
        <w:t xml:space="preserve">، </w:t>
      </w:r>
      <w:r>
        <w:rPr>
          <w:rtl/>
          <w:lang w:bidi="fa-IR"/>
        </w:rPr>
        <w:t>خوارزمشاه احضارش مى‏كند بعد از اينكه معاينه‏اش مى‏كند</w:t>
      </w:r>
      <w:r w:rsidR="00C44B7A">
        <w:rPr>
          <w:rtl/>
          <w:lang w:bidi="fa-IR"/>
        </w:rPr>
        <w:t xml:space="preserve">، </w:t>
      </w:r>
      <w:r>
        <w:rPr>
          <w:rtl/>
          <w:lang w:bidi="fa-IR"/>
        </w:rPr>
        <w:t>متوجه مى‏شود كه اين درد به دواهاى عادى علاج شدنى نيست مگر اينكه از قوه روح استمداد بشود</w:t>
      </w:r>
      <w:r w:rsidR="00C44B7A">
        <w:rPr>
          <w:rtl/>
          <w:lang w:bidi="fa-IR"/>
        </w:rPr>
        <w:t xml:space="preserve">. </w:t>
      </w:r>
      <w:r>
        <w:rPr>
          <w:rtl/>
          <w:lang w:bidi="fa-IR"/>
        </w:rPr>
        <w:t>خواست مداواى روحى كند رو كرد به سلطان گفت قول بده آنچه را كه در مداواى تو عمل كنم در امان باشم</w:t>
      </w:r>
      <w:r w:rsidR="00C44B7A">
        <w:rPr>
          <w:rtl/>
          <w:lang w:bidi="fa-IR"/>
        </w:rPr>
        <w:t xml:space="preserve">. </w:t>
      </w:r>
      <w:r>
        <w:rPr>
          <w:rtl/>
          <w:lang w:bidi="fa-IR"/>
        </w:rPr>
        <w:t>بعد امر كرد حمام را گرم كنند و درجه حرارتش در اختيار طبيب باشد و سلطان را برهنه كنند</w:t>
      </w:r>
      <w:r w:rsidR="00C44B7A">
        <w:rPr>
          <w:rtl/>
          <w:lang w:bidi="fa-IR"/>
        </w:rPr>
        <w:t xml:space="preserve">، </w:t>
      </w:r>
      <w:r>
        <w:rPr>
          <w:rtl/>
          <w:lang w:bidi="fa-IR"/>
        </w:rPr>
        <w:t xml:space="preserve">وسط حمام يك </w:t>
      </w:r>
      <w:r>
        <w:rPr>
          <w:rtl/>
          <w:lang w:bidi="fa-IR"/>
        </w:rPr>
        <w:lastRenderedPageBreak/>
        <w:t>قطعه سنگ باشد و سلطان را روى سنگ داغ بنشانند و داخل حمام هيچ كس نباشد تا وقتى كه من خودم بروم براى مداوايش</w:t>
      </w:r>
      <w:r w:rsidR="00C44B7A">
        <w:rPr>
          <w:rtl/>
          <w:lang w:bidi="fa-IR"/>
        </w:rPr>
        <w:t xml:space="preserve">. </w:t>
      </w:r>
      <w:r>
        <w:rPr>
          <w:rtl/>
          <w:lang w:bidi="fa-IR"/>
        </w:rPr>
        <w:t>محمد بن زكريا گفت آتش حمام را زياد كنيد (تا بخار زياد شود و مفاصلش را نرم كند) هنگامى كه عرق كرده مفصل‏ها همه رطوبتش زياد شده آن وقت شمشير برهنه‏اى به دست گرفت ( هيكلش هم قدرى موحش بوده است) در حمام را كه بسته بودند يكدفعه در را محكم زد و چند فحش به شاه داد شمشير كشيده رو به مريض آمد شاه هم از ترسش خودش را در خزينه انداخت</w:t>
      </w:r>
      <w:r w:rsidR="00C44B7A">
        <w:rPr>
          <w:rtl/>
          <w:lang w:bidi="fa-IR"/>
        </w:rPr>
        <w:t xml:space="preserve">. </w:t>
      </w:r>
      <w:r>
        <w:rPr>
          <w:rtl/>
          <w:lang w:bidi="fa-IR"/>
        </w:rPr>
        <w:t>بالأخره بلند شد طبيب چنان مرعوبش كرد كه روح به ميدان آمد قوه واهمه بكار افتاد و بدن را بلند كرد خلاصه وقتى كه شاه خودش برخاست و به خزينه رفت محمد بن زكريا هم برگشت و لباسش را پوشيد</w:t>
      </w:r>
      <w:r w:rsidR="00C44B7A">
        <w:rPr>
          <w:rtl/>
          <w:lang w:bidi="fa-IR"/>
        </w:rPr>
        <w:t xml:space="preserve">، </w:t>
      </w:r>
      <w:r>
        <w:rPr>
          <w:rtl/>
          <w:lang w:bidi="fa-IR"/>
        </w:rPr>
        <w:t>اسبش را سوار شد و فرار كرد سلطان متوجه شده صدا زد لباسم را بياوريد و آن وقت گفت محمد بن زكريا را بياوريد تا خلعتش بدهم</w:t>
      </w:r>
      <w:r w:rsidR="00C44B7A">
        <w:rPr>
          <w:rtl/>
          <w:lang w:bidi="fa-IR"/>
        </w:rPr>
        <w:t xml:space="preserve">، </w:t>
      </w:r>
      <w:r>
        <w:rPr>
          <w:rtl/>
          <w:lang w:bidi="fa-IR"/>
        </w:rPr>
        <w:t>غرضم مسأله قدرت روح است</w:t>
      </w:r>
      <w:r w:rsidR="00C44B7A">
        <w:rPr>
          <w:rtl/>
          <w:lang w:bidi="fa-IR"/>
        </w:rPr>
        <w:t xml:space="preserve">. </w:t>
      </w:r>
    </w:p>
    <w:p w:rsidR="00BF0865" w:rsidRDefault="000A4190" w:rsidP="000A4190">
      <w:pPr>
        <w:pStyle w:val="Heading2"/>
        <w:rPr>
          <w:rtl/>
          <w:lang w:bidi="fa-IR"/>
        </w:rPr>
      </w:pPr>
      <w:bookmarkStart w:id="338" w:name="_Toc385634865"/>
      <w:r>
        <w:rPr>
          <w:rtl/>
          <w:lang w:bidi="fa-IR"/>
        </w:rPr>
        <w:t>واهمه محكوم به اعدام او را مى‏كشد</w:t>
      </w:r>
      <w:bookmarkEnd w:id="338"/>
    </w:p>
    <w:p w:rsidR="00BF0865" w:rsidRDefault="00BF0865" w:rsidP="00BF0865">
      <w:pPr>
        <w:pStyle w:val="libNormal"/>
        <w:rPr>
          <w:rtl/>
          <w:lang w:bidi="fa-IR"/>
        </w:rPr>
      </w:pPr>
      <w:r>
        <w:rPr>
          <w:rtl/>
          <w:lang w:bidi="fa-IR"/>
        </w:rPr>
        <w:t>نظير آن دو نفر مقصر كه محكوم به اعدام بودند چشم يكى را مى‏بندند در مقابل ديگرى كه چشمش باز بوده</w:t>
      </w:r>
      <w:r w:rsidR="00C44B7A">
        <w:rPr>
          <w:rtl/>
          <w:lang w:bidi="fa-IR"/>
        </w:rPr>
        <w:t xml:space="preserve">، </w:t>
      </w:r>
      <w:r>
        <w:rPr>
          <w:rtl/>
          <w:lang w:bidi="fa-IR"/>
        </w:rPr>
        <w:t>رگش را مى‏زنند خونش را مى‏گيرند</w:t>
      </w:r>
      <w:r w:rsidR="00C44B7A">
        <w:rPr>
          <w:rtl/>
          <w:lang w:bidi="fa-IR"/>
        </w:rPr>
        <w:t xml:space="preserve">، </w:t>
      </w:r>
      <w:r>
        <w:rPr>
          <w:rtl/>
          <w:lang w:bidi="fa-IR"/>
        </w:rPr>
        <w:t>آنقدر خون مى‏آيد كه مى‏افتد و مى‏ميرد</w:t>
      </w:r>
      <w:r w:rsidR="00C44B7A">
        <w:rPr>
          <w:rtl/>
          <w:lang w:bidi="fa-IR"/>
        </w:rPr>
        <w:t xml:space="preserve">، </w:t>
      </w:r>
      <w:r>
        <w:rPr>
          <w:rtl/>
          <w:lang w:bidi="fa-IR"/>
        </w:rPr>
        <w:t>دومى را مى‏آورند چشمش را مى‏بندند</w:t>
      </w:r>
      <w:r w:rsidR="00C44B7A">
        <w:rPr>
          <w:rtl/>
          <w:lang w:bidi="fa-IR"/>
        </w:rPr>
        <w:t xml:space="preserve">، </w:t>
      </w:r>
      <w:r>
        <w:rPr>
          <w:rtl/>
          <w:lang w:bidi="fa-IR"/>
        </w:rPr>
        <w:t>اما رگش را نمى‏زنند</w:t>
      </w:r>
      <w:r w:rsidR="00C44B7A">
        <w:rPr>
          <w:rtl/>
          <w:lang w:bidi="fa-IR"/>
        </w:rPr>
        <w:t xml:space="preserve">، </w:t>
      </w:r>
      <w:r>
        <w:rPr>
          <w:rtl/>
          <w:lang w:bidi="fa-IR"/>
        </w:rPr>
        <w:t>تنها اشاره‏اى به بدنش مى‏كنند چون چشمش بسته بود به خيالش رگش را زده‏اند از وضع رفيقش دقيقه شمارى مى‏كرد اجمالاً همان موعدى كه آن رفيقش افتاده بود او هم افتاد و مرد الى غير ذلك</w:t>
      </w:r>
      <w:r w:rsidR="00C44B7A">
        <w:rPr>
          <w:rtl/>
          <w:lang w:bidi="fa-IR"/>
        </w:rPr>
        <w:t xml:space="preserve">. </w:t>
      </w:r>
    </w:p>
    <w:p w:rsidR="00BF0865" w:rsidRDefault="00BF0865" w:rsidP="00BF0865">
      <w:pPr>
        <w:pStyle w:val="libNormal"/>
        <w:rPr>
          <w:rtl/>
          <w:lang w:bidi="fa-IR"/>
        </w:rPr>
      </w:pPr>
      <w:r>
        <w:rPr>
          <w:rtl/>
          <w:lang w:bidi="fa-IR"/>
        </w:rPr>
        <w:t>اطباى جديد هم گفته‏اند تلقين مؤثر است اگر كسى تلقين مرض به خودش كند بالأخره از پاى مى‏افتد چنانچه تلقين اسلامى نيز مؤثر است حتى گفته شده مار گزيده</w:t>
      </w:r>
      <w:r w:rsidR="00C44B7A">
        <w:rPr>
          <w:rtl/>
          <w:lang w:bidi="fa-IR"/>
        </w:rPr>
        <w:t xml:space="preserve">، </w:t>
      </w:r>
      <w:r>
        <w:rPr>
          <w:rtl/>
          <w:lang w:bidi="fa-IR"/>
        </w:rPr>
        <w:t xml:space="preserve">تا نفهميده مار او را گزيده است اميد خوب شدنش هست ولى تا </w:t>
      </w:r>
      <w:r>
        <w:rPr>
          <w:rtl/>
          <w:lang w:bidi="fa-IR"/>
        </w:rPr>
        <w:lastRenderedPageBreak/>
        <w:t>فهميد كار مشكل است سرش اين است كه در اثر هول و هراس جريان سريعتر و زود سم به قلب مى‏رسد و از كار مى‏افتد</w:t>
      </w:r>
      <w:r w:rsidR="00C44B7A">
        <w:rPr>
          <w:rtl/>
          <w:lang w:bidi="fa-IR"/>
        </w:rPr>
        <w:t xml:space="preserve">. </w:t>
      </w:r>
    </w:p>
    <w:p w:rsidR="00BF0865" w:rsidRDefault="00BF0865" w:rsidP="00BF0865">
      <w:pPr>
        <w:pStyle w:val="libNormal"/>
        <w:rPr>
          <w:rtl/>
          <w:lang w:bidi="fa-IR"/>
        </w:rPr>
      </w:pPr>
      <w:r>
        <w:rPr>
          <w:rtl/>
          <w:lang w:bidi="fa-IR"/>
        </w:rPr>
        <w:t>كارى روان را از كار ديگر باز نمى‏دارد</w:t>
      </w:r>
      <w:r w:rsidR="00C44B7A">
        <w:rPr>
          <w:rtl/>
          <w:lang w:bidi="fa-IR"/>
        </w:rPr>
        <w:t xml:space="preserve">. </w:t>
      </w:r>
    </w:p>
    <w:p w:rsidR="00D12217" w:rsidRDefault="00BF0865" w:rsidP="00BF0865">
      <w:pPr>
        <w:pStyle w:val="libNormal"/>
        <w:rPr>
          <w:rtl/>
          <w:lang w:bidi="fa-IR"/>
        </w:rPr>
      </w:pPr>
      <w:r>
        <w:rPr>
          <w:rtl/>
          <w:lang w:bidi="fa-IR"/>
        </w:rPr>
        <w:t>مى‏خواهم به برهان و داستان بفهمانم كه شما اين بدن نيستيد اين بدن مركب شماست اگر گفتى نشانم بده مى‏پرسم مى‏شود عقلت را نشان من بدهى موجود غير مادى ديدنى نيست بلكه آثارش را مى‏توان ديد آثار روحت جنبش بدن است كارهاى روح در اين بدنت نظير قوه حافظه كه عرض شد اى برهان‏هاى روح لا يشغله شأن عن شأن لقمه گذاشته در دهنش ذائقه درك مى‏كند شيرين است</w:t>
      </w:r>
      <w:r w:rsidR="00C44B7A">
        <w:rPr>
          <w:rtl/>
          <w:lang w:bidi="fa-IR"/>
        </w:rPr>
        <w:t xml:space="preserve">، </w:t>
      </w:r>
      <w:r>
        <w:rPr>
          <w:rtl/>
          <w:lang w:bidi="fa-IR"/>
        </w:rPr>
        <w:t>در همان آن زبان مشغول حرف زدن است دندان هم مى‏جود و زبان هم حرف مى‏زند و در همان حال چشمش هم مى‏بيند</w:t>
      </w:r>
      <w:r w:rsidR="00C44B7A">
        <w:rPr>
          <w:rtl/>
          <w:lang w:bidi="fa-IR"/>
        </w:rPr>
        <w:t xml:space="preserve">، </w:t>
      </w:r>
      <w:r>
        <w:rPr>
          <w:rtl/>
          <w:lang w:bidi="fa-IR"/>
        </w:rPr>
        <w:t>گوشش هم مى‏شنود در عين حالى كه حافظه‏اش كار مى‏كند</w:t>
      </w:r>
      <w:r w:rsidR="00C44B7A">
        <w:rPr>
          <w:rtl/>
          <w:lang w:bidi="fa-IR"/>
        </w:rPr>
        <w:t xml:space="preserve">، </w:t>
      </w:r>
      <w:r>
        <w:rPr>
          <w:rtl/>
          <w:lang w:bidi="fa-IR"/>
        </w:rPr>
        <w:t>سراسر بدنش در كار است حتى دست و پا هم در همان آن در حركت است بدون اينكه دستگاهى مزاحم دستگاه ديگرى بشود قواى باطنيش در كار است در عين حال نفس هم مى‏كشد</w:t>
      </w:r>
      <w:r w:rsidR="00C44B7A">
        <w:rPr>
          <w:rtl/>
          <w:lang w:bidi="fa-IR"/>
        </w:rPr>
        <w:t xml:space="preserve">. </w:t>
      </w:r>
      <w:r>
        <w:rPr>
          <w:rtl/>
          <w:lang w:bidi="fa-IR"/>
        </w:rPr>
        <w:t>خداوند براى نفس كشيدن آدمى مجراى ديگرى جز دهان قرار داده است و آن بينى است يكى از اسراسش آن است كه وقتى دهنت را پر كردى از لقمه</w:t>
      </w:r>
      <w:r w:rsidR="00C44B7A">
        <w:rPr>
          <w:rtl/>
          <w:lang w:bidi="fa-IR"/>
        </w:rPr>
        <w:t xml:space="preserve">، </w:t>
      </w:r>
      <w:r>
        <w:rPr>
          <w:rtl/>
          <w:lang w:bidi="fa-IR"/>
        </w:rPr>
        <w:t>نفس راهى ندارد</w:t>
      </w:r>
      <w:r w:rsidR="00C44B7A">
        <w:rPr>
          <w:rtl/>
          <w:lang w:bidi="fa-IR"/>
        </w:rPr>
        <w:t xml:space="preserve">، </w:t>
      </w:r>
      <w:r>
        <w:rPr>
          <w:rtl/>
          <w:lang w:bidi="fa-IR"/>
        </w:rPr>
        <w:t>دو سوراخ دماغ يدكى است كه اگر دهنت لقمه داخلش هست</w:t>
      </w:r>
      <w:r w:rsidR="00C44B7A">
        <w:rPr>
          <w:rtl/>
          <w:lang w:bidi="fa-IR"/>
        </w:rPr>
        <w:t xml:space="preserve">، </w:t>
      </w:r>
      <w:r>
        <w:rPr>
          <w:rtl/>
          <w:lang w:bidi="fa-IR"/>
        </w:rPr>
        <w:t>از راه بينى نفس بكشى و دو تا سوراخ براى اين است كه اگر يكى بود خطر داشت ممكن است بند بيايد</w:t>
      </w:r>
      <w:r w:rsidR="00C44B7A">
        <w:rPr>
          <w:rtl/>
          <w:lang w:bidi="fa-IR"/>
        </w:rPr>
        <w:t xml:space="preserve">. </w:t>
      </w:r>
      <w:r>
        <w:rPr>
          <w:rtl/>
          <w:lang w:bidi="fa-IR"/>
        </w:rPr>
        <w:t xml:space="preserve">اجمالاً لا يشغله شأن عن شأن‏ </w:t>
      </w:r>
      <w:r w:rsidRPr="000A4190">
        <w:rPr>
          <w:rStyle w:val="libFootnotenumChar"/>
          <w:rtl/>
        </w:rPr>
        <w:t>(352)</w:t>
      </w:r>
      <w:r>
        <w:rPr>
          <w:rtl/>
          <w:lang w:bidi="fa-IR"/>
        </w:rPr>
        <w:t xml:space="preserve"> تا بشر خداى را بشناسد</w:t>
      </w:r>
      <w:r w:rsidR="00C44B7A">
        <w:rPr>
          <w:rtl/>
          <w:lang w:bidi="fa-IR"/>
        </w:rPr>
        <w:t xml:space="preserve">. </w:t>
      </w:r>
    </w:p>
    <w:p w:rsidR="00BF0865" w:rsidRDefault="000A4190" w:rsidP="000A4190">
      <w:pPr>
        <w:pStyle w:val="Heading2"/>
        <w:rPr>
          <w:rtl/>
          <w:lang w:bidi="fa-IR"/>
        </w:rPr>
      </w:pPr>
      <w:bookmarkStart w:id="339" w:name="_Toc385634866"/>
      <w:r>
        <w:rPr>
          <w:rtl/>
          <w:lang w:bidi="fa-IR"/>
        </w:rPr>
        <w:t>توانائى خدا در حال مرگ، آشكار مى‏شود</w:t>
      </w:r>
      <w:bookmarkEnd w:id="339"/>
    </w:p>
    <w:p w:rsidR="00BF0865" w:rsidRDefault="00BF0865" w:rsidP="00BF0865">
      <w:pPr>
        <w:pStyle w:val="libNormal"/>
        <w:rPr>
          <w:rtl/>
          <w:lang w:bidi="fa-IR"/>
        </w:rPr>
      </w:pPr>
      <w:r>
        <w:rPr>
          <w:rtl/>
          <w:lang w:bidi="fa-IR"/>
        </w:rPr>
        <w:t xml:space="preserve">دعاى جوشن كبير نامهاى نيك پروردگار است كه هميشه خوب است خوانده شود بالأخص ماه رمضان و شبهاى احياء به يك جمله از دعاى جوشن التفات كنيد يا من فى الممات قدرته هر كه بخواهد قدرت خدا را بفهمد ساعت مرگ </w:t>
      </w:r>
      <w:r>
        <w:rPr>
          <w:rtl/>
          <w:lang w:bidi="fa-IR"/>
        </w:rPr>
        <w:lastRenderedPageBreak/>
        <w:t>كسى حاضر شود</w:t>
      </w:r>
      <w:r w:rsidR="00C44B7A">
        <w:rPr>
          <w:rtl/>
          <w:lang w:bidi="fa-IR"/>
        </w:rPr>
        <w:t xml:space="preserve">. </w:t>
      </w:r>
      <w:r>
        <w:rPr>
          <w:rtl/>
          <w:lang w:bidi="fa-IR"/>
        </w:rPr>
        <w:t>اين همان بشرى بود كه چندين كيلو بلند مى‏كرد</w:t>
      </w:r>
      <w:r w:rsidR="00C44B7A">
        <w:rPr>
          <w:rtl/>
          <w:lang w:bidi="fa-IR"/>
        </w:rPr>
        <w:t xml:space="preserve">، </w:t>
      </w:r>
      <w:r>
        <w:rPr>
          <w:rtl/>
          <w:lang w:bidi="fa-IR"/>
        </w:rPr>
        <w:t>همان بشرى بود كه با زبانش چقدر ذكرها مى‏خواند حالا يك كلمه مى‏خواهد بگويد زبانش نمى‏جنبند</w:t>
      </w:r>
      <w:r w:rsidR="00C44B7A">
        <w:rPr>
          <w:rtl/>
          <w:lang w:bidi="fa-IR"/>
        </w:rPr>
        <w:t xml:space="preserve">. </w:t>
      </w:r>
    </w:p>
    <w:p w:rsidR="00D71466" w:rsidRDefault="00BF0865" w:rsidP="00D71466">
      <w:pPr>
        <w:pStyle w:val="libNormal"/>
        <w:rPr>
          <w:rFonts w:hint="cs"/>
          <w:rtl/>
          <w:lang w:bidi="fa-IR"/>
        </w:rPr>
      </w:pPr>
      <w:r>
        <w:rPr>
          <w:rtl/>
          <w:lang w:bidi="fa-IR"/>
        </w:rPr>
        <w:t xml:space="preserve">آنان كه به صد زبان سخن مى‏گفتند رو به گورستان دمى خاموش </w:t>
      </w:r>
    </w:p>
    <w:p w:rsidR="00BF0865" w:rsidRDefault="00BF0865" w:rsidP="00D71466">
      <w:pPr>
        <w:pStyle w:val="libNormal"/>
        <w:rPr>
          <w:rtl/>
          <w:lang w:bidi="fa-IR"/>
        </w:rPr>
      </w:pPr>
      <w:r>
        <w:rPr>
          <w:rtl/>
          <w:lang w:bidi="fa-IR"/>
        </w:rPr>
        <w:t>آيا چه شنيدند كه خاموش شدند؟ آن سخن گويان خاموش را ببين</w:t>
      </w:r>
    </w:p>
    <w:p w:rsidR="00BF0865" w:rsidRDefault="00BF0865" w:rsidP="00BF0865">
      <w:pPr>
        <w:pStyle w:val="libNormal"/>
        <w:rPr>
          <w:rFonts w:hint="cs"/>
          <w:rtl/>
          <w:lang w:bidi="fa-IR"/>
        </w:rPr>
      </w:pPr>
      <w:r>
        <w:rPr>
          <w:rtl/>
          <w:lang w:bidi="fa-IR"/>
        </w:rPr>
        <w:t>ساعت مرگ هر چه بخواهد كارى بكند نمى‏تواند</w:t>
      </w:r>
      <w:r w:rsidR="00C44B7A">
        <w:rPr>
          <w:rtl/>
          <w:lang w:bidi="fa-IR"/>
        </w:rPr>
        <w:t xml:space="preserve">، </w:t>
      </w:r>
      <w:r>
        <w:rPr>
          <w:rtl/>
          <w:lang w:bidi="fa-IR"/>
        </w:rPr>
        <w:t>بر خلاف ساعتهاى ديگرش</w:t>
      </w:r>
      <w:r w:rsidR="00C44B7A">
        <w:rPr>
          <w:rtl/>
          <w:lang w:bidi="fa-IR"/>
        </w:rPr>
        <w:t xml:space="preserve">، </w:t>
      </w:r>
      <w:r>
        <w:rPr>
          <w:rtl/>
          <w:lang w:bidi="fa-IR"/>
        </w:rPr>
        <w:t>قدرت ديگرى نيست</w:t>
      </w:r>
      <w:r w:rsidR="00C44B7A">
        <w:rPr>
          <w:rtl/>
          <w:lang w:bidi="fa-IR"/>
        </w:rPr>
        <w:t xml:space="preserve">، </w:t>
      </w:r>
      <w:r>
        <w:rPr>
          <w:rtl/>
          <w:lang w:bidi="fa-IR"/>
        </w:rPr>
        <w:t>ساعت مرگ مى‏فهمد قدرت مال ديگرى بود</w:t>
      </w:r>
      <w:r w:rsidR="00C44B7A">
        <w:rPr>
          <w:rtl/>
          <w:lang w:bidi="fa-IR"/>
        </w:rPr>
        <w:t xml:space="preserve">. </w:t>
      </w:r>
    </w:p>
    <w:p w:rsidR="00BF0865" w:rsidRDefault="000A4190" w:rsidP="000A4190">
      <w:pPr>
        <w:pStyle w:val="Heading2"/>
        <w:rPr>
          <w:rtl/>
          <w:lang w:bidi="fa-IR"/>
        </w:rPr>
      </w:pPr>
      <w:bookmarkStart w:id="340" w:name="_Toc385634867"/>
      <w:r>
        <w:rPr>
          <w:rtl/>
          <w:lang w:bidi="fa-IR"/>
        </w:rPr>
        <w:t>جنازه اسكندر و دستهاى باز و خالى</w:t>
      </w:r>
      <w:bookmarkEnd w:id="340"/>
      <w:r>
        <w:rPr>
          <w:rtl/>
          <w:lang w:bidi="fa-IR"/>
        </w:rPr>
        <w:t xml:space="preserve"> </w:t>
      </w:r>
    </w:p>
    <w:p w:rsidR="00D12217" w:rsidRDefault="00BF0865" w:rsidP="00BF0865">
      <w:pPr>
        <w:pStyle w:val="libNormal"/>
        <w:rPr>
          <w:rtl/>
          <w:lang w:bidi="fa-IR"/>
        </w:rPr>
      </w:pPr>
      <w:r>
        <w:rPr>
          <w:rtl/>
          <w:lang w:bidi="fa-IR"/>
        </w:rPr>
        <w:t>گويند اسكندر ذوالقرنين در بين سلاطين مشهور است</w:t>
      </w:r>
      <w:r w:rsidR="00C44B7A">
        <w:rPr>
          <w:rtl/>
          <w:lang w:bidi="fa-IR"/>
        </w:rPr>
        <w:t xml:space="preserve">، </w:t>
      </w:r>
      <w:r>
        <w:rPr>
          <w:rtl/>
          <w:lang w:bidi="fa-IR"/>
        </w:rPr>
        <w:t>حكيم بوده است موقعى كه خواست بميرد</w:t>
      </w:r>
      <w:r w:rsidR="00C44B7A">
        <w:rPr>
          <w:rtl/>
          <w:lang w:bidi="fa-IR"/>
        </w:rPr>
        <w:t xml:space="preserve">، </w:t>
      </w:r>
      <w:r>
        <w:rPr>
          <w:rtl/>
          <w:lang w:bidi="fa-IR"/>
        </w:rPr>
        <w:t>وصيت كرد گفت: جنازه من را نپوشانيد يعنى در تابوت پوشش نمى‏خواهد آشكار بگذاريد و دو دستم را هم آشكار بگذاريد كسى هم نفهميد منظورش چيست</w:t>
      </w:r>
      <w:r w:rsidR="00C44B7A">
        <w:rPr>
          <w:rtl/>
          <w:lang w:bidi="fa-IR"/>
        </w:rPr>
        <w:t xml:space="preserve">. </w:t>
      </w:r>
      <w:r>
        <w:rPr>
          <w:rtl/>
          <w:lang w:bidi="fa-IR"/>
        </w:rPr>
        <w:t>بعد از اينكه جنازه را حركت دادند علماء و دانشمندان جملاتى گفتند</w:t>
      </w:r>
      <w:r w:rsidR="00C44B7A">
        <w:rPr>
          <w:rtl/>
          <w:lang w:bidi="fa-IR"/>
        </w:rPr>
        <w:t xml:space="preserve">. </w:t>
      </w:r>
      <w:r>
        <w:rPr>
          <w:rtl/>
          <w:lang w:bidi="fa-IR"/>
        </w:rPr>
        <w:t>مادرش رو كرد به جنازه اسكندر گفت: پسر جانم در حال حياتت خيلى خلق را موعظه كردى لكن موعظه امروزت از تمامش بالاتر است اينكه گفتى دست خاليم را نشان مردم بدهيد تا خلق ببينند با دست خالى مى‏خواهم زير خاك بروم</w:t>
      </w:r>
      <w:r w:rsidR="00C44B7A">
        <w:rPr>
          <w:rtl/>
          <w:lang w:bidi="fa-IR"/>
        </w:rPr>
        <w:t xml:space="preserve">. </w:t>
      </w:r>
      <w:r>
        <w:rPr>
          <w:rtl/>
          <w:lang w:bidi="fa-IR"/>
        </w:rPr>
        <w:t>آدمى بايد شعور پيدا كند</w:t>
      </w:r>
      <w:r w:rsidR="00C44B7A">
        <w:rPr>
          <w:rtl/>
          <w:lang w:bidi="fa-IR"/>
        </w:rPr>
        <w:t xml:space="preserve">، </w:t>
      </w:r>
      <w:r>
        <w:rPr>
          <w:rtl/>
          <w:lang w:bidi="fa-IR"/>
        </w:rPr>
        <w:t xml:space="preserve">شعور هم ساعت مرگ پيدا مى‏شود مى‏فهمد تمام اشتباه بود </w:t>
      </w:r>
      <w:r w:rsidRPr="000A4190">
        <w:rPr>
          <w:rStyle w:val="libFootnotenumChar"/>
          <w:rtl/>
        </w:rPr>
        <w:t>(353)</w:t>
      </w:r>
      <w:r w:rsidR="00C44B7A">
        <w:rPr>
          <w:rtl/>
          <w:lang w:bidi="fa-IR"/>
        </w:rPr>
        <w:t xml:space="preserve">. </w:t>
      </w:r>
    </w:p>
    <w:p w:rsidR="00BF0865" w:rsidRDefault="000A4190" w:rsidP="000A4190">
      <w:pPr>
        <w:pStyle w:val="Heading2"/>
        <w:rPr>
          <w:rtl/>
          <w:lang w:bidi="fa-IR"/>
        </w:rPr>
      </w:pPr>
      <w:bookmarkStart w:id="341" w:name="_Toc385634868"/>
      <w:r>
        <w:rPr>
          <w:rtl/>
          <w:lang w:bidi="fa-IR"/>
        </w:rPr>
        <w:t>حكمتى از بهلول در گورستان</w:t>
      </w:r>
      <w:bookmarkEnd w:id="341"/>
      <w:r>
        <w:rPr>
          <w:rtl/>
          <w:lang w:bidi="fa-IR"/>
        </w:rPr>
        <w:t xml:space="preserve"> </w:t>
      </w:r>
    </w:p>
    <w:p w:rsidR="00BF0865" w:rsidRDefault="00BF0865" w:rsidP="00BF0865">
      <w:pPr>
        <w:pStyle w:val="libNormal"/>
        <w:rPr>
          <w:rtl/>
          <w:lang w:bidi="fa-IR"/>
        </w:rPr>
      </w:pPr>
      <w:r>
        <w:rPr>
          <w:rtl/>
          <w:lang w:bidi="fa-IR"/>
        </w:rPr>
        <w:t>روزى وزير هارون الرشيد كنار قبرستان رد شد ديد جناب بهلول تنها در قبرستان استخوانها را جابجا مى‏كند</w:t>
      </w:r>
      <w:r w:rsidR="00C44B7A">
        <w:rPr>
          <w:rtl/>
          <w:lang w:bidi="fa-IR"/>
        </w:rPr>
        <w:t xml:space="preserve">، </w:t>
      </w:r>
      <w:r>
        <w:rPr>
          <w:rtl/>
          <w:lang w:bidi="fa-IR"/>
        </w:rPr>
        <w:t>عقب چيزى مى‏گردد</w:t>
      </w:r>
      <w:r w:rsidR="00C44B7A">
        <w:rPr>
          <w:rtl/>
          <w:lang w:bidi="fa-IR"/>
        </w:rPr>
        <w:t xml:space="preserve">، </w:t>
      </w:r>
      <w:r>
        <w:rPr>
          <w:rtl/>
          <w:lang w:bidi="fa-IR"/>
        </w:rPr>
        <w:t>گفت بهلول اينجا چكار مى‏كنى؟ گفت امروز آمده‏ام ميان اينها از هم جدايشان كنم فرق بگذارم بين وزير</w:t>
      </w:r>
      <w:r w:rsidR="00C44B7A">
        <w:rPr>
          <w:rtl/>
          <w:lang w:bidi="fa-IR"/>
        </w:rPr>
        <w:t xml:space="preserve">، </w:t>
      </w:r>
      <w:r>
        <w:rPr>
          <w:rtl/>
          <w:lang w:bidi="fa-IR"/>
        </w:rPr>
        <w:t>دبير</w:t>
      </w:r>
      <w:r w:rsidR="00C44B7A">
        <w:rPr>
          <w:rtl/>
          <w:lang w:bidi="fa-IR"/>
        </w:rPr>
        <w:t xml:space="preserve">، </w:t>
      </w:r>
      <w:r>
        <w:rPr>
          <w:rtl/>
          <w:lang w:bidi="fa-IR"/>
        </w:rPr>
        <w:t>سرهنگ</w:t>
      </w:r>
      <w:r w:rsidR="00C44B7A">
        <w:rPr>
          <w:rtl/>
          <w:lang w:bidi="fa-IR"/>
        </w:rPr>
        <w:t xml:space="preserve">، </w:t>
      </w:r>
      <w:r>
        <w:rPr>
          <w:rtl/>
          <w:lang w:bidi="fa-IR"/>
        </w:rPr>
        <w:t>سرتيپ</w:t>
      </w:r>
      <w:r w:rsidR="00C44B7A">
        <w:rPr>
          <w:rtl/>
          <w:lang w:bidi="fa-IR"/>
        </w:rPr>
        <w:t xml:space="preserve">، </w:t>
      </w:r>
      <w:r>
        <w:rPr>
          <w:rtl/>
          <w:lang w:bidi="fa-IR"/>
        </w:rPr>
        <w:t>تاجر</w:t>
      </w:r>
      <w:r w:rsidR="00C44B7A">
        <w:rPr>
          <w:rtl/>
          <w:lang w:bidi="fa-IR"/>
        </w:rPr>
        <w:t xml:space="preserve">، </w:t>
      </w:r>
      <w:r>
        <w:rPr>
          <w:rtl/>
          <w:lang w:bidi="fa-IR"/>
        </w:rPr>
        <w:t>حمال</w:t>
      </w:r>
      <w:r w:rsidR="00C44B7A">
        <w:rPr>
          <w:rtl/>
          <w:lang w:bidi="fa-IR"/>
        </w:rPr>
        <w:t xml:space="preserve">، </w:t>
      </w:r>
      <w:r>
        <w:rPr>
          <w:rtl/>
          <w:lang w:bidi="fa-IR"/>
        </w:rPr>
        <w:t xml:space="preserve">من مى‏خواهم ببينم داخل اينها </w:t>
      </w:r>
      <w:r>
        <w:rPr>
          <w:rtl/>
          <w:lang w:bidi="fa-IR"/>
        </w:rPr>
        <w:lastRenderedPageBreak/>
        <w:t>كدامشان وزير هستند هرچه نگاه مى‏كنم مى‏بينم تمام مثل هم هستند اينها بى‏خود در دنيا توى سر هم مى‏زدند (مرد آخر بين مبارك بنده‏اى است) گفت خوب</w:t>
      </w:r>
      <w:r w:rsidR="00C44B7A">
        <w:rPr>
          <w:rtl/>
          <w:lang w:bidi="fa-IR"/>
        </w:rPr>
        <w:t xml:space="preserve">، </w:t>
      </w:r>
      <w:r>
        <w:rPr>
          <w:rtl/>
          <w:lang w:bidi="fa-IR"/>
        </w:rPr>
        <w:t>بهلول تو چرا شهر را رها كردى آمده‏اى اينجا ماندنى شدى گفت حقيقتش اين است كه در شهر اذيتم مى‏كنند</w:t>
      </w:r>
      <w:r w:rsidR="00C44B7A">
        <w:rPr>
          <w:rtl/>
          <w:lang w:bidi="fa-IR"/>
        </w:rPr>
        <w:t xml:space="preserve">، </w:t>
      </w:r>
      <w:r>
        <w:rPr>
          <w:rtl/>
          <w:lang w:bidi="fa-IR"/>
        </w:rPr>
        <w:t>اينجا كسى كارم ندارد گفت آيا گفتگو با مرده‏ها هم دارى؟ گفت بلى! گفت آيا جوابت مى‏دهند گفت: همه يك جواب مى‏دهند</w:t>
      </w:r>
      <w:r w:rsidR="00C44B7A">
        <w:rPr>
          <w:rtl/>
          <w:lang w:bidi="fa-IR"/>
        </w:rPr>
        <w:t xml:space="preserve">، </w:t>
      </w:r>
      <w:r>
        <w:rPr>
          <w:rtl/>
          <w:lang w:bidi="fa-IR"/>
        </w:rPr>
        <w:t xml:space="preserve">من به آنها مى‏گويم اى قافله بار انداخته متى ترحلون چه وقت از اينجا حركت مى‏كنيد: آنها هم مى‏گويند حتى تجيئون ما اينجا بار انداخته‏ايم منتظر شما زنده‏ها هستيم كه با هم وارد صحراى محشر شويم‏ </w:t>
      </w:r>
      <w:r w:rsidRPr="000A4190">
        <w:rPr>
          <w:rStyle w:val="libFootnotenumChar"/>
          <w:rtl/>
        </w:rPr>
        <w:t>(354)</w:t>
      </w:r>
      <w:r w:rsidR="00C44B7A">
        <w:rPr>
          <w:rtl/>
          <w:lang w:bidi="fa-IR"/>
        </w:rPr>
        <w:t xml:space="preserve">. </w:t>
      </w:r>
    </w:p>
    <w:p w:rsidR="00BF0865" w:rsidRDefault="00BF0865" w:rsidP="00D71466">
      <w:pPr>
        <w:pStyle w:val="Heading2"/>
        <w:rPr>
          <w:rtl/>
          <w:lang w:bidi="fa-IR"/>
        </w:rPr>
      </w:pPr>
      <w:bookmarkStart w:id="342" w:name="_Toc385634869"/>
      <w:r>
        <w:rPr>
          <w:rtl/>
          <w:lang w:bidi="fa-IR"/>
        </w:rPr>
        <w:t>از اثر پى به مؤثر مى‏بريم</w:t>
      </w:r>
      <w:bookmarkEnd w:id="342"/>
      <w:r>
        <w:rPr>
          <w:rtl/>
          <w:lang w:bidi="fa-IR"/>
        </w:rPr>
        <w:t xml:space="preserve"> </w:t>
      </w:r>
    </w:p>
    <w:p w:rsidR="00BF0865" w:rsidRDefault="00BF0865" w:rsidP="00BF0865">
      <w:pPr>
        <w:pStyle w:val="libNormal"/>
        <w:rPr>
          <w:rtl/>
          <w:lang w:bidi="fa-IR"/>
        </w:rPr>
      </w:pPr>
      <w:r>
        <w:rPr>
          <w:rtl/>
          <w:lang w:bidi="fa-IR"/>
        </w:rPr>
        <w:t xml:space="preserve">كلام در بيان خودشناسى و خداشناسى بود و براى حديث مشهور از رسول اكرم </w:t>
      </w:r>
      <w:r w:rsidR="00D71466" w:rsidRPr="00D71466">
        <w:rPr>
          <w:rStyle w:val="libAlaemChar"/>
          <w:rtl/>
        </w:rPr>
        <w:t>صلى‌الله‌عليه‌وآله‌وسلم</w:t>
      </w:r>
      <w:r>
        <w:rPr>
          <w:rtl/>
          <w:lang w:bidi="fa-IR"/>
        </w:rPr>
        <w:t xml:space="preserve"> من عرف نفسه فقد عرف ربه‏ </w:t>
      </w:r>
      <w:r w:rsidRPr="000A4190">
        <w:rPr>
          <w:rStyle w:val="libFootnotenumChar"/>
          <w:rtl/>
        </w:rPr>
        <w:t>(355)</w:t>
      </w:r>
      <w:r>
        <w:rPr>
          <w:rtl/>
          <w:lang w:bidi="fa-IR"/>
        </w:rPr>
        <w:t xml:space="preserve"> تطبيقهائى ذكر گرديد چشم آدمى خداى را نمى‏بيند و چون نمى‏تواند ببيند نبايد گفت خداى ناديده را چگونه باور كنم اين خلاف عقل است چشم حيوانى مى‏تواند جسم سايه اندازى را ببيند</w:t>
      </w:r>
      <w:r w:rsidR="00C44B7A">
        <w:rPr>
          <w:rtl/>
          <w:lang w:bidi="fa-IR"/>
        </w:rPr>
        <w:t xml:space="preserve">، </w:t>
      </w:r>
      <w:r>
        <w:rPr>
          <w:rtl/>
          <w:lang w:bidi="fa-IR"/>
        </w:rPr>
        <w:t>پس اگر جسم لطيفى باشد مثل هوا</w:t>
      </w:r>
      <w:r w:rsidR="00C44B7A">
        <w:rPr>
          <w:rtl/>
          <w:lang w:bidi="fa-IR"/>
        </w:rPr>
        <w:t xml:space="preserve">، </w:t>
      </w:r>
      <w:r>
        <w:rPr>
          <w:rtl/>
          <w:lang w:bidi="fa-IR"/>
        </w:rPr>
        <w:t>چشم آن را نمى‏بيند تا چه رسد كه اصلاً مادى نباشد خلاصه اگر چيزى لطيف شد چشم آدمى نمى‏تواند آن را ببيند نه اينكه آن جسم نيست</w:t>
      </w:r>
      <w:r w:rsidR="00C44B7A">
        <w:rPr>
          <w:rtl/>
          <w:lang w:bidi="fa-IR"/>
        </w:rPr>
        <w:t xml:space="preserve">. </w:t>
      </w:r>
    </w:p>
    <w:p w:rsidR="00D12217" w:rsidRDefault="00BF0865" w:rsidP="00BF0865">
      <w:pPr>
        <w:pStyle w:val="libNormal"/>
        <w:rPr>
          <w:rtl/>
          <w:lang w:bidi="fa-IR"/>
        </w:rPr>
      </w:pPr>
      <w:r>
        <w:rPr>
          <w:rtl/>
          <w:lang w:bidi="fa-IR"/>
        </w:rPr>
        <w:t>رجوع به نفس خودت كن آيا كسى مى‏تواند منكر هستى خودش بشود؟ آيا خودت را هم مى‏توانى ببينى</w:t>
      </w:r>
      <w:r w:rsidR="00C44B7A">
        <w:rPr>
          <w:rtl/>
          <w:lang w:bidi="fa-IR"/>
        </w:rPr>
        <w:t xml:space="preserve">، </w:t>
      </w:r>
      <w:r>
        <w:rPr>
          <w:rtl/>
          <w:lang w:bidi="fa-IR"/>
        </w:rPr>
        <w:t>اينكه مى‏بينى خودت نيستى اين آلت و مركب است</w:t>
      </w:r>
      <w:r w:rsidR="00C44B7A">
        <w:rPr>
          <w:rtl/>
          <w:lang w:bidi="fa-IR"/>
        </w:rPr>
        <w:t xml:space="preserve">، </w:t>
      </w:r>
      <w:r>
        <w:rPr>
          <w:rtl/>
          <w:lang w:bidi="fa-IR"/>
        </w:rPr>
        <w:t>روح تو</w:t>
      </w:r>
      <w:r w:rsidR="00C44B7A">
        <w:rPr>
          <w:rtl/>
          <w:lang w:bidi="fa-IR"/>
        </w:rPr>
        <w:t xml:space="preserve">، </w:t>
      </w:r>
      <w:r>
        <w:rPr>
          <w:rtl/>
          <w:lang w:bidi="fa-IR"/>
        </w:rPr>
        <w:t>مجرد است جسم نيست</w:t>
      </w:r>
      <w:r w:rsidR="00C44B7A">
        <w:rPr>
          <w:rtl/>
          <w:lang w:bidi="fa-IR"/>
        </w:rPr>
        <w:t xml:space="preserve">، </w:t>
      </w:r>
      <w:r>
        <w:rPr>
          <w:rtl/>
          <w:lang w:bidi="fa-IR"/>
        </w:rPr>
        <w:t>به چشم ديده نمى‏شود</w:t>
      </w:r>
      <w:r w:rsidR="00C44B7A">
        <w:rPr>
          <w:rtl/>
          <w:lang w:bidi="fa-IR"/>
        </w:rPr>
        <w:t xml:space="preserve">، </w:t>
      </w:r>
      <w:r>
        <w:rPr>
          <w:rtl/>
          <w:lang w:bidi="fa-IR"/>
        </w:rPr>
        <w:t>خداى عالم هم به چشم ديده نمى‏شود چنانكه از آثار روح مى‏فهميم موجود است از آثار و مراتب آفرينش خداوند يقين به هستى او پيدا مى‏گردد</w:t>
      </w:r>
      <w:r w:rsidR="00C44B7A">
        <w:rPr>
          <w:rtl/>
          <w:lang w:bidi="fa-IR"/>
        </w:rPr>
        <w:t xml:space="preserve">. </w:t>
      </w:r>
    </w:p>
    <w:p w:rsidR="00BF0865" w:rsidRDefault="000A4190" w:rsidP="000A4190">
      <w:pPr>
        <w:pStyle w:val="Heading2"/>
        <w:rPr>
          <w:rtl/>
          <w:lang w:bidi="fa-IR"/>
        </w:rPr>
      </w:pPr>
      <w:bookmarkStart w:id="343" w:name="_Toc385634870"/>
      <w:r>
        <w:rPr>
          <w:rtl/>
          <w:lang w:bidi="fa-IR"/>
        </w:rPr>
        <w:lastRenderedPageBreak/>
        <w:t>روح آدمى جائى ندارد</w:t>
      </w:r>
      <w:bookmarkEnd w:id="343"/>
      <w:r>
        <w:rPr>
          <w:rtl/>
          <w:lang w:bidi="fa-IR"/>
        </w:rPr>
        <w:t xml:space="preserve"> </w:t>
      </w:r>
    </w:p>
    <w:p w:rsidR="00BF0865" w:rsidRDefault="00BF0865" w:rsidP="00BF0865">
      <w:pPr>
        <w:pStyle w:val="libNormal"/>
        <w:rPr>
          <w:rtl/>
          <w:lang w:bidi="fa-IR"/>
        </w:rPr>
      </w:pPr>
      <w:r>
        <w:rPr>
          <w:rtl/>
          <w:lang w:bidi="fa-IR"/>
        </w:rPr>
        <w:t>ديگر از وجوهى كه براى اين روايت است بعضى گفته‏اند اشاره به اين است كه خدا مكان ندارد جائى كه جسم در آن باشد به حكم عقل نمى‏شود گفت خدا كجا هست آيا مى‏شود گفت؟ در آسمان</w:t>
      </w:r>
      <w:r w:rsidR="00C44B7A">
        <w:rPr>
          <w:rtl/>
          <w:lang w:bidi="fa-IR"/>
        </w:rPr>
        <w:t xml:space="preserve">، </w:t>
      </w:r>
      <w:r>
        <w:rPr>
          <w:rtl/>
          <w:lang w:bidi="fa-IR"/>
        </w:rPr>
        <w:t>زمين</w:t>
      </w:r>
      <w:r w:rsidR="00C44B7A">
        <w:rPr>
          <w:rtl/>
          <w:lang w:bidi="fa-IR"/>
        </w:rPr>
        <w:t xml:space="preserve">، </w:t>
      </w:r>
      <w:r>
        <w:rPr>
          <w:rtl/>
          <w:lang w:bidi="fa-IR"/>
        </w:rPr>
        <w:t>عرش زير زمين است</w:t>
      </w:r>
      <w:r w:rsidR="00C44B7A">
        <w:rPr>
          <w:rtl/>
          <w:lang w:bidi="fa-IR"/>
        </w:rPr>
        <w:t xml:space="preserve">، </w:t>
      </w:r>
      <w:r>
        <w:rPr>
          <w:rtl/>
          <w:lang w:bidi="fa-IR"/>
        </w:rPr>
        <w:t>اين حرفها غلط است زيرا جسم مكان مى‏خواهد</w:t>
      </w:r>
      <w:r w:rsidR="00C44B7A">
        <w:rPr>
          <w:rtl/>
          <w:lang w:bidi="fa-IR"/>
        </w:rPr>
        <w:t xml:space="preserve">، </w:t>
      </w:r>
      <w:r>
        <w:rPr>
          <w:rtl/>
          <w:lang w:bidi="fa-IR"/>
        </w:rPr>
        <w:t>نه خالق جسم</w:t>
      </w:r>
      <w:r w:rsidR="00C44B7A">
        <w:rPr>
          <w:rtl/>
          <w:lang w:bidi="fa-IR"/>
        </w:rPr>
        <w:t xml:space="preserve">. </w:t>
      </w:r>
    </w:p>
    <w:p w:rsidR="00BF0865" w:rsidRDefault="00BF0865" w:rsidP="00BF0865">
      <w:pPr>
        <w:pStyle w:val="libNormal"/>
        <w:rPr>
          <w:rtl/>
          <w:lang w:bidi="fa-IR"/>
        </w:rPr>
      </w:pPr>
      <w:r>
        <w:rPr>
          <w:rtl/>
          <w:lang w:bidi="fa-IR"/>
        </w:rPr>
        <w:t xml:space="preserve">امام </w:t>
      </w:r>
      <w:r w:rsidR="000E36DA" w:rsidRPr="000E36DA">
        <w:rPr>
          <w:rStyle w:val="libAlaemChar"/>
          <w:rtl/>
        </w:rPr>
        <w:t>عليه‌السلام</w:t>
      </w:r>
      <w:r>
        <w:rPr>
          <w:rtl/>
          <w:lang w:bidi="fa-IR"/>
        </w:rPr>
        <w:t xml:space="preserve"> مى‏فرمايد: اين الاين خداى ما مكان خلق كن است‏ </w:t>
      </w:r>
      <w:r w:rsidRPr="000A4190">
        <w:rPr>
          <w:rStyle w:val="libFootnotenumChar"/>
          <w:rtl/>
        </w:rPr>
        <w:t>(356)</w:t>
      </w:r>
      <w:r>
        <w:rPr>
          <w:rtl/>
          <w:lang w:bidi="fa-IR"/>
        </w:rPr>
        <w:t xml:space="preserve"> آسمان آفرين است نه اينكه جايش در آسمان است</w:t>
      </w:r>
      <w:r w:rsidR="00C44B7A">
        <w:rPr>
          <w:rtl/>
          <w:lang w:bidi="fa-IR"/>
        </w:rPr>
        <w:t xml:space="preserve">، </w:t>
      </w:r>
      <w:r>
        <w:rPr>
          <w:rtl/>
          <w:lang w:bidi="fa-IR"/>
        </w:rPr>
        <w:t>اجمالاً خداى عالم مكان ندارد</w:t>
      </w:r>
      <w:r w:rsidR="00C44B7A">
        <w:rPr>
          <w:rtl/>
          <w:lang w:bidi="fa-IR"/>
        </w:rPr>
        <w:t xml:space="preserve">، </w:t>
      </w:r>
      <w:r>
        <w:rPr>
          <w:rtl/>
          <w:lang w:bidi="fa-IR"/>
        </w:rPr>
        <w:t>شاهدش نفس خودت است</w:t>
      </w:r>
      <w:r w:rsidR="00C44B7A">
        <w:rPr>
          <w:rtl/>
          <w:lang w:bidi="fa-IR"/>
        </w:rPr>
        <w:t xml:space="preserve">، </w:t>
      </w:r>
      <w:r>
        <w:rPr>
          <w:rtl/>
          <w:lang w:bidi="fa-IR"/>
        </w:rPr>
        <w:t>روح من و تو هست</w:t>
      </w:r>
      <w:r w:rsidR="00C44B7A">
        <w:rPr>
          <w:rtl/>
          <w:lang w:bidi="fa-IR"/>
        </w:rPr>
        <w:t xml:space="preserve">، </w:t>
      </w:r>
      <w:r>
        <w:rPr>
          <w:rtl/>
          <w:lang w:bidi="fa-IR"/>
        </w:rPr>
        <w:t xml:space="preserve">پس كجا هست؟ </w:t>
      </w:r>
    </w:p>
    <w:p w:rsidR="00BF0865" w:rsidRDefault="00BF0865" w:rsidP="00BF0865">
      <w:pPr>
        <w:pStyle w:val="libNormal"/>
        <w:rPr>
          <w:rtl/>
          <w:lang w:bidi="fa-IR"/>
        </w:rPr>
      </w:pPr>
      <w:r>
        <w:rPr>
          <w:rtl/>
          <w:lang w:bidi="fa-IR"/>
        </w:rPr>
        <w:t>اگر كسى بپرسد جان تو كجاست اصل سؤال غلط است</w:t>
      </w:r>
      <w:r w:rsidR="00C44B7A">
        <w:rPr>
          <w:rtl/>
          <w:lang w:bidi="fa-IR"/>
        </w:rPr>
        <w:t xml:space="preserve">. </w:t>
      </w:r>
    </w:p>
    <w:p w:rsidR="00D12217" w:rsidRDefault="00BF0865" w:rsidP="00BF0865">
      <w:pPr>
        <w:pStyle w:val="libNormal"/>
        <w:rPr>
          <w:rtl/>
          <w:lang w:bidi="fa-IR"/>
        </w:rPr>
      </w:pPr>
      <w:r>
        <w:rPr>
          <w:rtl/>
          <w:lang w:bidi="fa-IR"/>
        </w:rPr>
        <w:t>از مغز سر تا انگشت پا</w:t>
      </w:r>
      <w:r w:rsidR="00C44B7A">
        <w:rPr>
          <w:rtl/>
          <w:lang w:bidi="fa-IR"/>
        </w:rPr>
        <w:t xml:space="preserve">، </w:t>
      </w:r>
      <w:r>
        <w:rPr>
          <w:rtl/>
          <w:lang w:bidi="fa-IR"/>
        </w:rPr>
        <w:t>هر كجا دست بگذارى بگوئى اينجا روح است غلط است</w:t>
      </w:r>
      <w:r w:rsidR="00C44B7A">
        <w:rPr>
          <w:rtl/>
          <w:lang w:bidi="fa-IR"/>
        </w:rPr>
        <w:t xml:space="preserve">، </w:t>
      </w:r>
      <w:r>
        <w:rPr>
          <w:rtl/>
          <w:lang w:bidi="fa-IR"/>
        </w:rPr>
        <w:t>اينجا روح نيست</w:t>
      </w:r>
      <w:r w:rsidR="00C44B7A">
        <w:rPr>
          <w:rtl/>
          <w:lang w:bidi="fa-IR"/>
        </w:rPr>
        <w:t xml:space="preserve">، </w:t>
      </w:r>
      <w:r>
        <w:rPr>
          <w:rtl/>
          <w:lang w:bidi="fa-IR"/>
        </w:rPr>
        <w:t>جان موجود مجرد منورى است كه محيط به بدن است</w:t>
      </w:r>
      <w:r w:rsidR="00C44B7A">
        <w:rPr>
          <w:rtl/>
          <w:lang w:bidi="fa-IR"/>
        </w:rPr>
        <w:t xml:space="preserve">، </w:t>
      </w:r>
      <w:r>
        <w:rPr>
          <w:rtl/>
          <w:lang w:bidi="fa-IR"/>
        </w:rPr>
        <w:t>ظاهر و باطن بدن را گرفته است نه اينكه حال و محل است</w:t>
      </w:r>
      <w:r w:rsidR="00C44B7A">
        <w:rPr>
          <w:rtl/>
          <w:lang w:bidi="fa-IR"/>
        </w:rPr>
        <w:t xml:space="preserve">، </w:t>
      </w:r>
      <w:r>
        <w:rPr>
          <w:rtl/>
          <w:lang w:bidi="fa-IR"/>
        </w:rPr>
        <w:t>نه اينكه جان چيزى باشد كه داخل سرت رفته باشد روح انسان سايه انداز نيست كه مكان بخواهد</w:t>
      </w:r>
      <w:r w:rsidR="00C44B7A">
        <w:rPr>
          <w:rtl/>
          <w:lang w:bidi="fa-IR"/>
        </w:rPr>
        <w:t xml:space="preserve">، </w:t>
      </w:r>
      <w:r>
        <w:rPr>
          <w:rtl/>
          <w:lang w:bidi="fa-IR"/>
        </w:rPr>
        <w:t>مى‏شود در بدن زنده‏اى كه جان نباشد! يا من لا يحويه مكان ولا يخلوا عنه مكان اى خدائى كه جا ندارى جائى هم نيست كه نباشى الا انه بكل شى‏ء محيط خداى عالم محيط به تمام عوالم است</w:t>
      </w:r>
      <w:r w:rsidR="00C44B7A">
        <w:rPr>
          <w:rtl/>
          <w:lang w:bidi="fa-IR"/>
        </w:rPr>
        <w:t xml:space="preserve">، </w:t>
      </w:r>
      <w:r>
        <w:rPr>
          <w:rtl/>
          <w:lang w:bidi="fa-IR"/>
        </w:rPr>
        <w:t>اما جائى ندارد جا خلق كن است</w:t>
      </w:r>
      <w:r w:rsidR="00C44B7A">
        <w:rPr>
          <w:rtl/>
          <w:lang w:bidi="fa-IR"/>
        </w:rPr>
        <w:t xml:space="preserve">، </w:t>
      </w:r>
      <w:r>
        <w:rPr>
          <w:rtl/>
          <w:lang w:bidi="fa-IR"/>
        </w:rPr>
        <w:t>مثل روحت از سر تا پايت جائى نيست كه جان نباشد</w:t>
      </w:r>
      <w:r w:rsidR="00C44B7A">
        <w:rPr>
          <w:rtl/>
          <w:lang w:bidi="fa-IR"/>
        </w:rPr>
        <w:t xml:space="preserve">، </w:t>
      </w:r>
      <w:r>
        <w:rPr>
          <w:rtl/>
          <w:lang w:bidi="fa-IR"/>
        </w:rPr>
        <w:t>اگر جان نداشته باشد فلج يا مرده است</w:t>
      </w:r>
      <w:r w:rsidR="00C44B7A">
        <w:rPr>
          <w:rtl/>
          <w:lang w:bidi="fa-IR"/>
        </w:rPr>
        <w:t xml:space="preserve">، </w:t>
      </w:r>
      <w:r>
        <w:rPr>
          <w:rtl/>
          <w:lang w:bidi="fa-IR"/>
        </w:rPr>
        <w:t>تمام اجزاء عالم هستى نه جاى خداست و نه از خدا خالى است</w:t>
      </w:r>
      <w:r w:rsidR="00C44B7A">
        <w:rPr>
          <w:rtl/>
          <w:lang w:bidi="fa-IR"/>
        </w:rPr>
        <w:t xml:space="preserve">، </w:t>
      </w:r>
      <w:r>
        <w:rPr>
          <w:rtl/>
          <w:lang w:bidi="fa-IR"/>
        </w:rPr>
        <w:t>هر كجا برويد خدا حاضر است</w:t>
      </w:r>
      <w:r w:rsidR="00C44B7A">
        <w:rPr>
          <w:rtl/>
          <w:lang w:bidi="fa-IR"/>
        </w:rPr>
        <w:t xml:space="preserve">، </w:t>
      </w:r>
      <w:r>
        <w:rPr>
          <w:rtl/>
          <w:lang w:bidi="fa-IR"/>
        </w:rPr>
        <w:t>هو معكم اينما كنتم هر كجا باشى خدا با توست در عين حالى كه مكان هم ندارد مثل جانت</w:t>
      </w:r>
      <w:r w:rsidR="00C44B7A">
        <w:rPr>
          <w:rtl/>
          <w:lang w:bidi="fa-IR"/>
        </w:rPr>
        <w:t xml:space="preserve">. </w:t>
      </w:r>
    </w:p>
    <w:p w:rsidR="00BF0865" w:rsidRDefault="000A4190" w:rsidP="000A4190">
      <w:pPr>
        <w:pStyle w:val="Heading2"/>
        <w:rPr>
          <w:rtl/>
          <w:lang w:bidi="fa-IR"/>
        </w:rPr>
      </w:pPr>
      <w:bookmarkStart w:id="344" w:name="_Toc385634871"/>
      <w:r>
        <w:rPr>
          <w:rtl/>
          <w:lang w:bidi="fa-IR"/>
        </w:rPr>
        <w:lastRenderedPageBreak/>
        <w:t>حقيقت خداى را چون حقيقت روح ندانيم</w:t>
      </w:r>
      <w:bookmarkEnd w:id="344"/>
      <w:r>
        <w:rPr>
          <w:rtl/>
          <w:lang w:bidi="fa-IR"/>
        </w:rPr>
        <w:t xml:space="preserve"> </w:t>
      </w:r>
    </w:p>
    <w:p w:rsidR="00BF0865" w:rsidRDefault="00BF0865" w:rsidP="00BF0865">
      <w:pPr>
        <w:pStyle w:val="libNormal"/>
        <w:rPr>
          <w:rtl/>
          <w:lang w:bidi="fa-IR"/>
        </w:rPr>
      </w:pPr>
      <w:r>
        <w:rPr>
          <w:rtl/>
          <w:lang w:bidi="fa-IR"/>
        </w:rPr>
        <w:t xml:space="preserve">ديگر از وجوهى كه ذكر كرده‏اند چنانكه روح فقط از آثار و نشانه‏هايش آدمى يقين به آن دارد اما فهميدن حقيقتش محال هيچ بشرى كنه روح را ندانسته است‏ </w:t>
      </w:r>
      <w:r w:rsidRPr="000A4190">
        <w:rPr>
          <w:rStyle w:val="libFootnotenumChar"/>
          <w:rtl/>
        </w:rPr>
        <w:t>(357)</w:t>
      </w:r>
      <w:r>
        <w:rPr>
          <w:rtl/>
          <w:lang w:bidi="fa-IR"/>
        </w:rPr>
        <w:t xml:space="preserve"> با اينكه شكى در بودن آن و آثارش نيست بلكه شرف بدن</w:t>
      </w:r>
      <w:r w:rsidR="00C44B7A">
        <w:rPr>
          <w:rtl/>
          <w:lang w:bidi="fa-IR"/>
        </w:rPr>
        <w:t xml:space="preserve">، </w:t>
      </w:r>
      <w:r>
        <w:rPr>
          <w:rtl/>
          <w:lang w:bidi="fa-IR"/>
        </w:rPr>
        <w:t>روح است</w:t>
      </w:r>
      <w:r w:rsidR="00C44B7A">
        <w:rPr>
          <w:rtl/>
          <w:lang w:bidi="fa-IR"/>
        </w:rPr>
        <w:t xml:space="preserve">. </w:t>
      </w:r>
    </w:p>
    <w:tbl>
      <w:tblPr>
        <w:tblStyle w:val="TableGrid"/>
        <w:bidiVisual/>
        <w:tblW w:w="5000" w:type="pct"/>
        <w:tblLook w:val="01E0"/>
      </w:tblPr>
      <w:tblGrid>
        <w:gridCol w:w="3647"/>
        <w:gridCol w:w="269"/>
        <w:gridCol w:w="3671"/>
      </w:tblGrid>
      <w:tr w:rsidR="00D71466" w:rsidTr="00824D3D">
        <w:trPr>
          <w:trHeight w:val="350"/>
        </w:trPr>
        <w:tc>
          <w:tcPr>
            <w:tcW w:w="4288" w:type="dxa"/>
            <w:shd w:val="clear" w:color="auto" w:fill="auto"/>
          </w:tcPr>
          <w:p w:rsidR="00D71466" w:rsidRDefault="00D71466" w:rsidP="00824D3D">
            <w:pPr>
              <w:pStyle w:val="libPoem"/>
              <w:rPr>
                <w:rtl/>
              </w:rPr>
            </w:pPr>
            <w:r>
              <w:rPr>
                <w:rtl/>
                <w:lang w:bidi="fa-IR"/>
              </w:rPr>
              <w:t>تن آدمى شريف به جان آدميت</w:t>
            </w:r>
            <w:r w:rsidRPr="00725071">
              <w:rPr>
                <w:rStyle w:val="libPoemTiniChar0"/>
                <w:rtl/>
              </w:rPr>
              <w:br/>
              <w:t> </w:t>
            </w:r>
          </w:p>
        </w:tc>
        <w:tc>
          <w:tcPr>
            <w:tcW w:w="280" w:type="dxa"/>
            <w:shd w:val="clear" w:color="auto" w:fill="auto"/>
          </w:tcPr>
          <w:p w:rsidR="00D71466" w:rsidRDefault="00D71466" w:rsidP="00824D3D">
            <w:pPr>
              <w:pStyle w:val="libPoem"/>
              <w:rPr>
                <w:rtl/>
              </w:rPr>
            </w:pPr>
          </w:p>
        </w:tc>
        <w:tc>
          <w:tcPr>
            <w:tcW w:w="4288" w:type="dxa"/>
            <w:shd w:val="clear" w:color="auto" w:fill="auto"/>
          </w:tcPr>
          <w:p w:rsidR="00D71466" w:rsidRDefault="00D71466" w:rsidP="00824D3D">
            <w:pPr>
              <w:pStyle w:val="libPoem"/>
              <w:rPr>
                <w:rtl/>
              </w:rPr>
            </w:pPr>
            <w:r>
              <w:rPr>
                <w:rtl/>
                <w:lang w:bidi="fa-IR"/>
              </w:rPr>
              <w:t>نه همين لباس زيباست نشان آدميت</w:t>
            </w:r>
            <w:r w:rsidRPr="00725071">
              <w:rPr>
                <w:rStyle w:val="libPoemTiniChar0"/>
                <w:rtl/>
              </w:rPr>
              <w:br/>
              <w:t> </w:t>
            </w:r>
          </w:p>
        </w:tc>
      </w:tr>
    </w:tbl>
    <w:p w:rsidR="00D12217" w:rsidRDefault="00BF0865" w:rsidP="00BF0865">
      <w:pPr>
        <w:pStyle w:val="libNormal"/>
        <w:rPr>
          <w:rtl/>
          <w:lang w:bidi="fa-IR"/>
        </w:rPr>
      </w:pPr>
      <w:r>
        <w:rPr>
          <w:rtl/>
          <w:lang w:bidi="fa-IR"/>
        </w:rPr>
        <w:t>ولى حقيقت جان آدمى را هيچ كس نمى‏داند</w:t>
      </w:r>
      <w:r w:rsidR="00C44B7A">
        <w:rPr>
          <w:rtl/>
          <w:lang w:bidi="fa-IR"/>
        </w:rPr>
        <w:t xml:space="preserve">، </w:t>
      </w:r>
      <w:r>
        <w:rPr>
          <w:rtl/>
          <w:lang w:bidi="fa-IR"/>
        </w:rPr>
        <w:t>كسى هنوز از جان خودش سر در نياورده كه حقيقتش چيست فقط كارهايش را مى‏بيند چنانكه پى به ذات خدا نمى‏تواند ببرد</w:t>
      </w:r>
      <w:r w:rsidR="00C44B7A">
        <w:rPr>
          <w:rtl/>
          <w:lang w:bidi="fa-IR"/>
        </w:rPr>
        <w:t xml:space="preserve">. </w:t>
      </w:r>
      <w:r>
        <w:rPr>
          <w:rtl/>
          <w:lang w:bidi="fa-IR"/>
        </w:rPr>
        <w:t>اى بشر</w:t>
      </w:r>
      <w:r w:rsidR="00C44B7A">
        <w:rPr>
          <w:rtl/>
          <w:lang w:bidi="fa-IR"/>
        </w:rPr>
        <w:t xml:space="preserve">، </w:t>
      </w:r>
      <w:r>
        <w:rPr>
          <w:rtl/>
          <w:lang w:bidi="fa-IR"/>
        </w:rPr>
        <w:t>تو كه جان خودت را نمى‏دانى چطور مى‏توانى ذات خدا را بشناسى</w:t>
      </w:r>
      <w:r w:rsidR="00C44B7A">
        <w:rPr>
          <w:rtl/>
          <w:lang w:bidi="fa-IR"/>
        </w:rPr>
        <w:t xml:space="preserve">. </w:t>
      </w:r>
    </w:p>
    <w:p w:rsidR="00BF0865" w:rsidRDefault="000A4190" w:rsidP="000A4190">
      <w:pPr>
        <w:pStyle w:val="Heading2"/>
        <w:rPr>
          <w:rtl/>
          <w:lang w:bidi="fa-IR"/>
        </w:rPr>
      </w:pPr>
      <w:bookmarkStart w:id="345" w:name="_Toc385634872"/>
      <w:r>
        <w:rPr>
          <w:rtl/>
          <w:lang w:bidi="fa-IR"/>
        </w:rPr>
        <w:t>كار عزرائيل حيرت آور است</w:t>
      </w:r>
      <w:bookmarkEnd w:id="345"/>
      <w:r>
        <w:rPr>
          <w:rtl/>
          <w:lang w:bidi="fa-IR"/>
        </w:rPr>
        <w:t xml:space="preserve"> </w:t>
      </w:r>
    </w:p>
    <w:p w:rsidR="00BF0865" w:rsidRDefault="00BF0865" w:rsidP="00BF0865">
      <w:pPr>
        <w:pStyle w:val="libNormal"/>
        <w:rPr>
          <w:rtl/>
          <w:lang w:bidi="fa-IR"/>
        </w:rPr>
      </w:pPr>
      <w:r>
        <w:rPr>
          <w:rtl/>
          <w:lang w:bidi="fa-IR"/>
        </w:rPr>
        <w:t xml:space="preserve">اميرالمؤمنين </w:t>
      </w:r>
      <w:r w:rsidR="000E36DA" w:rsidRPr="000E36DA">
        <w:rPr>
          <w:rStyle w:val="libAlaemChar"/>
          <w:rtl/>
        </w:rPr>
        <w:t>عليه‌السلام</w:t>
      </w:r>
      <w:r>
        <w:rPr>
          <w:rtl/>
          <w:lang w:bidi="fa-IR"/>
        </w:rPr>
        <w:t xml:space="preserve"> مى‏فرمايد </w:t>
      </w:r>
      <w:r w:rsidRPr="000A4190">
        <w:rPr>
          <w:rStyle w:val="libFootnotenumChar"/>
          <w:rtl/>
        </w:rPr>
        <w:t>(358)</w:t>
      </w:r>
      <w:r>
        <w:rPr>
          <w:rtl/>
          <w:lang w:bidi="fa-IR"/>
        </w:rPr>
        <w:t xml:space="preserve"> مخلوقى از مخلوقهاى خدا جناب عزرائيل است تو در كار عزرائيل حيرانى</w:t>
      </w:r>
      <w:r w:rsidR="00C44B7A">
        <w:rPr>
          <w:rtl/>
          <w:lang w:bidi="fa-IR"/>
        </w:rPr>
        <w:t xml:space="preserve">، </w:t>
      </w:r>
      <w:r>
        <w:rPr>
          <w:rtl/>
          <w:lang w:bidi="fa-IR"/>
        </w:rPr>
        <w:t>توى اطاق در بسته كه سر سوزنى وزنه‏اى نيست آيا حس مى‏كنى وقتى عزرائيل از در بسته جانش را گرفت</w:t>
      </w:r>
      <w:r w:rsidR="00C44B7A">
        <w:rPr>
          <w:rtl/>
          <w:lang w:bidi="fa-IR"/>
        </w:rPr>
        <w:t xml:space="preserve">، </w:t>
      </w:r>
      <w:r>
        <w:rPr>
          <w:rtl/>
          <w:lang w:bidi="fa-IR"/>
        </w:rPr>
        <w:t>وقتى ملك جان كسى را مى‏گيرد آيا تو مى‏بينى از اين بالاتر بچه در شكم مادر</w:t>
      </w:r>
      <w:r w:rsidR="00C44B7A">
        <w:rPr>
          <w:rtl/>
          <w:lang w:bidi="fa-IR"/>
        </w:rPr>
        <w:t xml:space="preserve">، </w:t>
      </w:r>
      <w:r>
        <w:rPr>
          <w:rtl/>
          <w:lang w:bidi="fa-IR"/>
        </w:rPr>
        <w:t>ملك الموت جانش را مى‏گيرد آيا ملك الموت در شكم مادر مى‏رود و جان بچه را مى‏گيرد يا اينكه تا اشاره كرد قوه جاذبه الهيه كه به ملك الموت داده است جان بچه را حذب مى‏كند</w:t>
      </w:r>
      <w:r w:rsidR="00C44B7A">
        <w:rPr>
          <w:rtl/>
          <w:lang w:bidi="fa-IR"/>
        </w:rPr>
        <w:t xml:space="preserve">. </w:t>
      </w:r>
      <w:r>
        <w:rPr>
          <w:rtl/>
          <w:lang w:bidi="fa-IR"/>
        </w:rPr>
        <w:t>اجمالاً اى انسان تو در كار يك ملك حيرانى</w:t>
      </w:r>
      <w:r w:rsidR="00C44B7A">
        <w:rPr>
          <w:rtl/>
          <w:lang w:bidi="fa-IR"/>
        </w:rPr>
        <w:t xml:space="preserve">، </w:t>
      </w:r>
      <w:r>
        <w:rPr>
          <w:rtl/>
          <w:lang w:bidi="fa-IR"/>
        </w:rPr>
        <w:t>كارش را مى‏بينى خودش را نمى‏بينى</w:t>
      </w:r>
      <w:r w:rsidR="00C44B7A">
        <w:rPr>
          <w:rtl/>
          <w:lang w:bidi="fa-IR"/>
        </w:rPr>
        <w:t xml:space="preserve">. </w:t>
      </w:r>
    </w:p>
    <w:p w:rsidR="00D12217" w:rsidRDefault="00BF0865" w:rsidP="00BF0865">
      <w:pPr>
        <w:pStyle w:val="libNormal"/>
        <w:rPr>
          <w:rtl/>
          <w:lang w:bidi="fa-IR"/>
        </w:rPr>
      </w:pPr>
      <w:r>
        <w:rPr>
          <w:rtl/>
          <w:lang w:bidi="fa-IR"/>
        </w:rPr>
        <w:t xml:space="preserve">در ليلة المعراج رسول الله </w:t>
      </w:r>
      <w:r w:rsidR="00D71466" w:rsidRPr="00D71466">
        <w:rPr>
          <w:rStyle w:val="libAlaemChar"/>
          <w:rtl/>
        </w:rPr>
        <w:t>صلى‌الله‌عليه‌وآله‌وسلم</w:t>
      </w:r>
      <w:r>
        <w:rPr>
          <w:rtl/>
          <w:lang w:bidi="fa-IR"/>
        </w:rPr>
        <w:t xml:space="preserve"> به ملك الموت فرمود در آن واحد اگر بشرى مشرق و ديگرى مغرب باشد و عمرش تمام شده باشد چه مى‏كنى؟ گفت </w:t>
      </w:r>
      <w:r>
        <w:rPr>
          <w:rtl/>
          <w:lang w:bidi="fa-IR"/>
        </w:rPr>
        <w:lastRenderedPageBreak/>
        <w:t>يا رسول الله خداى عالم تمام دنيا را براى من مثل سفره‏اى قرار داده كه در اختيار من است در آن واحد هر نقطه‏اى از زمين تحت قدرت من است</w:t>
      </w:r>
      <w:r w:rsidR="00C44B7A">
        <w:rPr>
          <w:rtl/>
          <w:lang w:bidi="fa-IR"/>
        </w:rPr>
        <w:t xml:space="preserve">. </w:t>
      </w:r>
    </w:p>
    <w:p w:rsidR="00BF0865" w:rsidRDefault="000A4190" w:rsidP="000A4190">
      <w:pPr>
        <w:pStyle w:val="Heading2"/>
        <w:rPr>
          <w:rtl/>
          <w:lang w:bidi="fa-IR"/>
        </w:rPr>
      </w:pPr>
      <w:bookmarkStart w:id="346" w:name="_Toc385634873"/>
      <w:r>
        <w:rPr>
          <w:rtl/>
          <w:lang w:bidi="fa-IR"/>
        </w:rPr>
        <w:t>روح هزار كار مى‏كند و يكى است</w:t>
      </w:r>
      <w:bookmarkEnd w:id="346"/>
      <w:r>
        <w:rPr>
          <w:rtl/>
          <w:lang w:bidi="fa-IR"/>
        </w:rPr>
        <w:t xml:space="preserve"> </w:t>
      </w:r>
    </w:p>
    <w:p w:rsidR="00BF0865" w:rsidRDefault="00BF0865" w:rsidP="00BF0865">
      <w:pPr>
        <w:pStyle w:val="libNormal"/>
        <w:rPr>
          <w:rtl/>
          <w:lang w:bidi="fa-IR"/>
        </w:rPr>
      </w:pPr>
      <w:r>
        <w:rPr>
          <w:rtl/>
          <w:lang w:bidi="fa-IR"/>
        </w:rPr>
        <w:t>تو كه در اين ملك حيرانى آيا مى‏توانى در خدا فكر كنى؟ حرام است كسى در ذات خدا فكر كند كه خدا چگونه است</w:t>
      </w:r>
      <w:r w:rsidR="00C44B7A">
        <w:rPr>
          <w:rtl/>
          <w:lang w:bidi="fa-IR"/>
        </w:rPr>
        <w:t xml:space="preserve">، </w:t>
      </w:r>
      <w:r>
        <w:rPr>
          <w:rtl/>
          <w:lang w:bidi="fa-IR"/>
        </w:rPr>
        <w:t>غير از اينكه از آثارش يقين كنى كه خدا همه جا حاضر و ناظر است هر كجا رو مى‏كنى مى‏بينى صنع خداست</w:t>
      </w:r>
      <w:r w:rsidR="00C44B7A">
        <w:rPr>
          <w:rtl/>
          <w:lang w:bidi="fa-IR"/>
        </w:rPr>
        <w:t xml:space="preserve">، </w:t>
      </w:r>
      <w:r>
        <w:rPr>
          <w:rtl/>
          <w:lang w:bidi="fa-IR"/>
        </w:rPr>
        <w:t>هر گياهى كه از زمين رويد وحده لاشريك له گويد از وحدت فعل پى مى‏برى به وحدت فاعل</w:t>
      </w:r>
      <w:r w:rsidR="00C44B7A">
        <w:rPr>
          <w:rtl/>
          <w:lang w:bidi="fa-IR"/>
        </w:rPr>
        <w:t xml:space="preserve">، </w:t>
      </w:r>
      <w:r>
        <w:rPr>
          <w:rtl/>
          <w:lang w:bidi="fa-IR"/>
        </w:rPr>
        <w:t>يعنى تمام دستگاه يكى است يك مدبر دارد</w:t>
      </w:r>
      <w:r w:rsidR="00C44B7A">
        <w:rPr>
          <w:rtl/>
          <w:lang w:bidi="fa-IR"/>
        </w:rPr>
        <w:t xml:space="preserve">، </w:t>
      </w:r>
      <w:r>
        <w:rPr>
          <w:rtl/>
          <w:lang w:bidi="fa-IR"/>
        </w:rPr>
        <w:t>صدها</w:t>
      </w:r>
      <w:r w:rsidR="00C44B7A">
        <w:rPr>
          <w:rtl/>
          <w:lang w:bidi="fa-IR"/>
        </w:rPr>
        <w:t xml:space="preserve">، </w:t>
      </w:r>
      <w:r>
        <w:rPr>
          <w:rtl/>
          <w:lang w:bidi="fa-IR"/>
        </w:rPr>
        <w:t>هزارها</w:t>
      </w:r>
      <w:r w:rsidR="00C44B7A">
        <w:rPr>
          <w:rtl/>
          <w:lang w:bidi="fa-IR"/>
        </w:rPr>
        <w:t xml:space="preserve">، </w:t>
      </w:r>
      <w:r>
        <w:rPr>
          <w:rtl/>
          <w:lang w:bidi="fa-IR"/>
        </w:rPr>
        <w:t>ميليونها</w:t>
      </w:r>
      <w:r w:rsidR="00C44B7A">
        <w:rPr>
          <w:rtl/>
          <w:lang w:bidi="fa-IR"/>
        </w:rPr>
        <w:t xml:space="preserve">، </w:t>
      </w:r>
      <w:r>
        <w:rPr>
          <w:rtl/>
          <w:lang w:bidi="fa-IR"/>
        </w:rPr>
        <w:t>ميلياردها مراتب خلقت است تمام برگشتش به يكى است لا اله الا الله</w:t>
      </w:r>
      <w:r w:rsidR="00C44B7A">
        <w:rPr>
          <w:rtl/>
          <w:lang w:bidi="fa-IR"/>
        </w:rPr>
        <w:t xml:space="preserve">. </w:t>
      </w:r>
    </w:p>
    <w:p w:rsidR="00D12217" w:rsidRDefault="00BF0865" w:rsidP="00BF0865">
      <w:pPr>
        <w:pStyle w:val="libNormal"/>
        <w:rPr>
          <w:rtl/>
          <w:lang w:bidi="fa-IR"/>
        </w:rPr>
      </w:pPr>
      <w:r>
        <w:rPr>
          <w:rtl/>
          <w:lang w:bidi="fa-IR"/>
        </w:rPr>
        <w:t>روح تو صدها كار مى‏كند ولى يكى است وحدت روح در بدن گواه است بر وحدت ذات بى‏زوال احديت در بن عالم وجود جزئى و كلى كارها به دست خداست مثل بدنت از سر تا پايت زير نظر روح توست كه يك مرتبه احساس مى‏كند دندانش درد مى‏كند</w:t>
      </w:r>
      <w:r w:rsidR="00C44B7A">
        <w:rPr>
          <w:rtl/>
          <w:lang w:bidi="fa-IR"/>
        </w:rPr>
        <w:t xml:space="preserve">، </w:t>
      </w:r>
      <w:r>
        <w:rPr>
          <w:rtl/>
          <w:lang w:bidi="fa-IR"/>
        </w:rPr>
        <w:t>خارى به پايش خليده زود آن را بيرون مى‏آورد</w:t>
      </w:r>
      <w:r w:rsidR="00C44B7A">
        <w:rPr>
          <w:rtl/>
          <w:lang w:bidi="fa-IR"/>
        </w:rPr>
        <w:t xml:space="preserve">. </w:t>
      </w:r>
      <w:r>
        <w:rPr>
          <w:rtl/>
          <w:lang w:bidi="fa-IR"/>
        </w:rPr>
        <w:t>غرضم تدبير است چنان كه مدبر بدن با صدها كار يكى است</w:t>
      </w:r>
      <w:r w:rsidR="00C44B7A">
        <w:rPr>
          <w:rtl/>
          <w:lang w:bidi="fa-IR"/>
        </w:rPr>
        <w:t xml:space="preserve">. </w:t>
      </w:r>
      <w:r>
        <w:rPr>
          <w:rtl/>
          <w:lang w:bidi="fa-IR"/>
        </w:rPr>
        <w:t>مدبر عالم وجود ميلياردها مراتب هستى</w:t>
      </w:r>
      <w:r w:rsidR="00C44B7A">
        <w:rPr>
          <w:rtl/>
          <w:lang w:bidi="fa-IR"/>
        </w:rPr>
        <w:t xml:space="preserve">، </w:t>
      </w:r>
      <w:r>
        <w:rPr>
          <w:rtl/>
          <w:lang w:bidi="fa-IR"/>
        </w:rPr>
        <w:t>يكى است لا اله الا الله</w:t>
      </w:r>
      <w:r w:rsidR="00C44B7A">
        <w:rPr>
          <w:rtl/>
          <w:lang w:bidi="fa-IR"/>
        </w:rPr>
        <w:t xml:space="preserve">. </w:t>
      </w:r>
      <w:r>
        <w:rPr>
          <w:rtl/>
          <w:lang w:bidi="fa-IR"/>
        </w:rPr>
        <w:t>اين بحث مهمى است از معرفه النفس كه در آن معرفت رب است</w:t>
      </w:r>
      <w:r w:rsidR="00C44B7A">
        <w:rPr>
          <w:rtl/>
          <w:lang w:bidi="fa-IR"/>
        </w:rPr>
        <w:t xml:space="preserve">. </w:t>
      </w:r>
      <w:r>
        <w:rPr>
          <w:rtl/>
          <w:lang w:bidi="fa-IR"/>
        </w:rPr>
        <w:t>خدا را نمى‏بينى كارهايش را كه مى‏بينى گواهى مى‏دهى اشهد ان لا اله الا الله مثل جانت آن را نمى‏بينى ولى كارهايش را مى‏بينى پس من جان دارم چون كارهايش را مى‏بينم</w:t>
      </w:r>
      <w:r w:rsidR="00C44B7A">
        <w:rPr>
          <w:rtl/>
          <w:lang w:bidi="fa-IR"/>
        </w:rPr>
        <w:t xml:space="preserve">. </w:t>
      </w:r>
    </w:p>
    <w:p w:rsidR="00BF0865" w:rsidRDefault="000A4190" w:rsidP="000A4190">
      <w:pPr>
        <w:pStyle w:val="Heading2"/>
        <w:rPr>
          <w:rtl/>
          <w:lang w:bidi="fa-IR"/>
        </w:rPr>
      </w:pPr>
      <w:bookmarkStart w:id="347" w:name="_Toc385634874"/>
      <w:r>
        <w:rPr>
          <w:rtl/>
          <w:lang w:bidi="fa-IR"/>
        </w:rPr>
        <w:t>كارهاى روح به وسيله بدن</w:t>
      </w:r>
      <w:bookmarkEnd w:id="347"/>
      <w:r>
        <w:rPr>
          <w:rtl/>
          <w:lang w:bidi="fa-IR"/>
        </w:rPr>
        <w:t xml:space="preserve"> </w:t>
      </w:r>
    </w:p>
    <w:p w:rsidR="00BF0865" w:rsidRDefault="00BF0865" w:rsidP="00BF0865">
      <w:pPr>
        <w:pStyle w:val="libNormal"/>
        <w:rPr>
          <w:rtl/>
          <w:lang w:bidi="fa-IR"/>
        </w:rPr>
      </w:pPr>
      <w:r>
        <w:rPr>
          <w:rtl/>
          <w:lang w:bidi="fa-IR"/>
        </w:rPr>
        <w:t>يك قسمت كارهاى روح در بدن و با اين آلت است يك قسمت كارهاى روح دارد كه آن جداى از بدن است بالاستقلال بدون آلت كارهايى انجام داده مى‏شود آنچه به توسط اين بدن است بينائى</w:t>
      </w:r>
      <w:r w:rsidR="00C44B7A">
        <w:rPr>
          <w:rtl/>
          <w:lang w:bidi="fa-IR"/>
        </w:rPr>
        <w:t xml:space="preserve">، </w:t>
      </w:r>
      <w:r>
        <w:rPr>
          <w:rtl/>
          <w:lang w:bidi="fa-IR"/>
        </w:rPr>
        <w:t>شنوائى</w:t>
      </w:r>
      <w:r w:rsidR="00C44B7A">
        <w:rPr>
          <w:rtl/>
          <w:lang w:bidi="fa-IR"/>
        </w:rPr>
        <w:t xml:space="preserve">، </w:t>
      </w:r>
      <w:r>
        <w:rPr>
          <w:rtl/>
          <w:lang w:bidi="fa-IR"/>
        </w:rPr>
        <w:t>بويائى</w:t>
      </w:r>
      <w:r w:rsidR="00C44B7A">
        <w:rPr>
          <w:rtl/>
          <w:lang w:bidi="fa-IR"/>
        </w:rPr>
        <w:t xml:space="preserve">، </w:t>
      </w:r>
      <w:r>
        <w:rPr>
          <w:rtl/>
          <w:lang w:bidi="fa-IR"/>
        </w:rPr>
        <w:t>غذا خوردن</w:t>
      </w:r>
      <w:r w:rsidR="00C44B7A">
        <w:rPr>
          <w:rtl/>
          <w:lang w:bidi="fa-IR"/>
        </w:rPr>
        <w:t xml:space="preserve">، </w:t>
      </w:r>
      <w:r>
        <w:rPr>
          <w:rtl/>
          <w:lang w:bidi="fa-IR"/>
        </w:rPr>
        <w:lastRenderedPageBreak/>
        <w:t>تغذيه</w:t>
      </w:r>
      <w:r w:rsidR="00C44B7A">
        <w:rPr>
          <w:rtl/>
          <w:lang w:bidi="fa-IR"/>
        </w:rPr>
        <w:t xml:space="preserve">، </w:t>
      </w:r>
      <w:r>
        <w:rPr>
          <w:rtl/>
          <w:lang w:bidi="fa-IR"/>
        </w:rPr>
        <w:t>تنيمه</w:t>
      </w:r>
      <w:r w:rsidR="00C44B7A">
        <w:rPr>
          <w:rtl/>
          <w:lang w:bidi="fa-IR"/>
        </w:rPr>
        <w:t xml:space="preserve">، </w:t>
      </w:r>
      <w:r>
        <w:rPr>
          <w:rtl/>
          <w:lang w:bidi="fa-IR"/>
        </w:rPr>
        <w:t>دستگاه هاضمه</w:t>
      </w:r>
      <w:r w:rsidR="00C44B7A">
        <w:rPr>
          <w:rtl/>
          <w:lang w:bidi="fa-IR"/>
        </w:rPr>
        <w:t xml:space="preserve">، </w:t>
      </w:r>
      <w:r>
        <w:rPr>
          <w:rtl/>
          <w:lang w:bidi="fa-IR"/>
        </w:rPr>
        <w:t>دستگاه جهاز تنفس اين كارهاى جان است در بدن</w:t>
      </w:r>
      <w:r w:rsidR="00C44B7A">
        <w:rPr>
          <w:rtl/>
          <w:lang w:bidi="fa-IR"/>
        </w:rPr>
        <w:t xml:space="preserve">. </w:t>
      </w:r>
    </w:p>
    <w:p w:rsidR="00D12217" w:rsidRDefault="00BF0865" w:rsidP="00BF0865">
      <w:pPr>
        <w:pStyle w:val="libNormal"/>
        <w:rPr>
          <w:rtl/>
          <w:lang w:bidi="fa-IR"/>
        </w:rPr>
      </w:pPr>
      <w:r>
        <w:rPr>
          <w:rtl/>
          <w:lang w:bidi="fa-IR"/>
        </w:rPr>
        <w:t>ساعتى كه جان از بدن فاصله گرفت تمام دستگاهها از كار مى‏افتد</w:t>
      </w:r>
      <w:r w:rsidR="00C44B7A">
        <w:rPr>
          <w:rtl/>
          <w:lang w:bidi="fa-IR"/>
        </w:rPr>
        <w:t xml:space="preserve">، </w:t>
      </w:r>
      <w:r>
        <w:rPr>
          <w:rtl/>
          <w:lang w:bidi="fa-IR"/>
        </w:rPr>
        <w:t>يك لحظه پيش از مرگ چشم مى‏ديد</w:t>
      </w:r>
      <w:r w:rsidR="00C44B7A">
        <w:rPr>
          <w:rtl/>
          <w:lang w:bidi="fa-IR"/>
        </w:rPr>
        <w:t xml:space="preserve">، </w:t>
      </w:r>
      <w:r>
        <w:rPr>
          <w:rtl/>
          <w:lang w:bidi="fa-IR"/>
        </w:rPr>
        <w:t>گوش مى‏شنيد</w:t>
      </w:r>
      <w:r w:rsidR="00C44B7A">
        <w:rPr>
          <w:rtl/>
          <w:lang w:bidi="fa-IR"/>
        </w:rPr>
        <w:t xml:space="preserve">، </w:t>
      </w:r>
      <w:r>
        <w:rPr>
          <w:rtl/>
          <w:lang w:bidi="fa-IR"/>
        </w:rPr>
        <w:t>زبان حرف مى‏زد يك دفعه خاموش شد اين چه نورى بود؟ معلوم مى‏شود اين چشم نبود كه مى‏ديد ساعت مرگ با لحظه قبلش گواه است بر وجود روح گوش پيش از مرگ خيلى تيز بود كه اگر كسى كوچكترين صدائى مى‏كرد مى‏شنويد</w:t>
      </w:r>
      <w:r w:rsidR="00C44B7A">
        <w:rPr>
          <w:rtl/>
          <w:lang w:bidi="fa-IR"/>
        </w:rPr>
        <w:t xml:space="preserve">، </w:t>
      </w:r>
      <w:r>
        <w:rPr>
          <w:rtl/>
          <w:lang w:bidi="fa-IR"/>
        </w:rPr>
        <w:t>جان كه رفت هيچ نمى‏شنود</w:t>
      </w:r>
      <w:r w:rsidR="00C44B7A">
        <w:rPr>
          <w:rtl/>
          <w:lang w:bidi="fa-IR"/>
        </w:rPr>
        <w:t xml:space="preserve">. </w:t>
      </w:r>
      <w:r>
        <w:rPr>
          <w:rtl/>
          <w:lang w:bidi="fa-IR"/>
        </w:rPr>
        <w:t>پس معلوم مى‏شود شنوائى مال اين گوش نبود</w:t>
      </w:r>
      <w:r w:rsidR="00C44B7A">
        <w:rPr>
          <w:rtl/>
          <w:lang w:bidi="fa-IR"/>
        </w:rPr>
        <w:t xml:space="preserve">، </w:t>
      </w:r>
      <w:r>
        <w:rPr>
          <w:rtl/>
          <w:lang w:bidi="fa-IR"/>
        </w:rPr>
        <w:t>اين زبانى كه حالا مى‏جنبد پيش از مرگ و بعد از مرگ يكى است</w:t>
      </w:r>
      <w:r w:rsidR="00C44B7A">
        <w:rPr>
          <w:rtl/>
          <w:lang w:bidi="fa-IR"/>
        </w:rPr>
        <w:t xml:space="preserve">، </w:t>
      </w:r>
      <w:r>
        <w:rPr>
          <w:rtl/>
          <w:lang w:bidi="fa-IR"/>
        </w:rPr>
        <w:t>هيچ تفاوتى نكرده چطور شد تا مرگ آمد زبان گنگ شد</w:t>
      </w:r>
      <w:r w:rsidR="00C44B7A">
        <w:rPr>
          <w:rtl/>
          <w:lang w:bidi="fa-IR"/>
        </w:rPr>
        <w:t xml:space="preserve">، </w:t>
      </w:r>
      <w:r>
        <w:rPr>
          <w:rtl/>
          <w:lang w:bidi="fa-IR"/>
        </w:rPr>
        <w:t>پس معلوم شد گويائى مال اين تكه گوشت نبود و هكذا تمام اين افعالى كه در اين بدن ظهور دارد گواه است بر اينكه جانى هست هر چند حقيقتش را نمى‏شناسند</w:t>
      </w:r>
      <w:r w:rsidR="00C44B7A">
        <w:rPr>
          <w:rtl/>
          <w:lang w:bidi="fa-IR"/>
        </w:rPr>
        <w:t xml:space="preserve">. </w:t>
      </w:r>
    </w:p>
    <w:p w:rsidR="00BF0865" w:rsidRDefault="000A4190" w:rsidP="000A4190">
      <w:pPr>
        <w:pStyle w:val="Heading2"/>
        <w:rPr>
          <w:rtl/>
          <w:lang w:bidi="fa-IR"/>
        </w:rPr>
      </w:pPr>
      <w:bookmarkStart w:id="348" w:name="_Toc385634875"/>
      <w:r>
        <w:rPr>
          <w:rtl/>
          <w:lang w:bidi="fa-IR"/>
        </w:rPr>
        <w:t>خواب نشانه‏اى از تجرد روح</w:t>
      </w:r>
      <w:bookmarkEnd w:id="348"/>
      <w:r>
        <w:rPr>
          <w:rtl/>
          <w:lang w:bidi="fa-IR"/>
        </w:rPr>
        <w:t xml:space="preserve"> </w:t>
      </w:r>
    </w:p>
    <w:p w:rsidR="00BF0865" w:rsidRDefault="00BF0865" w:rsidP="00BF0865">
      <w:pPr>
        <w:pStyle w:val="libNormal"/>
        <w:rPr>
          <w:rtl/>
          <w:lang w:bidi="fa-IR"/>
        </w:rPr>
      </w:pPr>
      <w:r>
        <w:rPr>
          <w:rtl/>
          <w:lang w:bidi="fa-IR"/>
        </w:rPr>
        <w:t xml:space="preserve">دليل ديگرى براى وجود روح كارهائى است كه به غير اين آلت بدن انجام مى‏دهد مستفاد از كلمات درربار كشاف حقائق جعفر بن محمد الصادق </w:t>
      </w:r>
      <w:r w:rsidR="000E36DA" w:rsidRPr="000E36DA">
        <w:rPr>
          <w:rStyle w:val="libAlaemChar"/>
          <w:rtl/>
        </w:rPr>
        <w:t>عليه‌السلام</w:t>
      </w:r>
      <w:r>
        <w:rPr>
          <w:rtl/>
          <w:lang w:bidi="fa-IR"/>
        </w:rPr>
        <w:t xml:space="preserve"> در حديث مشهورى كه براى آن مرد هندى مى‏خواست تجرد روح را ثابت كند ما دين به خيالشان همين گوشت و پوست است</w:t>
      </w:r>
      <w:r w:rsidR="00C44B7A">
        <w:rPr>
          <w:rtl/>
          <w:lang w:bidi="fa-IR"/>
        </w:rPr>
        <w:t xml:space="preserve">، </w:t>
      </w:r>
      <w:r>
        <w:rPr>
          <w:rtl/>
          <w:lang w:bidi="fa-IR"/>
        </w:rPr>
        <w:t>مليين برايشان روشن است كه اين گوشت يك آلت بيش نيست</w:t>
      </w:r>
      <w:r w:rsidR="00C44B7A">
        <w:rPr>
          <w:rtl/>
          <w:lang w:bidi="fa-IR"/>
        </w:rPr>
        <w:t xml:space="preserve">، </w:t>
      </w:r>
      <w:r>
        <w:rPr>
          <w:rtl/>
          <w:lang w:bidi="fa-IR"/>
        </w:rPr>
        <w:t>اصل ادراك مال روح است چند مثال امام مى‏زند از جمله مى‏فرمايد: گاهى در خواب متوجه شده‏اى كه مى‏خندى يا گريه مى‏كنى گفت: فراوان</w:t>
      </w:r>
      <w:r w:rsidR="00C44B7A">
        <w:rPr>
          <w:rtl/>
          <w:lang w:bidi="fa-IR"/>
        </w:rPr>
        <w:t xml:space="preserve">. </w:t>
      </w:r>
      <w:r>
        <w:rPr>
          <w:rtl/>
          <w:lang w:bidi="fa-IR"/>
        </w:rPr>
        <w:t>فرمود: آيا در خواب ديده‏اى صورتهاى لذت بخش را و صورتهاى وحشت‏انگيز را گفت: فراوان فرمود: آيا در خواب ديده‏اى خوراك مى‏خورى و مى‏آشامى لذت مى‏برى گفت بله</w:t>
      </w:r>
      <w:r w:rsidR="00C44B7A">
        <w:rPr>
          <w:rtl/>
          <w:lang w:bidi="fa-IR"/>
        </w:rPr>
        <w:t xml:space="preserve">، </w:t>
      </w:r>
      <w:r>
        <w:rPr>
          <w:rtl/>
          <w:lang w:bidi="fa-IR"/>
        </w:rPr>
        <w:t xml:space="preserve">فرمود: اين كيست كه مى‏خورد </w:t>
      </w:r>
      <w:r>
        <w:rPr>
          <w:rtl/>
          <w:lang w:bidi="fa-IR"/>
        </w:rPr>
        <w:lastRenderedPageBreak/>
        <w:t>دهان روى هم است امام مى‏بينى مى‏خورى پس جان تو غير از اين پوست و گوشت است</w:t>
      </w:r>
      <w:r w:rsidR="00C44B7A">
        <w:rPr>
          <w:rtl/>
          <w:lang w:bidi="fa-IR"/>
        </w:rPr>
        <w:t xml:space="preserve">، </w:t>
      </w:r>
      <w:r>
        <w:rPr>
          <w:rtl/>
          <w:lang w:bidi="fa-IR"/>
        </w:rPr>
        <w:t>معلوم مى‏شود ذات تو غير از پوست و گوشت است كه بعد از اينكه بيدار شدى براى رفقايت نقل مى‏كنى بعد سؤال كودكانه‏اى مى‏كند حضرت هم جواب خوبى به او مى‏دهد</w:t>
      </w:r>
      <w:r w:rsidR="00C44B7A">
        <w:rPr>
          <w:rtl/>
          <w:lang w:bidi="fa-IR"/>
        </w:rPr>
        <w:t xml:space="preserve">، </w:t>
      </w:r>
      <w:r>
        <w:rPr>
          <w:rtl/>
          <w:lang w:bidi="fa-IR"/>
        </w:rPr>
        <w:t xml:space="preserve">مى‏گويد: خوابهائى كه آدم مى‏بيند تمام سراب است وقتى بيدار مى‏شود خبرى نيست حضرت مى‏فرمايد: </w:t>
      </w:r>
    </w:p>
    <w:p w:rsidR="00BF0865" w:rsidRDefault="00BF0865" w:rsidP="00BF0865">
      <w:pPr>
        <w:pStyle w:val="libNormal"/>
        <w:rPr>
          <w:rtl/>
          <w:lang w:bidi="fa-IR"/>
        </w:rPr>
      </w:pPr>
      <w:r>
        <w:rPr>
          <w:rtl/>
          <w:lang w:bidi="fa-IR"/>
        </w:rPr>
        <w:t>گاهى در خواب ديده‏اى كه عروسى كرده‏اى گفت: بله فرمود هرگاه بلند شدى خبرى بود يا نه؟! معلوم مى‏شود حقيقتى در كار است و هم ادراك كننده‏اى موجود است</w:t>
      </w:r>
      <w:r w:rsidR="00C44B7A">
        <w:rPr>
          <w:rtl/>
          <w:lang w:bidi="fa-IR"/>
        </w:rPr>
        <w:t xml:space="preserve">، </w:t>
      </w:r>
      <w:r>
        <w:rPr>
          <w:rtl/>
          <w:lang w:bidi="fa-IR"/>
        </w:rPr>
        <w:t>ماده شعور ندارد صد هزارها بلكه ميليادرها اتم متصل كنند يك ذره شعور پيدا نمى‏شود</w:t>
      </w:r>
      <w:r w:rsidR="00C44B7A">
        <w:rPr>
          <w:rtl/>
          <w:lang w:bidi="fa-IR"/>
        </w:rPr>
        <w:t xml:space="preserve">، </w:t>
      </w:r>
      <w:r>
        <w:rPr>
          <w:rtl/>
          <w:lang w:bidi="fa-IR"/>
        </w:rPr>
        <w:t>روح آدمى چيزهائى درك مى‏كند كه هيچ ربطى به ماده ندارد مجلس را به داستانى ختم كنم</w:t>
      </w:r>
      <w:r w:rsidR="00C44B7A">
        <w:rPr>
          <w:rtl/>
          <w:lang w:bidi="fa-IR"/>
        </w:rPr>
        <w:t xml:space="preserve">. </w:t>
      </w:r>
    </w:p>
    <w:tbl>
      <w:tblPr>
        <w:tblStyle w:val="TableGrid"/>
        <w:bidiVisual/>
        <w:tblW w:w="5000" w:type="pct"/>
        <w:tblLook w:val="01E0"/>
      </w:tblPr>
      <w:tblGrid>
        <w:gridCol w:w="3642"/>
        <w:gridCol w:w="270"/>
        <w:gridCol w:w="3675"/>
      </w:tblGrid>
      <w:tr w:rsidR="00D71466" w:rsidTr="00824D3D">
        <w:trPr>
          <w:trHeight w:val="350"/>
        </w:trPr>
        <w:tc>
          <w:tcPr>
            <w:tcW w:w="4288" w:type="dxa"/>
            <w:shd w:val="clear" w:color="auto" w:fill="auto"/>
          </w:tcPr>
          <w:p w:rsidR="00D71466" w:rsidRDefault="00D71466" w:rsidP="00824D3D">
            <w:pPr>
              <w:pStyle w:val="libPoem"/>
              <w:rPr>
                <w:rtl/>
              </w:rPr>
            </w:pPr>
            <w:r>
              <w:rPr>
                <w:rtl/>
                <w:lang w:bidi="fa-IR"/>
              </w:rPr>
              <w:t>آب دريا را اگر نتوان كشيد</w:t>
            </w:r>
            <w:r w:rsidRPr="00725071">
              <w:rPr>
                <w:rStyle w:val="libPoemTiniChar0"/>
                <w:rtl/>
              </w:rPr>
              <w:br/>
              <w:t> </w:t>
            </w:r>
          </w:p>
        </w:tc>
        <w:tc>
          <w:tcPr>
            <w:tcW w:w="280" w:type="dxa"/>
            <w:shd w:val="clear" w:color="auto" w:fill="auto"/>
          </w:tcPr>
          <w:p w:rsidR="00D71466" w:rsidRDefault="00D71466" w:rsidP="00824D3D">
            <w:pPr>
              <w:pStyle w:val="libPoem"/>
              <w:rPr>
                <w:rtl/>
              </w:rPr>
            </w:pPr>
          </w:p>
        </w:tc>
        <w:tc>
          <w:tcPr>
            <w:tcW w:w="4288" w:type="dxa"/>
            <w:shd w:val="clear" w:color="auto" w:fill="auto"/>
          </w:tcPr>
          <w:p w:rsidR="00D71466" w:rsidRDefault="00D71466" w:rsidP="00824D3D">
            <w:pPr>
              <w:pStyle w:val="libPoem"/>
              <w:rPr>
                <w:rtl/>
              </w:rPr>
            </w:pPr>
            <w:r>
              <w:rPr>
                <w:rtl/>
                <w:lang w:bidi="fa-IR"/>
              </w:rPr>
              <w:t>هم به قدر تشنگى بايد چشيد</w:t>
            </w:r>
            <w:r w:rsidRPr="00725071">
              <w:rPr>
                <w:rStyle w:val="libPoemTiniChar0"/>
                <w:rtl/>
              </w:rPr>
              <w:br/>
              <w:t> </w:t>
            </w:r>
          </w:p>
        </w:tc>
      </w:tr>
    </w:tbl>
    <w:p w:rsidR="00BF0865" w:rsidRDefault="000A4190" w:rsidP="000A4190">
      <w:pPr>
        <w:pStyle w:val="Heading2"/>
        <w:rPr>
          <w:rtl/>
          <w:lang w:bidi="fa-IR"/>
        </w:rPr>
      </w:pPr>
      <w:bookmarkStart w:id="349" w:name="_Toc385634876"/>
      <w:r>
        <w:rPr>
          <w:rtl/>
          <w:lang w:bidi="fa-IR"/>
        </w:rPr>
        <w:t>ترا تيشه دادند هيزم كنى</w:t>
      </w:r>
      <w:bookmarkEnd w:id="349"/>
      <w:r>
        <w:rPr>
          <w:rtl/>
          <w:lang w:bidi="fa-IR"/>
        </w:rPr>
        <w:t xml:space="preserve"> </w:t>
      </w:r>
    </w:p>
    <w:p w:rsidR="00BF0865" w:rsidRDefault="00BF0865" w:rsidP="00BF0865">
      <w:pPr>
        <w:pStyle w:val="libNormal"/>
        <w:rPr>
          <w:rtl/>
          <w:lang w:bidi="fa-IR"/>
        </w:rPr>
      </w:pPr>
      <w:r>
        <w:rPr>
          <w:rtl/>
          <w:lang w:bidi="fa-IR"/>
        </w:rPr>
        <w:t>نوشته‏اند وقتى كه نادرشاه شب آخر عمرش بود خوابش نمى‏برد و وحشت داشت</w:t>
      </w:r>
      <w:r w:rsidR="00C44B7A">
        <w:rPr>
          <w:rtl/>
          <w:lang w:bidi="fa-IR"/>
        </w:rPr>
        <w:t xml:space="preserve">، </w:t>
      </w:r>
      <w:r>
        <w:rPr>
          <w:rtl/>
          <w:lang w:bidi="fa-IR"/>
        </w:rPr>
        <w:t>آخر عمرش خيلى كثافتكارى داشته</w:t>
      </w:r>
      <w:r w:rsidR="00C44B7A">
        <w:rPr>
          <w:rtl/>
          <w:lang w:bidi="fa-IR"/>
        </w:rPr>
        <w:t xml:space="preserve">، </w:t>
      </w:r>
      <w:r>
        <w:rPr>
          <w:rtl/>
          <w:lang w:bidi="fa-IR"/>
        </w:rPr>
        <w:t>يك نفر حسن على معين الممالك نسبت به او خيلى خصوصى بود</w:t>
      </w:r>
      <w:r w:rsidR="00C44B7A">
        <w:rPr>
          <w:rtl/>
          <w:lang w:bidi="fa-IR"/>
        </w:rPr>
        <w:t xml:space="preserve">، </w:t>
      </w:r>
      <w:r>
        <w:rPr>
          <w:rtl/>
          <w:lang w:bidi="fa-IR"/>
        </w:rPr>
        <w:t>هميشه اسرارش را به او مى‏گفته آن شب معين الممالك پرسيد كه چه خبر است و نادر هم گفت به شرطى كه به هيچ كس نگوئى حقيقتش اين است كه قبل از سلطنت يك شب در خواب ديدم دو نفر مأمور با احترام من را آوردند در محلى كه در آن امامان هستند</w:t>
      </w:r>
      <w:r w:rsidR="00C44B7A">
        <w:rPr>
          <w:rtl/>
          <w:lang w:bidi="fa-IR"/>
        </w:rPr>
        <w:t xml:space="preserve">، </w:t>
      </w:r>
      <w:r>
        <w:rPr>
          <w:rtl/>
          <w:lang w:bidi="fa-IR"/>
        </w:rPr>
        <w:t>آقائى كه بزرگ آنها بود تا نزديك شدم فرمود: شمشير را آوردند به كمر من بست فرمود: تو را فرستادم براى اصلاح ايران</w:t>
      </w:r>
      <w:r w:rsidR="00C44B7A">
        <w:rPr>
          <w:rtl/>
          <w:lang w:bidi="fa-IR"/>
        </w:rPr>
        <w:t xml:space="preserve">، </w:t>
      </w:r>
      <w:r>
        <w:rPr>
          <w:rtl/>
          <w:lang w:bidi="fa-IR"/>
        </w:rPr>
        <w:t>به شرط آنكه با بندگان خدا خوش سلوكى كنى</w:t>
      </w:r>
      <w:r w:rsidR="00C44B7A">
        <w:rPr>
          <w:rtl/>
          <w:lang w:bidi="fa-IR"/>
        </w:rPr>
        <w:t xml:space="preserve">، </w:t>
      </w:r>
      <w:r>
        <w:rPr>
          <w:rtl/>
          <w:lang w:bidi="fa-IR"/>
        </w:rPr>
        <w:t xml:space="preserve">اين را فرمود من هم از خواب بيدار شدم از فردا زمينه پيشرفت من پيش آمد تا حالا كه مى‏بينى كه هند را هم فتح كردم و ايران را از شر افغان نجات دادم (ولى </w:t>
      </w:r>
      <w:r>
        <w:rPr>
          <w:rtl/>
          <w:lang w:bidi="fa-IR"/>
        </w:rPr>
        <w:lastRenderedPageBreak/>
        <w:t>وااسفا در آخر چه اشخاصى كه چشمشان را بيرون آورد و چه بيگناهى را كه كشت)</w:t>
      </w:r>
      <w:r w:rsidR="00C44B7A">
        <w:rPr>
          <w:rtl/>
          <w:lang w:bidi="fa-IR"/>
        </w:rPr>
        <w:t xml:space="preserve">. </w:t>
      </w:r>
    </w:p>
    <w:p w:rsidR="00BF0865" w:rsidRDefault="00BF0865" w:rsidP="00BF0865">
      <w:pPr>
        <w:pStyle w:val="libNormal"/>
        <w:rPr>
          <w:rtl/>
          <w:lang w:bidi="fa-IR"/>
        </w:rPr>
      </w:pPr>
      <w:r>
        <w:rPr>
          <w:rtl/>
          <w:lang w:bidi="fa-IR"/>
        </w:rPr>
        <w:t>گفت: شب گذشته تا خوابم برد در خواب ديدم آن دو مأمورى كه آن سال مرا احضار كردند همانها هستند در مرتبه اول با لطف و مهر من را بردند حالا با تو سرى مرا بردند حضور همان آقائى كه شمشير به كمر من بسته بود</w:t>
      </w:r>
      <w:r w:rsidR="00C44B7A">
        <w:rPr>
          <w:rtl/>
          <w:lang w:bidi="fa-IR"/>
        </w:rPr>
        <w:t xml:space="preserve">، </w:t>
      </w:r>
      <w:r>
        <w:rPr>
          <w:rtl/>
          <w:lang w:bidi="fa-IR"/>
        </w:rPr>
        <w:t>تا حضور رسيدم به من نهيب كرد فرمود: آيا بايد چنين سلوك كنى؟ شمشيرش را باز كردند و با تو سرى بيرونش كردند</w:t>
      </w:r>
      <w:r w:rsidR="00C44B7A">
        <w:rPr>
          <w:rtl/>
          <w:lang w:bidi="fa-IR"/>
        </w:rPr>
        <w:t xml:space="preserve">. </w:t>
      </w:r>
    </w:p>
    <w:p w:rsidR="00BF0865" w:rsidRDefault="00BF0865" w:rsidP="00BF0865">
      <w:pPr>
        <w:pStyle w:val="libNormal"/>
        <w:rPr>
          <w:rtl/>
          <w:lang w:bidi="fa-IR"/>
        </w:rPr>
      </w:pPr>
      <w:r>
        <w:rPr>
          <w:rtl/>
          <w:lang w:bidi="fa-IR"/>
        </w:rPr>
        <w:t>شبى كه اين خواب را ديد فهميد آنكه او را بالا برده بود پائينش آورد</w:t>
      </w:r>
      <w:r w:rsidR="00C44B7A">
        <w:rPr>
          <w:rtl/>
          <w:lang w:bidi="fa-IR"/>
        </w:rPr>
        <w:t xml:space="preserve">، </w:t>
      </w:r>
      <w:r>
        <w:rPr>
          <w:rtl/>
          <w:lang w:bidi="fa-IR"/>
        </w:rPr>
        <w:t xml:space="preserve">سحر تا خواب رفت يك دفعه كودتا شد </w:t>
      </w:r>
      <w:r w:rsidRPr="000A4190">
        <w:rPr>
          <w:rStyle w:val="libFootnotenumChar"/>
          <w:rtl/>
        </w:rPr>
        <w:t>(359)</w:t>
      </w:r>
      <w:r>
        <w:rPr>
          <w:rtl/>
          <w:lang w:bidi="fa-IR"/>
        </w:rPr>
        <w:t xml:space="preserve"> و نادرشاه را خلاص كردند شاعر هم شعرى مى‏گويد: </w:t>
      </w:r>
    </w:p>
    <w:tbl>
      <w:tblPr>
        <w:tblStyle w:val="TableGrid"/>
        <w:bidiVisual/>
        <w:tblW w:w="5000" w:type="pct"/>
        <w:tblLook w:val="01E0"/>
      </w:tblPr>
      <w:tblGrid>
        <w:gridCol w:w="3647"/>
        <w:gridCol w:w="269"/>
        <w:gridCol w:w="3671"/>
      </w:tblGrid>
      <w:tr w:rsidR="00D71466" w:rsidTr="00824D3D">
        <w:trPr>
          <w:trHeight w:val="350"/>
        </w:trPr>
        <w:tc>
          <w:tcPr>
            <w:tcW w:w="4288" w:type="dxa"/>
            <w:shd w:val="clear" w:color="auto" w:fill="auto"/>
          </w:tcPr>
          <w:p w:rsidR="00D71466" w:rsidRDefault="00D71466" w:rsidP="00824D3D">
            <w:pPr>
              <w:pStyle w:val="libPoem"/>
              <w:rPr>
                <w:rtl/>
              </w:rPr>
            </w:pPr>
            <w:r>
              <w:rPr>
                <w:rtl/>
                <w:lang w:bidi="fa-IR"/>
              </w:rPr>
              <w:t>سر شب سر قتل و تاراج داشت</w:t>
            </w:r>
            <w:r w:rsidRPr="00725071">
              <w:rPr>
                <w:rStyle w:val="libPoemTiniChar0"/>
                <w:rtl/>
              </w:rPr>
              <w:br/>
              <w:t> </w:t>
            </w:r>
          </w:p>
        </w:tc>
        <w:tc>
          <w:tcPr>
            <w:tcW w:w="280" w:type="dxa"/>
            <w:shd w:val="clear" w:color="auto" w:fill="auto"/>
          </w:tcPr>
          <w:p w:rsidR="00D71466" w:rsidRDefault="00D71466" w:rsidP="00824D3D">
            <w:pPr>
              <w:pStyle w:val="libPoem"/>
              <w:rPr>
                <w:rtl/>
              </w:rPr>
            </w:pPr>
          </w:p>
        </w:tc>
        <w:tc>
          <w:tcPr>
            <w:tcW w:w="4288" w:type="dxa"/>
            <w:shd w:val="clear" w:color="auto" w:fill="auto"/>
          </w:tcPr>
          <w:p w:rsidR="00D71466" w:rsidRDefault="00D71466" w:rsidP="00824D3D">
            <w:pPr>
              <w:pStyle w:val="libPoem"/>
              <w:rPr>
                <w:rtl/>
              </w:rPr>
            </w:pPr>
            <w:r>
              <w:rPr>
                <w:rtl/>
                <w:lang w:bidi="fa-IR"/>
              </w:rPr>
              <w:t>سحرگه نه تن سر نه سر تاج داشت</w:t>
            </w:r>
            <w:r w:rsidRPr="00725071">
              <w:rPr>
                <w:rStyle w:val="libPoemTiniChar0"/>
                <w:rtl/>
              </w:rPr>
              <w:br/>
              <w:t> </w:t>
            </w:r>
          </w:p>
        </w:tc>
      </w:tr>
    </w:tbl>
    <w:p w:rsidR="00D12217" w:rsidRDefault="00BF0865" w:rsidP="00BF0865">
      <w:pPr>
        <w:pStyle w:val="libNormal"/>
        <w:rPr>
          <w:rtl/>
          <w:lang w:bidi="fa-IR"/>
        </w:rPr>
      </w:pPr>
      <w:r>
        <w:rPr>
          <w:rtl/>
          <w:lang w:bidi="fa-IR"/>
        </w:rPr>
        <w:t>ضمناً اين را بدانيد اگر سلطنت و مال به كسى داده مى‏شود نه اينكه آن شخص آدم خوبى است و اهليت دارد اصلاً مال و جاه براى امتحان است به هر فردى كه داده شود بعداً كشف مى‏شود خير بوده يا شر</w:t>
      </w:r>
      <w:r w:rsidR="00C44B7A">
        <w:rPr>
          <w:rtl/>
          <w:lang w:bidi="fa-IR"/>
        </w:rPr>
        <w:t xml:space="preserve">. </w:t>
      </w:r>
      <w:r>
        <w:rPr>
          <w:rtl/>
          <w:lang w:bidi="fa-IR"/>
        </w:rPr>
        <w:t>اگر از سلطنتش عدل و حسن سلوك و فرياد رسى ديده شد معلوم مى‏شود به خيرش تمام شده اگر به سلطنت و مالش ملت را پايمال كرد نقش بر آبى بيشتر نبوده است</w:t>
      </w:r>
      <w:r w:rsidR="00C44B7A">
        <w:rPr>
          <w:rtl/>
          <w:lang w:bidi="fa-IR"/>
        </w:rPr>
        <w:t xml:space="preserve">. </w:t>
      </w:r>
      <w:r>
        <w:rPr>
          <w:rtl/>
          <w:lang w:bidi="fa-IR"/>
        </w:rPr>
        <w:t>غرضم خواب ديده نادرشاه است كه مربوط به روح و ادراك آن است نه ماده</w:t>
      </w:r>
      <w:r w:rsidR="00C44B7A">
        <w:rPr>
          <w:rtl/>
          <w:lang w:bidi="fa-IR"/>
        </w:rPr>
        <w:t xml:space="preserve">. </w:t>
      </w:r>
    </w:p>
    <w:p w:rsidR="00BF0865" w:rsidRDefault="000A4190" w:rsidP="000A4190">
      <w:pPr>
        <w:pStyle w:val="Heading2"/>
        <w:rPr>
          <w:rtl/>
          <w:lang w:bidi="fa-IR"/>
        </w:rPr>
      </w:pPr>
      <w:bookmarkStart w:id="350" w:name="_Toc385634877"/>
      <w:r>
        <w:rPr>
          <w:rtl/>
          <w:lang w:bidi="fa-IR"/>
        </w:rPr>
        <w:t>پس روح خودت را مواظبت كن</w:t>
      </w:r>
      <w:bookmarkEnd w:id="350"/>
      <w:r>
        <w:rPr>
          <w:rtl/>
          <w:lang w:bidi="fa-IR"/>
        </w:rPr>
        <w:t xml:space="preserve"> </w:t>
      </w:r>
    </w:p>
    <w:p w:rsidR="00BF0865" w:rsidRDefault="00BF0865" w:rsidP="00BF0865">
      <w:pPr>
        <w:pStyle w:val="libNormal"/>
        <w:rPr>
          <w:rtl/>
          <w:lang w:bidi="fa-IR"/>
        </w:rPr>
      </w:pPr>
      <w:r>
        <w:rPr>
          <w:rtl/>
          <w:lang w:bidi="fa-IR"/>
        </w:rPr>
        <w:t>حالا كه چنين است جان شما گوهر ديگرى است كه بدن را اداره مى‏كند و آن همه ادراكات و عوالم را سير مى‏كند به خودت برسى از امروز ذاتت را خوشگل كن تا فردا نزد خوشگلهاى عالم وجود راه پيدا كنى</w:t>
      </w:r>
      <w:r w:rsidR="00C44B7A">
        <w:rPr>
          <w:rtl/>
          <w:lang w:bidi="fa-IR"/>
        </w:rPr>
        <w:t xml:space="preserve">. </w:t>
      </w:r>
    </w:p>
    <w:p w:rsidR="00D12217" w:rsidRDefault="00BF0865" w:rsidP="00BF0865">
      <w:pPr>
        <w:pStyle w:val="libNormal"/>
        <w:rPr>
          <w:rtl/>
          <w:lang w:bidi="fa-IR"/>
        </w:rPr>
      </w:pPr>
      <w:r>
        <w:rPr>
          <w:rtl/>
          <w:lang w:bidi="fa-IR"/>
        </w:rPr>
        <w:lastRenderedPageBreak/>
        <w:t xml:space="preserve">نوعاً خانم‏ها رودرواسى دارند افسوس كه پيش خانمهائى مثل خودشان رودرواسى دارند كدام زن است كه پيش فاطمه زهرا </w:t>
      </w:r>
      <w:r w:rsidR="00D71466" w:rsidRPr="00D71466">
        <w:rPr>
          <w:rStyle w:val="libAlaemChar"/>
          <w:rtl/>
        </w:rPr>
        <w:t>عليها‌السلام</w:t>
      </w:r>
      <w:r>
        <w:rPr>
          <w:rtl/>
          <w:lang w:bidi="fa-IR"/>
        </w:rPr>
        <w:t xml:space="preserve"> رودرواسى داشته باشد</w:t>
      </w:r>
      <w:r w:rsidR="00C44B7A">
        <w:rPr>
          <w:rtl/>
          <w:lang w:bidi="fa-IR"/>
        </w:rPr>
        <w:t xml:space="preserve">، </w:t>
      </w:r>
      <w:r>
        <w:rPr>
          <w:rtl/>
          <w:lang w:bidi="fa-IR"/>
        </w:rPr>
        <w:t xml:space="preserve">فاطمه زهرا </w:t>
      </w:r>
      <w:r w:rsidR="00D71466" w:rsidRPr="00D71466">
        <w:rPr>
          <w:rStyle w:val="libAlaemChar"/>
          <w:rtl/>
        </w:rPr>
        <w:t>عليها‌السلام</w:t>
      </w:r>
      <w:r>
        <w:rPr>
          <w:rtl/>
          <w:lang w:bidi="fa-IR"/>
        </w:rPr>
        <w:t xml:space="preserve"> نگاه اعمالت مى‏كند نه ظاهرت</w:t>
      </w:r>
      <w:r w:rsidR="00C44B7A">
        <w:rPr>
          <w:rtl/>
          <w:lang w:bidi="fa-IR"/>
        </w:rPr>
        <w:t xml:space="preserve">، </w:t>
      </w:r>
      <w:r>
        <w:rPr>
          <w:rtl/>
          <w:lang w:bidi="fa-IR"/>
        </w:rPr>
        <w:t>شكلت شكل حيوانى است</w:t>
      </w:r>
      <w:r w:rsidR="00C44B7A">
        <w:rPr>
          <w:rtl/>
          <w:lang w:bidi="fa-IR"/>
        </w:rPr>
        <w:t xml:space="preserve">، </w:t>
      </w:r>
      <w:r>
        <w:rPr>
          <w:rtl/>
          <w:lang w:bidi="fa-IR"/>
        </w:rPr>
        <w:t>طاووس هم قشنگ است</w:t>
      </w:r>
      <w:r w:rsidR="00C44B7A">
        <w:rPr>
          <w:rtl/>
          <w:lang w:bidi="fa-IR"/>
        </w:rPr>
        <w:t xml:space="preserve">، </w:t>
      </w:r>
      <w:r>
        <w:rPr>
          <w:rtl/>
          <w:lang w:bidi="fa-IR"/>
        </w:rPr>
        <w:t>نمى‏خواهد كه تو به خودت بنازى</w:t>
      </w:r>
      <w:r w:rsidR="00C44B7A">
        <w:rPr>
          <w:rtl/>
          <w:lang w:bidi="fa-IR"/>
        </w:rPr>
        <w:t xml:space="preserve">، </w:t>
      </w:r>
      <w:r>
        <w:rPr>
          <w:rtl/>
          <w:lang w:bidi="fa-IR"/>
        </w:rPr>
        <w:t>حقيقت تو شكل روح تو است</w:t>
      </w:r>
      <w:r w:rsidR="00C44B7A">
        <w:rPr>
          <w:rtl/>
          <w:lang w:bidi="fa-IR"/>
        </w:rPr>
        <w:t xml:space="preserve">، </w:t>
      </w:r>
      <w:r>
        <w:rPr>
          <w:rtl/>
          <w:lang w:bidi="fa-IR"/>
        </w:rPr>
        <w:t>گاه مى‏شود حيوان موحشى مى‏باشد كه اهل عقل بعضى كشف كرده‏اند عفن‏ترين بوها در تو پيدا مى‏گردد هزار مثقال عطر هم به گورت بزنى فايده ندارد مى‏فرمايد گاه مى‏شود كسى دروغى مى‏گويد بوى گندى از او بالا مى‏رود كه تا عرش ملائكه را اذيت مى‏كند</w:t>
      </w:r>
      <w:r w:rsidR="00C44B7A">
        <w:rPr>
          <w:rtl/>
          <w:lang w:bidi="fa-IR"/>
        </w:rPr>
        <w:t xml:space="preserve">، </w:t>
      </w:r>
      <w:r>
        <w:rPr>
          <w:rtl/>
          <w:lang w:bidi="fa-IR"/>
        </w:rPr>
        <w:t>ملائكه لعنتش مى‏كنند هر چند ظاهر بدنش قشنگ باشد</w:t>
      </w:r>
      <w:r w:rsidR="00C44B7A">
        <w:rPr>
          <w:rtl/>
          <w:lang w:bidi="fa-IR"/>
        </w:rPr>
        <w:t xml:space="preserve">، </w:t>
      </w:r>
      <w:r>
        <w:rPr>
          <w:rtl/>
          <w:lang w:bidi="fa-IR"/>
        </w:rPr>
        <w:t>پس هر چه زودتر ذاتت را صفا بده</w:t>
      </w:r>
      <w:r w:rsidR="00C44B7A">
        <w:rPr>
          <w:rtl/>
          <w:lang w:bidi="fa-IR"/>
        </w:rPr>
        <w:t xml:space="preserve">، </w:t>
      </w:r>
      <w:r>
        <w:rPr>
          <w:rtl/>
          <w:lang w:bidi="fa-IR"/>
        </w:rPr>
        <w:t>نگاه خوشگلى بدنت نكن بيا جمال حقيقى را به دست آور</w:t>
      </w:r>
      <w:r w:rsidR="00C44B7A">
        <w:rPr>
          <w:rtl/>
          <w:lang w:bidi="fa-IR"/>
        </w:rPr>
        <w:t xml:space="preserve">، </w:t>
      </w:r>
      <w:r>
        <w:rPr>
          <w:rtl/>
          <w:lang w:bidi="fa-IR"/>
        </w:rPr>
        <w:t xml:space="preserve">جمال محمدى و هر كس محمدى </w:t>
      </w:r>
      <w:r w:rsidR="00D71466" w:rsidRPr="00D71466">
        <w:rPr>
          <w:rStyle w:val="libAlaemChar"/>
          <w:rtl/>
        </w:rPr>
        <w:t>صلى‌الله‌عليه‌وآله‌وسلم</w:t>
      </w:r>
      <w:r>
        <w:rPr>
          <w:rtl/>
          <w:lang w:bidi="fa-IR"/>
        </w:rPr>
        <w:t xml:space="preserve"> شد آنجا جمال روح به كارت مى‏خورد</w:t>
      </w:r>
      <w:r w:rsidR="00C44B7A">
        <w:rPr>
          <w:rtl/>
          <w:lang w:bidi="fa-IR"/>
        </w:rPr>
        <w:t xml:space="preserve">، </w:t>
      </w:r>
      <w:r>
        <w:rPr>
          <w:rtl/>
          <w:lang w:bidi="fa-IR"/>
        </w:rPr>
        <w:t xml:space="preserve">روح تو لباس مى‏خواهد اگر لباس تو </w:t>
      </w:r>
      <w:r w:rsidRPr="000A4190">
        <w:rPr>
          <w:rStyle w:val="libFootnotenumChar"/>
          <w:rtl/>
        </w:rPr>
        <w:t>(360)</w:t>
      </w:r>
      <w:r>
        <w:rPr>
          <w:rtl/>
          <w:lang w:bidi="fa-IR"/>
        </w:rPr>
        <w:t xml:space="preserve"> آتش باشد</w:t>
      </w:r>
      <w:r w:rsidR="00C44B7A">
        <w:rPr>
          <w:rtl/>
          <w:lang w:bidi="fa-IR"/>
        </w:rPr>
        <w:t xml:space="preserve">، </w:t>
      </w:r>
      <w:r>
        <w:rPr>
          <w:rtl/>
          <w:lang w:bidi="fa-IR"/>
        </w:rPr>
        <w:t>اگر چنانچه باطن ستمكاران را بينى پارچه آتش آنها را پوشانده است</w:t>
      </w:r>
      <w:r w:rsidR="00C44B7A">
        <w:rPr>
          <w:rtl/>
          <w:lang w:bidi="fa-IR"/>
        </w:rPr>
        <w:t xml:space="preserve">، </w:t>
      </w:r>
      <w:r>
        <w:rPr>
          <w:rtl/>
          <w:lang w:bidi="fa-IR"/>
        </w:rPr>
        <w:t>خوراكش</w:t>
      </w:r>
      <w:r w:rsidR="00C44B7A">
        <w:rPr>
          <w:rtl/>
          <w:lang w:bidi="fa-IR"/>
        </w:rPr>
        <w:t xml:space="preserve">، </w:t>
      </w:r>
      <w:r>
        <w:rPr>
          <w:rtl/>
          <w:lang w:bidi="fa-IR"/>
        </w:rPr>
        <w:t>لباسش</w:t>
      </w:r>
      <w:r w:rsidR="00C44B7A">
        <w:rPr>
          <w:rtl/>
          <w:lang w:bidi="fa-IR"/>
        </w:rPr>
        <w:t xml:space="preserve">، </w:t>
      </w:r>
      <w:r>
        <w:rPr>
          <w:rtl/>
          <w:lang w:bidi="fa-IR"/>
        </w:rPr>
        <w:t>خوابش</w:t>
      </w:r>
      <w:r w:rsidR="00C44B7A">
        <w:rPr>
          <w:rtl/>
          <w:lang w:bidi="fa-IR"/>
        </w:rPr>
        <w:t xml:space="preserve">، </w:t>
      </w:r>
      <w:r>
        <w:rPr>
          <w:rtl/>
          <w:lang w:bidi="fa-IR"/>
        </w:rPr>
        <w:t>بالا</w:t>
      </w:r>
      <w:r w:rsidR="00C44B7A">
        <w:rPr>
          <w:rtl/>
          <w:lang w:bidi="fa-IR"/>
        </w:rPr>
        <w:t xml:space="preserve">، </w:t>
      </w:r>
      <w:r>
        <w:rPr>
          <w:rtl/>
          <w:lang w:bidi="fa-IR"/>
        </w:rPr>
        <w:t>پائين</w:t>
      </w:r>
      <w:r w:rsidR="00C44B7A">
        <w:rPr>
          <w:rtl/>
          <w:lang w:bidi="fa-IR"/>
        </w:rPr>
        <w:t xml:space="preserve">، </w:t>
      </w:r>
      <w:r>
        <w:rPr>
          <w:rtl/>
          <w:lang w:bidi="fa-IR"/>
        </w:rPr>
        <w:t>فرش</w:t>
      </w:r>
      <w:r w:rsidR="00C44B7A">
        <w:rPr>
          <w:rtl/>
          <w:lang w:bidi="fa-IR"/>
        </w:rPr>
        <w:t xml:space="preserve">، </w:t>
      </w:r>
      <w:r>
        <w:rPr>
          <w:rtl/>
          <w:lang w:bidi="fa-IR"/>
        </w:rPr>
        <w:t>مكان</w:t>
      </w:r>
      <w:r w:rsidR="00C44B7A">
        <w:rPr>
          <w:rtl/>
          <w:lang w:bidi="fa-IR"/>
        </w:rPr>
        <w:t xml:space="preserve">، </w:t>
      </w:r>
      <w:r>
        <w:rPr>
          <w:rtl/>
          <w:lang w:bidi="fa-IR"/>
        </w:rPr>
        <w:t>تمام آتش است</w:t>
      </w:r>
      <w:r w:rsidR="00C44B7A">
        <w:rPr>
          <w:rtl/>
          <w:lang w:bidi="fa-IR"/>
        </w:rPr>
        <w:t xml:space="preserve">، </w:t>
      </w:r>
      <w:r>
        <w:rPr>
          <w:rtl/>
          <w:lang w:bidi="fa-IR"/>
        </w:rPr>
        <w:t>جميع شؤونش اين قسم است پس آدمى بايد به خودش برسد پيش از اينكه جانش از بدن جدا شود و زن و حسابى روى خودش بگذارد</w:t>
      </w:r>
      <w:r w:rsidR="00C44B7A">
        <w:rPr>
          <w:rtl/>
          <w:lang w:bidi="fa-IR"/>
        </w:rPr>
        <w:t xml:space="preserve">. </w:t>
      </w:r>
    </w:p>
    <w:p w:rsidR="00BF0865" w:rsidRDefault="000A4190" w:rsidP="000A4190">
      <w:pPr>
        <w:pStyle w:val="Heading2"/>
        <w:rPr>
          <w:rtl/>
          <w:lang w:bidi="fa-IR"/>
        </w:rPr>
      </w:pPr>
      <w:bookmarkStart w:id="351" w:name="_Toc385634878"/>
      <w:r>
        <w:rPr>
          <w:rtl/>
          <w:lang w:bidi="fa-IR"/>
        </w:rPr>
        <w:t>دنيا شما را از ياد خدا باز ندارد</w:t>
      </w:r>
      <w:bookmarkEnd w:id="351"/>
      <w:r>
        <w:rPr>
          <w:rtl/>
          <w:lang w:bidi="fa-IR"/>
        </w:rPr>
        <w:t xml:space="preserve"> </w:t>
      </w:r>
    </w:p>
    <w:p w:rsidR="00BF0865" w:rsidRDefault="00BF0865" w:rsidP="00BF0865">
      <w:pPr>
        <w:pStyle w:val="libNormal"/>
        <w:rPr>
          <w:rtl/>
          <w:lang w:bidi="fa-IR"/>
        </w:rPr>
      </w:pPr>
      <w:r>
        <w:rPr>
          <w:rtl/>
          <w:lang w:bidi="fa-IR"/>
        </w:rPr>
        <w:t xml:space="preserve">قرآن مى‏فرمايد </w:t>
      </w:r>
      <w:r w:rsidRPr="000A4190">
        <w:rPr>
          <w:rStyle w:val="libFootnotenumChar"/>
          <w:rtl/>
        </w:rPr>
        <w:t>(361)</w:t>
      </w:r>
      <w:r>
        <w:rPr>
          <w:rtl/>
          <w:lang w:bidi="fa-IR"/>
        </w:rPr>
        <w:t xml:space="preserve"> دنيا سرگرمتان نكند</w:t>
      </w:r>
      <w:r w:rsidR="00C44B7A">
        <w:rPr>
          <w:rtl/>
          <w:lang w:bidi="fa-IR"/>
        </w:rPr>
        <w:t xml:space="preserve">، </w:t>
      </w:r>
      <w:r>
        <w:rPr>
          <w:rtl/>
          <w:lang w:bidi="fa-IR"/>
        </w:rPr>
        <w:t xml:space="preserve">اى پولدارها دنيا سرگرمتان نكند </w:t>
      </w:r>
      <w:r w:rsidRPr="000A4190">
        <w:rPr>
          <w:rStyle w:val="libFootnotenumChar"/>
          <w:rtl/>
        </w:rPr>
        <w:t>(362)</w:t>
      </w:r>
      <w:r>
        <w:rPr>
          <w:rtl/>
          <w:lang w:bidi="fa-IR"/>
        </w:rPr>
        <w:t xml:space="preserve"> كه از خود غافل بشوى</w:t>
      </w:r>
      <w:r w:rsidR="00C44B7A">
        <w:rPr>
          <w:rtl/>
          <w:lang w:bidi="fa-IR"/>
        </w:rPr>
        <w:t xml:space="preserve">، </w:t>
      </w:r>
      <w:r>
        <w:rPr>
          <w:rtl/>
          <w:lang w:bidi="fa-IR"/>
        </w:rPr>
        <w:t xml:space="preserve">سرگرم زياد كردن ثروت باشى تا مرگ برسد </w:t>
      </w:r>
      <w:r w:rsidRPr="000A4190">
        <w:rPr>
          <w:rStyle w:val="libFootnotenumChar"/>
          <w:rtl/>
        </w:rPr>
        <w:t>(363)</w:t>
      </w:r>
      <w:r>
        <w:rPr>
          <w:rtl/>
          <w:lang w:bidi="fa-IR"/>
        </w:rPr>
        <w:t xml:space="preserve"> دنيا فريبتان ندهد</w:t>
      </w:r>
      <w:r w:rsidR="00C44B7A">
        <w:rPr>
          <w:rtl/>
          <w:lang w:bidi="fa-IR"/>
        </w:rPr>
        <w:t xml:space="preserve">، </w:t>
      </w:r>
      <w:r>
        <w:rPr>
          <w:rtl/>
          <w:lang w:bidi="fa-IR"/>
        </w:rPr>
        <w:t>به ايمانتان برسيد</w:t>
      </w:r>
      <w:r w:rsidR="00C44B7A">
        <w:rPr>
          <w:rtl/>
          <w:lang w:bidi="fa-IR"/>
        </w:rPr>
        <w:t xml:space="preserve">. </w:t>
      </w:r>
    </w:p>
    <w:p w:rsidR="00BF0865" w:rsidRDefault="00BF0865" w:rsidP="00BF0865">
      <w:pPr>
        <w:pStyle w:val="libNormal"/>
        <w:rPr>
          <w:rtl/>
          <w:lang w:bidi="fa-IR"/>
        </w:rPr>
      </w:pPr>
      <w:r>
        <w:rPr>
          <w:rtl/>
          <w:lang w:bidi="fa-IR"/>
        </w:rPr>
        <w:t>شما كه روزه هستيد و آنها كه روزه نيستند چه فرقى كرديد شما مرده‏ايد يا آنها؟ مى‏ترسد روزه بگيرد كه شعيف بشود گول و فريب شيطانى است</w:t>
      </w:r>
      <w:r w:rsidR="00C44B7A">
        <w:rPr>
          <w:rtl/>
          <w:lang w:bidi="fa-IR"/>
        </w:rPr>
        <w:t xml:space="preserve">. </w:t>
      </w:r>
    </w:p>
    <w:p w:rsidR="00BF0865" w:rsidRDefault="00BF0865" w:rsidP="00BF0865">
      <w:pPr>
        <w:pStyle w:val="libNormal"/>
        <w:rPr>
          <w:rtl/>
          <w:lang w:bidi="fa-IR"/>
        </w:rPr>
      </w:pPr>
      <w:r>
        <w:rPr>
          <w:rtl/>
          <w:lang w:bidi="fa-IR"/>
        </w:rPr>
        <w:lastRenderedPageBreak/>
        <w:t>بدانيد در قيامت سرگرمى هيچ نيست اين اوضاع مال دنياست پس از مرگ</w:t>
      </w:r>
      <w:r w:rsidR="00C44B7A">
        <w:rPr>
          <w:rtl/>
          <w:lang w:bidi="fa-IR"/>
        </w:rPr>
        <w:t xml:space="preserve">، </w:t>
      </w:r>
      <w:r>
        <w:rPr>
          <w:rtl/>
          <w:lang w:bidi="fa-IR"/>
        </w:rPr>
        <w:t>خودت هستى و عملت</w:t>
      </w:r>
      <w:r w:rsidR="00C44B7A">
        <w:rPr>
          <w:rtl/>
          <w:lang w:bidi="fa-IR"/>
        </w:rPr>
        <w:t xml:space="preserve">. </w:t>
      </w:r>
    </w:p>
    <w:p w:rsidR="00D12217" w:rsidRDefault="00BF0865" w:rsidP="00BF0865">
      <w:pPr>
        <w:pStyle w:val="libNormal"/>
        <w:rPr>
          <w:rtl/>
          <w:lang w:bidi="fa-IR"/>
        </w:rPr>
      </w:pPr>
      <w:r>
        <w:rPr>
          <w:rtl/>
          <w:lang w:bidi="fa-IR"/>
        </w:rPr>
        <w:t xml:space="preserve">امام زين العابدين </w:t>
      </w:r>
      <w:r w:rsidR="000E36DA" w:rsidRPr="000E36DA">
        <w:rPr>
          <w:rStyle w:val="libAlaemChar"/>
          <w:rtl/>
        </w:rPr>
        <w:t>عليه‌السلام</w:t>
      </w:r>
      <w:r>
        <w:rPr>
          <w:rtl/>
          <w:lang w:bidi="fa-IR"/>
        </w:rPr>
        <w:t xml:space="preserve"> مى‏فرمايد: هر چه نامه عملم را زير و رو مى‏كنم عملى از خودم سراغ ندارم غير از يك راه مانده و آن فضل و كرم تو است</w:t>
      </w:r>
      <w:r w:rsidR="00C44B7A">
        <w:rPr>
          <w:rtl/>
          <w:lang w:bidi="fa-IR"/>
        </w:rPr>
        <w:t xml:space="preserve">، </w:t>
      </w:r>
      <w:r>
        <w:rPr>
          <w:rtl/>
          <w:lang w:bidi="fa-IR"/>
        </w:rPr>
        <w:t>غير از آنكه دست گدائى بلند كنم و بگويم يا كريم العفو *</w:t>
      </w:r>
      <w:r w:rsidR="00C44B7A">
        <w:rPr>
          <w:rtl/>
          <w:lang w:bidi="fa-IR"/>
        </w:rPr>
        <w:t xml:space="preserve">. </w:t>
      </w:r>
    </w:p>
    <w:p w:rsidR="00BF0865" w:rsidRDefault="00D71466" w:rsidP="00D71466">
      <w:pPr>
        <w:pStyle w:val="Heading1"/>
        <w:rPr>
          <w:lang w:bidi="fa-IR"/>
        </w:rPr>
      </w:pPr>
      <w:r>
        <w:rPr>
          <w:rtl/>
          <w:lang w:bidi="fa-IR"/>
        </w:rPr>
        <w:br w:type="page"/>
      </w:r>
      <w:bookmarkStart w:id="352" w:name="_Toc385634879"/>
      <w:r w:rsidR="00BF0865">
        <w:rPr>
          <w:rtl/>
          <w:lang w:bidi="fa-IR"/>
        </w:rPr>
        <w:lastRenderedPageBreak/>
        <w:t>32</w:t>
      </w:r>
      <w:bookmarkEnd w:id="352"/>
      <w:r w:rsidR="00BF0865">
        <w:rPr>
          <w:rtl/>
          <w:lang w:bidi="fa-IR"/>
        </w:rPr>
        <w:t xml:space="preserve"> </w:t>
      </w:r>
    </w:p>
    <w:p w:rsidR="00D12217" w:rsidRDefault="00BF0865" w:rsidP="00BF0865">
      <w:pPr>
        <w:pStyle w:val="libNormal"/>
        <w:rPr>
          <w:rtl/>
          <w:lang w:bidi="fa-IR"/>
        </w:rPr>
      </w:pPr>
      <w:r>
        <w:rPr>
          <w:rtl/>
          <w:lang w:bidi="fa-IR"/>
        </w:rPr>
        <w:t xml:space="preserve">بسم الله الرحمن الرحيم </w:t>
      </w:r>
    </w:p>
    <w:p w:rsidR="00BF0865" w:rsidRDefault="000A4190" w:rsidP="000A4190">
      <w:pPr>
        <w:pStyle w:val="Heading2"/>
        <w:rPr>
          <w:rtl/>
          <w:lang w:bidi="fa-IR"/>
        </w:rPr>
      </w:pPr>
      <w:bookmarkStart w:id="353" w:name="_Toc385634880"/>
      <w:r>
        <w:rPr>
          <w:rtl/>
          <w:lang w:bidi="fa-IR"/>
        </w:rPr>
        <w:t xml:space="preserve">توحيد اسلامى، در صفات و افعال خدا </w:t>
      </w:r>
      <w:r w:rsidRPr="000A4190">
        <w:rPr>
          <w:rStyle w:val="libFootnotenumChar"/>
          <w:rtl/>
          <w:lang w:bidi="fa-IR"/>
        </w:rPr>
        <w:t>(364)</w:t>
      </w:r>
      <w:bookmarkEnd w:id="353"/>
      <w:r>
        <w:rPr>
          <w:rtl/>
          <w:lang w:bidi="fa-IR"/>
        </w:rPr>
        <w:t xml:space="preserve"> </w:t>
      </w:r>
    </w:p>
    <w:p w:rsidR="00BF0865" w:rsidRDefault="00BF0865" w:rsidP="00BF0865">
      <w:pPr>
        <w:pStyle w:val="libNormal"/>
        <w:rPr>
          <w:rtl/>
          <w:lang w:bidi="fa-IR"/>
        </w:rPr>
      </w:pPr>
      <w:r>
        <w:rPr>
          <w:rtl/>
          <w:lang w:bidi="fa-IR"/>
        </w:rPr>
        <w:t>اساس دين</w:t>
      </w:r>
      <w:r w:rsidR="00C44B7A">
        <w:rPr>
          <w:rtl/>
          <w:lang w:bidi="fa-IR"/>
        </w:rPr>
        <w:t xml:space="preserve">، </w:t>
      </w:r>
      <w:r>
        <w:rPr>
          <w:rtl/>
          <w:lang w:bidi="fa-IR"/>
        </w:rPr>
        <w:t>كمال و سعادت آدمى</w:t>
      </w:r>
      <w:r w:rsidR="00C44B7A">
        <w:rPr>
          <w:rtl/>
          <w:lang w:bidi="fa-IR"/>
        </w:rPr>
        <w:t xml:space="preserve">، </w:t>
      </w:r>
      <w:r>
        <w:rPr>
          <w:rtl/>
          <w:lang w:bidi="fa-IR"/>
        </w:rPr>
        <w:t>تأمين حيات دنيوى و اخرويش</w:t>
      </w:r>
      <w:r w:rsidR="00C44B7A">
        <w:rPr>
          <w:rtl/>
          <w:lang w:bidi="fa-IR"/>
        </w:rPr>
        <w:t xml:space="preserve">، </w:t>
      </w:r>
      <w:r>
        <w:rPr>
          <w:rtl/>
          <w:lang w:bidi="fa-IR"/>
        </w:rPr>
        <w:t>توحيد است قولوا لا اله الا الله تفلحوا اگر چنانچه همه بشر اين قول را مى‏پذيرفتند</w:t>
      </w:r>
      <w:r w:rsidR="00C44B7A">
        <w:rPr>
          <w:rtl/>
          <w:lang w:bidi="fa-IR"/>
        </w:rPr>
        <w:t xml:space="preserve">، </w:t>
      </w:r>
      <w:r>
        <w:rPr>
          <w:rtl/>
          <w:lang w:bidi="fa-IR"/>
        </w:rPr>
        <w:t>همه مى‏شدند اهل لا اله الا الله دنيا و آخرتشان تضمين مى‏شد از هر رذيله‏اى لا اله الا الله پاك مى‏كند</w:t>
      </w:r>
      <w:r w:rsidR="00C44B7A">
        <w:rPr>
          <w:rtl/>
          <w:lang w:bidi="fa-IR"/>
        </w:rPr>
        <w:t xml:space="preserve">، </w:t>
      </w:r>
      <w:r>
        <w:rPr>
          <w:rtl/>
          <w:lang w:bidi="fa-IR"/>
        </w:rPr>
        <w:t>كسى كه اهل توحيد شد حيات طيبه اخرويه‏اش را تضمين كرده است</w:t>
      </w:r>
      <w:r w:rsidR="00C44B7A">
        <w:rPr>
          <w:rtl/>
          <w:lang w:bidi="fa-IR"/>
        </w:rPr>
        <w:t xml:space="preserve">. </w:t>
      </w:r>
    </w:p>
    <w:p w:rsidR="00D12217" w:rsidRDefault="00BF0865" w:rsidP="00BF0865">
      <w:pPr>
        <w:pStyle w:val="libNormal"/>
        <w:rPr>
          <w:rtl/>
          <w:lang w:bidi="fa-IR"/>
        </w:rPr>
      </w:pPr>
      <w:r>
        <w:rPr>
          <w:rtl/>
          <w:lang w:bidi="fa-IR"/>
        </w:rPr>
        <w:t>لكن مراد از توحيد</w:t>
      </w:r>
      <w:r w:rsidR="00C44B7A">
        <w:rPr>
          <w:rtl/>
          <w:lang w:bidi="fa-IR"/>
        </w:rPr>
        <w:t xml:space="preserve">، </w:t>
      </w:r>
      <w:r>
        <w:rPr>
          <w:rtl/>
          <w:lang w:bidi="fa-IR"/>
        </w:rPr>
        <w:t>در مقام ذات نيست</w:t>
      </w:r>
      <w:r w:rsidR="00C44B7A">
        <w:rPr>
          <w:rtl/>
          <w:lang w:bidi="fa-IR"/>
        </w:rPr>
        <w:t xml:space="preserve">، </w:t>
      </w:r>
      <w:r>
        <w:rPr>
          <w:rtl/>
          <w:lang w:bidi="fa-IR"/>
        </w:rPr>
        <w:t xml:space="preserve">توحيد در مقام مبدأ قولى است كه جملگى بر آنند جميع مليين آدم مبدأ عالم را يكى مى‏دانند حتى بت‏پرستها هم عقيده‏شان بر آن است كه اين بتها خداى كوچك است ولكن خداى بزرگ الله است‏ </w:t>
      </w:r>
      <w:r w:rsidRPr="000A4190">
        <w:rPr>
          <w:rStyle w:val="libFootnotenumChar"/>
          <w:rtl/>
        </w:rPr>
        <w:t>(365)</w:t>
      </w:r>
      <w:r>
        <w:rPr>
          <w:rtl/>
          <w:lang w:bidi="fa-IR"/>
        </w:rPr>
        <w:t xml:space="preserve"> يا مثلاً مظاهرى كه براى بت‏پرستى است تعبير به خداهاى كوچك مى‏كنند و اما خداى بزرگ يعنى مبدأ آفرينش يكى است</w:t>
      </w:r>
      <w:r w:rsidR="00C44B7A">
        <w:rPr>
          <w:rtl/>
          <w:lang w:bidi="fa-IR"/>
        </w:rPr>
        <w:t xml:space="preserve">. </w:t>
      </w:r>
      <w:r>
        <w:rPr>
          <w:rtl/>
          <w:lang w:bidi="fa-IR"/>
        </w:rPr>
        <w:t>مگر طايفه ثنويه كه خدا را قبول ندارند آنچه كه اسلام زيادتى دارد و به آن مى‏خواند و توضيح زياد در قرآن مجيد براى آن ذكر فرموده</w:t>
      </w:r>
      <w:r w:rsidR="00C44B7A">
        <w:rPr>
          <w:rtl/>
          <w:lang w:bidi="fa-IR"/>
        </w:rPr>
        <w:t xml:space="preserve">، </w:t>
      </w:r>
      <w:r>
        <w:rPr>
          <w:rtl/>
          <w:lang w:bidi="fa-IR"/>
        </w:rPr>
        <w:t>توحيد در الوهيت و ربوبيت است</w:t>
      </w:r>
      <w:r w:rsidR="00C44B7A">
        <w:rPr>
          <w:rtl/>
          <w:lang w:bidi="fa-IR"/>
        </w:rPr>
        <w:t xml:space="preserve">. </w:t>
      </w:r>
      <w:r>
        <w:rPr>
          <w:rtl/>
          <w:lang w:bidi="fa-IR"/>
        </w:rPr>
        <w:t>اهل لا اله الا الله شدن يعنى اى انسان</w:t>
      </w:r>
      <w:r w:rsidR="00C44B7A">
        <w:rPr>
          <w:rtl/>
          <w:lang w:bidi="fa-IR"/>
        </w:rPr>
        <w:t xml:space="preserve">، </w:t>
      </w:r>
      <w:r>
        <w:rPr>
          <w:rtl/>
          <w:lang w:bidi="fa-IR"/>
        </w:rPr>
        <w:t>عاقل و هوشيار باش چنانچه اصل ايجادت و پيدا شدنت از خداست</w:t>
      </w:r>
      <w:r w:rsidR="00C44B7A">
        <w:rPr>
          <w:rtl/>
          <w:lang w:bidi="fa-IR"/>
        </w:rPr>
        <w:t xml:space="preserve">، </w:t>
      </w:r>
      <w:r>
        <w:rPr>
          <w:rtl/>
          <w:lang w:bidi="fa-IR"/>
        </w:rPr>
        <w:t>پرورشت هم از پروردگار عالم است</w:t>
      </w:r>
      <w:r w:rsidR="00C44B7A">
        <w:rPr>
          <w:rtl/>
          <w:lang w:bidi="fa-IR"/>
        </w:rPr>
        <w:t xml:space="preserve">. </w:t>
      </w:r>
      <w:r>
        <w:rPr>
          <w:rtl/>
          <w:lang w:bidi="fa-IR"/>
        </w:rPr>
        <w:t>جميع شوون زندگيت چه در دنيا و چه در آخرت از خداست</w:t>
      </w:r>
      <w:r w:rsidR="00C44B7A">
        <w:rPr>
          <w:rtl/>
          <w:lang w:bidi="fa-IR"/>
        </w:rPr>
        <w:t xml:space="preserve">، </w:t>
      </w:r>
      <w:r>
        <w:rPr>
          <w:rtl/>
          <w:lang w:bidi="fa-IR"/>
        </w:rPr>
        <w:t>از يك نفس كشيدنت تا گفتار و كارهايت</w:t>
      </w:r>
      <w:r w:rsidR="00C44B7A">
        <w:rPr>
          <w:rtl/>
          <w:lang w:bidi="fa-IR"/>
        </w:rPr>
        <w:t xml:space="preserve">، </w:t>
      </w:r>
      <w:r>
        <w:rPr>
          <w:rtl/>
          <w:lang w:bidi="fa-IR"/>
        </w:rPr>
        <w:t>از موقعى كه در شكم مادر متولدت كرد همه چيز به تو عنايت كرد</w:t>
      </w:r>
      <w:r w:rsidR="00C44B7A">
        <w:rPr>
          <w:rtl/>
          <w:lang w:bidi="fa-IR"/>
        </w:rPr>
        <w:t xml:space="preserve">، </w:t>
      </w:r>
      <w:r>
        <w:rPr>
          <w:rtl/>
          <w:lang w:bidi="fa-IR"/>
        </w:rPr>
        <w:t>روز به روز يك آن به خودت واگذارت نكرد اگر يك لحظه به خودت واگذارت مى‏كرد</w:t>
      </w:r>
      <w:r w:rsidR="00C44B7A">
        <w:rPr>
          <w:rtl/>
          <w:lang w:bidi="fa-IR"/>
        </w:rPr>
        <w:t xml:space="preserve">، </w:t>
      </w:r>
      <w:r>
        <w:rPr>
          <w:rtl/>
          <w:lang w:bidi="fa-IR"/>
        </w:rPr>
        <w:t>هلاك مى‏شدى</w:t>
      </w:r>
      <w:r w:rsidR="00C44B7A">
        <w:rPr>
          <w:rtl/>
          <w:lang w:bidi="fa-IR"/>
        </w:rPr>
        <w:t xml:space="preserve">، </w:t>
      </w:r>
      <w:r>
        <w:rPr>
          <w:rtl/>
          <w:lang w:bidi="fa-IR"/>
        </w:rPr>
        <w:t>دستگاههاى بدنت را آفريد</w:t>
      </w:r>
      <w:r w:rsidR="00C44B7A">
        <w:rPr>
          <w:rtl/>
          <w:lang w:bidi="fa-IR"/>
        </w:rPr>
        <w:t xml:space="preserve">. </w:t>
      </w:r>
    </w:p>
    <w:p w:rsidR="00BF0865" w:rsidRDefault="000A4190" w:rsidP="000A4190">
      <w:pPr>
        <w:pStyle w:val="Heading2"/>
        <w:rPr>
          <w:rtl/>
          <w:lang w:bidi="fa-IR"/>
        </w:rPr>
      </w:pPr>
      <w:bookmarkStart w:id="354" w:name="_Toc385634881"/>
      <w:r>
        <w:rPr>
          <w:rtl/>
          <w:lang w:bidi="fa-IR"/>
        </w:rPr>
        <w:lastRenderedPageBreak/>
        <w:t>رازقيت خدا نسبت به جنين</w:t>
      </w:r>
      <w:bookmarkEnd w:id="354"/>
      <w:r>
        <w:rPr>
          <w:rtl/>
          <w:lang w:bidi="fa-IR"/>
        </w:rPr>
        <w:t xml:space="preserve"> </w:t>
      </w:r>
    </w:p>
    <w:p w:rsidR="00BF0865" w:rsidRDefault="00BF0865" w:rsidP="00BF0865">
      <w:pPr>
        <w:pStyle w:val="libNormal"/>
        <w:rPr>
          <w:rtl/>
          <w:lang w:bidi="fa-IR"/>
        </w:rPr>
      </w:pPr>
      <w:r>
        <w:rPr>
          <w:rtl/>
          <w:lang w:bidi="fa-IR"/>
        </w:rPr>
        <w:t>در شكم مادر بودى كه خدا رزقت را آماده كرد</w:t>
      </w:r>
      <w:r w:rsidR="00C44B7A">
        <w:rPr>
          <w:rtl/>
          <w:lang w:bidi="fa-IR"/>
        </w:rPr>
        <w:t xml:space="preserve">، </w:t>
      </w:r>
      <w:r>
        <w:rPr>
          <w:rtl/>
          <w:lang w:bidi="fa-IR"/>
        </w:rPr>
        <w:t>رزقى كه غير از آن نمى‏شد</w:t>
      </w:r>
      <w:r w:rsidR="00C44B7A">
        <w:rPr>
          <w:rtl/>
          <w:lang w:bidi="fa-IR"/>
        </w:rPr>
        <w:t xml:space="preserve">، </w:t>
      </w:r>
      <w:r>
        <w:rPr>
          <w:rtl/>
          <w:lang w:bidi="fa-IR"/>
        </w:rPr>
        <w:t>بچه وقتى كه متولد مى‏شود لطيف است</w:t>
      </w:r>
      <w:r w:rsidR="00C44B7A">
        <w:rPr>
          <w:rtl/>
          <w:lang w:bidi="fa-IR"/>
        </w:rPr>
        <w:t xml:space="preserve">، </w:t>
      </w:r>
      <w:r>
        <w:rPr>
          <w:rtl/>
          <w:lang w:bidi="fa-IR"/>
        </w:rPr>
        <w:t>معده بچه كوچك</w:t>
      </w:r>
      <w:r w:rsidR="00C44B7A">
        <w:rPr>
          <w:rtl/>
          <w:lang w:bidi="fa-IR"/>
        </w:rPr>
        <w:t xml:space="preserve">، </w:t>
      </w:r>
      <w:r>
        <w:rPr>
          <w:rtl/>
          <w:lang w:bidi="fa-IR"/>
        </w:rPr>
        <w:t>طاقت خوراك و مركبات ندارد</w:t>
      </w:r>
      <w:r w:rsidR="00C44B7A">
        <w:rPr>
          <w:rtl/>
          <w:lang w:bidi="fa-IR"/>
        </w:rPr>
        <w:t xml:space="preserve">، </w:t>
      </w:r>
      <w:r>
        <w:rPr>
          <w:rtl/>
          <w:lang w:bidi="fa-IR"/>
        </w:rPr>
        <w:t>معده لطيف خوراكى هم لطيف‏تر از شير تصور نمى‏گردد</w:t>
      </w:r>
      <w:r w:rsidR="00C44B7A">
        <w:rPr>
          <w:rtl/>
          <w:lang w:bidi="fa-IR"/>
        </w:rPr>
        <w:t xml:space="preserve">. </w:t>
      </w:r>
    </w:p>
    <w:p w:rsidR="00BF0865" w:rsidRDefault="00BF0865" w:rsidP="00BF0865">
      <w:pPr>
        <w:pStyle w:val="libNormal"/>
        <w:rPr>
          <w:rtl/>
          <w:lang w:bidi="fa-IR"/>
        </w:rPr>
      </w:pPr>
      <w:r>
        <w:rPr>
          <w:rtl/>
          <w:lang w:bidi="fa-IR"/>
        </w:rPr>
        <w:t>ثقلى در معده ندارد</w:t>
      </w:r>
      <w:r w:rsidR="00C44B7A">
        <w:rPr>
          <w:rtl/>
          <w:lang w:bidi="fa-IR"/>
        </w:rPr>
        <w:t xml:space="preserve">، </w:t>
      </w:r>
      <w:r>
        <w:rPr>
          <w:rtl/>
          <w:lang w:bidi="fa-IR"/>
        </w:rPr>
        <w:t>آن هم مبدأش از خون است</w:t>
      </w:r>
      <w:r w:rsidR="00C44B7A">
        <w:rPr>
          <w:rtl/>
          <w:lang w:bidi="fa-IR"/>
        </w:rPr>
        <w:t xml:space="preserve">، </w:t>
      </w:r>
      <w:r>
        <w:rPr>
          <w:rtl/>
          <w:lang w:bidi="fa-IR"/>
        </w:rPr>
        <w:t>خون رنگش سرخ است بدل به سفيدى شد</w:t>
      </w:r>
      <w:r w:rsidR="00C44B7A">
        <w:rPr>
          <w:rtl/>
          <w:lang w:bidi="fa-IR"/>
        </w:rPr>
        <w:t xml:space="preserve">، </w:t>
      </w:r>
      <w:r>
        <w:rPr>
          <w:rtl/>
          <w:lang w:bidi="fa-IR"/>
        </w:rPr>
        <w:t>طعمش را چگونه گوارا كرد و آن وقت از چه مجرائى</w:t>
      </w:r>
      <w:r w:rsidR="00C44B7A">
        <w:rPr>
          <w:rtl/>
          <w:lang w:bidi="fa-IR"/>
        </w:rPr>
        <w:t xml:space="preserve">، </w:t>
      </w:r>
      <w:r>
        <w:rPr>
          <w:rtl/>
          <w:lang w:bidi="fa-IR"/>
        </w:rPr>
        <w:t>پستان تا بچه در دهنش بگذارد</w:t>
      </w:r>
      <w:r w:rsidR="00C44B7A">
        <w:rPr>
          <w:rtl/>
          <w:lang w:bidi="fa-IR"/>
        </w:rPr>
        <w:t xml:space="preserve">، </w:t>
      </w:r>
      <w:r>
        <w:rPr>
          <w:rtl/>
          <w:lang w:bidi="fa-IR"/>
        </w:rPr>
        <w:t>به اختيار خودش بخورد؟ سر پستان سوراخ است اما از آن نمى‏چكد تبارك الله احسن الخالقين و اگر به اختيار خودش نبود</w:t>
      </w:r>
      <w:r w:rsidR="00C44B7A">
        <w:rPr>
          <w:rtl/>
          <w:lang w:bidi="fa-IR"/>
        </w:rPr>
        <w:t xml:space="preserve">، </w:t>
      </w:r>
      <w:r>
        <w:rPr>
          <w:rtl/>
          <w:lang w:bidi="fa-IR"/>
        </w:rPr>
        <w:t>بچه خفه مى‏شد</w:t>
      </w:r>
      <w:r w:rsidR="00C44B7A">
        <w:rPr>
          <w:rtl/>
          <w:lang w:bidi="fa-IR"/>
        </w:rPr>
        <w:t xml:space="preserve">، </w:t>
      </w:r>
      <w:r>
        <w:rPr>
          <w:rtl/>
          <w:lang w:bidi="fa-IR"/>
        </w:rPr>
        <w:t>غرضم رزق تو</w:t>
      </w:r>
      <w:r w:rsidR="00C44B7A">
        <w:rPr>
          <w:rtl/>
          <w:lang w:bidi="fa-IR"/>
        </w:rPr>
        <w:t xml:space="preserve">، </w:t>
      </w:r>
      <w:r>
        <w:rPr>
          <w:rtl/>
          <w:lang w:bidi="fa-IR"/>
        </w:rPr>
        <w:t>اى انسان! از خدا است</w:t>
      </w:r>
      <w:r w:rsidR="00C44B7A">
        <w:rPr>
          <w:rtl/>
          <w:lang w:bidi="fa-IR"/>
        </w:rPr>
        <w:t xml:space="preserve">. </w:t>
      </w:r>
    </w:p>
    <w:p w:rsidR="00D12217" w:rsidRDefault="00BF0865" w:rsidP="00BF0865">
      <w:pPr>
        <w:pStyle w:val="libNormal"/>
        <w:rPr>
          <w:rtl/>
          <w:lang w:bidi="fa-IR"/>
        </w:rPr>
      </w:pPr>
      <w:r>
        <w:rPr>
          <w:rtl/>
          <w:lang w:bidi="fa-IR"/>
        </w:rPr>
        <w:t>اين شيرى كه در بدن بچه مى‏رود</w:t>
      </w:r>
      <w:r w:rsidR="00C44B7A">
        <w:rPr>
          <w:rtl/>
          <w:lang w:bidi="fa-IR"/>
        </w:rPr>
        <w:t xml:space="preserve">، </w:t>
      </w:r>
      <w:r>
        <w:rPr>
          <w:rtl/>
          <w:lang w:bidi="fa-IR"/>
        </w:rPr>
        <w:t>بدل به مايتحلل مى‏شود</w:t>
      </w:r>
      <w:r w:rsidR="00C44B7A">
        <w:rPr>
          <w:rtl/>
          <w:lang w:bidi="fa-IR"/>
        </w:rPr>
        <w:t xml:space="preserve">، </w:t>
      </w:r>
      <w:r>
        <w:rPr>
          <w:rtl/>
          <w:lang w:bidi="fa-IR"/>
        </w:rPr>
        <w:t>مبدل مى‏شود به خون و پخش مى‏شود به تمام اجزاء به هر جرئى اضافه بر آن جزء مى‏گردد تا مى‏رسد به جائى كه زياديش به صورت موى بدن و ناخن و به وسيله مدفوع خارج مى‏گردد</w:t>
      </w:r>
      <w:r w:rsidR="00C44B7A">
        <w:rPr>
          <w:rtl/>
          <w:lang w:bidi="fa-IR"/>
        </w:rPr>
        <w:t xml:space="preserve">. </w:t>
      </w:r>
      <w:r>
        <w:rPr>
          <w:rtl/>
          <w:lang w:bidi="fa-IR"/>
        </w:rPr>
        <w:t>دستكاه عظيم بدن در هر آنى مشغول كار است اين رزق از كيست؟ آن وقت هر گاه بزرگ شدى خوراكهاى مركبه</w:t>
      </w:r>
      <w:r w:rsidR="00C44B7A">
        <w:rPr>
          <w:rtl/>
          <w:lang w:bidi="fa-IR"/>
        </w:rPr>
        <w:t xml:space="preserve">، </w:t>
      </w:r>
      <w:r>
        <w:rPr>
          <w:rtl/>
          <w:lang w:bidi="fa-IR"/>
        </w:rPr>
        <w:t>چه كسى جزء بدن تو مى‏كند و هكذا</w:t>
      </w:r>
      <w:r w:rsidR="00C44B7A">
        <w:rPr>
          <w:rtl/>
          <w:lang w:bidi="fa-IR"/>
        </w:rPr>
        <w:t xml:space="preserve">. </w:t>
      </w:r>
      <w:r>
        <w:rPr>
          <w:rtl/>
          <w:lang w:bidi="fa-IR"/>
        </w:rPr>
        <w:t>همه چيزت از خدا است</w:t>
      </w:r>
      <w:r w:rsidR="00C44B7A">
        <w:rPr>
          <w:rtl/>
          <w:lang w:bidi="fa-IR"/>
        </w:rPr>
        <w:t xml:space="preserve">، </w:t>
      </w:r>
      <w:r>
        <w:rPr>
          <w:rtl/>
          <w:lang w:bidi="fa-IR"/>
        </w:rPr>
        <w:t>بايد اين معنى را يقين كرد</w:t>
      </w:r>
      <w:r w:rsidR="00C44B7A">
        <w:rPr>
          <w:rtl/>
          <w:lang w:bidi="fa-IR"/>
        </w:rPr>
        <w:t xml:space="preserve">. </w:t>
      </w:r>
    </w:p>
    <w:p w:rsidR="00BF0865" w:rsidRDefault="000A4190" w:rsidP="000A4190">
      <w:pPr>
        <w:pStyle w:val="Heading2"/>
        <w:rPr>
          <w:rtl/>
          <w:lang w:bidi="fa-IR"/>
        </w:rPr>
      </w:pPr>
      <w:bookmarkStart w:id="355" w:name="_Toc385634882"/>
      <w:r>
        <w:rPr>
          <w:rtl/>
          <w:lang w:bidi="fa-IR"/>
        </w:rPr>
        <w:t>همه نعمت‏ها از خدا است</w:t>
      </w:r>
      <w:bookmarkEnd w:id="355"/>
      <w:r>
        <w:rPr>
          <w:rtl/>
          <w:lang w:bidi="fa-IR"/>
        </w:rPr>
        <w:t xml:space="preserve"> </w:t>
      </w:r>
    </w:p>
    <w:p w:rsidR="00BF0865" w:rsidRDefault="00BF0865" w:rsidP="00BF0865">
      <w:pPr>
        <w:pStyle w:val="libNormal"/>
        <w:rPr>
          <w:rtl/>
          <w:lang w:bidi="fa-IR"/>
        </w:rPr>
      </w:pPr>
      <w:r>
        <w:rPr>
          <w:rtl/>
          <w:lang w:bidi="fa-IR"/>
        </w:rPr>
        <w:t>قرآن تمامش توحيد است</w:t>
      </w:r>
      <w:r w:rsidR="00C44B7A">
        <w:rPr>
          <w:rtl/>
          <w:lang w:bidi="fa-IR"/>
        </w:rPr>
        <w:t xml:space="preserve">، </w:t>
      </w:r>
      <w:r>
        <w:rPr>
          <w:rtl/>
          <w:lang w:bidi="fa-IR"/>
        </w:rPr>
        <w:t>توحيد در ربوبيت است آبا پرونده تو غير از آن است كه تو را خلق كرده؟ لباس تنت هم از خدا است</w:t>
      </w:r>
      <w:r w:rsidR="00C44B7A">
        <w:rPr>
          <w:rtl/>
          <w:lang w:bidi="fa-IR"/>
        </w:rPr>
        <w:t xml:space="preserve">، </w:t>
      </w:r>
      <w:r>
        <w:rPr>
          <w:rtl/>
          <w:lang w:bidi="fa-IR"/>
        </w:rPr>
        <w:t>در سابق از پنبه و پشم بوده حالا كه مى‏گويند از ماده نفتى است</w:t>
      </w:r>
      <w:r w:rsidR="00C44B7A">
        <w:rPr>
          <w:rtl/>
          <w:lang w:bidi="fa-IR"/>
        </w:rPr>
        <w:t xml:space="preserve">. </w:t>
      </w:r>
      <w:r>
        <w:rPr>
          <w:rtl/>
          <w:lang w:bidi="fa-IR"/>
        </w:rPr>
        <w:t>آيا نفت از كيست؟ چه كسى اين خاصيتها را در نفت قرار داد؟ چه كسى هوش به اين بشر داد كه نفت را استخراج و تصفيه كند و به اين صورت درآورد؟ رسيدنش به دست من و تو هم</w:t>
      </w:r>
      <w:r w:rsidR="00C44B7A">
        <w:rPr>
          <w:rtl/>
          <w:lang w:bidi="fa-IR"/>
        </w:rPr>
        <w:t xml:space="preserve">، </w:t>
      </w:r>
      <w:r>
        <w:rPr>
          <w:rtl/>
          <w:lang w:bidi="fa-IR"/>
        </w:rPr>
        <w:t xml:space="preserve">از خدا است هر چه حسابش كنى از خدا است از هر طرف رو كنى آيا غير از </w:t>
      </w:r>
      <w:r>
        <w:rPr>
          <w:rtl/>
          <w:lang w:bidi="fa-IR"/>
        </w:rPr>
        <w:lastRenderedPageBreak/>
        <w:t>خدا چه كسى به تو چيزى رسانده است؟ هر كسى مى‏بينى</w:t>
      </w:r>
      <w:r w:rsidR="00C44B7A">
        <w:rPr>
          <w:rtl/>
          <w:lang w:bidi="fa-IR"/>
        </w:rPr>
        <w:t xml:space="preserve">، </w:t>
      </w:r>
      <w:r>
        <w:rPr>
          <w:rtl/>
          <w:lang w:bidi="fa-IR"/>
        </w:rPr>
        <w:t>آفريده شده اوست؟ اين هندوانه‏اى كه اول افطار مى‏خورى و شكر خدا مى‏كنى</w:t>
      </w:r>
      <w:r w:rsidR="00C44B7A">
        <w:rPr>
          <w:rtl/>
          <w:lang w:bidi="fa-IR"/>
        </w:rPr>
        <w:t xml:space="preserve">، </w:t>
      </w:r>
      <w:r>
        <w:rPr>
          <w:rtl/>
          <w:lang w:bidi="fa-IR"/>
        </w:rPr>
        <w:t>ساخته كيست و كى به دست تو رسانده است؟ كى شيرينى را در ميوه‏ها قرار داده؟ توحيد در ربوبيت يعنى</w:t>
      </w:r>
      <w:r w:rsidR="00C44B7A">
        <w:rPr>
          <w:rtl/>
          <w:lang w:bidi="fa-IR"/>
        </w:rPr>
        <w:t xml:space="preserve">، </w:t>
      </w:r>
      <w:r>
        <w:rPr>
          <w:rtl/>
          <w:lang w:bidi="fa-IR"/>
        </w:rPr>
        <w:t>بر تو واجب است يقين كنى لا اله الا الله پرورش دهنده خدا است و بس</w:t>
      </w:r>
      <w:r w:rsidR="00C44B7A">
        <w:rPr>
          <w:rtl/>
          <w:lang w:bidi="fa-IR"/>
        </w:rPr>
        <w:t xml:space="preserve">. </w:t>
      </w:r>
      <w:r>
        <w:rPr>
          <w:rtl/>
          <w:lang w:bidi="fa-IR"/>
        </w:rPr>
        <w:t>روزى دهنده خدا است و بس</w:t>
      </w:r>
      <w:r w:rsidR="00C44B7A">
        <w:rPr>
          <w:rtl/>
          <w:lang w:bidi="fa-IR"/>
        </w:rPr>
        <w:t xml:space="preserve">، </w:t>
      </w:r>
      <w:r>
        <w:rPr>
          <w:rtl/>
          <w:lang w:bidi="fa-IR"/>
        </w:rPr>
        <w:t>تا جائى كه جان دادن از خدا و گرفتنش هم از خدا است يحيى و يميت تعقيبى كه بعد از هر نمازى مى‏خوانيد با التفات بخوانيد لا اله الا الله سه مرتبه وحده وحده وحده براى تكرار است سه تا توحيد يعنى توحيد ذات و صفات و افعال</w:t>
      </w:r>
      <w:r w:rsidR="00C44B7A">
        <w:rPr>
          <w:rtl/>
          <w:lang w:bidi="fa-IR"/>
        </w:rPr>
        <w:t xml:space="preserve">. </w:t>
      </w:r>
      <w:r>
        <w:rPr>
          <w:rtl/>
          <w:lang w:bidi="fa-IR"/>
        </w:rPr>
        <w:t>هر صفات كماليه‏اى از خداست</w:t>
      </w:r>
      <w:r w:rsidR="00C44B7A">
        <w:rPr>
          <w:rtl/>
          <w:lang w:bidi="fa-IR"/>
        </w:rPr>
        <w:t xml:space="preserve">، </w:t>
      </w:r>
      <w:r>
        <w:rPr>
          <w:rtl/>
          <w:lang w:bidi="fa-IR"/>
        </w:rPr>
        <w:t>نعمت دهنده</w:t>
      </w:r>
      <w:r w:rsidR="00C44B7A">
        <w:rPr>
          <w:rtl/>
          <w:lang w:bidi="fa-IR"/>
        </w:rPr>
        <w:t xml:space="preserve">، </w:t>
      </w:r>
      <w:r>
        <w:rPr>
          <w:rtl/>
          <w:lang w:bidi="fa-IR"/>
        </w:rPr>
        <w:t>نجات دهنده</w:t>
      </w:r>
      <w:r w:rsidR="00C44B7A">
        <w:rPr>
          <w:rtl/>
          <w:lang w:bidi="fa-IR"/>
        </w:rPr>
        <w:t xml:space="preserve">، </w:t>
      </w:r>
      <w:r>
        <w:rPr>
          <w:rtl/>
          <w:lang w:bidi="fa-IR"/>
        </w:rPr>
        <w:t>فريادرس</w:t>
      </w:r>
      <w:r w:rsidR="00C44B7A">
        <w:rPr>
          <w:rtl/>
          <w:lang w:bidi="fa-IR"/>
        </w:rPr>
        <w:t xml:space="preserve">، </w:t>
      </w:r>
      <w:r>
        <w:rPr>
          <w:rtl/>
          <w:lang w:bidi="fa-IR"/>
        </w:rPr>
        <w:t>آورنده</w:t>
      </w:r>
      <w:r w:rsidR="00C44B7A">
        <w:rPr>
          <w:rtl/>
          <w:lang w:bidi="fa-IR"/>
        </w:rPr>
        <w:t xml:space="preserve">، </w:t>
      </w:r>
      <w:r>
        <w:rPr>
          <w:rtl/>
          <w:lang w:bidi="fa-IR"/>
        </w:rPr>
        <w:t>برنده</w:t>
      </w:r>
      <w:r w:rsidR="00C44B7A">
        <w:rPr>
          <w:rtl/>
          <w:lang w:bidi="fa-IR"/>
        </w:rPr>
        <w:t xml:space="preserve">، </w:t>
      </w:r>
      <w:r>
        <w:rPr>
          <w:rtl/>
          <w:lang w:bidi="fa-IR"/>
        </w:rPr>
        <w:t>حيات ده</w:t>
      </w:r>
      <w:r w:rsidR="00C44B7A">
        <w:rPr>
          <w:rtl/>
          <w:lang w:bidi="fa-IR"/>
        </w:rPr>
        <w:t xml:space="preserve">، </w:t>
      </w:r>
      <w:r>
        <w:rPr>
          <w:rtl/>
          <w:lang w:bidi="fa-IR"/>
        </w:rPr>
        <w:t>جان گيرنده</w:t>
      </w:r>
      <w:r w:rsidR="00C44B7A">
        <w:rPr>
          <w:rtl/>
          <w:lang w:bidi="fa-IR"/>
        </w:rPr>
        <w:t xml:space="preserve">، </w:t>
      </w:r>
      <w:r>
        <w:rPr>
          <w:rtl/>
          <w:lang w:bidi="fa-IR"/>
        </w:rPr>
        <w:t xml:space="preserve">تمام از خدا است‏ </w:t>
      </w:r>
      <w:r w:rsidRPr="000A4190">
        <w:rPr>
          <w:rStyle w:val="libFootnotenumChar"/>
          <w:rtl/>
        </w:rPr>
        <w:t>(366)</w:t>
      </w:r>
      <w:r w:rsidR="00C44B7A">
        <w:rPr>
          <w:rtl/>
          <w:lang w:bidi="fa-IR"/>
        </w:rPr>
        <w:t xml:space="preserve">. </w:t>
      </w:r>
    </w:p>
    <w:p w:rsidR="00BF0865" w:rsidRDefault="00BF0865" w:rsidP="00BF0865">
      <w:pPr>
        <w:pStyle w:val="libNormal"/>
        <w:rPr>
          <w:rtl/>
          <w:lang w:bidi="fa-IR"/>
        </w:rPr>
      </w:pPr>
      <w:r>
        <w:rPr>
          <w:rtl/>
          <w:lang w:bidi="fa-IR"/>
        </w:rPr>
        <w:t>كتاب قلب سليم قسمت اولش كه باب توحيد است</w:t>
      </w:r>
      <w:r w:rsidR="00C44B7A">
        <w:rPr>
          <w:rtl/>
          <w:lang w:bidi="fa-IR"/>
        </w:rPr>
        <w:t xml:space="preserve">، </w:t>
      </w:r>
      <w:r>
        <w:rPr>
          <w:rtl/>
          <w:lang w:bidi="fa-IR"/>
        </w:rPr>
        <w:t>اين مطالب مشروحاً نوشته شده است</w:t>
      </w:r>
      <w:r w:rsidR="00C44B7A">
        <w:rPr>
          <w:rtl/>
          <w:lang w:bidi="fa-IR"/>
        </w:rPr>
        <w:t xml:space="preserve">. </w:t>
      </w:r>
      <w:r>
        <w:rPr>
          <w:rtl/>
          <w:lang w:bidi="fa-IR"/>
        </w:rPr>
        <w:t>واجب است بر هر مسلمانى كه توحيدش را درست كند</w:t>
      </w:r>
      <w:r w:rsidR="00C44B7A">
        <w:rPr>
          <w:rtl/>
          <w:lang w:bidi="fa-IR"/>
        </w:rPr>
        <w:t xml:space="preserve">، </w:t>
      </w:r>
      <w:r>
        <w:rPr>
          <w:rtl/>
          <w:lang w:bidi="fa-IR"/>
        </w:rPr>
        <w:t>اصل كار توحيد است</w:t>
      </w:r>
      <w:r w:rsidR="00C44B7A">
        <w:rPr>
          <w:rtl/>
          <w:lang w:bidi="fa-IR"/>
        </w:rPr>
        <w:t xml:space="preserve">، </w:t>
      </w:r>
      <w:r>
        <w:rPr>
          <w:rtl/>
          <w:lang w:bidi="fa-IR"/>
        </w:rPr>
        <w:t>دين يعنى توحيد به اين معنى كه بدانى كارت به دست يكى بوده و هست و خواهد بود</w:t>
      </w:r>
      <w:r w:rsidR="00C44B7A">
        <w:rPr>
          <w:rtl/>
          <w:lang w:bidi="fa-IR"/>
        </w:rPr>
        <w:t xml:space="preserve">، </w:t>
      </w:r>
      <w:r>
        <w:rPr>
          <w:rtl/>
          <w:lang w:bidi="fa-IR"/>
        </w:rPr>
        <w:t>خلاصه يا ايها الناس انتم الفقراء الى الله رئيس جمهور تا رفتگر</w:t>
      </w:r>
      <w:r w:rsidR="00C44B7A">
        <w:rPr>
          <w:rtl/>
          <w:lang w:bidi="fa-IR"/>
        </w:rPr>
        <w:t xml:space="preserve">. </w:t>
      </w:r>
    </w:p>
    <w:p w:rsidR="00D12217" w:rsidRDefault="00BF0865" w:rsidP="00BF0865">
      <w:pPr>
        <w:pStyle w:val="libNormal"/>
        <w:rPr>
          <w:rtl/>
          <w:lang w:bidi="fa-IR"/>
        </w:rPr>
      </w:pPr>
      <w:r>
        <w:rPr>
          <w:rtl/>
          <w:lang w:bidi="fa-IR"/>
        </w:rPr>
        <w:t>واجب است بر هر مسلمانى كه بداند لا اله الا الله وحده وحده وحده ملك مالك مطلق</w:t>
      </w:r>
      <w:r w:rsidR="00C44B7A">
        <w:rPr>
          <w:rtl/>
          <w:lang w:bidi="fa-IR"/>
        </w:rPr>
        <w:t xml:space="preserve">، </w:t>
      </w:r>
      <w:r>
        <w:rPr>
          <w:rtl/>
          <w:lang w:bidi="fa-IR"/>
        </w:rPr>
        <w:t>حاكم مطلق و به حق</w:t>
      </w:r>
      <w:r w:rsidR="00C44B7A">
        <w:rPr>
          <w:rtl/>
          <w:lang w:bidi="fa-IR"/>
        </w:rPr>
        <w:t xml:space="preserve">، </w:t>
      </w:r>
      <w:r>
        <w:rPr>
          <w:rtl/>
          <w:lang w:bidi="fa-IR"/>
        </w:rPr>
        <w:t>همه خدا</w:t>
      </w:r>
      <w:r w:rsidR="00C44B7A">
        <w:rPr>
          <w:rtl/>
          <w:lang w:bidi="fa-IR"/>
        </w:rPr>
        <w:t xml:space="preserve">، </w:t>
      </w:r>
      <w:r>
        <w:rPr>
          <w:rtl/>
          <w:lang w:bidi="fa-IR"/>
        </w:rPr>
        <w:t>خدا</w:t>
      </w:r>
      <w:r w:rsidR="00C44B7A">
        <w:rPr>
          <w:rtl/>
          <w:lang w:bidi="fa-IR"/>
        </w:rPr>
        <w:t xml:space="preserve">. </w:t>
      </w:r>
      <w:r>
        <w:rPr>
          <w:rtl/>
          <w:lang w:bidi="fa-IR"/>
        </w:rPr>
        <w:t>تمام شؤون به پروردگار بر مى‏گردد</w:t>
      </w:r>
      <w:r w:rsidR="00C44B7A">
        <w:rPr>
          <w:rtl/>
          <w:lang w:bidi="fa-IR"/>
        </w:rPr>
        <w:t xml:space="preserve">، </w:t>
      </w:r>
      <w:r>
        <w:rPr>
          <w:rtl/>
          <w:lang w:bidi="fa-IR"/>
        </w:rPr>
        <w:t>واجب است بر هر مسلمانى كه به خودش گوشزد كند كه يك مرتبه مبتلا به شرك نگردد</w:t>
      </w:r>
      <w:r w:rsidR="00C44B7A">
        <w:rPr>
          <w:rtl/>
          <w:lang w:bidi="fa-IR"/>
        </w:rPr>
        <w:t xml:space="preserve">. </w:t>
      </w:r>
      <w:r>
        <w:rPr>
          <w:rtl/>
          <w:lang w:bidi="fa-IR"/>
        </w:rPr>
        <w:t>اگر خداى نكرده روزيت را از پول در بانك دانستى</w:t>
      </w:r>
      <w:r w:rsidR="00C44B7A">
        <w:rPr>
          <w:rtl/>
          <w:lang w:bidi="fa-IR"/>
        </w:rPr>
        <w:t xml:space="preserve">، </w:t>
      </w:r>
      <w:r>
        <w:rPr>
          <w:rtl/>
          <w:lang w:bidi="fa-IR"/>
        </w:rPr>
        <w:t>آن را كه پول به تو مى‏دهد</w:t>
      </w:r>
      <w:r w:rsidR="00C44B7A">
        <w:rPr>
          <w:rtl/>
          <w:lang w:bidi="fa-IR"/>
        </w:rPr>
        <w:t xml:space="preserve">، </w:t>
      </w:r>
      <w:r>
        <w:rPr>
          <w:rtl/>
          <w:lang w:bidi="fa-IR"/>
        </w:rPr>
        <w:t>رازقت گرفتى او را خدا قرار دادى مشرك مى‏شوى</w:t>
      </w:r>
      <w:r w:rsidR="00C44B7A">
        <w:rPr>
          <w:rtl/>
          <w:lang w:bidi="fa-IR"/>
        </w:rPr>
        <w:t xml:space="preserve">، </w:t>
      </w:r>
      <w:r>
        <w:rPr>
          <w:rtl/>
          <w:lang w:bidi="fa-IR"/>
        </w:rPr>
        <w:t>گاه مى‏شود اين بشر نفهم خودش را مسلمان مى‏داند آنگاه براى حقوقى كه مى‏گيرد به او فرمان مى‏دهند برو فلانجا را كشتار يا غارت كن</w:t>
      </w:r>
      <w:r w:rsidR="00C44B7A">
        <w:rPr>
          <w:rtl/>
          <w:lang w:bidi="fa-IR"/>
        </w:rPr>
        <w:t xml:space="preserve">، </w:t>
      </w:r>
      <w:r>
        <w:rPr>
          <w:rtl/>
          <w:lang w:bidi="fa-IR"/>
        </w:rPr>
        <w:t xml:space="preserve">فلان ملت را </w:t>
      </w:r>
      <w:r>
        <w:rPr>
          <w:rtl/>
          <w:lang w:bidi="fa-IR"/>
        </w:rPr>
        <w:lastRenderedPageBreak/>
        <w:t>بكش</w:t>
      </w:r>
      <w:r w:rsidR="00C44B7A">
        <w:rPr>
          <w:rtl/>
          <w:lang w:bidi="fa-IR"/>
        </w:rPr>
        <w:t xml:space="preserve">، </w:t>
      </w:r>
      <w:r>
        <w:rPr>
          <w:rtl/>
          <w:lang w:bidi="fa-IR"/>
        </w:rPr>
        <w:t>مى‏گويد چشم</w:t>
      </w:r>
      <w:r w:rsidR="00C44B7A">
        <w:rPr>
          <w:rtl/>
          <w:lang w:bidi="fa-IR"/>
        </w:rPr>
        <w:t xml:space="preserve">، </w:t>
      </w:r>
      <w:r>
        <w:rPr>
          <w:rtl/>
          <w:lang w:bidi="fa-IR"/>
        </w:rPr>
        <w:t>چرا؟ چون ربش است</w:t>
      </w:r>
      <w:r w:rsidR="00C44B7A">
        <w:rPr>
          <w:rtl/>
          <w:lang w:bidi="fa-IR"/>
        </w:rPr>
        <w:t xml:space="preserve">، </w:t>
      </w:r>
      <w:r>
        <w:rPr>
          <w:rtl/>
          <w:lang w:bidi="fa-IR"/>
        </w:rPr>
        <w:t>ربش را اين شخص دانسته است</w:t>
      </w:r>
      <w:r w:rsidR="00C44B7A">
        <w:rPr>
          <w:rtl/>
          <w:lang w:bidi="fa-IR"/>
        </w:rPr>
        <w:t xml:space="preserve">، </w:t>
      </w:r>
      <w:r>
        <w:rPr>
          <w:rtl/>
          <w:lang w:bidi="fa-IR"/>
        </w:rPr>
        <w:t>اى مشرك! براى حقوقى كه مى‏گيرى اطاعت ظالم مى‏كنى؟ ظالم را عدل خدا قرار دادى</w:t>
      </w:r>
      <w:r w:rsidR="00C44B7A">
        <w:rPr>
          <w:rtl/>
          <w:lang w:bidi="fa-IR"/>
        </w:rPr>
        <w:t xml:space="preserve">، </w:t>
      </w:r>
      <w:r>
        <w:rPr>
          <w:rtl/>
          <w:lang w:bidi="fa-IR"/>
        </w:rPr>
        <w:t>تو هم ظالمى</w:t>
      </w:r>
      <w:r w:rsidR="00C44B7A">
        <w:rPr>
          <w:rtl/>
          <w:lang w:bidi="fa-IR"/>
        </w:rPr>
        <w:t xml:space="preserve">، </w:t>
      </w:r>
      <w:r>
        <w:rPr>
          <w:rtl/>
          <w:lang w:bidi="fa-IR"/>
        </w:rPr>
        <w:t>همين كه آدمى غير خدا را</w:t>
      </w:r>
      <w:r w:rsidR="00C44B7A">
        <w:rPr>
          <w:rtl/>
          <w:lang w:bidi="fa-IR"/>
        </w:rPr>
        <w:t xml:space="preserve">، </w:t>
      </w:r>
      <w:r>
        <w:rPr>
          <w:rtl/>
          <w:lang w:bidi="fa-IR"/>
        </w:rPr>
        <w:t>كار كن داست بالاستقلال</w:t>
      </w:r>
      <w:r w:rsidR="00C44B7A">
        <w:rPr>
          <w:rtl/>
          <w:lang w:bidi="fa-IR"/>
        </w:rPr>
        <w:t xml:space="preserve">، </w:t>
      </w:r>
      <w:r>
        <w:rPr>
          <w:rtl/>
          <w:lang w:bidi="fa-IR"/>
        </w:rPr>
        <w:t>غير خداى را مؤثر شناخت</w:t>
      </w:r>
      <w:r w:rsidR="00C44B7A">
        <w:rPr>
          <w:rtl/>
          <w:lang w:bidi="fa-IR"/>
        </w:rPr>
        <w:t xml:space="preserve">، </w:t>
      </w:r>
      <w:r>
        <w:rPr>
          <w:rtl/>
          <w:lang w:bidi="fa-IR"/>
        </w:rPr>
        <w:t>اين مشرك است حتى اگر دكتر را مؤثر دانستى مشرك مى‏شوى</w:t>
      </w:r>
      <w:r w:rsidR="00C44B7A">
        <w:rPr>
          <w:rtl/>
          <w:lang w:bidi="fa-IR"/>
        </w:rPr>
        <w:t xml:space="preserve">، </w:t>
      </w:r>
      <w:r>
        <w:rPr>
          <w:rtl/>
          <w:lang w:bidi="fa-IR"/>
        </w:rPr>
        <w:t>اگر طبيب را بر خوب شدن مستقل دانستى مشركى</w:t>
      </w:r>
      <w:r w:rsidR="00C44B7A">
        <w:rPr>
          <w:rtl/>
          <w:lang w:bidi="fa-IR"/>
        </w:rPr>
        <w:t xml:space="preserve">. </w:t>
      </w:r>
      <w:r>
        <w:rPr>
          <w:rtl/>
          <w:lang w:bidi="fa-IR"/>
        </w:rPr>
        <w:t>شفى خداست نمى‏گويم دوا اثر ندارد اما اگر خدا بخواهد</w:t>
      </w:r>
      <w:r w:rsidR="00C44B7A">
        <w:rPr>
          <w:rtl/>
          <w:lang w:bidi="fa-IR"/>
        </w:rPr>
        <w:t xml:space="preserve">، </w:t>
      </w:r>
      <w:r>
        <w:rPr>
          <w:rtl/>
          <w:lang w:bidi="fa-IR"/>
        </w:rPr>
        <w:t>اگر خدا نخواهد حاذق‏ترين دكترها تشخيص نمى‏دهد بهترين دواها را وقتى خدا نخواست اثر نمى‏كند</w:t>
      </w:r>
      <w:r w:rsidR="00C44B7A">
        <w:rPr>
          <w:rtl/>
          <w:lang w:bidi="fa-IR"/>
        </w:rPr>
        <w:t xml:space="preserve">، </w:t>
      </w:r>
      <w:r>
        <w:rPr>
          <w:rtl/>
          <w:lang w:bidi="fa-IR"/>
        </w:rPr>
        <w:t>تا شخص به مرتبه توحيد نرسد از اسلام خيلى كم بهره است مگر وقتى كه برسد به جائى كه يقين كند تمام شؤون عالم هستى از خدا است و بس</w:t>
      </w:r>
      <w:r w:rsidR="00C44B7A">
        <w:rPr>
          <w:rtl/>
          <w:lang w:bidi="fa-IR"/>
        </w:rPr>
        <w:t xml:space="preserve">. </w:t>
      </w:r>
      <w:r>
        <w:rPr>
          <w:rtl/>
          <w:lang w:bidi="fa-IR"/>
        </w:rPr>
        <w:t>خدا سيرى مى‏دهد نه نان</w:t>
      </w:r>
      <w:r w:rsidR="00C44B7A">
        <w:rPr>
          <w:rtl/>
          <w:lang w:bidi="fa-IR"/>
        </w:rPr>
        <w:t xml:space="preserve">. </w:t>
      </w:r>
    </w:p>
    <w:p w:rsidR="00BF0865" w:rsidRDefault="000A4190" w:rsidP="000A4190">
      <w:pPr>
        <w:pStyle w:val="Heading2"/>
        <w:rPr>
          <w:rtl/>
          <w:lang w:bidi="fa-IR"/>
        </w:rPr>
      </w:pPr>
      <w:bookmarkStart w:id="356" w:name="_Toc385634883"/>
      <w:r>
        <w:rPr>
          <w:rtl/>
          <w:lang w:bidi="fa-IR"/>
        </w:rPr>
        <w:t>شكم معاويه و هاويه جهنم</w:t>
      </w:r>
      <w:bookmarkEnd w:id="356"/>
      <w:r>
        <w:rPr>
          <w:rtl/>
          <w:lang w:bidi="fa-IR"/>
        </w:rPr>
        <w:t xml:space="preserve"> </w:t>
      </w:r>
    </w:p>
    <w:p w:rsidR="00BF0865" w:rsidRDefault="00BF0865" w:rsidP="00BF0865">
      <w:pPr>
        <w:pStyle w:val="libNormal"/>
        <w:rPr>
          <w:rtl/>
          <w:lang w:bidi="fa-IR"/>
        </w:rPr>
      </w:pPr>
      <w:r>
        <w:rPr>
          <w:rtl/>
          <w:lang w:bidi="fa-IR"/>
        </w:rPr>
        <w:t xml:space="preserve">درباره چند نفر نوشته‏اند كه سير نمى‏شدند يكى از آنها معاويه است بدبخت معاويه در اثر نفرينى كه رسول خدا </w:t>
      </w:r>
      <w:r w:rsidR="00D71466" w:rsidRPr="00D71466">
        <w:rPr>
          <w:rStyle w:val="libAlaemChar"/>
          <w:rtl/>
        </w:rPr>
        <w:t>صلى‌الله‌عليه‌وآله‌وسلم</w:t>
      </w:r>
      <w:r>
        <w:rPr>
          <w:rtl/>
          <w:lang w:bidi="fa-IR"/>
        </w:rPr>
        <w:t xml:space="preserve"> به او كرد براى نوشتن نامه دنبالش فرستاد گفت: خوراك مى‏خورم</w:t>
      </w:r>
      <w:r w:rsidR="00C44B7A">
        <w:rPr>
          <w:rtl/>
          <w:lang w:bidi="fa-IR"/>
        </w:rPr>
        <w:t xml:space="preserve">، </w:t>
      </w:r>
      <w:r>
        <w:rPr>
          <w:rtl/>
          <w:lang w:bidi="fa-IR"/>
        </w:rPr>
        <w:t xml:space="preserve">رسول خدا </w:t>
      </w:r>
      <w:r w:rsidR="00D71466" w:rsidRPr="00D71466">
        <w:rPr>
          <w:rStyle w:val="libAlaemChar"/>
          <w:rtl/>
        </w:rPr>
        <w:t>صلى‌الله‌عليه‌وآله‌وسلم</w:t>
      </w:r>
      <w:r>
        <w:rPr>
          <w:rtl/>
          <w:lang w:bidi="fa-IR"/>
        </w:rPr>
        <w:t xml:space="preserve"> فرمود: خدا شكمش را سير نكند </w:t>
      </w:r>
      <w:r w:rsidRPr="000A4190">
        <w:rPr>
          <w:rStyle w:val="libFootnotenumChar"/>
          <w:rtl/>
        </w:rPr>
        <w:t>(367)</w:t>
      </w:r>
      <w:r w:rsidR="00C44B7A">
        <w:rPr>
          <w:rtl/>
          <w:lang w:bidi="fa-IR"/>
        </w:rPr>
        <w:t xml:space="preserve">. </w:t>
      </w:r>
      <w:r>
        <w:rPr>
          <w:rtl/>
          <w:lang w:bidi="fa-IR"/>
        </w:rPr>
        <w:t>به اين كلمه پيغمبر</w:t>
      </w:r>
      <w:r w:rsidR="00C44B7A">
        <w:rPr>
          <w:rtl/>
          <w:lang w:bidi="fa-IR"/>
        </w:rPr>
        <w:t xml:space="preserve">، </w:t>
      </w:r>
      <w:r>
        <w:rPr>
          <w:rtl/>
          <w:lang w:bidi="fa-IR"/>
        </w:rPr>
        <w:t>تا آخر عمر معاويه در سفره‏اش فراوان خوراك مى‏گذاشتند</w:t>
      </w:r>
      <w:r w:rsidR="00C44B7A">
        <w:rPr>
          <w:rtl/>
          <w:lang w:bidi="fa-IR"/>
        </w:rPr>
        <w:t xml:space="preserve">، </w:t>
      </w:r>
      <w:r>
        <w:rPr>
          <w:rtl/>
          <w:lang w:bidi="fa-IR"/>
        </w:rPr>
        <w:t>خود مردك آن قدر مى‏خورد كه آه مى‏كشيد و مى‏گفت: خسته شدم و سير نشدم</w:t>
      </w:r>
      <w:r w:rsidR="00C44B7A">
        <w:rPr>
          <w:rtl/>
          <w:lang w:bidi="fa-IR"/>
        </w:rPr>
        <w:t xml:space="preserve">، </w:t>
      </w:r>
      <w:r>
        <w:rPr>
          <w:rtl/>
          <w:lang w:bidi="fa-IR"/>
        </w:rPr>
        <w:t>هيچ وقت سير نمى‏شد هميشه گرسنه بود</w:t>
      </w:r>
      <w:r w:rsidR="00C44B7A">
        <w:rPr>
          <w:rtl/>
          <w:lang w:bidi="fa-IR"/>
        </w:rPr>
        <w:t xml:space="preserve">، </w:t>
      </w:r>
      <w:r>
        <w:rPr>
          <w:rtl/>
          <w:lang w:bidi="fa-IR"/>
        </w:rPr>
        <w:t>عرض مى‏كنم اگر خداى نخواهد خوراك مؤثر نيست</w:t>
      </w:r>
      <w:r w:rsidR="00C44B7A">
        <w:rPr>
          <w:rtl/>
          <w:lang w:bidi="fa-IR"/>
        </w:rPr>
        <w:t xml:space="preserve">. </w:t>
      </w:r>
    </w:p>
    <w:p w:rsidR="00BF0865" w:rsidRDefault="00BF0865" w:rsidP="00BF0865">
      <w:pPr>
        <w:pStyle w:val="libNormal"/>
        <w:rPr>
          <w:rtl/>
          <w:lang w:bidi="fa-IR"/>
        </w:rPr>
      </w:pPr>
      <w:r>
        <w:rPr>
          <w:rtl/>
          <w:lang w:bidi="fa-IR"/>
        </w:rPr>
        <w:t>بدتر از او سليمان بن عبدالملك است مى‏گويند كه به مكه آمده بود براى نهار خاص خليفه چندين مرغ بريان مى‏كردند</w:t>
      </w:r>
      <w:r w:rsidR="00C44B7A">
        <w:rPr>
          <w:rtl/>
          <w:lang w:bidi="fa-IR"/>
        </w:rPr>
        <w:t xml:space="preserve">، </w:t>
      </w:r>
      <w:r>
        <w:rPr>
          <w:rtl/>
          <w:lang w:bidi="fa-IR"/>
        </w:rPr>
        <w:t>زهر مار مى‏كرد آخرش هم مى‏گفت آه سير نشدم</w:t>
      </w:r>
      <w:r w:rsidR="00C44B7A">
        <w:rPr>
          <w:rtl/>
          <w:lang w:bidi="fa-IR"/>
        </w:rPr>
        <w:t xml:space="preserve">، </w:t>
      </w:r>
      <w:r>
        <w:rPr>
          <w:rtl/>
          <w:lang w:bidi="fa-IR"/>
        </w:rPr>
        <w:t>روزى هنگام صبح از حمام آمده بود ناشتا كرده بود</w:t>
      </w:r>
      <w:r w:rsidR="00C44B7A">
        <w:rPr>
          <w:rtl/>
          <w:lang w:bidi="fa-IR"/>
        </w:rPr>
        <w:t xml:space="preserve">، </w:t>
      </w:r>
      <w:r>
        <w:rPr>
          <w:rtl/>
          <w:lang w:bidi="fa-IR"/>
        </w:rPr>
        <w:t xml:space="preserve">گرسنگى به او فشار مى‏آورد به آشپز گفت خوراكى چه داريد؟ گفت براى ظهرتان سه </w:t>
      </w:r>
      <w:r>
        <w:rPr>
          <w:rtl/>
          <w:lang w:bidi="fa-IR"/>
        </w:rPr>
        <w:lastRenderedPageBreak/>
        <w:t>گوسفند آماده است! گفت: تا ظهر اگر نخورم مى‏ميرم</w:t>
      </w:r>
      <w:r w:rsidR="00C44B7A">
        <w:rPr>
          <w:rtl/>
          <w:lang w:bidi="fa-IR"/>
        </w:rPr>
        <w:t xml:space="preserve">، </w:t>
      </w:r>
      <w:r>
        <w:rPr>
          <w:rtl/>
          <w:lang w:bidi="fa-IR"/>
        </w:rPr>
        <w:t>فكرى براى حالا بكن</w:t>
      </w:r>
      <w:r w:rsidR="00C44B7A">
        <w:rPr>
          <w:rtl/>
          <w:lang w:bidi="fa-IR"/>
        </w:rPr>
        <w:t xml:space="preserve">، </w:t>
      </w:r>
      <w:r>
        <w:rPr>
          <w:rtl/>
          <w:lang w:bidi="fa-IR"/>
        </w:rPr>
        <w:t>آشپز رفت و دل و قلوه و روده گوسفندها را به سيخ كشيد</w:t>
      </w:r>
      <w:r w:rsidR="00C44B7A">
        <w:rPr>
          <w:rtl/>
          <w:lang w:bidi="fa-IR"/>
        </w:rPr>
        <w:t xml:space="preserve">، </w:t>
      </w:r>
      <w:r>
        <w:rPr>
          <w:rtl/>
          <w:lang w:bidi="fa-IR"/>
        </w:rPr>
        <w:t>روى آتش گذاشت</w:t>
      </w:r>
      <w:r w:rsidR="00C44B7A">
        <w:rPr>
          <w:rtl/>
          <w:lang w:bidi="fa-IR"/>
        </w:rPr>
        <w:t xml:space="preserve">، </w:t>
      </w:r>
      <w:r>
        <w:rPr>
          <w:rtl/>
          <w:lang w:bidi="fa-IR"/>
        </w:rPr>
        <w:t>خودش بلند شد و داد كشيد بياوريد كه مردم</w:t>
      </w:r>
      <w:r w:rsidR="00C44B7A">
        <w:rPr>
          <w:rtl/>
          <w:lang w:bidi="fa-IR"/>
        </w:rPr>
        <w:t xml:space="preserve">، </w:t>
      </w:r>
      <w:r>
        <w:rPr>
          <w:rtl/>
          <w:lang w:bidi="fa-IR"/>
        </w:rPr>
        <w:t>نپخته و داغ</w:t>
      </w:r>
      <w:r w:rsidR="00C44B7A">
        <w:rPr>
          <w:rtl/>
          <w:lang w:bidi="fa-IR"/>
        </w:rPr>
        <w:t xml:space="preserve">، </w:t>
      </w:r>
      <w:r>
        <w:rPr>
          <w:rtl/>
          <w:lang w:bidi="fa-IR"/>
        </w:rPr>
        <w:t>نوشته‏اند كه اين بدبخت يكجا فشار گرسنگى و يك جا هم داغ بودن خوراك تا دست مى‏گذاشت دستش مى‏سوخت آستين جبه سلطنتى را پائين مى‏كشيد با آستين گوشت را مى‏كند كه دستش نسوزد</w:t>
      </w:r>
      <w:r w:rsidR="00C44B7A">
        <w:rPr>
          <w:rtl/>
          <w:lang w:bidi="fa-IR"/>
        </w:rPr>
        <w:t xml:space="preserve">، </w:t>
      </w:r>
      <w:r>
        <w:rPr>
          <w:rtl/>
          <w:lang w:bidi="fa-IR"/>
        </w:rPr>
        <w:t>مى‏گويند بعد از آنكه بنى اميه نابود شدند در زمان هارون روزى براى تماشا به خزينه اموى آمد جبه‏اى ديد كه آستين چرب است به اين نشانه فهميد كه جبه سلطنتى سليمان بن عبدالملك مروان است</w:t>
      </w:r>
      <w:r w:rsidR="00C44B7A">
        <w:rPr>
          <w:rtl/>
          <w:lang w:bidi="fa-IR"/>
        </w:rPr>
        <w:t xml:space="preserve">، </w:t>
      </w:r>
      <w:r>
        <w:rPr>
          <w:rtl/>
          <w:lang w:bidi="fa-IR"/>
        </w:rPr>
        <w:t>نظائر اينها در تاريخ بى شمار است</w:t>
      </w:r>
      <w:r w:rsidR="00C44B7A">
        <w:rPr>
          <w:rtl/>
          <w:lang w:bidi="fa-IR"/>
        </w:rPr>
        <w:t xml:space="preserve">. </w:t>
      </w:r>
    </w:p>
    <w:p w:rsidR="00BF0865" w:rsidRDefault="00BF0865" w:rsidP="00BF0865">
      <w:pPr>
        <w:pStyle w:val="libNormal"/>
        <w:rPr>
          <w:rtl/>
          <w:lang w:bidi="fa-IR"/>
        </w:rPr>
      </w:pPr>
      <w:r>
        <w:rPr>
          <w:rtl/>
          <w:lang w:bidi="fa-IR"/>
        </w:rPr>
        <w:t>بايد يقين كنى سيرى و سيرآبى هم از خداست</w:t>
      </w:r>
      <w:r w:rsidR="00C44B7A">
        <w:rPr>
          <w:rtl/>
          <w:lang w:bidi="fa-IR"/>
        </w:rPr>
        <w:t xml:space="preserve">، </w:t>
      </w:r>
      <w:r>
        <w:rPr>
          <w:rtl/>
          <w:lang w:bidi="fa-IR"/>
        </w:rPr>
        <w:t>يعنى تشنه‏اى آب كه مى‏خورى يقين بدان اگر خدا خواست آب رفع عطش مى‏كند اگر خدا نخواست نه يك ليوان</w:t>
      </w:r>
      <w:r w:rsidR="00C44B7A">
        <w:rPr>
          <w:rtl/>
          <w:lang w:bidi="fa-IR"/>
        </w:rPr>
        <w:t xml:space="preserve">، </w:t>
      </w:r>
      <w:r>
        <w:rPr>
          <w:rtl/>
          <w:lang w:bidi="fa-IR"/>
        </w:rPr>
        <w:t>صدها ليوان هم بخورى رفع عطش نمى‏شود</w:t>
      </w:r>
      <w:r w:rsidR="00C44B7A">
        <w:rPr>
          <w:rtl/>
          <w:lang w:bidi="fa-IR"/>
        </w:rPr>
        <w:t xml:space="preserve">، </w:t>
      </w:r>
      <w:r>
        <w:rPr>
          <w:rtl/>
          <w:lang w:bidi="fa-IR"/>
        </w:rPr>
        <w:t>همچنين گرسنگى</w:t>
      </w:r>
      <w:r w:rsidR="00C44B7A">
        <w:rPr>
          <w:rtl/>
          <w:lang w:bidi="fa-IR"/>
        </w:rPr>
        <w:t xml:space="preserve">، </w:t>
      </w:r>
      <w:r>
        <w:rPr>
          <w:rtl/>
          <w:lang w:bidi="fa-IR"/>
        </w:rPr>
        <w:t>خيال نكن خوراك سير كننده است اگر خدا بخواهد از گلو پائين برود</w:t>
      </w:r>
      <w:r w:rsidR="00C44B7A">
        <w:rPr>
          <w:rtl/>
          <w:lang w:bidi="fa-IR"/>
        </w:rPr>
        <w:t xml:space="preserve">، </w:t>
      </w:r>
      <w:r>
        <w:rPr>
          <w:rtl/>
          <w:lang w:bidi="fa-IR"/>
        </w:rPr>
        <w:t>در شكم هضم بشود بدل ما يتحلل بشود</w:t>
      </w:r>
      <w:r w:rsidR="00C44B7A">
        <w:rPr>
          <w:rtl/>
          <w:lang w:bidi="fa-IR"/>
        </w:rPr>
        <w:t xml:space="preserve">، </w:t>
      </w:r>
      <w:r>
        <w:rPr>
          <w:rtl/>
          <w:lang w:bidi="fa-IR"/>
        </w:rPr>
        <w:t xml:space="preserve">رفع گرسنگى خواهد شد والا اگر خدا نخواهد نمى‏شود چنانكه مثالهائى زده شد </w:t>
      </w:r>
      <w:r w:rsidRPr="000A4190">
        <w:rPr>
          <w:rStyle w:val="libFootnotenumChar"/>
          <w:rtl/>
        </w:rPr>
        <w:t>(368)</w:t>
      </w:r>
      <w:r w:rsidR="00C44B7A">
        <w:rPr>
          <w:rtl/>
          <w:lang w:bidi="fa-IR"/>
        </w:rPr>
        <w:t xml:space="preserve">. </w:t>
      </w:r>
    </w:p>
    <w:p w:rsidR="00D12217" w:rsidRDefault="00BF0865" w:rsidP="00BF0865">
      <w:pPr>
        <w:pStyle w:val="libNormal"/>
        <w:rPr>
          <w:rtl/>
          <w:lang w:bidi="fa-IR"/>
        </w:rPr>
      </w:pPr>
      <w:r>
        <w:rPr>
          <w:rtl/>
          <w:lang w:bidi="fa-IR"/>
        </w:rPr>
        <w:t>تا مى‏توانيد با دقت قرآن بخوانيد كه در آن تمام توحيد است شناساندن خدا به خلق ست</w:t>
      </w:r>
      <w:r w:rsidR="00C44B7A">
        <w:rPr>
          <w:rtl/>
          <w:lang w:bidi="fa-IR"/>
        </w:rPr>
        <w:t xml:space="preserve">، </w:t>
      </w:r>
      <w:r>
        <w:rPr>
          <w:rtl/>
          <w:lang w:bidi="fa-IR"/>
        </w:rPr>
        <w:t>تا بشر خداشناس گردد</w:t>
      </w:r>
      <w:r w:rsidR="00C44B7A">
        <w:rPr>
          <w:rtl/>
          <w:lang w:bidi="fa-IR"/>
        </w:rPr>
        <w:t xml:space="preserve">، </w:t>
      </w:r>
      <w:r>
        <w:rPr>
          <w:rtl/>
          <w:lang w:bidi="fa-IR"/>
        </w:rPr>
        <w:t>مشرك نشود كه اگر مشرك شد نكبت دنيا و آخرت براى او است هر كس مشرك شد بداند هم در دنيا و هم در آخرت محروم است</w:t>
      </w:r>
      <w:r w:rsidR="00C44B7A">
        <w:rPr>
          <w:rtl/>
          <w:lang w:bidi="fa-IR"/>
        </w:rPr>
        <w:t xml:space="preserve">، </w:t>
      </w:r>
      <w:r>
        <w:rPr>
          <w:rtl/>
          <w:lang w:bidi="fa-IR"/>
        </w:rPr>
        <w:t xml:space="preserve">مشرك ابواب رحمت به روى او باز نمى‏گردد </w:t>
      </w:r>
      <w:r w:rsidRPr="000A4190">
        <w:rPr>
          <w:rStyle w:val="libFootnotenumChar"/>
          <w:rtl/>
        </w:rPr>
        <w:t>(369)</w:t>
      </w:r>
      <w:r>
        <w:rPr>
          <w:rtl/>
          <w:lang w:bidi="fa-IR"/>
        </w:rPr>
        <w:t xml:space="preserve"> همين كه مشرك نباشد چيزهاى ديگر قابل مغفرت است‏ </w:t>
      </w:r>
      <w:r w:rsidRPr="000A4190">
        <w:rPr>
          <w:rStyle w:val="libFootnotenumChar"/>
          <w:rtl/>
        </w:rPr>
        <w:t>(370)</w:t>
      </w:r>
      <w:r>
        <w:rPr>
          <w:rtl/>
          <w:lang w:bidi="fa-IR"/>
        </w:rPr>
        <w:t xml:space="preserve"> خداوند غافر الذنب است</w:t>
      </w:r>
      <w:r w:rsidR="00C44B7A">
        <w:rPr>
          <w:rtl/>
          <w:lang w:bidi="fa-IR"/>
        </w:rPr>
        <w:t xml:space="preserve">، </w:t>
      </w:r>
      <w:r>
        <w:rPr>
          <w:rtl/>
          <w:lang w:bidi="fa-IR"/>
        </w:rPr>
        <w:t>شرك اگر در كار آمد بطور كلى اصل كار خراب مى‏شود ان الشرك لظلم عظيم</w:t>
      </w:r>
      <w:r w:rsidR="00C44B7A">
        <w:rPr>
          <w:rtl/>
          <w:lang w:bidi="fa-IR"/>
        </w:rPr>
        <w:t xml:space="preserve">. </w:t>
      </w:r>
    </w:p>
    <w:p w:rsidR="00BF0865" w:rsidRDefault="000A4190" w:rsidP="000A4190">
      <w:pPr>
        <w:pStyle w:val="Heading2"/>
        <w:rPr>
          <w:rtl/>
          <w:lang w:bidi="fa-IR"/>
        </w:rPr>
      </w:pPr>
      <w:bookmarkStart w:id="357" w:name="_Toc385634884"/>
      <w:r>
        <w:rPr>
          <w:rtl/>
          <w:lang w:bidi="fa-IR"/>
        </w:rPr>
        <w:lastRenderedPageBreak/>
        <w:t>توحيد توبه از شرك است</w:t>
      </w:r>
      <w:bookmarkEnd w:id="357"/>
      <w:r>
        <w:rPr>
          <w:rtl/>
          <w:lang w:bidi="fa-IR"/>
        </w:rPr>
        <w:t xml:space="preserve"> </w:t>
      </w:r>
    </w:p>
    <w:p w:rsidR="00D12217" w:rsidRDefault="00BF0865" w:rsidP="00BF0865">
      <w:pPr>
        <w:pStyle w:val="libNormal"/>
        <w:rPr>
          <w:rtl/>
          <w:lang w:bidi="fa-IR"/>
        </w:rPr>
      </w:pPr>
      <w:r>
        <w:rPr>
          <w:rtl/>
          <w:lang w:bidi="fa-IR"/>
        </w:rPr>
        <w:t>هيچ چيز شرك را پاك نمى‏كند مگر توحيد</w:t>
      </w:r>
      <w:r w:rsidR="00C44B7A">
        <w:rPr>
          <w:rtl/>
          <w:lang w:bidi="fa-IR"/>
        </w:rPr>
        <w:t xml:space="preserve">، </w:t>
      </w:r>
      <w:r>
        <w:rPr>
          <w:rtl/>
          <w:lang w:bidi="fa-IR"/>
        </w:rPr>
        <w:t>يعنى هر گناهى آدمى مى‏كند اگر استغفار كند آمرزيده مى‏شود ولى شرك گناهى است كه هيچ چيز پاكش نمى‏كند مگر توحيد</w:t>
      </w:r>
      <w:r w:rsidR="00C44B7A">
        <w:rPr>
          <w:rtl/>
          <w:lang w:bidi="fa-IR"/>
        </w:rPr>
        <w:t xml:space="preserve">، </w:t>
      </w:r>
      <w:r>
        <w:rPr>
          <w:rtl/>
          <w:lang w:bidi="fa-IR"/>
        </w:rPr>
        <w:t>ظلماتى است كه نور توحيد آن را پاك مى‏نمايد</w:t>
      </w:r>
      <w:r w:rsidR="00C44B7A">
        <w:rPr>
          <w:rtl/>
          <w:lang w:bidi="fa-IR"/>
        </w:rPr>
        <w:t xml:space="preserve">، </w:t>
      </w:r>
      <w:r>
        <w:rPr>
          <w:rtl/>
          <w:lang w:bidi="fa-IR"/>
        </w:rPr>
        <w:t>تا كارش برسد به جائى كه فهميده همه شؤونش از خدا است آنگاه خوف و رجائش هم يكى مى‏شود اميد در خوف و رجاء لازمه توحيد افعالى خدا است وقتى كه اهل توحيد يقين كرد تمام كارها به دست خدا است</w:t>
      </w:r>
      <w:r w:rsidR="00C44B7A">
        <w:rPr>
          <w:rtl/>
          <w:lang w:bidi="fa-IR"/>
        </w:rPr>
        <w:t xml:space="preserve">، </w:t>
      </w:r>
      <w:r>
        <w:rPr>
          <w:rtl/>
          <w:lang w:bidi="fa-IR"/>
        </w:rPr>
        <w:t>ديگر اميد به غير خدا پيدا نخواهد كرد</w:t>
      </w:r>
      <w:r w:rsidR="00C44B7A">
        <w:rPr>
          <w:rtl/>
          <w:lang w:bidi="fa-IR"/>
        </w:rPr>
        <w:t xml:space="preserve">، </w:t>
      </w:r>
      <w:r>
        <w:rPr>
          <w:rtl/>
          <w:lang w:bidi="fa-IR"/>
        </w:rPr>
        <w:t>هر كس به غير خدا اميد دارد براى اين است كه كار را از خدا نمى‏بيند</w:t>
      </w:r>
      <w:r w:rsidR="00C44B7A">
        <w:rPr>
          <w:rtl/>
          <w:lang w:bidi="fa-IR"/>
        </w:rPr>
        <w:t xml:space="preserve">. </w:t>
      </w:r>
      <w:r>
        <w:rPr>
          <w:rtl/>
          <w:lang w:bidi="fa-IR"/>
        </w:rPr>
        <w:t>در مورد خوف هم اگر كسى يقين كرد هر چيزى به اذن خدا است مى‏ترسد نكند خدا به خودم من را واگذار كند</w:t>
      </w:r>
      <w:r w:rsidR="00C44B7A">
        <w:rPr>
          <w:rtl/>
          <w:lang w:bidi="fa-IR"/>
        </w:rPr>
        <w:t xml:space="preserve">. </w:t>
      </w:r>
      <w:r>
        <w:rPr>
          <w:rtl/>
          <w:lang w:bidi="fa-IR"/>
        </w:rPr>
        <w:t>نكند خدا جلوى فلان بلا را نگيرد</w:t>
      </w:r>
      <w:r w:rsidR="00C44B7A">
        <w:rPr>
          <w:rtl/>
          <w:lang w:bidi="fa-IR"/>
        </w:rPr>
        <w:t xml:space="preserve">. </w:t>
      </w:r>
      <w:r>
        <w:rPr>
          <w:rtl/>
          <w:lang w:bidi="fa-IR"/>
        </w:rPr>
        <w:t>تمام از خدا مى‏ترسد</w:t>
      </w:r>
      <w:r w:rsidR="00C44B7A">
        <w:rPr>
          <w:rtl/>
          <w:lang w:bidi="fa-IR"/>
        </w:rPr>
        <w:t xml:space="preserve">، </w:t>
      </w:r>
      <w:r>
        <w:rPr>
          <w:rtl/>
          <w:lang w:bidi="fa-IR"/>
        </w:rPr>
        <w:t>از غير خدا از هيچ‏چيز نمى‏ترسد</w:t>
      </w:r>
      <w:r w:rsidR="00C44B7A">
        <w:rPr>
          <w:rtl/>
          <w:lang w:bidi="fa-IR"/>
        </w:rPr>
        <w:t xml:space="preserve">. </w:t>
      </w:r>
    </w:p>
    <w:p w:rsidR="00BF0865" w:rsidRDefault="000A4190" w:rsidP="000A4190">
      <w:pPr>
        <w:pStyle w:val="Heading2"/>
        <w:rPr>
          <w:rtl/>
          <w:lang w:bidi="fa-IR"/>
        </w:rPr>
      </w:pPr>
      <w:bookmarkStart w:id="358" w:name="_Toc385634885"/>
      <w:r>
        <w:rPr>
          <w:rtl/>
          <w:lang w:bidi="fa-IR"/>
        </w:rPr>
        <w:t>تنها اميد به رحمت خدا و ترس از گناه</w:t>
      </w:r>
      <w:bookmarkEnd w:id="358"/>
      <w:r>
        <w:rPr>
          <w:rtl/>
          <w:lang w:bidi="fa-IR"/>
        </w:rPr>
        <w:t xml:space="preserve"> </w:t>
      </w:r>
    </w:p>
    <w:p w:rsidR="00D12217" w:rsidRDefault="00BF0865" w:rsidP="00BF0865">
      <w:pPr>
        <w:pStyle w:val="libNormal"/>
        <w:rPr>
          <w:rtl/>
          <w:lang w:bidi="fa-IR"/>
        </w:rPr>
      </w:pPr>
      <w:r>
        <w:rPr>
          <w:rtl/>
          <w:lang w:bidi="fa-IR"/>
        </w:rPr>
        <w:t xml:space="preserve">على </w:t>
      </w:r>
      <w:r w:rsidR="000E36DA" w:rsidRPr="000E36DA">
        <w:rPr>
          <w:rStyle w:val="libAlaemChar"/>
          <w:rtl/>
        </w:rPr>
        <w:t>عليه‌السلام</w:t>
      </w:r>
      <w:r>
        <w:rPr>
          <w:rtl/>
          <w:lang w:bidi="fa-IR"/>
        </w:rPr>
        <w:t xml:space="preserve"> مى‏فرمايد: شش كلمه است كه اگر شما سفرها برويد كه مركب زير پايتان از بين برود</w:t>
      </w:r>
      <w:r w:rsidR="00C44B7A">
        <w:rPr>
          <w:rtl/>
          <w:lang w:bidi="fa-IR"/>
        </w:rPr>
        <w:t xml:space="preserve">، </w:t>
      </w:r>
      <w:r>
        <w:rPr>
          <w:rtl/>
          <w:lang w:bidi="fa-IR"/>
        </w:rPr>
        <w:t xml:space="preserve">براى دانستن اين حكمتها سزاوار است: تنها اول و دومش را بگويم لا يرجون احد منكم الا ربه و لا يخافن الا ذنبه‏ </w:t>
      </w:r>
      <w:r w:rsidRPr="000A4190">
        <w:rPr>
          <w:rStyle w:val="libFootnotenumChar"/>
          <w:rtl/>
        </w:rPr>
        <w:t>(371)</w:t>
      </w:r>
      <w:r>
        <w:rPr>
          <w:rtl/>
          <w:lang w:bidi="fa-IR"/>
        </w:rPr>
        <w:t xml:space="preserve"> موحد</w:t>
      </w:r>
      <w:r w:rsidR="00C44B7A">
        <w:rPr>
          <w:rtl/>
          <w:lang w:bidi="fa-IR"/>
        </w:rPr>
        <w:t xml:space="preserve">، </w:t>
      </w:r>
      <w:r>
        <w:rPr>
          <w:rtl/>
          <w:lang w:bidi="fa-IR"/>
        </w:rPr>
        <w:t>اهل توحيد</w:t>
      </w:r>
      <w:r w:rsidR="00C44B7A">
        <w:rPr>
          <w:rtl/>
          <w:lang w:bidi="fa-IR"/>
        </w:rPr>
        <w:t xml:space="preserve">، </w:t>
      </w:r>
      <w:r>
        <w:rPr>
          <w:rtl/>
          <w:lang w:bidi="fa-IR"/>
        </w:rPr>
        <w:t xml:space="preserve">كسى است كه غير از خدا از كسى نترسد </w:t>
      </w:r>
      <w:r w:rsidRPr="000A4190">
        <w:rPr>
          <w:rStyle w:val="libFootnotenumChar"/>
          <w:rtl/>
        </w:rPr>
        <w:t>(372)</w:t>
      </w:r>
      <w:r>
        <w:rPr>
          <w:rtl/>
          <w:lang w:bidi="fa-IR"/>
        </w:rPr>
        <w:t xml:space="preserve"> نه از فقر و نه از بلا</w:t>
      </w:r>
      <w:r w:rsidR="00C44B7A">
        <w:rPr>
          <w:rtl/>
          <w:lang w:bidi="fa-IR"/>
        </w:rPr>
        <w:t xml:space="preserve">، </w:t>
      </w:r>
      <w:r>
        <w:rPr>
          <w:rtl/>
          <w:lang w:bidi="fa-IR"/>
        </w:rPr>
        <w:t>نه از صاحب قدرت نه از صاحب مقامى</w:t>
      </w:r>
      <w:r w:rsidR="00C44B7A">
        <w:rPr>
          <w:rtl/>
          <w:lang w:bidi="fa-IR"/>
        </w:rPr>
        <w:t xml:space="preserve">... </w:t>
      </w:r>
      <w:r>
        <w:rPr>
          <w:rtl/>
          <w:lang w:bidi="fa-IR"/>
        </w:rPr>
        <w:t>خوفى نداشته باشند كارش برسد به جائى كه عوض شود</w:t>
      </w:r>
      <w:r w:rsidR="00C44B7A">
        <w:rPr>
          <w:rtl/>
          <w:lang w:bidi="fa-IR"/>
        </w:rPr>
        <w:t xml:space="preserve">، </w:t>
      </w:r>
      <w:r>
        <w:rPr>
          <w:rtl/>
          <w:lang w:bidi="fa-IR"/>
        </w:rPr>
        <w:t>اميدش ز غير خدا بريده شود كسى كه مدح ظالم كند مشرك است</w:t>
      </w:r>
      <w:r w:rsidR="00C44B7A">
        <w:rPr>
          <w:rtl/>
          <w:lang w:bidi="fa-IR"/>
        </w:rPr>
        <w:t xml:space="preserve">، </w:t>
      </w:r>
      <w:r>
        <w:rPr>
          <w:rtl/>
          <w:lang w:bidi="fa-IR"/>
        </w:rPr>
        <w:t>اهل توحيد نيست</w:t>
      </w:r>
      <w:r w:rsidR="00C44B7A">
        <w:rPr>
          <w:rtl/>
          <w:lang w:bidi="fa-IR"/>
        </w:rPr>
        <w:t xml:space="preserve">، </w:t>
      </w:r>
      <w:r>
        <w:rPr>
          <w:rtl/>
          <w:lang w:bidi="fa-IR"/>
        </w:rPr>
        <w:t>كسى كه طمع به مخلوق دارد از خدا بريده براى اينكه ظالم پولش بدهد</w:t>
      </w:r>
      <w:r w:rsidR="00C44B7A">
        <w:rPr>
          <w:rtl/>
          <w:lang w:bidi="fa-IR"/>
        </w:rPr>
        <w:t xml:space="preserve">، </w:t>
      </w:r>
      <w:r>
        <w:rPr>
          <w:rtl/>
          <w:lang w:bidi="fa-IR"/>
        </w:rPr>
        <w:t>مدحش كند</w:t>
      </w:r>
      <w:r w:rsidR="00C44B7A">
        <w:rPr>
          <w:rtl/>
          <w:lang w:bidi="fa-IR"/>
        </w:rPr>
        <w:t xml:space="preserve">، </w:t>
      </w:r>
      <w:r>
        <w:rPr>
          <w:rtl/>
          <w:lang w:bidi="fa-IR"/>
        </w:rPr>
        <w:t>مشرك شده است</w:t>
      </w:r>
      <w:r w:rsidR="00C44B7A">
        <w:rPr>
          <w:rtl/>
          <w:lang w:bidi="fa-IR"/>
        </w:rPr>
        <w:t xml:space="preserve">. </w:t>
      </w:r>
      <w:r>
        <w:rPr>
          <w:rtl/>
          <w:lang w:bidi="fa-IR"/>
        </w:rPr>
        <w:t>بايد طمع و تملق فقط از خدا باشد كه نشانه توحيد است اگر كسى اهل توحيد شد</w:t>
      </w:r>
      <w:r w:rsidR="00C44B7A">
        <w:rPr>
          <w:rtl/>
          <w:lang w:bidi="fa-IR"/>
        </w:rPr>
        <w:t xml:space="preserve">، </w:t>
      </w:r>
      <w:r>
        <w:rPr>
          <w:rtl/>
          <w:lang w:bidi="fa-IR"/>
        </w:rPr>
        <w:t>خوف و ترسش فقط مختص به خدا مى‏گردد</w:t>
      </w:r>
      <w:r w:rsidR="00C44B7A">
        <w:rPr>
          <w:rtl/>
          <w:lang w:bidi="fa-IR"/>
        </w:rPr>
        <w:t xml:space="preserve">، </w:t>
      </w:r>
      <w:r>
        <w:rPr>
          <w:rtl/>
          <w:lang w:bidi="fa-IR"/>
        </w:rPr>
        <w:t>نمى‏ترسد و باك ندارد مگر از گناه</w:t>
      </w:r>
      <w:r w:rsidR="00C44B7A">
        <w:rPr>
          <w:rtl/>
          <w:lang w:bidi="fa-IR"/>
        </w:rPr>
        <w:t xml:space="preserve">، </w:t>
      </w:r>
      <w:r>
        <w:rPr>
          <w:rtl/>
          <w:lang w:bidi="fa-IR"/>
        </w:rPr>
        <w:t xml:space="preserve">لرزان نمى‏شود مگر از </w:t>
      </w:r>
      <w:r>
        <w:rPr>
          <w:rtl/>
          <w:lang w:bidi="fa-IR"/>
        </w:rPr>
        <w:lastRenderedPageBreak/>
        <w:t>گناهش اميد و طمعى ندارد مگر به پروردگارش</w:t>
      </w:r>
      <w:r w:rsidR="00C44B7A">
        <w:rPr>
          <w:rtl/>
          <w:lang w:bidi="fa-IR"/>
        </w:rPr>
        <w:t xml:space="preserve">، </w:t>
      </w:r>
      <w:r>
        <w:rPr>
          <w:rtl/>
          <w:lang w:bidi="fa-IR"/>
        </w:rPr>
        <w:t>به غير خدا به احدى اميد ندارد و از غير خدا هم هيچ توقعى ندارد</w:t>
      </w:r>
      <w:r w:rsidR="00C44B7A">
        <w:rPr>
          <w:rtl/>
          <w:lang w:bidi="fa-IR"/>
        </w:rPr>
        <w:t xml:space="preserve">. </w:t>
      </w:r>
      <w:r>
        <w:rPr>
          <w:rtl/>
          <w:lang w:bidi="fa-IR"/>
        </w:rPr>
        <w:t>اين نشانه توحيد است</w:t>
      </w:r>
      <w:r w:rsidR="00C44B7A">
        <w:rPr>
          <w:rtl/>
          <w:lang w:bidi="fa-IR"/>
        </w:rPr>
        <w:t xml:space="preserve">. </w:t>
      </w:r>
    </w:p>
    <w:p w:rsidR="00BF0865" w:rsidRDefault="000A4190" w:rsidP="000A4190">
      <w:pPr>
        <w:pStyle w:val="Heading2"/>
        <w:rPr>
          <w:rtl/>
          <w:lang w:bidi="fa-IR"/>
        </w:rPr>
      </w:pPr>
      <w:bookmarkStart w:id="359" w:name="_Toc385634886"/>
      <w:r>
        <w:rPr>
          <w:rtl/>
          <w:lang w:bidi="fa-IR"/>
        </w:rPr>
        <w:t>موحد جان را فداى دوست مى‏كند</w:t>
      </w:r>
      <w:bookmarkEnd w:id="359"/>
      <w:r>
        <w:rPr>
          <w:rtl/>
          <w:lang w:bidi="fa-IR"/>
        </w:rPr>
        <w:t xml:space="preserve"> </w:t>
      </w:r>
    </w:p>
    <w:p w:rsidR="00BF0865" w:rsidRDefault="00BF0865" w:rsidP="00BF0865">
      <w:pPr>
        <w:pStyle w:val="libNormal"/>
        <w:rPr>
          <w:rtl/>
          <w:lang w:bidi="fa-IR"/>
        </w:rPr>
      </w:pPr>
      <w:r>
        <w:rPr>
          <w:rtl/>
          <w:lang w:bidi="fa-IR"/>
        </w:rPr>
        <w:t>ضمناً بدانيد توحيد هم به آسانى نصيب شخص نمى‏گردد مثل دستگاه رنگرزى نيست كه پارچه در خم رنگى بزنند و بيرون بياورند زحمتها و مشقتها دارد با بى بند و بارى به دست نمى‏آيد</w:t>
      </w:r>
      <w:r w:rsidR="00C44B7A">
        <w:rPr>
          <w:rtl/>
          <w:lang w:bidi="fa-IR"/>
        </w:rPr>
        <w:t xml:space="preserve">. </w:t>
      </w:r>
    </w:p>
    <w:p w:rsidR="00BF0865" w:rsidRDefault="00BF0865" w:rsidP="00BF0865">
      <w:pPr>
        <w:pStyle w:val="libNormal"/>
        <w:rPr>
          <w:rtl/>
          <w:lang w:bidi="fa-IR"/>
        </w:rPr>
      </w:pPr>
      <w:r>
        <w:rPr>
          <w:rtl/>
          <w:lang w:bidi="fa-IR"/>
        </w:rPr>
        <w:t>موحد خوف و رجائش به جائى مى‏رسد كه از بذل جان هم براى خدا مضايقه ندارد و از مرگ هم نمى‏ترسد مگر مرگى كه براى خدا نباشد</w:t>
      </w:r>
      <w:r w:rsidR="00C44B7A">
        <w:rPr>
          <w:rtl/>
          <w:lang w:bidi="fa-IR"/>
        </w:rPr>
        <w:t xml:space="preserve">. </w:t>
      </w:r>
      <w:r>
        <w:rPr>
          <w:rtl/>
          <w:lang w:bidi="fa-IR"/>
        </w:rPr>
        <w:t xml:space="preserve">در رشته رجائش آن قدر طمع به خدا دارد كه مى‏خواهد همه چيزش را با خدا معامله كند حتى جانش را </w:t>
      </w:r>
      <w:r w:rsidRPr="000A4190">
        <w:rPr>
          <w:rStyle w:val="libFootnotenumChar"/>
          <w:rtl/>
        </w:rPr>
        <w:t>(373)</w:t>
      </w:r>
      <w:r w:rsidR="00C44B7A">
        <w:rPr>
          <w:rtl/>
          <w:lang w:bidi="fa-IR"/>
        </w:rPr>
        <w:t xml:space="preserve">. </w:t>
      </w:r>
    </w:p>
    <w:p w:rsidR="00BF0865" w:rsidRDefault="00BF0865" w:rsidP="00BF0865">
      <w:pPr>
        <w:pStyle w:val="libNormal"/>
        <w:rPr>
          <w:rtl/>
          <w:lang w:bidi="fa-IR"/>
        </w:rPr>
      </w:pPr>
      <w:r>
        <w:rPr>
          <w:rtl/>
          <w:lang w:bidi="fa-IR"/>
        </w:rPr>
        <w:t>مثلى بزنم</w:t>
      </w:r>
      <w:r w:rsidR="00C44B7A">
        <w:rPr>
          <w:rtl/>
          <w:lang w:bidi="fa-IR"/>
        </w:rPr>
        <w:t xml:space="preserve">، </w:t>
      </w:r>
      <w:r>
        <w:rPr>
          <w:rtl/>
          <w:lang w:bidi="fa-IR"/>
        </w:rPr>
        <w:t>اگر كسى گوهرى دارد</w:t>
      </w:r>
      <w:r w:rsidR="00C44B7A">
        <w:rPr>
          <w:rtl/>
          <w:lang w:bidi="fa-IR"/>
        </w:rPr>
        <w:t xml:space="preserve">، </w:t>
      </w:r>
      <w:r>
        <w:rPr>
          <w:rtl/>
          <w:lang w:bidi="fa-IR"/>
        </w:rPr>
        <w:t>مشتريهائى هم دارد</w:t>
      </w:r>
      <w:r w:rsidR="00C44B7A">
        <w:rPr>
          <w:rtl/>
          <w:lang w:bidi="fa-IR"/>
        </w:rPr>
        <w:t xml:space="preserve">، </w:t>
      </w:r>
      <w:r>
        <w:rPr>
          <w:rtl/>
          <w:lang w:bidi="fa-IR"/>
        </w:rPr>
        <w:t>دستگاه سلطنتى هم مشتريش هست</w:t>
      </w:r>
      <w:r w:rsidR="00C44B7A">
        <w:rPr>
          <w:rtl/>
          <w:lang w:bidi="fa-IR"/>
        </w:rPr>
        <w:t xml:space="preserve">. </w:t>
      </w:r>
      <w:r>
        <w:rPr>
          <w:rtl/>
          <w:lang w:bidi="fa-IR"/>
        </w:rPr>
        <w:t>آيا سلطان را رها مى‏كند با فلان تاجر يا كاسب معامله كند</w:t>
      </w:r>
      <w:r w:rsidR="00C44B7A">
        <w:rPr>
          <w:rtl/>
          <w:lang w:bidi="fa-IR"/>
        </w:rPr>
        <w:t xml:space="preserve">. </w:t>
      </w:r>
      <w:r>
        <w:rPr>
          <w:rtl/>
          <w:lang w:bidi="fa-IR"/>
        </w:rPr>
        <w:t>هيهات چون هر كس هر چه بدهد در حد خودش مى‏دهد</w:t>
      </w:r>
      <w:r w:rsidR="00C44B7A">
        <w:rPr>
          <w:rtl/>
          <w:lang w:bidi="fa-IR"/>
        </w:rPr>
        <w:t xml:space="preserve">، </w:t>
      </w:r>
      <w:r>
        <w:rPr>
          <w:rtl/>
          <w:lang w:bidi="fa-IR"/>
        </w:rPr>
        <w:t>سلطانى كه رحيم و كريم است خواستار گوهر رعيتش شده بدبخت باشد كسى كه با غير او معامله كند</w:t>
      </w:r>
      <w:r w:rsidR="00C44B7A">
        <w:rPr>
          <w:rtl/>
          <w:lang w:bidi="fa-IR"/>
        </w:rPr>
        <w:t xml:space="preserve">. </w:t>
      </w:r>
    </w:p>
    <w:p w:rsidR="00BF0865" w:rsidRDefault="00BF0865" w:rsidP="00BF0865">
      <w:pPr>
        <w:pStyle w:val="libNormal"/>
        <w:rPr>
          <w:rtl/>
          <w:lang w:bidi="fa-IR"/>
        </w:rPr>
      </w:pPr>
      <w:r>
        <w:rPr>
          <w:rtl/>
          <w:lang w:bidi="fa-IR"/>
        </w:rPr>
        <w:t>خداى عالم مشترى جان مؤمن است لذا مؤمن هم با اميد به او معامله با او مى‏كند: حاضر نيست با غير خدا معامله كند هر چند به نفس كشيدنى باشد</w:t>
      </w:r>
      <w:r w:rsidR="00C44B7A">
        <w:rPr>
          <w:rtl/>
          <w:lang w:bidi="fa-IR"/>
        </w:rPr>
        <w:t xml:space="preserve">. </w:t>
      </w:r>
      <w:r>
        <w:rPr>
          <w:rtl/>
          <w:lang w:bidi="fa-IR"/>
        </w:rPr>
        <w:t>دريغ ندارد از معامله با خدا حتى به بذل نفس باشد</w:t>
      </w:r>
      <w:r w:rsidR="00C44B7A">
        <w:rPr>
          <w:rtl/>
          <w:lang w:bidi="fa-IR"/>
        </w:rPr>
        <w:t xml:space="preserve">، </w:t>
      </w:r>
      <w:r>
        <w:rPr>
          <w:rtl/>
          <w:lang w:bidi="fa-IR"/>
        </w:rPr>
        <w:t>جانش را مى‏دهد شاد است التماس هم مى‏كند</w:t>
      </w:r>
      <w:r w:rsidR="00C44B7A">
        <w:rPr>
          <w:rtl/>
          <w:lang w:bidi="fa-IR"/>
        </w:rPr>
        <w:t xml:space="preserve">. </w:t>
      </w:r>
    </w:p>
    <w:p w:rsidR="00BF0865" w:rsidRDefault="00BF0865" w:rsidP="00BF0865">
      <w:pPr>
        <w:pStyle w:val="libNormal"/>
        <w:rPr>
          <w:rtl/>
          <w:lang w:bidi="fa-IR"/>
        </w:rPr>
      </w:pPr>
      <w:r>
        <w:rPr>
          <w:rtl/>
          <w:lang w:bidi="fa-IR"/>
        </w:rPr>
        <w:t>كسى كه به صدائى مى‏ترسد</w:t>
      </w:r>
      <w:r w:rsidR="00C44B7A">
        <w:rPr>
          <w:rtl/>
          <w:lang w:bidi="fa-IR"/>
        </w:rPr>
        <w:t xml:space="preserve">، </w:t>
      </w:r>
      <w:r>
        <w:rPr>
          <w:rtl/>
          <w:lang w:bidi="fa-IR"/>
        </w:rPr>
        <w:t>حاضر نيست زخمى به بدنش بخورد در راه خدا</w:t>
      </w:r>
      <w:r w:rsidR="00C44B7A">
        <w:rPr>
          <w:rtl/>
          <w:lang w:bidi="fa-IR"/>
        </w:rPr>
        <w:t xml:space="preserve">، </w:t>
      </w:r>
      <w:r>
        <w:rPr>
          <w:rtl/>
          <w:lang w:bidi="fa-IR"/>
        </w:rPr>
        <w:t>مثل كاه است ارزشى ندارد</w:t>
      </w:r>
      <w:r w:rsidR="00C44B7A">
        <w:rPr>
          <w:rtl/>
          <w:lang w:bidi="fa-IR"/>
        </w:rPr>
        <w:t xml:space="preserve">، </w:t>
      </w:r>
      <w:r>
        <w:rPr>
          <w:rtl/>
          <w:lang w:bidi="fa-IR"/>
        </w:rPr>
        <w:t xml:space="preserve">خوف و رجائش روى هوا و هوس خودش </w:t>
      </w:r>
      <w:r>
        <w:rPr>
          <w:rtl/>
          <w:lang w:bidi="fa-IR"/>
        </w:rPr>
        <w:lastRenderedPageBreak/>
        <w:t>است</w:t>
      </w:r>
      <w:r w:rsidR="00C44B7A">
        <w:rPr>
          <w:rtl/>
          <w:lang w:bidi="fa-IR"/>
        </w:rPr>
        <w:t xml:space="preserve">، </w:t>
      </w:r>
      <w:r>
        <w:rPr>
          <w:rtl/>
          <w:lang w:bidi="fa-IR"/>
        </w:rPr>
        <w:t>طرف معامله رجاء و اميدش خدا نيست خصوصاً امروزه خيلى اسلام نياز به ياور دارد</w:t>
      </w:r>
      <w:r w:rsidR="00C44B7A">
        <w:rPr>
          <w:rtl/>
          <w:lang w:bidi="fa-IR"/>
        </w:rPr>
        <w:t xml:space="preserve">، </w:t>
      </w:r>
      <w:r>
        <w:rPr>
          <w:rtl/>
          <w:lang w:bidi="fa-IR"/>
        </w:rPr>
        <w:t>حداقل معامله امروز براى مسلمين حضور در جماعت است</w:t>
      </w:r>
      <w:r w:rsidR="00C44B7A">
        <w:rPr>
          <w:rtl/>
          <w:lang w:bidi="fa-IR"/>
        </w:rPr>
        <w:t xml:space="preserve">. </w:t>
      </w:r>
    </w:p>
    <w:p w:rsidR="00BF0865" w:rsidRDefault="00BF0865" w:rsidP="00BF0865">
      <w:pPr>
        <w:pStyle w:val="libNormal"/>
        <w:rPr>
          <w:rtl/>
          <w:lang w:bidi="fa-IR"/>
        </w:rPr>
      </w:pPr>
      <w:r>
        <w:rPr>
          <w:rtl/>
          <w:lang w:bidi="fa-IR"/>
        </w:rPr>
        <w:t xml:space="preserve">بالاترين برها شهادت است‏ </w:t>
      </w:r>
      <w:r w:rsidRPr="000A4190">
        <w:rPr>
          <w:rStyle w:val="libFootnotenumChar"/>
          <w:rtl/>
        </w:rPr>
        <w:t>(374)</w:t>
      </w:r>
      <w:r>
        <w:rPr>
          <w:rtl/>
          <w:lang w:bidi="fa-IR"/>
        </w:rPr>
        <w:t xml:space="preserve"> هر برى</w:t>
      </w:r>
      <w:r w:rsidR="00C44B7A">
        <w:rPr>
          <w:rtl/>
          <w:lang w:bidi="fa-IR"/>
        </w:rPr>
        <w:t xml:space="preserve">، </w:t>
      </w:r>
      <w:r>
        <w:rPr>
          <w:rtl/>
          <w:lang w:bidi="fa-IR"/>
        </w:rPr>
        <w:t>هر خيرى بالاترى دارد تا كشته شدن در راه دين خدا</w:t>
      </w:r>
      <w:r w:rsidR="00C44B7A">
        <w:rPr>
          <w:rtl/>
          <w:lang w:bidi="fa-IR"/>
        </w:rPr>
        <w:t xml:space="preserve">. </w:t>
      </w:r>
      <w:r>
        <w:rPr>
          <w:rtl/>
          <w:lang w:bidi="fa-IR"/>
        </w:rPr>
        <w:t>مسلمان آرزو دارد تا كشته در راه خدا گردد تا بهشتى گردد</w:t>
      </w:r>
      <w:r w:rsidR="00C44B7A">
        <w:rPr>
          <w:rtl/>
          <w:lang w:bidi="fa-IR"/>
        </w:rPr>
        <w:t xml:space="preserve">. </w:t>
      </w:r>
    </w:p>
    <w:tbl>
      <w:tblPr>
        <w:tblStyle w:val="TableGrid"/>
        <w:bidiVisual/>
        <w:tblW w:w="5000" w:type="pct"/>
        <w:tblLook w:val="01E0"/>
      </w:tblPr>
      <w:tblGrid>
        <w:gridCol w:w="3702"/>
        <w:gridCol w:w="269"/>
        <w:gridCol w:w="3616"/>
      </w:tblGrid>
      <w:tr w:rsidR="00D71466" w:rsidTr="00824D3D">
        <w:trPr>
          <w:trHeight w:val="350"/>
        </w:trPr>
        <w:tc>
          <w:tcPr>
            <w:tcW w:w="4288" w:type="dxa"/>
            <w:shd w:val="clear" w:color="auto" w:fill="auto"/>
          </w:tcPr>
          <w:p w:rsidR="00D71466" w:rsidRDefault="00D71466" w:rsidP="00824D3D">
            <w:pPr>
              <w:pStyle w:val="libPoem"/>
              <w:rPr>
                <w:rtl/>
              </w:rPr>
            </w:pPr>
            <w:r>
              <w:rPr>
                <w:rtl/>
                <w:lang w:bidi="fa-IR"/>
              </w:rPr>
              <w:t>چگونه سرزخجالت برآوردم بر</w:t>
            </w:r>
            <w:r>
              <w:rPr>
                <w:rtl/>
                <w:lang w:bidi="fa-IR"/>
              </w:rPr>
              <w:t>دوست</w:t>
            </w:r>
            <w:r w:rsidRPr="00725071">
              <w:rPr>
                <w:rStyle w:val="libPoemTiniChar0"/>
                <w:rtl/>
              </w:rPr>
              <w:br/>
              <w:t> </w:t>
            </w:r>
          </w:p>
        </w:tc>
        <w:tc>
          <w:tcPr>
            <w:tcW w:w="280" w:type="dxa"/>
            <w:shd w:val="clear" w:color="auto" w:fill="auto"/>
          </w:tcPr>
          <w:p w:rsidR="00D71466" w:rsidRDefault="00D71466" w:rsidP="00824D3D">
            <w:pPr>
              <w:pStyle w:val="libPoem"/>
              <w:rPr>
                <w:rtl/>
              </w:rPr>
            </w:pPr>
          </w:p>
        </w:tc>
        <w:tc>
          <w:tcPr>
            <w:tcW w:w="4288" w:type="dxa"/>
            <w:shd w:val="clear" w:color="auto" w:fill="auto"/>
          </w:tcPr>
          <w:p w:rsidR="00D71466" w:rsidRDefault="00D71466" w:rsidP="00824D3D">
            <w:pPr>
              <w:pStyle w:val="libPoem"/>
              <w:rPr>
                <w:rtl/>
              </w:rPr>
            </w:pPr>
            <w:r>
              <w:rPr>
                <w:rtl/>
                <w:lang w:bidi="fa-IR"/>
              </w:rPr>
              <w:t>كه خدمتى به سزا برنيامد از دستم</w:t>
            </w:r>
            <w:r w:rsidRPr="00725071">
              <w:rPr>
                <w:rStyle w:val="libPoemTiniChar0"/>
                <w:rtl/>
              </w:rPr>
              <w:br/>
              <w:t> </w:t>
            </w:r>
          </w:p>
        </w:tc>
      </w:tr>
    </w:tbl>
    <w:p w:rsidR="00D71466" w:rsidRDefault="00D71466" w:rsidP="00BF0865">
      <w:pPr>
        <w:pStyle w:val="libNormal"/>
        <w:rPr>
          <w:rtl/>
          <w:lang w:bidi="fa-IR"/>
        </w:rPr>
      </w:pPr>
    </w:p>
    <w:p w:rsidR="00BF0865" w:rsidRDefault="00D71466" w:rsidP="00D71466">
      <w:pPr>
        <w:pStyle w:val="Heading1"/>
        <w:rPr>
          <w:lang w:bidi="fa-IR"/>
        </w:rPr>
      </w:pPr>
      <w:r>
        <w:rPr>
          <w:rtl/>
          <w:lang w:bidi="fa-IR"/>
        </w:rPr>
        <w:br w:type="page"/>
      </w:r>
      <w:bookmarkStart w:id="360" w:name="_Toc385634887"/>
      <w:r w:rsidR="00BF0865">
        <w:rPr>
          <w:rtl/>
          <w:lang w:bidi="fa-IR"/>
        </w:rPr>
        <w:lastRenderedPageBreak/>
        <w:t>33</w:t>
      </w:r>
      <w:bookmarkEnd w:id="360"/>
      <w:r w:rsidR="00BF0865">
        <w:rPr>
          <w:rtl/>
          <w:lang w:bidi="fa-IR"/>
        </w:rPr>
        <w:t xml:space="preserve"> </w:t>
      </w:r>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D71466">
        <w:rPr>
          <w:rStyle w:val="libAieChar"/>
          <w:rtl/>
        </w:rPr>
        <w:t>من عمل صالحاً من ذكر او انثى و هو مؤمن فلنحيينه حيوه طيبة و لنجزينهم اجرهم باحسن ما كانوا يعلمون</w:t>
      </w:r>
      <w:r>
        <w:rPr>
          <w:rtl/>
          <w:lang w:bidi="fa-IR"/>
        </w:rPr>
        <w:t xml:space="preserve">‏ </w:t>
      </w:r>
      <w:r w:rsidRPr="000A4190">
        <w:rPr>
          <w:rStyle w:val="libFootnotenumChar"/>
          <w:rtl/>
        </w:rPr>
        <w:t>(375)</w:t>
      </w:r>
      <w:r w:rsidR="00C44B7A">
        <w:rPr>
          <w:rtl/>
          <w:lang w:bidi="fa-IR"/>
        </w:rPr>
        <w:t xml:space="preserve">. </w:t>
      </w:r>
    </w:p>
    <w:p w:rsidR="00BF0865" w:rsidRDefault="000A4190" w:rsidP="000A4190">
      <w:pPr>
        <w:pStyle w:val="Heading2"/>
        <w:rPr>
          <w:rtl/>
          <w:lang w:bidi="fa-IR"/>
        </w:rPr>
      </w:pPr>
      <w:bookmarkStart w:id="361" w:name="_Toc385634888"/>
      <w:r>
        <w:rPr>
          <w:rtl/>
          <w:lang w:bidi="fa-IR"/>
        </w:rPr>
        <w:t>يقين به تربيت كردن از طرف خداوند</w:t>
      </w:r>
      <w:bookmarkEnd w:id="361"/>
      <w:r>
        <w:rPr>
          <w:rtl/>
          <w:lang w:bidi="fa-IR"/>
        </w:rPr>
        <w:t xml:space="preserve"> </w:t>
      </w:r>
    </w:p>
    <w:p w:rsidR="00BF0865" w:rsidRDefault="00BF0865" w:rsidP="00BF0865">
      <w:pPr>
        <w:pStyle w:val="libNormal"/>
        <w:rPr>
          <w:rtl/>
          <w:lang w:bidi="fa-IR"/>
        </w:rPr>
      </w:pPr>
      <w:r>
        <w:rPr>
          <w:rtl/>
          <w:lang w:bidi="fa-IR"/>
        </w:rPr>
        <w:t>بحث راجع به توحيد است</w:t>
      </w:r>
      <w:r w:rsidR="00C44B7A">
        <w:rPr>
          <w:rtl/>
          <w:lang w:bidi="fa-IR"/>
        </w:rPr>
        <w:t xml:space="preserve">، </w:t>
      </w:r>
      <w:r>
        <w:rPr>
          <w:rtl/>
          <w:lang w:bidi="fa-IR"/>
        </w:rPr>
        <w:t>راجع به شرافت توحيد</w:t>
      </w:r>
      <w:r w:rsidR="00C44B7A">
        <w:rPr>
          <w:rtl/>
          <w:lang w:bidi="fa-IR"/>
        </w:rPr>
        <w:t xml:space="preserve">، </w:t>
      </w:r>
      <w:r>
        <w:rPr>
          <w:rtl/>
          <w:lang w:bidi="fa-IR"/>
        </w:rPr>
        <w:t>روز گذشته بياناتى شد امروز هم در تأييد عرائض گذشته از توحيد بگويم</w:t>
      </w:r>
      <w:r w:rsidR="00C44B7A">
        <w:rPr>
          <w:rtl/>
          <w:lang w:bidi="fa-IR"/>
        </w:rPr>
        <w:t xml:space="preserve">. </w:t>
      </w:r>
      <w:r>
        <w:rPr>
          <w:rtl/>
          <w:lang w:bidi="fa-IR"/>
        </w:rPr>
        <w:t>توحيد در الوهيت و ربوبيت با مراتبش - الله اسم جامع جميع اوصاف كماليه است يعنى وقتى مى‏گوئى الله ربى</w:t>
      </w:r>
      <w:r w:rsidR="00C44B7A">
        <w:rPr>
          <w:rtl/>
          <w:lang w:bidi="fa-IR"/>
        </w:rPr>
        <w:t xml:space="preserve">، </w:t>
      </w:r>
      <w:r>
        <w:rPr>
          <w:rtl/>
          <w:lang w:bidi="fa-IR"/>
        </w:rPr>
        <w:t>خدا پروردگار من است به اين معنى است كه هستى من و پرورش من از اوست به تفصيلى كه ديروز گفتم جان من در قبضه قدرت اوست</w:t>
      </w:r>
      <w:r w:rsidR="00C44B7A">
        <w:rPr>
          <w:rtl/>
          <w:lang w:bidi="fa-IR"/>
        </w:rPr>
        <w:t xml:space="preserve">. </w:t>
      </w:r>
      <w:r>
        <w:rPr>
          <w:rtl/>
          <w:lang w:bidi="fa-IR"/>
        </w:rPr>
        <w:t>حيات من و مرگ من هم از اوست مرض و شفاء من از اوست</w:t>
      </w:r>
      <w:r w:rsidR="00C44B7A">
        <w:rPr>
          <w:rtl/>
          <w:lang w:bidi="fa-IR"/>
        </w:rPr>
        <w:t xml:space="preserve">، </w:t>
      </w:r>
      <w:r>
        <w:rPr>
          <w:rtl/>
          <w:lang w:bidi="fa-IR"/>
        </w:rPr>
        <w:t>سيرى و گرسنگى من از اوست</w:t>
      </w:r>
      <w:r w:rsidR="00C44B7A">
        <w:rPr>
          <w:rtl/>
          <w:lang w:bidi="fa-IR"/>
        </w:rPr>
        <w:t xml:space="preserve">، </w:t>
      </w:r>
      <w:r>
        <w:rPr>
          <w:rtl/>
          <w:lang w:bidi="fa-IR"/>
        </w:rPr>
        <w:t>هر شأنى از وجود من</w:t>
      </w:r>
      <w:r w:rsidR="00C44B7A">
        <w:rPr>
          <w:rtl/>
          <w:lang w:bidi="fa-IR"/>
        </w:rPr>
        <w:t xml:space="preserve">، </w:t>
      </w:r>
      <w:r>
        <w:rPr>
          <w:rtl/>
          <w:lang w:bidi="fa-IR"/>
        </w:rPr>
        <w:t>تمام اجزاء بدنم از اوست</w:t>
      </w:r>
      <w:r w:rsidR="00C44B7A">
        <w:rPr>
          <w:rtl/>
          <w:lang w:bidi="fa-IR"/>
        </w:rPr>
        <w:t xml:space="preserve">، </w:t>
      </w:r>
      <w:r>
        <w:rPr>
          <w:rtl/>
          <w:lang w:bidi="fa-IR"/>
        </w:rPr>
        <w:t xml:space="preserve">لباس و زن و اولاد </w:t>
      </w:r>
      <w:r w:rsidRPr="000A4190">
        <w:rPr>
          <w:rStyle w:val="libFootnotenumChar"/>
          <w:rtl/>
        </w:rPr>
        <w:t>(376)</w:t>
      </w:r>
      <w:r>
        <w:rPr>
          <w:rtl/>
          <w:lang w:bidi="fa-IR"/>
        </w:rPr>
        <w:t xml:space="preserve"> ايمان به خدا يعنى خداى منعم</w:t>
      </w:r>
      <w:r w:rsidR="00C44B7A">
        <w:rPr>
          <w:rtl/>
          <w:lang w:bidi="fa-IR"/>
        </w:rPr>
        <w:t xml:space="preserve">، </w:t>
      </w:r>
      <w:r>
        <w:rPr>
          <w:rtl/>
          <w:lang w:bidi="fa-IR"/>
        </w:rPr>
        <w:t>خدائى كه قيوم است الحى القيوم يعنى قوام همه به خداست</w:t>
      </w:r>
      <w:r w:rsidR="00C44B7A">
        <w:rPr>
          <w:rtl/>
          <w:lang w:bidi="fa-IR"/>
        </w:rPr>
        <w:t xml:space="preserve">، </w:t>
      </w:r>
      <w:r>
        <w:rPr>
          <w:rtl/>
          <w:lang w:bidi="fa-IR"/>
        </w:rPr>
        <w:t xml:space="preserve">هستى همه بستگى به خدا دارد </w:t>
      </w:r>
      <w:r w:rsidRPr="000A4190">
        <w:rPr>
          <w:rStyle w:val="libFootnotenumChar"/>
          <w:rtl/>
        </w:rPr>
        <w:t>(377)</w:t>
      </w:r>
      <w:r w:rsidR="00C44B7A">
        <w:rPr>
          <w:rtl/>
          <w:lang w:bidi="fa-IR"/>
        </w:rPr>
        <w:t xml:space="preserve">. </w:t>
      </w:r>
    </w:p>
    <w:tbl>
      <w:tblPr>
        <w:tblStyle w:val="TableGrid"/>
        <w:bidiVisual/>
        <w:tblW w:w="5000" w:type="pct"/>
        <w:tblLook w:val="01E0"/>
      </w:tblPr>
      <w:tblGrid>
        <w:gridCol w:w="3662"/>
        <w:gridCol w:w="269"/>
        <w:gridCol w:w="3656"/>
      </w:tblGrid>
      <w:tr w:rsidR="00D71466" w:rsidTr="00824D3D">
        <w:trPr>
          <w:trHeight w:val="350"/>
        </w:trPr>
        <w:tc>
          <w:tcPr>
            <w:tcW w:w="4288" w:type="dxa"/>
            <w:shd w:val="clear" w:color="auto" w:fill="auto"/>
          </w:tcPr>
          <w:p w:rsidR="00D71466" w:rsidRDefault="00D71466" w:rsidP="00824D3D">
            <w:pPr>
              <w:pStyle w:val="libPoem"/>
              <w:rPr>
                <w:rtl/>
              </w:rPr>
            </w:pPr>
            <w:r>
              <w:rPr>
                <w:rtl/>
                <w:lang w:bidi="fa-IR"/>
              </w:rPr>
              <w:t>اى همه هستى ز تو پيدا شده</w:t>
            </w:r>
            <w:r w:rsidRPr="00725071">
              <w:rPr>
                <w:rStyle w:val="libPoemTiniChar0"/>
                <w:rtl/>
              </w:rPr>
              <w:br/>
              <w:t> </w:t>
            </w:r>
          </w:p>
        </w:tc>
        <w:tc>
          <w:tcPr>
            <w:tcW w:w="280" w:type="dxa"/>
            <w:shd w:val="clear" w:color="auto" w:fill="auto"/>
          </w:tcPr>
          <w:p w:rsidR="00D71466" w:rsidRDefault="00D71466" w:rsidP="00824D3D">
            <w:pPr>
              <w:pStyle w:val="libPoem"/>
              <w:rPr>
                <w:rtl/>
              </w:rPr>
            </w:pPr>
          </w:p>
        </w:tc>
        <w:tc>
          <w:tcPr>
            <w:tcW w:w="4288" w:type="dxa"/>
            <w:shd w:val="clear" w:color="auto" w:fill="auto"/>
          </w:tcPr>
          <w:p w:rsidR="00D71466" w:rsidRDefault="00D71466" w:rsidP="00824D3D">
            <w:pPr>
              <w:pStyle w:val="libPoem"/>
              <w:rPr>
                <w:rtl/>
              </w:rPr>
            </w:pPr>
            <w:r>
              <w:rPr>
                <w:rtl/>
                <w:lang w:bidi="fa-IR"/>
              </w:rPr>
              <w:t>خاك ضعيف از تو توانا شده</w:t>
            </w:r>
            <w:r w:rsidRPr="00725071">
              <w:rPr>
                <w:rStyle w:val="libPoemTiniChar0"/>
                <w:rtl/>
              </w:rPr>
              <w:br/>
              <w:t> </w:t>
            </w:r>
          </w:p>
        </w:tc>
      </w:tr>
      <w:tr w:rsidR="00D71466" w:rsidTr="00824D3D">
        <w:trPr>
          <w:trHeight w:val="350"/>
        </w:trPr>
        <w:tc>
          <w:tcPr>
            <w:tcW w:w="4288" w:type="dxa"/>
          </w:tcPr>
          <w:p w:rsidR="00D71466" w:rsidRDefault="00D71466" w:rsidP="00824D3D">
            <w:pPr>
              <w:pStyle w:val="libPoem"/>
              <w:rPr>
                <w:rtl/>
              </w:rPr>
            </w:pPr>
            <w:r>
              <w:rPr>
                <w:rtl/>
                <w:lang w:bidi="fa-IR"/>
              </w:rPr>
              <w:t>زير نشين علمت كائنات</w:t>
            </w:r>
            <w:r w:rsidRPr="00725071">
              <w:rPr>
                <w:rStyle w:val="libPoemTiniChar0"/>
                <w:rtl/>
              </w:rPr>
              <w:br/>
              <w:t> </w:t>
            </w:r>
          </w:p>
        </w:tc>
        <w:tc>
          <w:tcPr>
            <w:tcW w:w="280" w:type="dxa"/>
          </w:tcPr>
          <w:p w:rsidR="00D71466" w:rsidRDefault="00D71466" w:rsidP="00824D3D">
            <w:pPr>
              <w:pStyle w:val="libPoem"/>
              <w:rPr>
                <w:rtl/>
              </w:rPr>
            </w:pPr>
          </w:p>
        </w:tc>
        <w:tc>
          <w:tcPr>
            <w:tcW w:w="4288" w:type="dxa"/>
          </w:tcPr>
          <w:p w:rsidR="00D71466" w:rsidRDefault="00D71466" w:rsidP="00824D3D">
            <w:pPr>
              <w:pStyle w:val="libPoem"/>
              <w:rPr>
                <w:rtl/>
              </w:rPr>
            </w:pPr>
            <w:r>
              <w:rPr>
                <w:rtl/>
                <w:lang w:bidi="fa-IR"/>
              </w:rPr>
              <w:t>ما به تو قائم چو تو قائم به ذات</w:t>
            </w:r>
            <w:r w:rsidRPr="00725071">
              <w:rPr>
                <w:rStyle w:val="libPoemTiniChar0"/>
                <w:rtl/>
              </w:rPr>
              <w:br/>
              <w:t> </w:t>
            </w:r>
          </w:p>
        </w:tc>
      </w:tr>
    </w:tbl>
    <w:p w:rsidR="00D12217" w:rsidRDefault="00BF0865" w:rsidP="00BF0865">
      <w:pPr>
        <w:pStyle w:val="libNormal"/>
        <w:rPr>
          <w:rtl/>
          <w:lang w:bidi="fa-IR"/>
        </w:rPr>
      </w:pPr>
      <w:r>
        <w:rPr>
          <w:rtl/>
          <w:lang w:bidi="fa-IR"/>
        </w:rPr>
        <w:t>هر عاقلى رجوع به هستى خودش كه مى‏كند</w:t>
      </w:r>
      <w:r w:rsidR="00C44B7A">
        <w:rPr>
          <w:rtl/>
          <w:lang w:bidi="fa-IR"/>
        </w:rPr>
        <w:t xml:space="preserve">، </w:t>
      </w:r>
      <w:r>
        <w:rPr>
          <w:rtl/>
          <w:lang w:bidi="fa-IR"/>
        </w:rPr>
        <w:t>مى‏فهمد كه هست</w:t>
      </w:r>
      <w:r w:rsidR="00C44B7A">
        <w:rPr>
          <w:rtl/>
          <w:lang w:bidi="fa-IR"/>
        </w:rPr>
        <w:t xml:space="preserve">، </w:t>
      </w:r>
      <w:r>
        <w:rPr>
          <w:rtl/>
          <w:lang w:bidi="fa-IR"/>
        </w:rPr>
        <w:t>هستى خودش را كه نمى‏تواند منكر شود</w:t>
      </w:r>
      <w:r w:rsidR="00C44B7A">
        <w:rPr>
          <w:rtl/>
          <w:lang w:bidi="fa-IR"/>
        </w:rPr>
        <w:t xml:space="preserve">. </w:t>
      </w:r>
      <w:r>
        <w:rPr>
          <w:rtl/>
          <w:lang w:bidi="fa-IR"/>
        </w:rPr>
        <w:t>اين هستى يك قرن قبل كه نبود چطور شد كه پيدا شد؟ آيا آنكه به تو هستى داد</w:t>
      </w:r>
      <w:r w:rsidR="00C44B7A">
        <w:rPr>
          <w:rtl/>
          <w:lang w:bidi="fa-IR"/>
        </w:rPr>
        <w:t xml:space="preserve">، </w:t>
      </w:r>
      <w:r>
        <w:rPr>
          <w:rtl/>
          <w:lang w:bidi="fa-IR"/>
        </w:rPr>
        <w:t>مستقلت كرد؟ اگر مستقلى! پس نگذار كه مرگت بيايد</w:t>
      </w:r>
      <w:r w:rsidR="00C44B7A">
        <w:rPr>
          <w:rtl/>
          <w:lang w:bidi="fa-IR"/>
        </w:rPr>
        <w:t xml:space="preserve">، </w:t>
      </w:r>
      <w:r>
        <w:rPr>
          <w:rtl/>
          <w:lang w:bidi="fa-IR"/>
        </w:rPr>
        <w:t>معلوم مى‏شود از خودت نيست</w:t>
      </w:r>
      <w:r w:rsidR="00C44B7A">
        <w:rPr>
          <w:rtl/>
          <w:lang w:bidi="fa-IR"/>
        </w:rPr>
        <w:t xml:space="preserve">. </w:t>
      </w:r>
      <w:r>
        <w:rPr>
          <w:rtl/>
          <w:lang w:bidi="fa-IR"/>
        </w:rPr>
        <w:t>لقمه نانى كه در دهنت گذاشتى پائين رفت</w:t>
      </w:r>
      <w:r w:rsidR="00C44B7A">
        <w:rPr>
          <w:rtl/>
          <w:lang w:bidi="fa-IR"/>
        </w:rPr>
        <w:t xml:space="preserve">، </w:t>
      </w:r>
      <w:r>
        <w:rPr>
          <w:rtl/>
          <w:lang w:bidi="fa-IR"/>
        </w:rPr>
        <w:t>آيا خودت اين كارخانه‏هاى عظيم را به كار مى‏اندازى</w:t>
      </w:r>
      <w:r w:rsidR="00C44B7A">
        <w:rPr>
          <w:rtl/>
          <w:lang w:bidi="fa-IR"/>
        </w:rPr>
        <w:t xml:space="preserve">، </w:t>
      </w:r>
      <w:r>
        <w:rPr>
          <w:rtl/>
          <w:lang w:bidi="fa-IR"/>
        </w:rPr>
        <w:t>از قبيل معده</w:t>
      </w:r>
      <w:r w:rsidR="00C44B7A">
        <w:rPr>
          <w:rtl/>
          <w:lang w:bidi="fa-IR"/>
        </w:rPr>
        <w:t xml:space="preserve">، </w:t>
      </w:r>
      <w:r>
        <w:rPr>
          <w:rtl/>
          <w:lang w:bidi="fa-IR"/>
        </w:rPr>
        <w:t>روده</w:t>
      </w:r>
      <w:r w:rsidR="00C44B7A">
        <w:rPr>
          <w:rtl/>
          <w:lang w:bidi="fa-IR"/>
        </w:rPr>
        <w:t xml:space="preserve">، </w:t>
      </w:r>
      <w:r>
        <w:rPr>
          <w:rtl/>
          <w:lang w:bidi="fa-IR"/>
        </w:rPr>
        <w:t>كبد</w:t>
      </w:r>
      <w:r w:rsidR="00C44B7A">
        <w:rPr>
          <w:rtl/>
          <w:lang w:bidi="fa-IR"/>
        </w:rPr>
        <w:t xml:space="preserve">، </w:t>
      </w:r>
      <w:r>
        <w:rPr>
          <w:rtl/>
          <w:lang w:bidi="fa-IR"/>
        </w:rPr>
        <w:t>قلب</w:t>
      </w:r>
      <w:r w:rsidR="00C44B7A">
        <w:rPr>
          <w:rtl/>
          <w:lang w:bidi="fa-IR"/>
        </w:rPr>
        <w:t xml:space="preserve">. </w:t>
      </w:r>
      <w:r>
        <w:rPr>
          <w:rtl/>
          <w:lang w:bidi="fa-IR"/>
        </w:rPr>
        <w:t>خودت اين خون را در 360 رگ به حركت مى‏آورى</w:t>
      </w:r>
      <w:r w:rsidR="00C44B7A">
        <w:rPr>
          <w:rtl/>
          <w:lang w:bidi="fa-IR"/>
        </w:rPr>
        <w:t xml:space="preserve">، </w:t>
      </w:r>
      <w:r>
        <w:rPr>
          <w:rtl/>
          <w:lang w:bidi="fa-IR"/>
        </w:rPr>
        <w:t xml:space="preserve">و </w:t>
      </w:r>
      <w:r>
        <w:rPr>
          <w:rtl/>
          <w:lang w:bidi="fa-IR"/>
        </w:rPr>
        <w:lastRenderedPageBreak/>
        <w:t>به هر عضوى مى‏رسد؟ يا ديگرى اين كارها را مى‏كند؟ ديگرى روح و بدنت را پرورش مى‏دهد خلاصه هر عاقلى مى‏فهمد مه هستيش مال خودش نيست</w:t>
      </w:r>
      <w:r w:rsidR="00C44B7A">
        <w:rPr>
          <w:rtl/>
          <w:lang w:bidi="fa-IR"/>
        </w:rPr>
        <w:t xml:space="preserve">. </w:t>
      </w:r>
    </w:p>
    <w:p w:rsidR="00BF0865" w:rsidRDefault="000A4190" w:rsidP="000A4190">
      <w:pPr>
        <w:pStyle w:val="Heading2"/>
        <w:rPr>
          <w:rtl/>
          <w:lang w:bidi="fa-IR"/>
        </w:rPr>
      </w:pPr>
      <w:bookmarkStart w:id="362" w:name="_Toc385634889"/>
      <w:r>
        <w:rPr>
          <w:rtl/>
          <w:lang w:bidi="fa-IR"/>
        </w:rPr>
        <w:t>يقين به همراهى خداوند</w:t>
      </w:r>
      <w:bookmarkEnd w:id="362"/>
      <w:r>
        <w:rPr>
          <w:rtl/>
          <w:lang w:bidi="fa-IR"/>
        </w:rPr>
        <w:t xml:space="preserve"> </w:t>
      </w:r>
    </w:p>
    <w:p w:rsidR="00BF0865" w:rsidRDefault="00BF0865" w:rsidP="00BF0865">
      <w:pPr>
        <w:pStyle w:val="libNormal"/>
        <w:rPr>
          <w:rtl/>
          <w:lang w:bidi="fa-IR"/>
        </w:rPr>
      </w:pPr>
      <w:r>
        <w:rPr>
          <w:rtl/>
          <w:lang w:bidi="fa-IR"/>
        </w:rPr>
        <w:t>ديگر آنكه واجب است انسان يقين كند كه پروردگارش هميشه و همه جا با اوست</w:t>
      </w:r>
      <w:r w:rsidR="00C44B7A">
        <w:rPr>
          <w:rtl/>
          <w:lang w:bidi="fa-IR"/>
        </w:rPr>
        <w:t xml:space="preserve">، </w:t>
      </w:r>
      <w:r>
        <w:rPr>
          <w:rtl/>
          <w:lang w:bidi="fa-IR"/>
        </w:rPr>
        <w:t xml:space="preserve">اينكه مى‏فرمايد قرآن بخوانيد برنامه اسلام تلاوت مقدارى از قرآن در شبانه روز است دو جاى از قرآن مى‏فرمايد </w:t>
      </w:r>
      <w:r w:rsidRPr="000A4190">
        <w:rPr>
          <w:rStyle w:val="libFootnotenumChar"/>
          <w:rtl/>
        </w:rPr>
        <w:t>(378)</w:t>
      </w:r>
      <w:r>
        <w:rPr>
          <w:rtl/>
          <w:lang w:bidi="fa-IR"/>
        </w:rPr>
        <w:t xml:space="preserve"> مسلمانان! شبانه روزى قدرى قرآن بخوانيد منتهى براى اينكه عسر و حرج پيش نيايد نفرمود يك جزو يا بيشتر بلكه هر چه مى‏توانى</w:t>
      </w:r>
      <w:r w:rsidR="00C44B7A">
        <w:rPr>
          <w:rtl/>
          <w:lang w:bidi="fa-IR"/>
        </w:rPr>
        <w:t xml:space="preserve">، </w:t>
      </w:r>
      <w:r>
        <w:rPr>
          <w:rtl/>
          <w:lang w:bidi="fa-IR"/>
        </w:rPr>
        <w:t>هر مقدار توانائى داشته باشى چرا</w:t>
      </w:r>
      <w:r w:rsidR="00C44B7A">
        <w:rPr>
          <w:rtl/>
          <w:lang w:bidi="fa-IR"/>
        </w:rPr>
        <w:t xml:space="preserve">. </w:t>
      </w:r>
      <w:r>
        <w:rPr>
          <w:rtl/>
          <w:lang w:bidi="fa-IR"/>
        </w:rPr>
        <w:t>براى اينكه توحيدش</w:t>
      </w:r>
      <w:r w:rsidR="00C44B7A">
        <w:rPr>
          <w:rtl/>
          <w:lang w:bidi="fa-IR"/>
        </w:rPr>
        <w:t xml:space="preserve">، </w:t>
      </w:r>
      <w:r>
        <w:rPr>
          <w:rtl/>
          <w:lang w:bidi="fa-IR"/>
        </w:rPr>
        <w:t>ايمانش را يادآورى كند شبانه روز قرآن بخواند</w:t>
      </w:r>
      <w:r w:rsidR="00C44B7A">
        <w:rPr>
          <w:rtl/>
          <w:lang w:bidi="fa-IR"/>
        </w:rPr>
        <w:t xml:space="preserve">، </w:t>
      </w:r>
      <w:r>
        <w:rPr>
          <w:rtl/>
          <w:lang w:bidi="fa-IR"/>
        </w:rPr>
        <w:t>اقلاً اين آيه را و هو معك اينما كنتم اينها يادآورى قرآن مجيد است</w:t>
      </w:r>
      <w:r w:rsidR="00C44B7A">
        <w:rPr>
          <w:rtl/>
          <w:lang w:bidi="fa-IR"/>
        </w:rPr>
        <w:t xml:space="preserve">، </w:t>
      </w:r>
      <w:r>
        <w:rPr>
          <w:rtl/>
          <w:lang w:bidi="fa-IR"/>
        </w:rPr>
        <w:t>اس مسلمان بايد بدانى هر كجا بروى خدا با تو است</w:t>
      </w:r>
      <w:r w:rsidR="00C44B7A">
        <w:rPr>
          <w:rtl/>
          <w:lang w:bidi="fa-IR"/>
        </w:rPr>
        <w:t xml:space="preserve">، </w:t>
      </w:r>
      <w:r>
        <w:rPr>
          <w:rtl/>
          <w:lang w:bidi="fa-IR"/>
        </w:rPr>
        <w:t>در آيه ديگر مى‏فرمايد: اگر سه نفر در يك اطاق دربسته‏اى هستند خدا</w:t>
      </w:r>
      <w:r w:rsidR="00C44B7A">
        <w:rPr>
          <w:rtl/>
          <w:lang w:bidi="fa-IR"/>
        </w:rPr>
        <w:t xml:space="preserve">، </w:t>
      </w:r>
      <w:r>
        <w:rPr>
          <w:rtl/>
          <w:lang w:bidi="fa-IR"/>
        </w:rPr>
        <w:t xml:space="preserve">چهارمين آنها است‏ </w:t>
      </w:r>
      <w:r w:rsidRPr="000A4190">
        <w:rPr>
          <w:rStyle w:val="libFootnotenumChar"/>
          <w:rtl/>
        </w:rPr>
        <w:t>(379)</w:t>
      </w:r>
      <w:r>
        <w:rPr>
          <w:rtl/>
          <w:lang w:bidi="fa-IR"/>
        </w:rPr>
        <w:t xml:space="preserve"> اگر يك جا پنج نفرند خدا ششمى آنها است نه كمتر از اين و نه بيشتر از اين خدا با آنها است علم او اشياء را فرا گرفته‏ </w:t>
      </w:r>
      <w:r w:rsidRPr="000A4190">
        <w:rPr>
          <w:rStyle w:val="libFootnotenumChar"/>
          <w:rtl/>
        </w:rPr>
        <w:t>(380)</w:t>
      </w:r>
      <w:r>
        <w:rPr>
          <w:rtl/>
          <w:lang w:bidi="fa-IR"/>
        </w:rPr>
        <w:t xml:space="preserve"> و نزد هر چيزى حاضر است‏ </w:t>
      </w:r>
      <w:r w:rsidRPr="000A4190">
        <w:rPr>
          <w:rStyle w:val="libFootnotenumChar"/>
          <w:rtl/>
        </w:rPr>
        <w:t>(381)</w:t>
      </w:r>
      <w:r>
        <w:rPr>
          <w:rtl/>
          <w:lang w:bidi="fa-IR"/>
        </w:rPr>
        <w:t xml:space="preserve"> اين معناى توحيد است</w:t>
      </w:r>
      <w:r w:rsidR="00C44B7A">
        <w:rPr>
          <w:rtl/>
          <w:lang w:bidi="fa-IR"/>
        </w:rPr>
        <w:t xml:space="preserve">، </w:t>
      </w:r>
      <w:r>
        <w:rPr>
          <w:rtl/>
          <w:lang w:bidi="fa-IR"/>
        </w:rPr>
        <w:t>معناى مسلمان تنها اين نيست كه بگويد خدا يكى است</w:t>
      </w:r>
      <w:r w:rsidR="00C44B7A">
        <w:rPr>
          <w:rtl/>
          <w:lang w:bidi="fa-IR"/>
        </w:rPr>
        <w:t xml:space="preserve">. </w:t>
      </w:r>
    </w:p>
    <w:p w:rsidR="00D12217" w:rsidRDefault="00BF0865" w:rsidP="00BF0865">
      <w:pPr>
        <w:pStyle w:val="libNormal"/>
        <w:rPr>
          <w:rtl/>
          <w:lang w:bidi="fa-IR"/>
        </w:rPr>
      </w:pPr>
      <w:r>
        <w:rPr>
          <w:rtl/>
          <w:lang w:bidi="fa-IR"/>
        </w:rPr>
        <w:t>مسلمان كسى است كه خدا را همه جا حاضر و پاسدار خود ببيند قيوم</w:t>
      </w:r>
      <w:r w:rsidR="00C44B7A">
        <w:rPr>
          <w:rtl/>
          <w:lang w:bidi="fa-IR"/>
        </w:rPr>
        <w:t xml:space="preserve">، </w:t>
      </w:r>
      <w:r>
        <w:rPr>
          <w:rtl/>
          <w:lang w:bidi="fa-IR"/>
        </w:rPr>
        <w:t>قيم</w:t>
      </w:r>
      <w:r w:rsidR="00C44B7A">
        <w:rPr>
          <w:rtl/>
          <w:lang w:bidi="fa-IR"/>
        </w:rPr>
        <w:t xml:space="preserve">، </w:t>
      </w:r>
      <w:r>
        <w:rPr>
          <w:rtl/>
          <w:lang w:bidi="fa-IR"/>
        </w:rPr>
        <w:t>رب</w:t>
      </w:r>
      <w:r w:rsidR="00C44B7A">
        <w:rPr>
          <w:rtl/>
          <w:lang w:bidi="fa-IR"/>
        </w:rPr>
        <w:t xml:space="preserve">، </w:t>
      </w:r>
      <w:r>
        <w:rPr>
          <w:rtl/>
          <w:lang w:bidi="fa-IR"/>
        </w:rPr>
        <w:t>رازق</w:t>
      </w:r>
      <w:r w:rsidR="00C44B7A">
        <w:rPr>
          <w:rtl/>
          <w:lang w:bidi="fa-IR"/>
        </w:rPr>
        <w:t xml:space="preserve">، </w:t>
      </w:r>
      <w:r>
        <w:rPr>
          <w:rtl/>
          <w:lang w:bidi="fa-IR"/>
        </w:rPr>
        <w:t>مربى خود بداند و لمن خاف مقام ربه جنتان اگر مسلمان شدى و خدا را همه جا حاضر و ناظر ديدى در مواردى كه پيش آمد ملاحظه حضور خدا كردى و گناه نكردى خدا دو بوستان در بهشت به تو مى‏دهد</w:t>
      </w:r>
      <w:r w:rsidR="00C44B7A">
        <w:rPr>
          <w:rtl/>
          <w:lang w:bidi="fa-IR"/>
        </w:rPr>
        <w:t xml:space="preserve">، </w:t>
      </w:r>
      <w:r>
        <w:rPr>
          <w:rtl/>
          <w:lang w:bidi="fa-IR"/>
        </w:rPr>
        <w:t>يكى در برابر عقائدت ديگرى در برابر اعمالت اگر كسى مسلمان شد</w:t>
      </w:r>
      <w:r w:rsidR="00C44B7A">
        <w:rPr>
          <w:rtl/>
          <w:lang w:bidi="fa-IR"/>
        </w:rPr>
        <w:t xml:space="preserve">، </w:t>
      </w:r>
      <w:r>
        <w:rPr>
          <w:rtl/>
          <w:lang w:bidi="fa-IR"/>
        </w:rPr>
        <w:t>حيات ديگرى پيدا مى‏كند</w:t>
      </w:r>
      <w:r w:rsidR="00C44B7A">
        <w:rPr>
          <w:rtl/>
          <w:lang w:bidi="fa-IR"/>
        </w:rPr>
        <w:t xml:space="preserve">. </w:t>
      </w:r>
      <w:r>
        <w:rPr>
          <w:rtl/>
          <w:lang w:bidi="fa-IR"/>
        </w:rPr>
        <w:t>لنحيينه حيوة طيبة در چند جاى قرآن اين حيات را ذكر كرده است</w:t>
      </w:r>
      <w:r w:rsidR="00C44B7A">
        <w:rPr>
          <w:rtl/>
          <w:lang w:bidi="fa-IR"/>
        </w:rPr>
        <w:t xml:space="preserve">. </w:t>
      </w:r>
      <w:r>
        <w:rPr>
          <w:rtl/>
          <w:lang w:bidi="fa-IR"/>
        </w:rPr>
        <w:t xml:space="preserve">بشر بى‏ايمان در همان حد حيوانى است اگر نور ايمان حيات ديگرى و آثار ديگرى </w:t>
      </w:r>
      <w:r>
        <w:rPr>
          <w:rtl/>
          <w:lang w:bidi="fa-IR"/>
        </w:rPr>
        <w:lastRenderedPageBreak/>
        <w:t xml:space="preserve">دارد كه در قرآن مى‏فرمايد: به ريسمان محكم چنگ زده است‏ </w:t>
      </w:r>
      <w:r w:rsidRPr="000A4190">
        <w:rPr>
          <w:rStyle w:val="libFootnotenumChar"/>
          <w:rtl/>
        </w:rPr>
        <w:t>(382)</w:t>
      </w:r>
      <w:r>
        <w:rPr>
          <w:rtl/>
          <w:lang w:bidi="fa-IR"/>
        </w:rPr>
        <w:t xml:space="preserve"> قدرت ديگرى پيدا مى‏كند</w:t>
      </w:r>
      <w:r w:rsidR="00C44B7A">
        <w:rPr>
          <w:rtl/>
          <w:lang w:bidi="fa-IR"/>
        </w:rPr>
        <w:t xml:space="preserve">، </w:t>
      </w:r>
      <w:r>
        <w:rPr>
          <w:rtl/>
          <w:lang w:bidi="fa-IR"/>
        </w:rPr>
        <w:t xml:space="preserve">آنكه ايمان ندارد در برابر كوچكترين شهوتى ذليل مى‏شود در برابر پول و خصوصاً رياست ذليل مى‏شود زير بار هر خيانتى هم مى‏رود </w:t>
      </w:r>
      <w:r w:rsidRPr="000A4190">
        <w:rPr>
          <w:rStyle w:val="libFootnotenumChar"/>
          <w:rtl/>
        </w:rPr>
        <w:t>(383)</w:t>
      </w:r>
      <w:r>
        <w:rPr>
          <w:rtl/>
          <w:lang w:bidi="fa-IR"/>
        </w:rPr>
        <w:t xml:space="preserve"> مؤمن است كه به عزت خدائى عزيز است ايمان باشد و آنگاه با برنامه‏هاى اسلامى آن را تقويت نمايد يعنى شبانه روزى ترگ نگردد</w:t>
      </w:r>
      <w:r w:rsidR="00C44B7A">
        <w:rPr>
          <w:rtl/>
          <w:lang w:bidi="fa-IR"/>
        </w:rPr>
        <w:t xml:space="preserve">، </w:t>
      </w:r>
      <w:r>
        <w:rPr>
          <w:rtl/>
          <w:lang w:bidi="fa-IR"/>
        </w:rPr>
        <w:t>تلاوت قرآن مجيد ترك نگردد تا خوب ايمان در قلب جا كند</w:t>
      </w:r>
      <w:r w:rsidR="00C44B7A">
        <w:rPr>
          <w:rtl/>
          <w:lang w:bidi="fa-IR"/>
        </w:rPr>
        <w:t xml:space="preserve">. </w:t>
      </w:r>
    </w:p>
    <w:p w:rsidR="00BF0865" w:rsidRDefault="000A4190" w:rsidP="000A4190">
      <w:pPr>
        <w:pStyle w:val="Heading2"/>
        <w:rPr>
          <w:rtl/>
          <w:lang w:bidi="fa-IR"/>
        </w:rPr>
      </w:pPr>
      <w:bookmarkStart w:id="363" w:name="_Toc385634890"/>
      <w:r>
        <w:rPr>
          <w:rtl/>
          <w:lang w:bidi="fa-IR"/>
        </w:rPr>
        <w:t>ايمان يك ساعته از فحشاء باز مى‏دارد</w:t>
      </w:r>
      <w:bookmarkEnd w:id="363"/>
      <w:r>
        <w:rPr>
          <w:rtl/>
          <w:lang w:bidi="fa-IR"/>
        </w:rPr>
        <w:t xml:space="preserve"> </w:t>
      </w:r>
    </w:p>
    <w:p w:rsidR="00BF0865" w:rsidRDefault="00BF0865" w:rsidP="00BF0865">
      <w:pPr>
        <w:pStyle w:val="libNormal"/>
        <w:rPr>
          <w:rtl/>
          <w:lang w:bidi="fa-IR"/>
        </w:rPr>
      </w:pPr>
      <w:r>
        <w:rPr>
          <w:rtl/>
          <w:lang w:bidi="fa-IR"/>
        </w:rPr>
        <w:t xml:space="preserve">برايتان شاهد بياورم در اوائل بعثت رسول خدا </w:t>
      </w:r>
      <w:r w:rsidR="00D71466" w:rsidRPr="00D71466">
        <w:rPr>
          <w:rStyle w:val="libAlaemChar"/>
          <w:rtl/>
        </w:rPr>
        <w:t>صلى‌الله‌عليه‌وآله‌وسلم</w:t>
      </w:r>
      <w:r>
        <w:rPr>
          <w:rtl/>
          <w:lang w:bidi="fa-IR"/>
        </w:rPr>
        <w:t xml:space="preserve"> يك نفر به نام فضيل بن عمير مردى دانا بود ولكن كثافتكارى داشت از ابتداء نسبت به رسول خدا هم خيلى بدبين بود تا جائى كه تصميم گرفت به ناگهانى رسول خدا را در مسجد الحرام بكشد تا با پيغمبر در مسجد برخورد كرد رسول خدا </w:t>
      </w:r>
      <w:r w:rsidR="00D71466" w:rsidRPr="00D71466">
        <w:rPr>
          <w:rStyle w:val="libAlaemChar"/>
          <w:rtl/>
        </w:rPr>
        <w:t>صلى‌الله‌عليه‌وآله‌وسلم</w:t>
      </w:r>
      <w:r>
        <w:rPr>
          <w:rtl/>
          <w:lang w:bidi="fa-IR"/>
        </w:rPr>
        <w:t xml:space="preserve"> فرمود انت فضاله</w:t>
      </w:r>
      <w:r w:rsidR="00C44B7A">
        <w:rPr>
          <w:rtl/>
          <w:lang w:bidi="fa-IR"/>
        </w:rPr>
        <w:t xml:space="preserve">، </w:t>
      </w:r>
      <w:r>
        <w:rPr>
          <w:rtl/>
          <w:lang w:bidi="fa-IR"/>
        </w:rPr>
        <w:t>فان</w:t>
      </w:r>
      <w:r w:rsidR="00C44B7A">
        <w:rPr>
          <w:rtl/>
          <w:lang w:bidi="fa-IR"/>
        </w:rPr>
        <w:t xml:space="preserve">، </w:t>
      </w:r>
      <w:r>
        <w:rPr>
          <w:rtl/>
          <w:lang w:bidi="fa-IR"/>
        </w:rPr>
        <w:t>نعم فرمود: ماذا قصدت در چه خيالى هستى؟ چه تصميمى دارى خواست به او بفهماند كه خيال كشتن من را دارى آنچه را داشت وارونه‏اش كرد گفت: بله آمده‏ام طواف بكنم</w:t>
      </w:r>
      <w:r w:rsidR="00C44B7A">
        <w:rPr>
          <w:rtl/>
          <w:lang w:bidi="fa-IR"/>
        </w:rPr>
        <w:t xml:space="preserve">، </w:t>
      </w:r>
      <w:r>
        <w:rPr>
          <w:rtl/>
          <w:lang w:bidi="fa-IR"/>
        </w:rPr>
        <w:t xml:space="preserve">رسول خدا </w:t>
      </w:r>
      <w:r w:rsidR="00D71466" w:rsidRPr="00D71466">
        <w:rPr>
          <w:rStyle w:val="libAlaemChar"/>
          <w:rtl/>
        </w:rPr>
        <w:t>صلى‌الله‌عليه‌وآله‌وسلم</w:t>
      </w:r>
      <w:r>
        <w:rPr>
          <w:rtl/>
          <w:lang w:bidi="fa-IR"/>
        </w:rPr>
        <w:t xml:space="preserve"> تبسمى كرد فرمود: استغفرالله</w:t>
      </w:r>
      <w:r w:rsidR="00C44B7A">
        <w:rPr>
          <w:rtl/>
          <w:lang w:bidi="fa-IR"/>
        </w:rPr>
        <w:t xml:space="preserve">، </w:t>
      </w:r>
      <w:r>
        <w:rPr>
          <w:rtl/>
          <w:lang w:bidi="fa-IR"/>
        </w:rPr>
        <w:t>توبه كن</w:t>
      </w:r>
      <w:r w:rsidR="00C44B7A">
        <w:rPr>
          <w:rtl/>
          <w:lang w:bidi="fa-IR"/>
        </w:rPr>
        <w:t xml:space="preserve">، </w:t>
      </w:r>
      <w:r>
        <w:rPr>
          <w:rtl/>
          <w:lang w:bidi="fa-IR"/>
        </w:rPr>
        <w:t>چه خيال شيطانى است</w:t>
      </w:r>
      <w:r w:rsidR="00C44B7A">
        <w:rPr>
          <w:rtl/>
          <w:lang w:bidi="fa-IR"/>
        </w:rPr>
        <w:t xml:space="preserve">، </w:t>
      </w:r>
      <w:r>
        <w:rPr>
          <w:rtl/>
          <w:lang w:bidi="fa-IR"/>
        </w:rPr>
        <w:t>كشتن</w:t>
      </w:r>
      <w:r w:rsidR="00C44B7A">
        <w:rPr>
          <w:rtl/>
          <w:lang w:bidi="fa-IR"/>
        </w:rPr>
        <w:t xml:space="preserve">، </w:t>
      </w:r>
      <w:r>
        <w:rPr>
          <w:rtl/>
          <w:lang w:bidi="fa-IR"/>
        </w:rPr>
        <w:t>كار وحشى است</w:t>
      </w:r>
      <w:r w:rsidR="00C44B7A">
        <w:rPr>
          <w:rtl/>
          <w:lang w:bidi="fa-IR"/>
        </w:rPr>
        <w:t xml:space="preserve">، </w:t>
      </w:r>
      <w:r>
        <w:rPr>
          <w:rtl/>
          <w:lang w:bidi="fa-IR"/>
        </w:rPr>
        <w:t>اين را كه فرمود دلش لرزيد</w:t>
      </w:r>
      <w:r w:rsidR="00C44B7A">
        <w:rPr>
          <w:rtl/>
          <w:lang w:bidi="fa-IR"/>
        </w:rPr>
        <w:t xml:space="preserve">، </w:t>
      </w:r>
      <w:r>
        <w:rPr>
          <w:rtl/>
          <w:lang w:bidi="fa-IR"/>
        </w:rPr>
        <w:t>خود رسول خدا دست مباركش را روى قلبش گذاشت از تپش افتاد فوراً گفت: اشهد ان لا اله الا الله و ان محمداً رسول الله ايمان حقيقى آورد</w:t>
      </w:r>
      <w:r w:rsidR="00C44B7A">
        <w:rPr>
          <w:rtl/>
          <w:lang w:bidi="fa-IR"/>
        </w:rPr>
        <w:t xml:space="preserve">. </w:t>
      </w:r>
    </w:p>
    <w:p w:rsidR="00BF0865" w:rsidRDefault="00BF0865" w:rsidP="00BF0865">
      <w:pPr>
        <w:pStyle w:val="libNormal"/>
        <w:rPr>
          <w:rtl/>
          <w:lang w:bidi="fa-IR"/>
        </w:rPr>
      </w:pPr>
      <w:r>
        <w:rPr>
          <w:rtl/>
          <w:lang w:bidi="fa-IR"/>
        </w:rPr>
        <w:t>اين است حقيقت ايمان و مؤمن</w:t>
      </w:r>
      <w:r w:rsidR="00C44B7A">
        <w:rPr>
          <w:rtl/>
          <w:lang w:bidi="fa-IR"/>
        </w:rPr>
        <w:t xml:space="preserve">، </w:t>
      </w:r>
      <w:r>
        <w:rPr>
          <w:rtl/>
          <w:lang w:bidi="fa-IR"/>
        </w:rPr>
        <w:t>نه آنهائى كه مى‏گويند ما مسلمانيم آنگاه مسلمان مى‏كشند</w:t>
      </w:r>
      <w:r w:rsidR="00C44B7A">
        <w:rPr>
          <w:rtl/>
          <w:lang w:bidi="fa-IR"/>
        </w:rPr>
        <w:t xml:space="preserve">... </w:t>
      </w:r>
      <w:r>
        <w:rPr>
          <w:rtl/>
          <w:lang w:bidi="fa-IR"/>
        </w:rPr>
        <w:t>اگر كسى گفت لا اله الا الله يعنى از حال ديگرى بى بند و باز نيستم انا لله و انا عليه راجعون من مسئولم من اگر گناهى بكنم پيش خداى خودم شرمسارم</w:t>
      </w:r>
      <w:r w:rsidR="00C44B7A">
        <w:rPr>
          <w:rtl/>
          <w:lang w:bidi="fa-IR"/>
        </w:rPr>
        <w:t xml:space="preserve">، </w:t>
      </w:r>
      <w:r>
        <w:rPr>
          <w:rtl/>
          <w:lang w:bidi="fa-IR"/>
        </w:rPr>
        <w:t xml:space="preserve">تو خيال كردى با گفتن يك كلمه لا اله الا الله كار تمام است؟ همه چيز در لا اله الا الله است بسيارى از ظاهر مسلمانها خودش را به بندگى </w:t>
      </w:r>
      <w:r>
        <w:rPr>
          <w:rtl/>
          <w:lang w:bidi="fa-IR"/>
        </w:rPr>
        <w:lastRenderedPageBreak/>
        <w:t>نشناخته است</w:t>
      </w:r>
      <w:r w:rsidR="00C44B7A">
        <w:rPr>
          <w:rtl/>
          <w:lang w:bidi="fa-IR"/>
        </w:rPr>
        <w:t xml:space="preserve">، </w:t>
      </w:r>
      <w:r>
        <w:rPr>
          <w:rtl/>
          <w:lang w:bidi="fa-IR"/>
        </w:rPr>
        <w:t>مسؤوليتى براى خودش قائل نيست كه يك مقام بالاترى هم هست</w:t>
      </w:r>
      <w:r w:rsidR="00C44B7A">
        <w:rPr>
          <w:rtl/>
          <w:lang w:bidi="fa-IR"/>
        </w:rPr>
        <w:t xml:space="preserve">، </w:t>
      </w:r>
      <w:r>
        <w:rPr>
          <w:rtl/>
          <w:lang w:bidi="fa-IR"/>
        </w:rPr>
        <w:t>خدا</w:t>
      </w:r>
      <w:r w:rsidR="00C44B7A">
        <w:rPr>
          <w:rtl/>
          <w:lang w:bidi="fa-IR"/>
        </w:rPr>
        <w:t xml:space="preserve">. </w:t>
      </w:r>
    </w:p>
    <w:p w:rsidR="00BF0865" w:rsidRDefault="00BF0865" w:rsidP="00BF0865">
      <w:pPr>
        <w:pStyle w:val="libNormal"/>
        <w:rPr>
          <w:rtl/>
          <w:lang w:bidi="fa-IR"/>
        </w:rPr>
      </w:pPr>
      <w:r>
        <w:rPr>
          <w:rtl/>
          <w:lang w:bidi="fa-IR"/>
        </w:rPr>
        <w:t>غرضم اين مرد شريف از روى صدق ايمان آورد بعد از اسلامش در كوچه‏هاى مكه كه مى‏رفت رفيقه‏اى داشت يكى از فاحشه‏هاى مكه كه با اين فضاله سابقه رفاقت داشت يك دفعه در راه به آن معشوقه رسيد فضاله رويش را برگرداند</w:t>
      </w:r>
      <w:r w:rsidR="00C44B7A">
        <w:rPr>
          <w:rtl/>
          <w:lang w:bidi="fa-IR"/>
        </w:rPr>
        <w:t xml:space="preserve">، </w:t>
      </w:r>
      <w:r>
        <w:rPr>
          <w:rtl/>
          <w:lang w:bidi="fa-IR"/>
        </w:rPr>
        <w:t>نظر را تكرار نكرد</w:t>
      </w:r>
      <w:r w:rsidR="00C44B7A">
        <w:rPr>
          <w:rtl/>
          <w:lang w:bidi="fa-IR"/>
        </w:rPr>
        <w:t xml:space="preserve">، </w:t>
      </w:r>
      <w:r>
        <w:rPr>
          <w:rtl/>
          <w:lang w:bidi="fa-IR"/>
        </w:rPr>
        <w:t>زن صدايش زد</w:t>
      </w:r>
      <w:r w:rsidR="00C44B7A">
        <w:rPr>
          <w:rtl/>
          <w:lang w:bidi="fa-IR"/>
        </w:rPr>
        <w:t xml:space="preserve">، </w:t>
      </w:r>
      <w:r>
        <w:rPr>
          <w:rtl/>
          <w:lang w:bidi="fa-IR"/>
        </w:rPr>
        <w:t>اى فضاله چه بر سرت آمده؟ مگر تو رفيق قبلى نيستى؟ گفت حالا ديگر نه به راهى رفتم كه ملاقات من با تو</w:t>
      </w:r>
      <w:r w:rsidR="00C44B7A">
        <w:rPr>
          <w:rtl/>
          <w:lang w:bidi="fa-IR"/>
        </w:rPr>
        <w:t xml:space="preserve">، </w:t>
      </w:r>
      <w:r>
        <w:rPr>
          <w:rtl/>
          <w:lang w:bidi="fa-IR"/>
        </w:rPr>
        <w:t>با آن راه منافات دارد</w:t>
      </w:r>
      <w:r w:rsidR="00C44B7A">
        <w:rPr>
          <w:rtl/>
          <w:lang w:bidi="fa-IR"/>
        </w:rPr>
        <w:t xml:space="preserve">. </w:t>
      </w:r>
    </w:p>
    <w:p w:rsidR="00D12217" w:rsidRDefault="00BF0865" w:rsidP="00BF0865">
      <w:pPr>
        <w:pStyle w:val="libNormal"/>
        <w:rPr>
          <w:rtl/>
          <w:lang w:bidi="fa-IR"/>
        </w:rPr>
      </w:pPr>
      <w:r>
        <w:rPr>
          <w:rtl/>
          <w:lang w:bidi="fa-IR"/>
        </w:rPr>
        <w:t xml:space="preserve">گفت چكار كرده‏اى؟ گفت من تابع محمد مصطفى </w:t>
      </w:r>
      <w:r w:rsidR="00D71466" w:rsidRPr="00D71466">
        <w:rPr>
          <w:rStyle w:val="libAlaemChar"/>
          <w:rtl/>
        </w:rPr>
        <w:t>صلى‌الله‌عليه‌وآله‌وسلم</w:t>
      </w:r>
      <w:r>
        <w:rPr>
          <w:rtl/>
          <w:lang w:bidi="fa-IR"/>
        </w:rPr>
        <w:t xml:space="preserve"> شده‏ام اگر كسى پيرو محمد </w:t>
      </w:r>
      <w:r w:rsidR="00D71466" w:rsidRPr="00D71466">
        <w:rPr>
          <w:rStyle w:val="libAlaemChar"/>
          <w:rtl/>
        </w:rPr>
        <w:t>صلى‌الله‌عليه‌وآله‌وسلم</w:t>
      </w:r>
      <w:r>
        <w:rPr>
          <w:rtl/>
          <w:lang w:bidi="fa-IR"/>
        </w:rPr>
        <w:t xml:space="preserve"> شد ديگر با فاحشه سر و كار ندارد </w:t>
      </w:r>
      <w:r w:rsidRPr="000A4190">
        <w:rPr>
          <w:rStyle w:val="libFootnotenumChar"/>
          <w:rtl/>
        </w:rPr>
        <w:t>(384)</w:t>
      </w:r>
      <w:r>
        <w:rPr>
          <w:rtl/>
          <w:lang w:bidi="fa-IR"/>
        </w:rPr>
        <w:t xml:space="preserve"> اگر ايمان آمد قدرت فوق را باور مى‏كند </w:t>
      </w:r>
      <w:r w:rsidRPr="000A4190">
        <w:rPr>
          <w:rStyle w:val="libFootnotenumChar"/>
          <w:rtl/>
        </w:rPr>
        <w:t>(385)</w:t>
      </w:r>
      <w:r w:rsidR="00C44B7A">
        <w:rPr>
          <w:rtl/>
          <w:lang w:bidi="fa-IR"/>
        </w:rPr>
        <w:t xml:space="preserve">. </w:t>
      </w:r>
    </w:p>
    <w:p w:rsidR="00BF0865" w:rsidRDefault="000A4190" w:rsidP="000A4190">
      <w:pPr>
        <w:pStyle w:val="Heading2"/>
        <w:rPr>
          <w:rtl/>
          <w:lang w:bidi="fa-IR"/>
        </w:rPr>
      </w:pPr>
      <w:bookmarkStart w:id="364" w:name="_Toc385634891"/>
      <w:r>
        <w:rPr>
          <w:rtl/>
          <w:lang w:bidi="fa-IR"/>
        </w:rPr>
        <w:t>رفتار مهاجرين در برابر نجاشى</w:t>
      </w:r>
      <w:bookmarkEnd w:id="364"/>
      <w:r>
        <w:rPr>
          <w:rtl/>
          <w:lang w:bidi="fa-IR"/>
        </w:rPr>
        <w:t xml:space="preserve"> </w:t>
      </w:r>
    </w:p>
    <w:p w:rsidR="00BF0865" w:rsidRDefault="00BF0865" w:rsidP="00BF0865">
      <w:pPr>
        <w:pStyle w:val="libNormal"/>
        <w:rPr>
          <w:rtl/>
          <w:lang w:bidi="fa-IR"/>
        </w:rPr>
      </w:pPr>
      <w:r>
        <w:rPr>
          <w:rtl/>
          <w:lang w:bidi="fa-IR"/>
        </w:rPr>
        <w:t>اول اسلام</w:t>
      </w:r>
      <w:r w:rsidR="00C44B7A">
        <w:rPr>
          <w:rtl/>
          <w:lang w:bidi="fa-IR"/>
        </w:rPr>
        <w:t xml:space="preserve">، </w:t>
      </w:r>
      <w:r>
        <w:rPr>
          <w:rtl/>
          <w:lang w:bidi="fa-IR"/>
        </w:rPr>
        <w:t>مسلمان گرفتار مشركين بودند ناچار شدند هجرت كردند</w:t>
      </w:r>
      <w:r w:rsidR="00C44B7A">
        <w:rPr>
          <w:rtl/>
          <w:lang w:bidi="fa-IR"/>
        </w:rPr>
        <w:t xml:space="preserve">، </w:t>
      </w:r>
      <w:r>
        <w:rPr>
          <w:rtl/>
          <w:lang w:bidi="fa-IR"/>
        </w:rPr>
        <w:t>به حبشه پناهنده شدند و نجاشى كه پادشاه مهربانى بود مسلمين را پناه داد</w:t>
      </w:r>
      <w:r w:rsidR="00C44B7A">
        <w:rPr>
          <w:rtl/>
          <w:lang w:bidi="fa-IR"/>
        </w:rPr>
        <w:t xml:space="preserve">، </w:t>
      </w:r>
      <w:r>
        <w:rPr>
          <w:rtl/>
          <w:lang w:bidi="fa-IR"/>
        </w:rPr>
        <w:t>اهل مكه هم عمروعاص و عماره را پيش نجاشى فرستادند كه مسلمانها را تحويل آنها بدهد اين دو نفر به نمايندگى از طرف مشركين آمدند حبشه پيش نجاشى</w:t>
      </w:r>
      <w:r w:rsidR="00C44B7A">
        <w:rPr>
          <w:rtl/>
          <w:lang w:bidi="fa-IR"/>
        </w:rPr>
        <w:t xml:space="preserve">، </w:t>
      </w:r>
      <w:r>
        <w:rPr>
          <w:rtl/>
          <w:lang w:bidi="fa-IR"/>
        </w:rPr>
        <w:t>عمروعاص راست نشست و عماره هم طرف چپ از جمله آداب سلطنتى حبشه اين بود كه هر كس كه وارد مجلس مى‏شد بايد سجده بكند</w:t>
      </w:r>
      <w:r w:rsidR="00C44B7A">
        <w:rPr>
          <w:rtl/>
          <w:lang w:bidi="fa-IR"/>
        </w:rPr>
        <w:t xml:space="preserve">، </w:t>
      </w:r>
      <w:r>
        <w:rPr>
          <w:rtl/>
          <w:lang w:bidi="fa-IR"/>
        </w:rPr>
        <w:t>عمروعاص و عماره مقابل سلطان سجده كردند و نشستند</w:t>
      </w:r>
      <w:r w:rsidR="00C44B7A">
        <w:rPr>
          <w:rtl/>
          <w:lang w:bidi="fa-IR"/>
        </w:rPr>
        <w:t xml:space="preserve">. </w:t>
      </w:r>
    </w:p>
    <w:p w:rsidR="00BF0865" w:rsidRDefault="00BF0865" w:rsidP="00BF0865">
      <w:pPr>
        <w:pStyle w:val="libNormal"/>
        <w:rPr>
          <w:rtl/>
          <w:lang w:bidi="fa-IR"/>
        </w:rPr>
      </w:pPr>
      <w:r>
        <w:rPr>
          <w:rtl/>
          <w:lang w:bidi="fa-IR"/>
        </w:rPr>
        <w:t xml:space="preserve">جناب جعفر بن ابى طالب برادر اميرالمؤمنين </w:t>
      </w:r>
      <w:r w:rsidR="000E36DA" w:rsidRPr="000E36DA">
        <w:rPr>
          <w:rStyle w:val="libAlaemChar"/>
          <w:rtl/>
        </w:rPr>
        <w:t>عليه‌السلام</w:t>
      </w:r>
      <w:r>
        <w:rPr>
          <w:rtl/>
          <w:lang w:bidi="fa-IR"/>
        </w:rPr>
        <w:t xml:space="preserve"> به اتفاق مسلمانها وارد شدند فقط گفتند السلام على من انبع الهدى‏ </w:t>
      </w:r>
      <w:r w:rsidRPr="000A4190">
        <w:rPr>
          <w:rStyle w:val="libFootnotenumChar"/>
          <w:rtl/>
        </w:rPr>
        <w:t>(386)</w:t>
      </w:r>
      <w:r>
        <w:rPr>
          <w:rtl/>
          <w:lang w:bidi="fa-IR"/>
        </w:rPr>
        <w:t xml:space="preserve"> بدون اينكه ذره‏اى خم شوند رفتند گوشه‏اى كه جا بود نشستند</w:t>
      </w:r>
      <w:r w:rsidR="00C44B7A">
        <w:rPr>
          <w:rtl/>
          <w:lang w:bidi="fa-IR"/>
        </w:rPr>
        <w:t xml:space="preserve">. </w:t>
      </w:r>
    </w:p>
    <w:p w:rsidR="00BF0865" w:rsidRDefault="00BF0865" w:rsidP="00BF0865">
      <w:pPr>
        <w:pStyle w:val="libNormal"/>
        <w:rPr>
          <w:rtl/>
          <w:lang w:bidi="fa-IR"/>
        </w:rPr>
      </w:pPr>
      <w:r>
        <w:rPr>
          <w:rtl/>
          <w:lang w:bidi="fa-IR"/>
        </w:rPr>
        <w:lastRenderedPageBreak/>
        <w:t>عمروعاص شيطان گفت: جناب نجاشى به شما عرض نكردم كه مسلمانها با شما بد هستند</w:t>
      </w:r>
      <w:r w:rsidR="00C44B7A">
        <w:rPr>
          <w:rtl/>
          <w:lang w:bidi="fa-IR"/>
        </w:rPr>
        <w:t xml:space="preserve">، </w:t>
      </w:r>
      <w:r>
        <w:rPr>
          <w:rtl/>
          <w:lang w:bidi="fa-IR"/>
        </w:rPr>
        <w:t>ديديد سجده نكردند اينها را يا بكشيد يا تحويل ما بدهيد تا بكشيم</w:t>
      </w:r>
      <w:r w:rsidR="00C44B7A">
        <w:rPr>
          <w:rtl/>
          <w:lang w:bidi="fa-IR"/>
        </w:rPr>
        <w:t xml:space="preserve">، </w:t>
      </w:r>
      <w:r>
        <w:rPr>
          <w:rtl/>
          <w:lang w:bidi="fa-IR"/>
        </w:rPr>
        <w:t xml:space="preserve">نجاشى هم گفت از اين چند مسلمان بپرسيد شما چرا رعايت ادب ملوكانه را نكرديد؟ از جعفر پرسيدند چرا رعايت ادب ملوكانه نكردى؟ </w:t>
      </w:r>
    </w:p>
    <w:p w:rsidR="00BF0865" w:rsidRDefault="00BF0865" w:rsidP="00BF0865">
      <w:pPr>
        <w:pStyle w:val="libNormal"/>
        <w:rPr>
          <w:rtl/>
          <w:lang w:bidi="fa-IR"/>
        </w:rPr>
      </w:pPr>
      <w:r>
        <w:rPr>
          <w:rtl/>
          <w:lang w:bidi="fa-IR"/>
        </w:rPr>
        <w:t>گفت ما مسلمانيم</w:t>
      </w:r>
      <w:r w:rsidR="00C44B7A">
        <w:rPr>
          <w:rtl/>
          <w:lang w:bidi="fa-IR"/>
        </w:rPr>
        <w:t xml:space="preserve">، </w:t>
      </w:r>
      <w:r>
        <w:rPr>
          <w:rtl/>
          <w:lang w:bidi="fa-IR"/>
        </w:rPr>
        <w:t xml:space="preserve">مسلمان حق ندارد براى غير خدايش سجده كند </w:t>
      </w:r>
      <w:r w:rsidRPr="000A4190">
        <w:rPr>
          <w:rStyle w:val="libFootnotenumChar"/>
          <w:rtl/>
        </w:rPr>
        <w:t>(387)</w:t>
      </w:r>
      <w:r>
        <w:rPr>
          <w:rtl/>
          <w:lang w:bidi="fa-IR"/>
        </w:rPr>
        <w:t xml:space="preserve"> سلطان كوچكتر از آن است كه ما براى او سجده كنيم چكاره است آن هم بشر عاجزى است مثل ما</w:t>
      </w:r>
      <w:r w:rsidR="00C44B7A">
        <w:rPr>
          <w:rtl/>
          <w:lang w:bidi="fa-IR"/>
        </w:rPr>
        <w:t xml:space="preserve">، </w:t>
      </w:r>
      <w:r>
        <w:rPr>
          <w:rtl/>
          <w:lang w:bidi="fa-IR"/>
        </w:rPr>
        <w:t>هر دو از خاكيم</w:t>
      </w:r>
      <w:r w:rsidR="00C44B7A">
        <w:rPr>
          <w:rtl/>
          <w:lang w:bidi="fa-IR"/>
        </w:rPr>
        <w:t xml:space="preserve">، </w:t>
      </w:r>
      <w:r>
        <w:rPr>
          <w:rtl/>
          <w:lang w:bidi="fa-IR"/>
        </w:rPr>
        <w:t>هر دو محكوم احكام هستى هستيم و هر دو آخرش در محكمه عدل الهى حاضر خواهيم شد</w:t>
      </w:r>
      <w:r w:rsidR="00C44B7A">
        <w:rPr>
          <w:rtl/>
          <w:lang w:bidi="fa-IR"/>
        </w:rPr>
        <w:t xml:space="preserve">، </w:t>
      </w:r>
      <w:r>
        <w:rPr>
          <w:rtl/>
          <w:lang w:bidi="fa-IR"/>
        </w:rPr>
        <w:t>حرام است بر مسلمان كه سجده كند در برابر غير خدا</w:t>
      </w:r>
      <w:r w:rsidR="00C44B7A">
        <w:rPr>
          <w:rtl/>
          <w:lang w:bidi="fa-IR"/>
        </w:rPr>
        <w:t xml:space="preserve">، </w:t>
      </w:r>
      <w:r>
        <w:rPr>
          <w:rtl/>
          <w:lang w:bidi="fa-IR"/>
        </w:rPr>
        <w:t>هر كس ملاحظه خدا كرد هم ملاحظه او را مى‏كند</w:t>
      </w:r>
      <w:r w:rsidR="00C44B7A">
        <w:rPr>
          <w:rtl/>
          <w:lang w:bidi="fa-IR"/>
        </w:rPr>
        <w:t xml:space="preserve">، </w:t>
      </w:r>
      <w:r>
        <w:rPr>
          <w:rtl/>
          <w:lang w:bidi="fa-IR"/>
        </w:rPr>
        <w:t>نجاشى را مرعوب كرد</w:t>
      </w:r>
      <w:r w:rsidR="00C44B7A">
        <w:rPr>
          <w:rtl/>
          <w:lang w:bidi="fa-IR"/>
        </w:rPr>
        <w:t xml:space="preserve">، </w:t>
      </w:r>
      <w:r>
        <w:rPr>
          <w:rtl/>
          <w:lang w:bidi="fa-IR"/>
        </w:rPr>
        <w:t>فى المجلس منقلب گرديد</w:t>
      </w:r>
      <w:r w:rsidR="00C44B7A">
        <w:rPr>
          <w:rtl/>
          <w:lang w:bidi="fa-IR"/>
        </w:rPr>
        <w:t xml:space="preserve">، </w:t>
      </w:r>
      <w:r>
        <w:rPr>
          <w:rtl/>
          <w:lang w:bidi="fa-IR"/>
        </w:rPr>
        <w:t>اسلامى كه اينها مى‏گويند دين راستين است حقيقت از اينجا آشكار است بعد هم اظهار اسلام كرد</w:t>
      </w:r>
      <w:r w:rsidR="00C44B7A">
        <w:rPr>
          <w:rtl/>
          <w:lang w:bidi="fa-IR"/>
        </w:rPr>
        <w:t xml:space="preserve">، </w:t>
      </w:r>
      <w:r>
        <w:rPr>
          <w:rtl/>
          <w:lang w:bidi="fa-IR"/>
        </w:rPr>
        <w:t xml:space="preserve">هر چه آن دو ملعون كوشيدند مسلمانان را ببرند نگذاشت بلكه علاوه بر نگهدارى برايشان خانه تدارك كرد معيشتشان را تأمين نمود </w:t>
      </w:r>
      <w:r w:rsidRPr="000A4190">
        <w:rPr>
          <w:rStyle w:val="libFootnotenumChar"/>
          <w:rtl/>
        </w:rPr>
        <w:t>(388)</w:t>
      </w:r>
      <w:r w:rsidR="00C44B7A">
        <w:rPr>
          <w:rtl/>
          <w:lang w:bidi="fa-IR"/>
        </w:rPr>
        <w:t xml:space="preserve">. </w:t>
      </w:r>
    </w:p>
    <w:p w:rsidR="00D12217" w:rsidRDefault="00BF0865" w:rsidP="00BF0865">
      <w:pPr>
        <w:pStyle w:val="libNormal"/>
        <w:rPr>
          <w:rtl/>
          <w:lang w:bidi="fa-IR"/>
        </w:rPr>
      </w:pPr>
      <w:r>
        <w:rPr>
          <w:rtl/>
          <w:lang w:bidi="fa-IR"/>
        </w:rPr>
        <w:t>حبات طيبه ايمان</w:t>
      </w:r>
      <w:r w:rsidR="00C44B7A">
        <w:rPr>
          <w:rtl/>
          <w:lang w:bidi="fa-IR"/>
        </w:rPr>
        <w:t xml:space="preserve">، </w:t>
      </w:r>
      <w:r>
        <w:rPr>
          <w:rtl/>
          <w:lang w:bidi="fa-IR"/>
        </w:rPr>
        <w:t>قدرت است مؤمن در برابر هيچ چيزى نمى‏لرزد نه در برابر خوشى تعظيم مى‏كند و نه براى فرار از زحمت</w:t>
      </w:r>
      <w:r w:rsidR="00C44B7A">
        <w:rPr>
          <w:rtl/>
          <w:lang w:bidi="fa-IR"/>
        </w:rPr>
        <w:t xml:space="preserve">، </w:t>
      </w:r>
      <w:r>
        <w:rPr>
          <w:rtl/>
          <w:lang w:bidi="fa-IR"/>
        </w:rPr>
        <w:t>از زير بار حق بيرون مى‏رود هر چه به او فشار بيايد حق را رها نمى‏كند از زن و پول و رياست</w:t>
      </w:r>
      <w:r w:rsidR="00C44B7A">
        <w:rPr>
          <w:rtl/>
          <w:lang w:bidi="fa-IR"/>
        </w:rPr>
        <w:t xml:space="preserve">، </w:t>
      </w:r>
      <w:r>
        <w:rPr>
          <w:rtl/>
          <w:lang w:bidi="fa-IR"/>
        </w:rPr>
        <w:t>شهرت</w:t>
      </w:r>
      <w:r w:rsidR="00C44B7A">
        <w:rPr>
          <w:rtl/>
          <w:lang w:bidi="fa-IR"/>
        </w:rPr>
        <w:t xml:space="preserve">، </w:t>
      </w:r>
      <w:r>
        <w:rPr>
          <w:rtl/>
          <w:lang w:bidi="fa-IR"/>
        </w:rPr>
        <w:t>خوشگذرانى از همه مى‏گذرد براى خدا</w:t>
      </w:r>
      <w:r w:rsidR="00C44B7A">
        <w:rPr>
          <w:rtl/>
          <w:lang w:bidi="fa-IR"/>
        </w:rPr>
        <w:t xml:space="preserve">، </w:t>
      </w:r>
      <w:r>
        <w:rPr>
          <w:rtl/>
          <w:lang w:bidi="fa-IR"/>
        </w:rPr>
        <w:t>كتك مى‏خورد تا پاى جانش هم حاضر است</w:t>
      </w:r>
      <w:r w:rsidR="00C44B7A">
        <w:rPr>
          <w:rtl/>
          <w:lang w:bidi="fa-IR"/>
        </w:rPr>
        <w:t xml:space="preserve">. </w:t>
      </w:r>
    </w:p>
    <w:p w:rsidR="00BF0865" w:rsidRDefault="000A4190" w:rsidP="000A4190">
      <w:pPr>
        <w:pStyle w:val="Heading2"/>
        <w:rPr>
          <w:rtl/>
          <w:lang w:bidi="fa-IR"/>
        </w:rPr>
      </w:pPr>
      <w:bookmarkStart w:id="365" w:name="_Toc385634892"/>
      <w:r>
        <w:rPr>
          <w:rtl/>
          <w:lang w:bidi="fa-IR"/>
        </w:rPr>
        <w:t>سحره فرعون و قدرت ايمان</w:t>
      </w:r>
      <w:bookmarkEnd w:id="365"/>
      <w:r>
        <w:rPr>
          <w:rtl/>
          <w:lang w:bidi="fa-IR"/>
        </w:rPr>
        <w:t xml:space="preserve"> </w:t>
      </w:r>
    </w:p>
    <w:p w:rsidR="00BF0865" w:rsidRDefault="00BF0865" w:rsidP="00BF0865">
      <w:pPr>
        <w:pStyle w:val="libNormal"/>
        <w:rPr>
          <w:rFonts w:hint="cs"/>
          <w:rtl/>
          <w:lang w:bidi="fa-IR"/>
        </w:rPr>
      </w:pPr>
      <w:r>
        <w:rPr>
          <w:rtl/>
          <w:lang w:bidi="fa-IR"/>
        </w:rPr>
        <w:t>سحره فرعون هفتاد نفر بودند شغلشان سحر بود فرعون هم به آنها قول داده بود اگر بر موسى غلبه پيدا كردند</w:t>
      </w:r>
      <w:r w:rsidR="00C44B7A">
        <w:rPr>
          <w:rtl/>
          <w:lang w:bidi="fa-IR"/>
        </w:rPr>
        <w:t xml:space="preserve">، </w:t>
      </w:r>
      <w:r>
        <w:rPr>
          <w:rtl/>
          <w:lang w:bidi="fa-IR"/>
        </w:rPr>
        <w:t>شما را منصب‏ها مى‏دهم</w:t>
      </w:r>
      <w:r w:rsidR="00C44B7A">
        <w:rPr>
          <w:rtl/>
          <w:lang w:bidi="fa-IR"/>
        </w:rPr>
        <w:t xml:space="preserve">، </w:t>
      </w:r>
      <w:r>
        <w:rPr>
          <w:rtl/>
          <w:lang w:bidi="fa-IR"/>
        </w:rPr>
        <w:t>تا روز موعد كه شد</w:t>
      </w:r>
      <w:r w:rsidR="00C44B7A">
        <w:rPr>
          <w:rtl/>
          <w:lang w:bidi="fa-IR"/>
        </w:rPr>
        <w:t xml:space="preserve">، </w:t>
      </w:r>
      <w:r>
        <w:rPr>
          <w:rtl/>
          <w:lang w:bidi="fa-IR"/>
        </w:rPr>
        <w:t>موسى كه عصايش را انداخت و تمام سحرها را بلعيد</w:t>
      </w:r>
      <w:r w:rsidR="00C44B7A">
        <w:rPr>
          <w:rtl/>
          <w:lang w:bidi="fa-IR"/>
        </w:rPr>
        <w:t xml:space="preserve">، </w:t>
      </w:r>
      <w:r>
        <w:rPr>
          <w:rtl/>
          <w:lang w:bidi="fa-IR"/>
        </w:rPr>
        <w:t xml:space="preserve">فهميدند حق با </w:t>
      </w:r>
      <w:r>
        <w:rPr>
          <w:rtl/>
          <w:lang w:bidi="fa-IR"/>
        </w:rPr>
        <w:lastRenderedPageBreak/>
        <w:t xml:space="preserve">موسى است‏ </w:t>
      </w:r>
      <w:r w:rsidRPr="000A4190">
        <w:rPr>
          <w:rStyle w:val="libFootnotenumChar"/>
          <w:rtl/>
        </w:rPr>
        <w:t>(389)</w:t>
      </w:r>
      <w:r>
        <w:rPr>
          <w:rtl/>
          <w:lang w:bidi="fa-IR"/>
        </w:rPr>
        <w:t xml:space="preserve"> فرعون بدبختى كه منتظر است موسى را مغلوب كنند و از بين ببرند</w:t>
      </w:r>
      <w:r w:rsidR="00C44B7A">
        <w:rPr>
          <w:rtl/>
          <w:lang w:bidi="fa-IR"/>
        </w:rPr>
        <w:t xml:space="preserve">، </w:t>
      </w:r>
      <w:r>
        <w:rPr>
          <w:rtl/>
          <w:lang w:bidi="fa-IR"/>
        </w:rPr>
        <w:t>يك دفعه به عكس شد</w:t>
      </w:r>
      <w:r w:rsidR="00C44B7A">
        <w:rPr>
          <w:rtl/>
          <w:lang w:bidi="fa-IR"/>
        </w:rPr>
        <w:t xml:space="preserve">، </w:t>
      </w:r>
      <w:r>
        <w:rPr>
          <w:rtl/>
          <w:lang w:bidi="fa-IR"/>
        </w:rPr>
        <w:t>عزت موسى ظاهر شد فرعون هم ذليل و بدبخت گرديد و همه ساحران ايمان آوردند</w:t>
      </w:r>
      <w:r w:rsidR="00C44B7A">
        <w:rPr>
          <w:rtl/>
          <w:lang w:bidi="fa-IR"/>
        </w:rPr>
        <w:t xml:space="preserve">. </w:t>
      </w:r>
      <w:r>
        <w:rPr>
          <w:rtl/>
          <w:lang w:bidi="fa-IR"/>
        </w:rPr>
        <w:t xml:space="preserve">آنها را احضار كرد و گفت: چرا بدون اذن من ايمان به خداى موسى آورديد؟ من غير از خودم خدائى براى شما سراغ ندارم‏ </w:t>
      </w:r>
      <w:r w:rsidRPr="000A4190">
        <w:rPr>
          <w:rStyle w:val="libFootnotenumChar"/>
          <w:rtl/>
        </w:rPr>
        <w:t>(390)</w:t>
      </w:r>
      <w:r>
        <w:rPr>
          <w:rtl/>
          <w:lang w:bidi="fa-IR"/>
        </w:rPr>
        <w:t xml:space="preserve"> گفتند حق بر ايمان آشكار شد كارى هم به تو نداريم ديد وعده هائى كه داده بود در آنها اثر نگذاشته از راه تهديد وارد شد گفت‏ </w:t>
      </w:r>
      <w:r w:rsidRPr="000A4190">
        <w:rPr>
          <w:rStyle w:val="libFootnotenumChar"/>
          <w:rtl/>
        </w:rPr>
        <w:t>(391)</w:t>
      </w:r>
      <w:r>
        <w:rPr>
          <w:rtl/>
          <w:lang w:bidi="fa-IR"/>
        </w:rPr>
        <w:t xml:space="preserve"> اگر گفتيد خدا</w:t>
      </w:r>
      <w:r w:rsidR="00C44B7A">
        <w:rPr>
          <w:rtl/>
          <w:lang w:bidi="fa-IR"/>
        </w:rPr>
        <w:t xml:space="preserve">، </w:t>
      </w:r>
      <w:r>
        <w:rPr>
          <w:rtl/>
          <w:lang w:bidi="fa-IR"/>
        </w:rPr>
        <w:t>اگر غير از من اسم خدائى آوريد</w:t>
      </w:r>
      <w:r w:rsidR="00C44B7A">
        <w:rPr>
          <w:rtl/>
          <w:lang w:bidi="fa-IR"/>
        </w:rPr>
        <w:t xml:space="preserve">، </w:t>
      </w:r>
      <w:r>
        <w:rPr>
          <w:rtl/>
          <w:lang w:bidi="fa-IR"/>
        </w:rPr>
        <w:t xml:space="preserve">شما را به دار مى‏زنم تا متلاشى شويد آنها هم گفتند </w:t>
      </w:r>
      <w:r w:rsidRPr="000A4190">
        <w:rPr>
          <w:rStyle w:val="libFootnotenumChar"/>
          <w:rtl/>
        </w:rPr>
        <w:t>(392)</w:t>
      </w:r>
      <w:r>
        <w:rPr>
          <w:rtl/>
          <w:lang w:bidi="fa-IR"/>
        </w:rPr>
        <w:t xml:space="preserve"> تو چه مى‏گوئى؟ ما را از كشتن مى‏ترسانى؟ كشتن در راه خدا زهى سعادت</w:t>
      </w:r>
      <w:r w:rsidR="00C44B7A">
        <w:rPr>
          <w:rtl/>
          <w:lang w:bidi="fa-IR"/>
        </w:rPr>
        <w:t xml:space="preserve">، </w:t>
      </w:r>
      <w:r>
        <w:rPr>
          <w:rtl/>
          <w:lang w:bidi="fa-IR"/>
        </w:rPr>
        <w:t>هر كارى مى‏خواهى بكن كه ما آماده‏ايم</w:t>
      </w:r>
      <w:r w:rsidR="00C44B7A">
        <w:rPr>
          <w:rtl/>
          <w:lang w:bidi="fa-IR"/>
        </w:rPr>
        <w:t xml:space="preserve">. </w:t>
      </w:r>
      <w:r>
        <w:rPr>
          <w:rtl/>
          <w:lang w:bidi="fa-IR"/>
        </w:rPr>
        <w:t>استقامت در برابر امر الهى</w:t>
      </w:r>
      <w:r w:rsidR="00C44B7A">
        <w:rPr>
          <w:rtl/>
          <w:lang w:bidi="fa-IR"/>
        </w:rPr>
        <w:t xml:space="preserve">، </w:t>
      </w:r>
      <w:r>
        <w:rPr>
          <w:rtl/>
          <w:lang w:bidi="fa-IR"/>
        </w:rPr>
        <w:t>به اصطلاح نه به لذت و نه به نقمت</w:t>
      </w:r>
      <w:r w:rsidR="00C44B7A">
        <w:rPr>
          <w:rtl/>
          <w:lang w:bidi="fa-IR"/>
        </w:rPr>
        <w:t xml:space="preserve">، </w:t>
      </w:r>
      <w:r>
        <w:rPr>
          <w:rtl/>
          <w:lang w:bidi="fa-IR"/>
        </w:rPr>
        <w:t>زير بار تو نمى‏رويم</w:t>
      </w:r>
      <w:r w:rsidR="00C44B7A">
        <w:rPr>
          <w:rtl/>
          <w:lang w:bidi="fa-IR"/>
        </w:rPr>
        <w:t xml:space="preserve">، </w:t>
      </w:r>
      <w:r>
        <w:rPr>
          <w:rtl/>
          <w:lang w:bidi="fa-IR"/>
        </w:rPr>
        <w:t>نه وعده و نه وعيد در ما اثر ندارد</w:t>
      </w:r>
      <w:r w:rsidR="00C44B7A">
        <w:rPr>
          <w:rtl/>
          <w:lang w:bidi="fa-IR"/>
        </w:rPr>
        <w:t xml:space="preserve">. </w:t>
      </w:r>
    </w:p>
    <w:p w:rsidR="00BF0865" w:rsidRDefault="000A4190" w:rsidP="000A4190">
      <w:pPr>
        <w:pStyle w:val="Heading2"/>
        <w:rPr>
          <w:rtl/>
          <w:lang w:bidi="fa-IR"/>
        </w:rPr>
      </w:pPr>
      <w:bookmarkStart w:id="366" w:name="_Toc385634893"/>
      <w:r>
        <w:rPr>
          <w:rtl/>
          <w:lang w:bidi="fa-IR"/>
        </w:rPr>
        <w:t>چگونه مؤمنين را مى‏سوزاندند؟</w:t>
      </w:r>
      <w:bookmarkEnd w:id="366"/>
    </w:p>
    <w:p w:rsidR="00BF0865" w:rsidRDefault="00BF0865" w:rsidP="00BF0865">
      <w:pPr>
        <w:pStyle w:val="libNormal"/>
        <w:rPr>
          <w:rtl/>
          <w:lang w:bidi="fa-IR"/>
        </w:rPr>
      </w:pPr>
      <w:r>
        <w:rPr>
          <w:rtl/>
          <w:lang w:bidi="fa-IR"/>
        </w:rPr>
        <w:t xml:space="preserve">در سوره بروج‏ </w:t>
      </w:r>
      <w:r w:rsidRPr="000A4190">
        <w:rPr>
          <w:rStyle w:val="libFootnotenumChar"/>
          <w:rtl/>
        </w:rPr>
        <w:t>(393)</w:t>
      </w:r>
      <w:r>
        <w:rPr>
          <w:rtl/>
          <w:lang w:bidi="fa-IR"/>
        </w:rPr>
        <w:t xml:space="preserve"> داستان اصحاب اخدود را ذكر مى‏فرمايد در حبشه بودند</w:t>
      </w:r>
      <w:r w:rsidR="00C44B7A">
        <w:rPr>
          <w:rtl/>
          <w:lang w:bidi="fa-IR"/>
        </w:rPr>
        <w:t xml:space="preserve">، </w:t>
      </w:r>
      <w:r>
        <w:rPr>
          <w:rtl/>
          <w:lang w:bidi="fa-IR"/>
        </w:rPr>
        <w:t>پيغمبرى بر آنها مبعوث مى‏شود عده‏اى به او ايمان مى‏آورند</w:t>
      </w:r>
      <w:r w:rsidR="00C44B7A">
        <w:rPr>
          <w:rtl/>
          <w:lang w:bidi="fa-IR"/>
        </w:rPr>
        <w:t xml:space="preserve">، </w:t>
      </w:r>
      <w:r>
        <w:rPr>
          <w:rtl/>
          <w:lang w:bidi="fa-IR"/>
        </w:rPr>
        <w:t>سلطان وقت با عده‏اى كه مسلمان شده‏اند مى‏جنگد</w:t>
      </w:r>
      <w:r w:rsidR="00C44B7A">
        <w:rPr>
          <w:rtl/>
          <w:lang w:bidi="fa-IR"/>
        </w:rPr>
        <w:t xml:space="preserve">. </w:t>
      </w:r>
      <w:r>
        <w:rPr>
          <w:rtl/>
          <w:lang w:bidi="fa-IR"/>
        </w:rPr>
        <w:t>كيفيت مبارزه اين بود كه اولاً پيغمبر را مى‏گيرند و مى‏كشند پس از كشتن پيغمبر امر مى‏كند عده مأمورين (اخدود</w:t>
      </w:r>
      <w:r w:rsidR="00C44B7A">
        <w:rPr>
          <w:rtl/>
          <w:lang w:bidi="fa-IR"/>
        </w:rPr>
        <w:t xml:space="preserve">، </w:t>
      </w:r>
      <w:r>
        <w:rPr>
          <w:rtl/>
          <w:lang w:bidi="fa-IR"/>
        </w:rPr>
        <w:t xml:space="preserve">خدد يعنى گودالها) گودالهائى درست كردند آتش زياد در آن روشن نمودند كه خدا مى‏فرمايد: النار ذات الوقود </w:t>
      </w:r>
    </w:p>
    <w:p w:rsidR="00BF0865" w:rsidRDefault="00BF0865" w:rsidP="00BF0865">
      <w:pPr>
        <w:pStyle w:val="libNormal"/>
        <w:rPr>
          <w:rtl/>
          <w:lang w:bidi="fa-IR"/>
        </w:rPr>
      </w:pPr>
      <w:r>
        <w:rPr>
          <w:rtl/>
          <w:lang w:bidi="fa-IR"/>
        </w:rPr>
        <w:t>آنگاه اطراف آن آتش برافروخته نشستند مؤمنين بيچاره را مى‏آوردند نه اينكه آنها را يك دفعه مى‏انداختند در گودال آتشين بلكه به يكى يكى مى‏گفت سلطان خدا است يا خداى عالم؟ اگر مى‏گفت خداى عالم خداست كه بايد در گودال بيفتد و اگر مى‏گفت سلطان خدا است</w:t>
      </w:r>
      <w:r w:rsidR="00C44B7A">
        <w:rPr>
          <w:rtl/>
          <w:lang w:bidi="fa-IR"/>
        </w:rPr>
        <w:t xml:space="preserve">، </w:t>
      </w:r>
      <w:r>
        <w:rPr>
          <w:rtl/>
          <w:lang w:bidi="fa-IR"/>
        </w:rPr>
        <w:t xml:space="preserve">او را آزاد مى‏گذاشتند به خانه‏اش </w:t>
      </w:r>
      <w:r>
        <w:rPr>
          <w:rtl/>
          <w:lang w:bidi="fa-IR"/>
        </w:rPr>
        <w:lastRenderedPageBreak/>
        <w:t>برود</w:t>
      </w:r>
      <w:r w:rsidR="00C44B7A">
        <w:rPr>
          <w:rtl/>
          <w:lang w:bidi="fa-IR"/>
        </w:rPr>
        <w:t xml:space="preserve">. </w:t>
      </w:r>
      <w:r>
        <w:rPr>
          <w:rtl/>
          <w:lang w:bidi="fa-IR"/>
        </w:rPr>
        <w:t>آنهائى كه مسلمان بودند با كمال قوت ايمان و قدرت توحيد با پاى خودشان به آتش مى‏رفتند</w:t>
      </w:r>
      <w:r w:rsidR="00C44B7A">
        <w:rPr>
          <w:rtl/>
          <w:lang w:bidi="fa-IR"/>
        </w:rPr>
        <w:t xml:space="preserve">. </w:t>
      </w:r>
      <w:r>
        <w:rPr>
          <w:rtl/>
          <w:lang w:bidi="fa-IR"/>
        </w:rPr>
        <w:t>در روايتى ديدم بيست هزار نفر مسلمان را به آتش انداختند</w:t>
      </w:r>
      <w:r w:rsidR="00C44B7A">
        <w:rPr>
          <w:rtl/>
          <w:lang w:bidi="fa-IR"/>
        </w:rPr>
        <w:t xml:space="preserve">. </w:t>
      </w:r>
    </w:p>
    <w:p w:rsidR="00BF0865" w:rsidRDefault="00BF0865" w:rsidP="00BF0865">
      <w:pPr>
        <w:pStyle w:val="libNormal"/>
        <w:rPr>
          <w:rtl/>
          <w:lang w:bidi="fa-IR"/>
        </w:rPr>
      </w:pPr>
      <w:r>
        <w:rPr>
          <w:rtl/>
          <w:lang w:bidi="fa-IR"/>
        </w:rPr>
        <w:t>در تفسير دارد كه زنى پسر دو ساله‏اى داشت</w:t>
      </w:r>
      <w:r w:rsidR="00C44B7A">
        <w:rPr>
          <w:rtl/>
          <w:lang w:bidi="fa-IR"/>
        </w:rPr>
        <w:t xml:space="preserve">، </w:t>
      </w:r>
      <w:r>
        <w:rPr>
          <w:rtl/>
          <w:lang w:bidi="fa-IR"/>
        </w:rPr>
        <w:t>اين زن بيچاره را هم مخير كردند گفتند: يا شاه پرست باش و آزاد شو - و يا خداپرست و در گودال آتش بسوز</w:t>
      </w:r>
      <w:r w:rsidR="00C44B7A">
        <w:rPr>
          <w:rtl/>
          <w:lang w:bidi="fa-IR"/>
        </w:rPr>
        <w:t xml:space="preserve">. </w:t>
      </w:r>
      <w:r>
        <w:rPr>
          <w:rtl/>
          <w:lang w:bidi="fa-IR"/>
        </w:rPr>
        <w:t xml:space="preserve">اول تصميم گرفت به آتش برود اما نگاه بچه‏اش كرد تا صورت بچه شير خوارش را ديد قدرى ايستاد (چند طفلند كه در گهواره سخن گفتند يكى حضرت مسيح </w:t>
      </w:r>
      <w:r w:rsidR="000E36DA" w:rsidRPr="000E36DA">
        <w:rPr>
          <w:rStyle w:val="libAlaemChar"/>
          <w:rtl/>
        </w:rPr>
        <w:t>عليه‌السلام</w:t>
      </w:r>
      <w:r>
        <w:rPr>
          <w:rtl/>
          <w:lang w:bidi="fa-IR"/>
        </w:rPr>
        <w:t xml:space="preserve"> كه ويكلم الناس فى المهد </w:t>
      </w:r>
      <w:r w:rsidRPr="000A4190">
        <w:rPr>
          <w:rStyle w:val="libFootnotenumChar"/>
          <w:rtl/>
        </w:rPr>
        <w:t>(394)</w:t>
      </w:r>
      <w:r>
        <w:rPr>
          <w:rtl/>
          <w:lang w:bidi="fa-IR"/>
        </w:rPr>
        <w:t xml:space="preserve"> ديگرى همين بچه از اصحاب اخدود است) تا مادر خواست سستى كند يك دفعه بچه به سخن آمد گفت‏ </w:t>
      </w:r>
      <w:r w:rsidRPr="000A4190">
        <w:rPr>
          <w:rStyle w:val="libFootnotenumChar"/>
          <w:rtl/>
        </w:rPr>
        <w:t>(395)</w:t>
      </w:r>
      <w:r>
        <w:rPr>
          <w:rtl/>
          <w:lang w:bidi="fa-IR"/>
        </w:rPr>
        <w:t>: مادر برو در آتش و من را هم ببر</w:t>
      </w:r>
      <w:r w:rsidR="00C44B7A">
        <w:rPr>
          <w:rtl/>
          <w:lang w:bidi="fa-IR"/>
        </w:rPr>
        <w:t xml:space="preserve">، </w:t>
      </w:r>
      <w:r>
        <w:rPr>
          <w:rtl/>
          <w:lang w:bidi="fa-IR"/>
        </w:rPr>
        <w:t>در راه خدا چيزى نيست</w:t>
      </w:r>
      <w:r w:rsidR="00C44B7A">
        <w:rPr>
          <w:rtl/>
          <w:lang w:bidi="fa-IR"/>
        </w:rPr>
        <w:t xml:space="preserve">. </w:t>
      </w:r>
      <w:r>
        <w:rPr>
          <w:rtl/>
          <w:lang w:bidi="fa-IR"/>
        </w:rPr>
        <w:t>جان چه باشد</w:t>
      </w:r>
      <w:r w:rsidR="00C44B7A">
        <w:rPr>
          <w:rtl/>
          <w:lang w:bidi="fa-IR"/>
        </w:rPr>
        <w:t xml:space="preserve">. </w:t>
      </w:r>
      <w:r>
        <w:rPr>
          <w:rtl/>
          <w:lang w:bidi="fa-IR"/>
        </w:rPr>
        <w:t>كاش انسان از جان چيز عزيزترى داشت</w:t>
      </w:r>
      <w:r w:rsidR="00C44B7A">
        <w:rPr>
          <w:rtl/>
          <w:lang w:bidi="fa-IR"/>
        </w:rPr>
        <w:t xml:space="preserve">، </w:t>
      </w:r>
      <w:r>
        <w:rPr>
          <w:rtl/>
          <w:lang w:bidi="fa-IR"/>
        </w:rPr>
        <w:t>به قول بعضى از شهداى كربلا گفتند اى حسين عزيز</w:t>
      </w:r>
      <w:r w:rsidR="00C44B7A">
        <w:rPr>
          <w:rtl/>
          <w:lang w:bidi="fa-IR"/>
        </w:rPr>
        <w:t xml:space="preserve">، </w:t>
      </w:r>
      <w:r>
        <w:rPr>
          <w:rtl/>
          <w:lang w:bidi="fa-IR"/>
        </w:rPr>
        <w:t>كاش كشته مى‏شدم زنده مى‏شدم تا هفتاد دفعه ولى چه حيف كه يك جان بيشتر نيست</w:t>
      </w:r>
      <w:r w:rsidR="00C44B7A">
        <w:rPr>
          <w:rtl/>
          <w:lang w:bidi="fa-IR"/>
        </w:rPr>
        <w:t xml:space="preserve">. </w:t>
      </w:r>
    </w:p>
    <w:tbl>
      <w:tblPr>
        <w:tblStyle w:val="TableGrid"/>
        <w:bidiVisual/>
        <w:tblW w:w="5000" w:type="pct"/>
        <w:tblLook w:val="01E0"/>
      </w:tblPr>
      <w:tblGrid>
        <w:gridCol w:w="3692"/>
        <w:gridCol w:w="268"/>
        <w:gridCol w:w="3627"/>
      </w:tblGrid>
      <w:tr w:rsidR="00D71466" w:rsidTr="00824D3D">
        <w:trPr>
          <w:trHeight w:val="350"/>
        </w:trPr>
        <w:tc>
          <w:tcPr>
            <w:tcW w:w="4288" w:type="dxa"/>
            <w:shd w:val="clear" w:color="auto" w:fill="auto"/>
          </w:tcPr>
          <w:p w:rsidR="00D71466" w:rsidRDefault="00D71466" w:rsidP="00824D3D">
            <w:pPr>
              <w:pStyle w:val="libPoem"/>
              <w:rPr>
                <w:rtl/>
              </w:rPr>
            </w:pPr>
            <w:r>
              <w:rPr>
                <w:rtl/>
                <w:lang w:bidi="fa-IR"/>
              </w:rPr>
              <w:t>چگونه سرز</w:t>
            </w:r>
            <w:r>
              <w:rPr>
                <w:rtl/>
                <w:lang w:bidi="fa-IR"/>
              </w:rPr>
              <w:t>خجالت برآورم بر دوست</w:t>
            </w:r>
            <w:r w:rsidRPr="00725071">
              <w:rPr>
                <w:rStyle w:val="libPoemTiniChar0"/>
                <w:rtl/>
              </w:rPr>
              <w:br/>
              <w:t> </w:t>
            </w:r>
          </w:p>
        </w:tc>
        <w:tc>
          <w:tcPr>
            <w:tcW w:w="280" w:type="dxa"/>
            <w:shd w:val="clear" w:color="auto" w:fill="auto"/>
          </w:tcPr>
          <w:p w:rsidR="00D71466" w:rsidRDefault="00D71466" w:rsidP="00824D3D">
            <w:pPr>
              <w:pStyle w:val="libPoem"/>
              <w:rPr>
                <w:rtl/>
              </w:rPr>
            </w:pPr>
          </w:p>
        </w:tc>
        <w:tc>
          <w:tcPr>
            <w:tcW w:w="4288" w:type="dxa"/>
            <w:shd w:val="clear" w:color="auto" w:fill="auto"/>
          </w:tcPr>
          <w:p w:rsidR="00D71466" w:rsidRDefault="00D71466" w:rsidP="00824D3D">
            <w:pPr>
              <w:pStyle w:val="libPoem"/>
              <w:rPr>
                <w:rtl/>
              </w:rPr>
            </w:pPr>
            <w:r>
              <w:rPr>
                <w:rtl/>
                <w:lang w:bidi="fa-IR"/>
              </w:rPr>
              <w:t>كه خدمتى به سزا بر</w:t>
            </w:r>
            <w:r>
              <w:rPr>
                <w:rtl/>
                <w:lang w:bidi="fa-IR"/>
              </w:rPr>
              <w:t>نيامد از دستم‏</w:t>
            </w:r>
            <w:r w:rsidRPr="000A4190">
              <w:rPr>
                <w:rStyle w:val="libFootnotenumChar"/>
                <w:rtl/>
              </w:rPr>
              <w:t>(396)</w:t>
            </w:r>
            <w:r w:rsidRPr="00725071">
              <w:rPr>
                <w:rStyle w:val="libPoemTiniChar0"/>
                <w:rtl/>
              </w:rPr>
              <w:br/>
              <w:t> </w:t>
            </w:r>
          </w:p>
        </w:tc>
      </w:tr>
    </w:tbl>
    <w:p w:rsidR="00D71466" w:rsidRDefault="00D71466" w:rsidP="00BF0865">
      <w:pPr>
        <w:pStyle w:val="libNormal"/>
        <w:rPr>
          <w:rtl/>
          <w:lang w:bidi="fa-IR"/>
        </w:rPr>
      </w:pPr>
    </w:p>
    <w:p w:rsidR="00BF0865" w:rsidRDefault="00D71466" w:rsidP="00D71466">
      <w:pPr>
        <w:pStyle w:val="Heading1"/>
        <w:rPr>
          <w:lang w:bidi="fa-IR"/>
        </w:rPr>
      </w:pPr>
      <w:r>
        <w:rPr>
          <w:rtl/>
          <w:lang w:bidi="fa-IR"/>
        </w:rPr>
        <w:br w:type="page"/>
      </w:r>
      <w:bookmarkStart w:id="367" w:name="_Toc385634894"/>
      <w:r w:rsidR="00BF0865">
        <w:rPr>
          <w:rtl/>
          <w:lang w:bidi="fa-IR"/>
        </w:rPr>
        <w:lastRenderedPageBreak/>
        <w:t>34</w:t>
      </w:r>
      <w:bookmarkEnd w:id="367"/>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D71466">
        <w:rPr>
          <w:rStyle w:val="libAieChar"/>
          <w:rtl/>
        </w:rPr>
        <w:t>اعملوا انما الحيوة الدنيا لعب و لهو و زينة و تفاخر بينكم و تكاثر فى الاموال كمثل غيث اعجب الكفار نباته ثم يهيج فتراه مصفراً ثم يكون حطاماً و فى الاخره عذاب شديد و مغفرة من الله و رضوان و ما الحيوة الدنيا الا متاع الغرور</w:t>
      </w:r>
      <w:r>
        <w:rPr>
          <w:rtl/>
          <w:lang w:bidi="fa-IR"/>
        </w:rPr>
        <w:t xml:space="preserve"> </w:t>
      </w:r>
      <w:r w:rsidRPr="000A4190">
        <w:rPr>
          <w:rStyle w:val="libFootnotenumChar"/>
          <w:rtl/>
        </w:rPr>
        <w:t>(397)</w:t>
      </w:r>
      <w:r>
        <w:rPr>
          <w:rtl/>
          <w:lang w:bidi="fa-IR"/>
        </w:rPr>
        <w:t xml:space="preserve"> </w:t>
      </w:r>
    </w:p>
    <w:p w:rsidR="00BF0865" w:rsidRDefault="000A4190" w:rsidP="000A4190">
      <w:pPr>
        <w:pStyle w:val="Heading2"/>
        <w:rPr>
          <w:rtl/>
          <w:lang w:bidi="fa-IR"/>
        </w:rPr>
      </w:pPr>
      <w:bookmarkStart w:id="368" w:name="_Toc385634895"/>
      <w:r>
        <w:rPr>
          <w:rtl/>
          <w:lang w:bidi="fa-IR"/>
        </w:rPr>
        <w:t>مظاهر تمدن در راه توحش</w:t>
      </w:r>
      <w:bookmarkEnd w:id="368"/>
    </w:p>
    <w:p w:rsidR="00BF0865" w:rsidRDefault="00BF0865" w:rsidP="00BF0865">
      <w:pPr>
        <w:pStyle w:val="libNormal"/>
        <w:rPr>
          <w:rtl/>
          <w:lang w:bidi="fa-IR"/>
        </w:rPr>
      </w:pPr>
      <w:r>
        <w:rPr>
          <w:rtl/>
          <w:lang w:bidi="fa-IR"/>
        </w:rPr>
        <w:t>حيات دنيا يعنى زندگى روى خاك از ساعت ولادت تا ساعت مرگ منهاى دين</w:t>
      </w:r>
      <w:r w:rsidR="00C44B7A">
        <w:rPr>
          <w:rtl/>
          <w:lang w:bidi="fa-IR"/>
        </w:rPr>
        <w:t xml:space="preserve">، </w:t>
      </w:r>
      <w:r>
        <w:rPr>
          <w:rtl/>
          <w:lang w:bidi="fa-IR"/>
        </w:rPr>
        <w:t>منهاى كارهاى الهى كه از بشر سر بزند</w:t>
      </w:r>
      <w:r w:rsidR="00C44B7A">
        <w:rPr>
          <w:rtl/>
          <w:lang w:bidi="fa-IR"/>
        </w:rPr>
        <w:t xml:space="preserve">، </w:t>
      </w:r>
      <w:r>
        <w:rPr>
          <w:rtl/>
          <w:lang w:bidi="fa-IR"/>
        </w:rPr>
        <w:t>كارهاى دنيائى را در تحت پنج عنوان ذكر فرموده لعب يعنى بازى</w:t>
      </w:r>
      <w:r w:rsidR="00C44B7A">
        <w:rPr>
          <w:rtl/>
          <w:lang w:bidi="fa-IR"/>
        </w:rPr>
        <w:t xml:space="preserve">، </w:t>
      </w:r>
      <w:r>
        <w:rPr>
          <w:rtl/>
          <w:lang w:bidi="fa-IR"/>
        </w:rPr>
        <w:t>لهو يعنى بيهوده</w:t>
      </w:r>
      <w:r w:rsidR="00C44B7A">
        <w:rPr>
          <w:rtl/>
          <w:lang w:bidi="fa-IR"/>
        </w:rPr>
        <w:t xml:space="preserve">، </w:t>
      </w:r>
      <w:r>
        <w:rPr>
          <w:rtl/>
          <w:lang w:bidi="fa-IR"/>
        </w:rPr>
        <w:t>و زينت و تفاخر يعنى فخريه نسبها</w:t>
      </w:r>
      <w:r w:rsidR="00C44B7A">
        <w:rPr>
          <w:rtl/>
          <w:lang w:bidi="fa-IR"/>
        </w:rPr>
        <w:t xml:space="preserve">، </w:t>
      </w:r>
      <w:r>
        <w:rPr>
          <w:rtl/>
          <w:lang w:bidi="fa-IR"/>
        </w:rPr>
        <w:t>جسمها</w:t>
      </w:r>
      <w:r w:rsidR="00C44B7A">
        <w:rPr>
          <w:rtl/>
          <w:lang w:bidi="fa-IR"/>
        </w:rPr>
        <w:t xml:space="preserve">، </w:t>
      </w:r>
      <w:r>
        <w:rPr>
          <w:rtl/>
          <w:lang w:bidi="fa-IR"/>
        </w:rPr>
        <w:t>كارها است</w:t>
      </w:r>
      <w:r w:rsidR="00C44B7A">
        <w:rPr>
          <w:rtl/>
          <w:lang w:bidi="fa-IR"/>
        </w:rPr>
        <w:t xml:space="preserve">. </w:t>
      </w:r>
      <w:r>
        <w:rPr>
          <w:rtl/>
          <w:lang w:bidi="fa-IR"/>
        </w:rPr>
        <w:t>پنجمين تكاثر در اموال و اولاد است يعنى بشر احمق مى‏خواهد پول جمع كند مى‏خواهد اولادش زياد گردد</w:t>
      </w:r>
      <w:r w:rsidR="00C44B7A">
        <w:rPr>
          <w:rtl/>
          <w:lang w:bidi="fa-IR"/>
        </w:rPr>
        <w:t xml:space="preserve">، </w:t>
      </w:r>
      <w:r>
        <w:rPr>
          <w:rtl/>
          <w:lang w:bidi="fa-IR"/>
        </w:rPr>
        <w:t>سر و سامانش مفصل‏تر گردد دامنه زندگى مادى و دنيويش وسيعتر گردد</w:t>
      </w:r>
      <w:r w:rsidR="00C44B7A">
        <w:rPr>
          <w:rtl/>
          <w:lang w:bidi="fa-IR"/>
        </w:rPr>
        <w:t xml:space="preserve">. </w:t>
      </w:r>
    </w:p>
    <w:p w:rsidR="00BF0865" w:rsidRDefault="00BF0865" w:rsidP="00BF0865">
      <w:pPr>
        <w:pStyle w:val="libNormal"/>
        <w:rPr>
          <w:rtl/>
          <w:lang w:bidi="fa-IR"/>
        </w:rPr>
      </w:pPr>
      <w:r>
        <w:rPr>
          <w:rtl/>
          <w:lang w:bidi="fa-IR"/>
        </w:rPr>
        <w:t>جوانى ديروز سؤال كرد شايد در ذهن بعضى هم باشد جوابش بالاى منبر داده شود</w:t>
      </w:r>
      <w:r w:rsidR="00C44B7A">
        <w:rPr>
          <w:rtl/>
          <w:lang w:bidi="fa-IR"/>
        </w:rPr>
        <w:t xml:space="preserve">. </w:t>
      </w:r>
      <w:r>
        <w:rPr>
          <w:rtl/>
          <w:lang w:bidi="fa-IR"/>
        </w:rPr>
        <w:t>مى‏پرسيد لهو و لعب را مثال زديد مانند توپ بازى</w:t>
      </w:r>
      <w:r w:rsidR="00C44B7A">
        <w:rPr>
          <w:rtl/>
          <w:lang w:bidi="fa-IR"/>
        </w:rPr>
        <w:t xml:space="preserve">، </w:t>
      </w:r>
      <w:r>
        <w:rPr>
          <w:rtl/>
          <w:lang w:bidi="fa-IR"/>
        </w:rPr>
        <w:t>ورزش</w:t>
      </w:r>
      <w:r w:rsidR="00C44B7A">
        <w:rPr>
          <w:rtl/>
          <w:lang w:bidi="fa-IR"/>
        </w:rPr>
        <w:t xml:space="preserve">، </w:t>
      </w:r>
      <w:r>
        <w:rPr>
          <w:rtl/>
          <w:lang w:bidi="fa-IR"/>
        </w:rPr>
        <w:t>بوكس</w:t>
      </w:r>
      <w:r w:rsidR="00C44B7A">
        <w:rPr>
          <w:rtl/>
          <w:lang w:bidi="fa-IR"/>
        </w:rPr>
        <w:t xml:space="preserve">، </w:t>
      </w:r>
      <w:r>
        <w:rPr>
          <w:rtl/>
          <w:lang w:bidi="fa-IR"/>
        </w:rPr>
        <w:t>سينما</w:t>
      </w:r>
      <w:r w:rsidR="00C44B7A">
        <w:rPr>
          <w:rtl/>
          <w:lang w:bidi="fa-IR"/>
        </w:rPr>
        <w:t xml:space="preserve">، </w:t>
      </w:r>
      <w:r>
        <w:rPr>
          <w:rtl/>
          <w:lang w:bidi="fa-IR"/>
        </w:rPr>
        <w:t>تلويزيون</w:t>
      </w:r>
      <w:r w:rsidR="00C44B7A">
        <w:rPr>
          <w:rtl/>
          <w:lang w:bidi="fa-IR"/>
        </w:rPr>
        <w:t xml:space="preserve">، </w:t>
      </w:r>
      <w:r>
        <w:rPr>
          <w:rtl/>
          <w:lang w:bidi="fa-IR"/>
        </w:rPr>
        <w:t>بنابراين تمام مظاهر تمدن را رد كرديد</w:t>
      </w:r>
      <w:r w:rsidR="00C44B7A">
        <w:rPr>
          <w:rtl/>
          <w:lang w:bidi="fa-IR"/>
        </w:rPr>
        <w:t xml:space="preserve">. </w:t>
      </w:r>
    </w:p>
    <w:p w:rsidR="00D12217" w:rsidRDefault="00BF0865" w:rsidP="00BF0865">
      <w:pPr>
        <w:pStyle w:val="libNormal"/>
        <w:rPr>
          <w:rtl/>
          <w:lang w:bidi="fa-IR"/>
        </w:rPr>
      </w:pPr>
      <w:r>
        <w:rPr>
          <w:rtl/>
          <w:lang w:bidi="fa-IR"/>
        </w:rPr>
        <w:t>جوان است نمى‏داند مطلب چيست ظاهرش تمدن است ولى در حقيقت در راه توحش است خيال مى‏كنى سينماهاى مهيج شهوات</w:t>
      </w:r>
      <w:r w:rsidR="00C44B7A">
        <w:rPr>
          <w:rtl/>
          <w:lang w:bidi="fa-IR"/>
        </w:rPr>
        <w:t xml:space="preserve">، </w:t>
      </w:r>
      <w:r>
        <w:rPr>
          <w:rtl/>
          <w:lang w:bidi="fa-IR"/>
        </w:rPr>
        <w:t>مظاهر تمدن است</w:t>
      </w:r>
      <w:r w:rsidR="00C44B7A">
        <w:rPr>
          <w:rtl/>
          <w:lang w:bidi="fa-IR"/>
        </w:rPr>
        <w:t xml:space="preserve">، </w:t>
      </w:r>
      <w:r>
        <w:rPr>
          <w:rtl/>
          <w:lang w:bidi="fa-IR"/>
        </w:rPr>
        <w:t>توحش از اين بدتر</w:t>
      </w:r>
      <w:r w:rsidR="00C44B7A">
        <w:rPr>
          <w:rtl/>
          <w:lang w:bidi="fa-IR"/>
        </w:rPr>
        <w:t xml:space="preserve">، </w:t>
      </w:r>
      <w:r>
        <w:rPr>
          <w:rtl/>
          <w:lang w:bidi="fa-IR"/>
        </w:rPr>
        <w:t>مكرر اين تعبير را كرده‏ام كه آدم مى‏رود</w:t>
      </w:r>
      <w:r w:rsidR="00C44B7A">
        <w:rPr>
          <w:rtl/>
          <w:lang w:bidi="fa-IR"/>
        </w:rPr>
        <w:t xml:space="preserve">، </w:t>
      </w:r>
      <w:r>
        <w:rPr>
          <w:rtl/>
          <w:lang w:bidi="fa-IR"/>
        </w:rPr>
        <w:t>يك حيوان وحشى بيرون مى‏آيد كه كارش دنبال شهوات رفتن است</w:t>
      </w:r>
      <w:r w:rsidR="00C44B7A">
        <w:rPr>
          <w:rtl/>
          <w:lang w:bidi="fa-IR"/>
        </w:rPr>
        <w:t xml:space="preserve">، </w:t>
      </w:r>
      <w:r>
        <w:rPr>
          <w:rtl/>
          <w:lang w:bidi="fa-IR"/>
        </w:rPr>
        <w:t>زن مردم</w:t>
      </w:r>
      <w:r w:rsidR="00C44B7A">
        <w:rPr>
          <w:rtl/>
          <w:lang w:bidi="fa-IR"/>
        </w:rPr>
        <w:t xml:space="preserve">، </w:t>
      </w:r>
      <w:r>
        <w:rPr>
          <w:rtl/>
          <w:lang w:bidi="fa-IR"/>
        </w:rPr>
        <w:t>دختر مردم ووو</w:t>
      </w:r>
      <w:r w:rsidR="00C44B7A">
        <w:rPr>
          <w:rtl/>
          <w:lang w:bidi="fa-IR"/>
        </w:rPr>
        <w:t xml:space="preserve">، </w:t>
      </w:r>
      <w:r>
        <w:rPr>
          <w:rtl/>
          <w:lang w:bidi="fa-IR"/>
        </w:rPr>
        <w:t>و هر كثافتكارى و علاوه چيزى است كه در مجله‏ها نوشته‏اند نه چيزى است كه من بخواهم تهمت بزنم</w:t>
      </w:r>
      <w:r w:rsidR="00C44B7A">
        <w:rPr>
          <w:rtl/>
          <w:lang w:bidi="fa-IR"/>
        </w:rPr>
        <w:t xml:space="preserve">، </w:t>
      </w:r>
      <w:r>
        <w:rPr>
          <w:rtl/>
          <w:lang w:bidi="fa-IR"/>
        </w:rPr>
        <w:t>خودتان هم مكرر شنيده‏ايد بسيارى از جنايتهائى كه مردم امروز مى‏كنند</w:t>
      </w:r>
      <w:r w:rsidR="00C44B7A">
        <w:rPr>
          <w:rtl/>
          <w:lang w:bidi="fa-IR"/>
        </w:rPr>
        <w:t xml:space="preserve">، </w:t>
      </w:r>
      <w:r>
        <w:rPr>
          <w:rtl/>
          <w:lang w:bidi="fa-IR"/>
        </w:rPr>
        <w:t xml:space="preserve">برنامه سينماها و تلويزيون يادشان داده است </w:t>
      </w:r>
      <w:r>
        <w:rPr>
          <w:rtl/>
          <w:lang w:bidi="fa-IR"/>
        </w:rPr>
        <w:lastRenderedPageBreak/>
        <w:t>كه حتى در محاكمه در كلانترى در دادگاه آن جنايتكار را كه خواستند بازجوئى كنند كه از كجا تحريك شده است براى چه برادرت</w:t>
      </w:r>
      <w:r w:rsidR="00C44B7A">
        <w:rPr>
          <w:rtl/>
          <w:lang w:bidi="fa-IR"/>
        </w:rPr>
        <w:t xml:space="preserve">، </w:t>
      </w:r>
      <w:r>
        <w:rPr>
          <w:rtl/>
          <w:lang w:bidi="fa-IR"/>
        </w:rPr>
        <w:t>مادرت</w:t>
      </w:r>
      <w:r w:rsidR="00C44B7A">
        <w:rPr>
          <w:rtl/>
          <w:lang w:bidi="fa-IR"/>
        </w:rPr>
        <w:t xml:space="preserve">، </w:t>
      </w:r>
      <w:r>
        <w:rPr>
          <w:rtl/>
          <w:lang w:bidi="fa-IR"/>
        </w:rPr>
        <w:t xml:space="preserve">زنت را كشتى اصل منشأش معلوم شد كه آقا ديشب تحت تأثير نمايش تلويزيون واقع شده و اين جنايتها را كرده است‏ </w:t>
      </w:r>
      <w:r w:rsidRPr="000A4190">
        <w:rPr>
          <w:rStyle w:val="libFootnotenumChar"/>
          <w:rtl/>
        </w:rPr>
        <w:t>(398)</w:t>
      </w:r>
      <w:r>
        <w:rPr>
          <w:rtl/>
          <w:lang w:bidi="fa-IR"/>
        </w:rPr>
        <w:t xml:space="preserve"> آنچه را كه ديگر نمى‏نويسند جزئى از هزارهائى است - يا مثلاً بازى بوكس</w:t>
      </w:r>
      <w:r w:rsidR="00C44B7A">
        <w:rPr>
          <w:rtl/>
          <w:lang w:bidi="fa-IR"/>
        </w:rPr>
        <w:t xml:space="preserve">، </w:t>
      </w:r>
      <w:r>
        <w:rPr>
          <w:rtl/>
          <w:lang w:bidi="fa-IR"/>
        </w:rPr>
        <w:t>وحشى گرى است</w:t>
      </w:r>
      <w:r w:rsidR="00C44B7A">
        <w:rPr>
          <w:rtl/>
          <w:lang w:bidi="fa-IR"/>
        </w:rPr>
        <w:t xml:space="preserve">، </w:t>
      </w:r>
      <w:r>
        <w:rPr>
          <w:rtl/>
          <w:lang w:bidi="fa-IR"/>
        </w:rPr>
        <w:t>اين تمدن نيست بلكه توحش است از آدميت دور است اولاً تعبير از اينها به مظاهر تمدن غلط است</w:t>
      </w:r>
      <w:r w:rsidR="00C44B7A">
        <w:rPr>
          <w:rtl/>
          <w:lang w:bidi="fa-IR"/>
        </w:rPr>
        <w:t xml:space="preserve">، </w:t>
      </w:r>
      <w:r>
        <w:rPr>
          <w:rtl/>
          <w:lang w:bidi="fa-IR"/>
        </w:rPr>
        <w:t>كلمه‏اى است بر خلاف واقع و حقيقت و اما مسأله حكم شرعى</w:t>
      </w:r>
      <w:r w:rsidR="00C44B7A">
        <w:rPr>
          <w:rtl/>
          <w:lang w:bidi="fa-IR"/>
        </w:rPr>
        <w:t xml:space="preserve">، </w:t>
      </w:r>
      <w:r>
        <w:rPr>
          <w:rtl/>
          <w:lang w:bidi="fa-IR"/>
        </w:rPr>
        <w:t>بنده نگفتم تمام اينها حرام است من مثال براى لهو و لعب زدم و اما حكم فقيهش فرق مى‏كند اگر عنوان خاصى پيدا كرد از عناوين محرمه حرام مى‏گردد</w:t>
      </w:r>
      <w:r w:rsidR="00C44B7A">
        <w:rPr>
          <w:rtl/>
          <w:lang w:bidi="fa-IR"/>
        </w:rPr>
        <w:t xml:space="preserve">. </w:t>
      </w:r>
    </w:p>
    <w:p w:rsidR="00BF0865" w:rsidRDefault="000A4190" w:rsidP="000A4190">
      <w:pPr>
        <w:pStyle w:val="Heading2"/>
        <w:rPr>
          <w:rtl/>
          <w:lang w:bidi="fa-IR"/>
        </w:rPr>
      </w:pPr>
      <w:bookmarkStart w:id="369" w:name="_Toc385634896"/>
      <w:r>
        <w:rPr>
          <w:rtl/>
          <w:lang w:bidi="fa-IR"/>
        </w:rPr>
        <w:t>حكم لعب بسته به عنوان ثانوى است</w:t>
      </w:r>
      <w:bookmarkEnd w:id="369"/>
    </w:p>
    <w:p w:rsidR="00BF0865" w:rsidRDefault="00BF0865" w:rsidP="00BF0865">
      <w:pPr>
        <w:pStyle w:val="libNormal"/>
        <w:rPr>
          <w:rtl/>
          <w:lang w:bidi="fa-IR"/>
        </w:rPr>
      </w:pPr>
      <w:r>
        <w:rPr>
          <w:rtl/>
          <w:lang w:bidi="fa-IR"/>
        </w:rPr>
        <w:t>مثلاً لعبها گاهى با قمار است اگر به آلات قمار است بلاشك حرام است هر نوع قمارى باشد اگر برد و باخت هم نباشد حرام است و اما غير از آلات قمار را گر برد و باخت بر سر مال باشد آن هم حرام است مثلاً اگر دوچرخه سوارى مى‏كنند و مى‏گويند سر فلان دقيقه هر كس زودتر به آنجا رسيد اينقدر</w:t>
      </w:r>
      <w:r w:rsidR="00C44B7A">
        <w:rPr>
          <w:rtl/>
          <w:lang w:bidi="fa-IR"/>
        </w:rPr>
        <w:t xml:space="preserve">، </w:t>
      </w:r>
      <w:r>
        <w:rPr>
          <w:rtl/>
          <w:lang w:bidi="fa-IR"/>
        </w:rPr>
        <w:t>از طرفى كه ديرتر رسيده بگيرد مسابقه مى‏گذارند</w:t>
      </w:r>
      <w:r w:rsidR="00C44B7A">
        <w:rPr>
          <w:rtl/>
          <w:lang w:bidi="fa-IR"/>
        </w:rPr>
        <w:t xml:space="preserve">، </w:t>
      </w:r>
      <w:r>
        <w:rPr>
          <w:rtl/>
          <w:lang w:bidi="fa-IR"/>
        </w:rPr>
        <w:t xml:space="preserve">با عوض لا سبق الا فى خف او نصل او حافر </w:t>
      </w:r>
      <w:r w:rsidRPr="000A4190">
        <w:rPr>
          <w:rStyle w:val="libFootnotenumChar"/>
          <w:rtl/>
        </w:rPr>
        <w:t>(399)</w:t>
      </w:r>
      <w:r>
        <w:rPr>
          <w:rtl/>
          <w:lang w:bidi="fa-IR"/>
        </w:rPr>
        <w:t xml:space="preserve"> گروبنديها تمام حرام است چندى قبل شرط بسته بودند كه هر كس يك من بستنى بخورد صد تومان بگيرد</w:t>
      </w:r>
      <w:r w:rsidR="00C44B7A">
        <w:rPr>
          <w:rtl/>
          <w:lang w:bidi="fa-IR"/>
        </w:rPr>
        <w:t xml:space="preserve">، </w:t>
      </w:r>
      <w:r>
        <w:rPr>
          <w:rtl/>
          <w:lang w:bidi="fa-IR"/>
        </w:rPr>
        <w:t>يك نفر خورد صد تومان را گرفت و فى المجلس هم مرد</w:t>
      </w:r>
      <w:r w:rsidR="00C44B7A">
        <w:rPr>
          <w:rtl/>
          <w:lang w:bidi="fa-IR"/>
        </w:rPr>
        <w:t xml:space="preserve">، </w:t>
      </w:r>
      <w:r>
        <w:rPr>
          <w:rtl/>
          <w:lang w:bidi="fa-IR"/>
        </w:rPr>
        <w:t xml:space="preserve">عيبى ندارد مى‏ارزد!! </w:t>
      </w:r>
    </w:p>
    <w:p w:rsidR="00BF0865" w:rsidRDefault="00BF0865" w:rsidP="00BF0865">
      <w:pPr>
        <w:pStyle w:val="libNormal"/>
        <w:rPr>
          <w:rtl/>
          <w:lang w:bidi="fa-IR"/>
        </w:rPr>
      </w:pPr>
      <w:r>
        <w:rPr>
          <w:rtl/>
          <w:lang w:bidi="fa-IR"/>
        </w:rPr>
        <w:t>ديگر از عناوين محرمه</w:t>
      </w:r>
      <w:r w:rsidR="00C44B7A">
        <w:rPr>
          <w:rtl/>
          <w:lang w:bidi="fa-IR"/>
        </w:rPr>
        <w:t xml:space="preserve">، </w:t>
      </w:r>
      <w:r>
        <w:rPr>
          <w:rtl/>
          <w:lang w:bidi="fa-IR"/>
        </w:rPr>
        <w:t>هرگاه چنانچه آن بازى كه مى‏كند نه آلات قمار است و نه برد و باخت است لكن عنوان ديگرى براى حرمتش پيدا مى‏شود مثلاً ايذاء به غير</w:t>
      </w:r>
      <w:r w:rsidR="00C44B7A">
        <w:rPr>
          <w:rtl/>
          <w:lang w:bidi="fa-IR"/>
        </w:rPr>
        <w:t xml:space="preserve">، </w:t>
      </w:r>
      <w:r>
        <w:rPr>
          <w:rtl/>
          <w:lang w:bidi="fa-IR"/>
        </w:rPr>
        <w:t>اذيت به ديگرى شد</w:t>
      </w:r>
      <w:r w:rsidR="00C44B7A">
        <w:rPr>
          <w:rtl/>
          <w:lang w:bidi="fa-IR"/>
        </w:rPr>
        <w:t xml:space="preserve">، </w:t>
      </w:r>
      <w:r>
        <w:rPr>
          <w:rtl/>
          <w:lang w:bidi="fa-IR"/>
        </w:rPr>
        <w:t>اين بازى حرام است</w:t>
      </w:r>
      <w:r w:rsidR="00C44B7A">
        <w:rPr>
          <w:rtl/>
          <w:lang w:bidi="fa-IR"/>
        </w:rPr>
        <w:t xml:space="preserve">، </w:t>
      </w:r>
      <w:r>
        <w:rPr>
          <w:rtl/>
          <w:lang w:bidi="fa-IR"/>
        </w:rPr>
        <w:t>اذيت به خود يا غير</w:t>
      </w:r>
      <w:r w:rsidR="00C44B7A">
        <w:rPr>
          <w:rtl/>
          <w:lang w:bidi="fa-IR"/>
        </w:rPr>
        <w:t xml:space="preserve">، </w:t>
      </w:r>
      <w:r>
        <w:rPr>
          <w:rtl/>
          <w:lang w:bidi="fa-IR"/>
        </w:rPr>
        <w:t>فرقى نمى‏كند روى آن عنوان</w:t>
      </w:r>
      <w:r w:rsidR="00C44B7A">
        <w:rPr>
          <w:rtl/>
          <w:lang w:bidi="fa-IR"/>
        </w:rPr>
        <w:t xml:space="preserve">، </w:t>
      </w:r>
      <w:r>
        <w:rPr>
          <w:rtl/>
          <w:lang w:bidi="fa-IR"/>
        </w:rPr>
        <w:t>باز</w:t>
      </w:r>
      <w:r w:rsidR="00C44B7A">
        <w:rPr>
          <w:rtl/>
          <w:lang w:bidi="fa-IR"/>
        </w:rPr>
        <w:t xml:space="preserve">، </w:t>
      </w:r>
      <w:r>
        <w:rPr>
          <w:rtl/>
          <w:lang w:bidi="fa-IR"/>
        </w:rPr>
        <w:t>حرام مى‏گردد</w:t>
      </w:r>
      <w:r w:rsidR="00C44B7A">
        <w:rPr>
          <w:rtl/>
          <w:lang w:bidi="fa-IR"/>
        </w:rPr>
        <w:t xml:space="preserve">، </w:t>
      </w:r>
      <w:r>
        <w:rPr>
          <w:rtl/>
          <w:lang w:bidi="fa-IR"/>
        </w:rPr>
        <w:t>مثل كشتى گرفتن يا بوكس</w:t>
      </w:r>
      <w:r w:rsidR="00C44B7A">
        <w:rPr>
          <w:rtl/>
          <w:lang w:bidi="fa-IR"/>
        </w:rPr>
        <w:t xml:space="preserve">، </w:t>
      </w:r>
      <w:r>
        <w:rPr>
          <w:rtl/>
          <w:lang w:bidi="fa-IR"/>
        </w:rPr>
        <w:lastRenderedPageBreak/>
        <w:t>بالاخره يا دست تو مى‏شكند يا دست او</w:t>
      </w:r>
      <w:r w:rsidR="00C44B7A">
        <w:rPr>
          <w:rtl/>
          <w:lang w:bidi="fa-IR"/>
        </w:rPr>
        <w:t xml:space="preserve">، </w:t>
      </w:r>
      <w:r>
        <w:rPr>
          <w:rtl/>
          <w:lang w:bidi="fa-IR"/>
        </w:rPr>
        <w:t>يا اعضاى بدن تو عيب دار مى‏شود يا او</w:t>
      </w:r>
      <w:r w:rsidR="00C44B7A">
        <w:rPr>
          <w:rtl/>
          <w:lang w:bidi="fa-IR"/>
        </w:rPr>
        <w:t xml:space="preserve">، </w:t>
      </w:r>
      <w:r>
        <w:rPr>
          <w:rtl/>
          <w:lang w:bidi="fa-IR"/>
        </w:rPr>
        <w:t>بالاخره بلائى به سرتان مى‏آيد همديگر را زدن حيوانى است عرضم بازيهائى كه در آن اضرار است براى خودش يا براى طرف يا ديگرى آن هم حرام مى‏گردد</w:t>
      </w:r>
      <w:r w:rsidR="00C44B7A">
        <w:rPr>
          <w:rtl/>
          <w:lang w:bidi="fa-IR"/>
        </w:rPr>
        <w:t xml:space="preserve">، </w:t>
      </w:r>
      <w:r>
        <w:rPr>
          <w:rtl/>
          <w:lang w:bidi="fa-IR"/>
        </w:rPr>
        <w:t>اما توپ بازى كردن اگر چنانچه ضررى نداشته باشد مانعى ندارد ولى اگر زيان و ضررى به خودش يا به ديگرى برساند باز هم عنوان حرمت دارد من عرض مى‏كنم اگر موجب زيان و ضرر شد براى خود يا ديگرى حرام است و اگر زيان و ضررى نداشت عيبى ندارد اگر چنانچه به غرض عقلائى باشد كه خوب است مثلاً براى صحت مزاجش ورزش مى‏كند</w:t>
      </w:r>
      <w:r w:rsidR="00C44B7A">
        <w:rPr>
          <w:rtl/>
          <w:lang w:bidi="fa-IR"/>
        </w:rPr>
        <w:t xml:space="preserve">. </w:t>
      </w:r>
    </w:p>
    <w:p w:rsidR="00D12217" w:rsidRDefault="00BF0865" w:rsidP="00BF0865">
      <w:pPr>
        <w:pStyle w:val="libNormal"/>
        <w:rPr>
          <w:rtl/>
          <w:lang w:bidi="fa-IR"/>
        </w:rPr>
      </w:pPr>
      <w:r>
        <w:rPr>
          <w:rtl/>
          <w:lang w:bidi="fa-IR"/>
        </w:rPr>
        <w:t>و اما سينما: خودش يعنى توى ساختمان حرمت ذاتى ندارد يعنى اگر كسى آنجا كار دارد عيبى ندارد اما هنگامى كه برنامه‏هاى حرام در آن رفتنش بلاشك حرام است</w:t>
      </w:r>
      <w:r w:rsidR="00C44B7A">
        <w:rPr>
          <w:rtl/>
          <w:lang w:bidi="fa-IR"/>
        </w:rPr>
        <w:t xml:space="preserve">، </w:t>
      </w:r>
      <w:r>
        <w:rPr>
          <w:rtl/>
          <w:lang w:bidi="fa-IR"/>
        </w:rPr>
        <w:t>نشستن حرام</w:t>
      </w:r>
      <w:r w:rsidR="00C44B7A">
        <w:rPr>
          <w:rtl/>
          <w:lang w:bidi="fa-IR"/>
        </w:rPr>
        <w:t xml:space="preserve">، </w:t>
      </w:r>
      <w:r>
        <w:rPr>
          <w:rtl/>
          <w:lang w:bidi="fa-IR"/>
        </w:rPr>
        <w:t>تماشا كردنش حرام</w:t>
      </w:r>
      <w:r w:rsidR="00C44B7A">
        <w:rPr>
          <w:rtl/>
          <w:lang w:bidi="fa-IR"/>
        </w:rPr>
        <w:t xml:space="preserve">، </w:t>
      </w:r>
      <w:r>
        <w:rPr>
          <w:rtl/>
          <w:lang w:bidi="fa-IR"/>
        </w:rPr>
        <w:t>اگر داخلش چنين است كه ما بيرونش رد مى‏شويم تبليغش كرده است كه لعنت خدا به مؤسسش</w:t>
      </w:r>
      <w:r w:rsidR="00C44B7A">
        <w:rPr>
          <w:rtl/>
          <w:lang w:bidi="fa-IR"/>
        </w:rPr>
        <w:t xml:space="preserve">، </w:t>
      </w:r>
      <w:r>
        <w:rPr>
          <w:rtl/>
          <w:lang w:bidi="fa-IR"/>
        </w:rPr>
        <w:t>عكس زن لخت كه آدمى شمرش مى‏شود كه تكرار نظر به عكسش كند</w:t>
      </w:r>
      <w:r w:rsidR="00C44B7A">
        <w:rPr>
          <w:rtl/>
          <w:lang w:bidi="fa-IR"/>
        </w:rPr>
        <w:t xml:space="preserve">، </w:t>
      </w:r>
      <w:r>
        <w:rPr>
          <w:rtl/>
          <w:lang w:bidi="fa-IR"/>
        </w:rPr>
        <w:t>وقتى كه چنين فحشا گريهائى باشد</w:t>
      </w:r>
      <w:r w:rsidR="00C44B7A">
        <w:rPr>
          <w:rtl/>
          <w:lang w:bidi="fa-IR"/>
        </w:rPr>
        <w:t xml:space="preserve">. </w:t>
      </w:r>
      <w:r>
        <w:rPr>
          <w:rtl/>
          <w:lang w:bidi="fa-IR"/>
        </w:rPr>
        <w:t>لعنت خدا به كسى كه برود برنامه هايش را تماشا كند</w:t>
      </w:r>
      <w:r w:rsidR="00C44B7A">
        <w:rPr>
          <w:rtl/>
          <w:lang w:bidi="fa-IR"/>
        </w:rPr>
        <w:t xml:space="preserve">، </w:t>
      </w:r>
      <w:r>
        <w:rPr>
          <w:rtl/>
          <w:lang w:bidi="fa-IR"/>
        </w:rPr>
        <w:t>يك مرتبه كسى نگويد پس كسانى كه به سينماى ركس آبادان رفته بودند چون كارشان حرام است پس كشتنشان عيبى نداشته</w:t>
      </w:r>
      <w:r w:rsidR="00C44B7A">
        <w:rPr>
          <w:rtl/>
          <w:lang w:bidi="fa-IR"/>
        </w:rPr>
        <w:t xml:space="preserve">، </w:t>
      </w:r>
      <w:r>
        <w:rPr>
          <w:rtl/>
          <w:lang w:bidi="fa-IR"/>
        </w:rPr>
        <w:t>كجا را به كجا مى‏زنى اولاً بايد ديد فيلمى كه نشان مى‏دادند چگونه فيلمى بوده اگر مسلم شد از آن قبيل لعبهاى حرام بوده</w:t>
      </w:r>
      <w:r w:rsidR="00C44B7A">
        <w:rPr>
          <w:rtl/>
          <w:lang w:bidi="fa-IR"/>
        </w:rPr>
        <w:t xml:space="preserve">، </w:t>
      </w:r>
      <w:r>
        <w:rPr>
          <w:rtl/>
          <w:lang w:bidi="fa-IR"/>
        </w:rPr>
        <w:t>رفتنش حرام است ولى هر كس هر حرامى به جا آورد كه خونش حلال نمى‏شود</w:t>
      </w:r>
      <w:r w:rsidR="00C44B7A">
        <w:rPr>
          <w:rtl/>
          <w:lang w:bidi="fa-IR"/>
        </w:rPr>
        <w:t xml:space="preserve">، </w:t>
      </w:r>
      <w:r>
        <w:rPr>
          <w:rtl/>
          <w:lang w:bidi="fa-IR"/>
        </w:rPr>
        <w:t>اين عمل كه خونشان را حلال نمى‏كند</w:t>
      </w:r>
      <w:r w:rsidR="00C44B7A">
        <w:rPr>
          <w:rtl/>
          <w:lang w:bidi="fa-IR"/>
        </w:rPr>
        <w:t xml:space="preserve">، </w:t>
      </w:r>
      <w:r>
        <w:rPr>
          <w:rtl/>
          <w:lang w:bidi="fa-IR"/>
        </w:rPr>
        <w:t>بايد آنها را به توبه واداشت</w:t>
      </w:r>
      <w:r w:rsidR="00C44B7A">
        <w:rPr>
          <w:rtl/>
          <w:lang w:bidi="fa-IR"/>
        </w:rPr>
        <w:t xml:space="preserve">، </w:t>
      </w:r>
      <w:r>
        <w:rPr>
          <w:rtl/>
          <w:lang w:bidi="fa-IR"/>
        </w:rPr>
        <w:t>لعنت خدا به دستگاههائى كه اين بيچاره‏ها را آتش زد</w:t>
      </w:r>
      <w:r w:rsidR="00C44B7A">
        <w:rPr>
          <w:rtl/>
          <w:lang w:bidi="fa-IR"/>
        </w:rPr>
        <w:t xml:space="preserve">. </w:t>
      </w:r>
    </w:p>
    <w:p w:rsidR="00BF0865" w:rsidRDefault="000A4190" w:rsidP="000A4190">
      <w:pPr>
        <w:pStyle w:val="Heading2"/>
        <w:rPr>
          <w:rtl/>
          <w:lang w:bidi="fa-IR"/>
        </w:rPr>
      </w:pPr>
      <w:bookmarkStart w:id="370" w:name="_Toc385634897"/>
      <w:r>
        <w:rPr>
          <w:rtl/>
          <w:lang w:bidi="fa-IR"/>
        </w:rPr>
        <w:lastRenderedPageBreak/>
        <w:t>مؤمن از كار خدا به شگفت مى‏آيد</w:t>
      </w:r>
      <w:bookmarkEnd w:id="370"/>
    </w:p>
    <w:p w:rsidR="00BF0865" w:rsidRDefault="00BF0865" w:rsidP="00BF0865">
      <w:pPr>
        <w:pStyle w:val="libNormal"/>
        <w:rPr>
          <w:rtl/>
          <w:lang w:bidi="fa-IR"/>
        </w:rPr>
      </w:pPr>
      <w:r>
        <w:rPr>
          <w:rtl/>
          <w:lang w:bidi="fa-IR"/>
        </w:rPr>
        <w:t>اين پنج عنوان حيات دنيويه آدمى است و آن وقت اين حيات دنيويه آدمى كه به اين پنج چيز مى‏گذرد يعنى بدون دين</w:t>
      </w:r>
      <w:r w:rsidR="00C44B7A">
        <w:rPr>
          <w:rtl/>
          <w:lang w:bidi="fa-IR"/>
        </w:rPr>
        <w:t xml:space="preserve">، </w:t>
      </w:r>
      <w:r>
        <w:rPr>
          <w:rtl/>
          <w:lang w:bidi="fa-IR"/>
        </w:rPr>
        <w:t>بشرى كه اعتقاد به دين ندارد</w:t>
      </w:r>
      <w:r w:rsidR="00C44B7A">
        <w:rPr>
          <w:rtl/>
          <w:lang w:bidi="fa-IR"/>
        </w:rPr>
        <w:t xml:space="preserve">، </w:t>
      </w:r>
      <w:r>
        <w:rPr>
          <w:rtl/>
          <w:lang w:bidi="fa-IR"/>
        </w:rPr>
        <w:t xml:space="preserve">حياتش اين پنج عنوان است آن وقت چه مى‏شود؟ </w:t>
      </w:r>
    </w:p>
    <w:p w:rsidR="00BF0865" w:rsidRDefault="00BF0865" w:rsidP="00BF0865">
      <w:pPr>
        <w:pStyle w:val="libNormal"/>
        <w:rPr>
          <w:rtl/>
          <w:lang w:bidi="fa-IR"/>
        </w:rPr>
      </w:pPr>
      <w:r>
        <w:rPr>
          <w:rtl/>
          <w:lang w:bidi="fa-IR"/>
        </w:rPr>
        <w:t>كمثل غيث اعجب الكفار نباته ثم ييهج فتراه مصفراً غيث يعنى باران بهارى كه وقتى مى‏آيد دانه بزرگ</w:t>
      </w:r>
      <w:r w:rsidR="00C44B7A">
        <w:rPr>
          <w:rtl/>
          <w:lang w:bidi="fa-IR"/>
        </w:rPr>
        <w:t xml:space="preserve">، </w:t>
      </w:r>
      <w:r>
        <w:rPr>
          <w:rtl/>
          <w:lang w:bidi="fa-IR"/>
        </w:rPr>
        <w:t>زرع را چگونه رشد مى‏دهد؟ هنوز سه روز نشده تمام سبزيها رشد كرده كه وقتى صحرا مى‏روى چشم خيره مى‏شود</w:t>
      </w:r>
      <w:r w:rsidR="00C44B7A">
        <w:rPr>
          <w:rtl/>
          <w:lang w:bidi="fa-IR"/>
        </w:rPr>
        <w:t xml:space="preserve">. </w:t>
      </w:r>
      <w:r>
        <w:rPr>
          <w:rtl/>
          <w:lang w:bidi="fa-IR"/>
        </w:rPr>
        <w:t>اعجب الكفار در اينجا</w:t>
      </w:r>
      <w:r w:rsidR="00C44B7A">
        <w:rPr>
          <w:rtl/>
          <w:lang w:bidi="fa-IR"/>
        </w:rPr>
        <w:t xml:space="preserve">، </w:t>
      </w:r>
      <w:r>
        <w:rPr>
          <w:rtl/>
          <w:lang w:bidi="fa-IR"/>
        </w:rPr>
        <w:t>كفار دو معنى دارد احتمال اول اين است كه معناى زراع باشد</w:t>
      </w:r>
      <w:r w:rsidR="00C44B7A">
        <w:rPr>
          <w:rtl/>
          <w:lang w:bidi="fa-IR"/>
        </w:rPr>
        <w:t xml:space="preserve">، </w:t>
      </w:r>
      <w:r>
        <w:rPr>
          <w:rtl/>
          <w:lang w:bidi="fa-IR"/>
        </w:rPr>
        <w:t>علت اين است كه به زارع كافر مى‏گويند چون كفر به معنى بستر است</w:t>
      </w:r>
      <w:r w:rsidR="00C44B7A">
        <w:rPr>
          <w:rtl/>
          <w:lang w:bidi="fa-IR"/>
        </w:rPr>
        <w:t xml:space="preserve">، </w:t>
      </w:r>
      <w:r>
        <w:rPr>
          <w:rtl/>
          <w:lang w:bidi="fa-IR"/>
        </w:rPr>
        <w:t>زارعها بذر را زير زمين نهان مى‏كنند لكن وجه ديگر بهتر است</w:t>
      </w:r>
      <w:r w:rsidR="00C44B7A">
        <w:rPr>
          <w:rtl/>
          <w:lang w:bidi="fa-IR"/>
        </w:rPr>
        <w:t xml:space="preserve">، </w:t>
      </w:r>
      <w:r>
        <w:rPr>
          <w:rtl/>
          <w:lang w:bidi="fa-IR"/>
        </w:rPr>
        <w:t>مراد به كفار همان كافران خارجى است</w:t>
      </w:r>
      <w:r w:rsidR="00C44B7A">
        <w:rPr>
          <w:rtl/>
          <w:lang w:bidi="fa-IR"/>
        </w:rPr>
        <w:t xml:space="preserve">، </w:t>
      </w:r>
      <w:r>
        <w:rPr>
          <w:rtl/>
          <w:lang w:bidi="fa-IR"/>
        </w:rPr>
        <w:t>يعنى آنكه منكر خدا است</w:t>
      </w:r>
      <w:r w:rsidR="00C44B7A">
        <w:rPr>
          <w:rtl/>
          <w:lang w:bidi="fa-IR"/>
        </w:rPr>
        <w:t xml:space="preserve">، </w:t>
      </w:r>
      <w:r>
        <w:rPr>
          <w:rtl/>
          <w:lang w:bidi="fa-IR"/>
        </w:rPr>
        <w:t>وقتى كافر زارع مى‏آيد سر زراعتش خود زراعت به شگفتش مى‏آورد</w:t>
      </w:r>
      <w:r w:rsidR="00C44B7A">
        <w:rPr>
          <w:rtl/>
          <w:lang w:bidi="fa-IR"/>
        </w:rPr>
        <w:t xml:space="preserve">. </w:t>
      </w:r>
      <w:r>
        <w:rPr>
          <w:rtl/>
          <w:lang w:bidi="fa-IR"/>
        </w:rPr>
        <w:t>مؤمن زارع وقتى مى‏بيند زراعتش خوب شده خداى را به نظر مى‏آورد</w:t>
      </w:r>
      <w:r w:rsidR="00C44B7A">
        <w:rPr>
          <w:rtl/>
          <w:lang w:bidi="fa-IR"/>
        </w:rPr>
        <w:t xml:space="preserve">، </w:t>
      </w:r>
      <w:r>
        <w:rPr>
          <w:rtl/>
          <w:lang w:bidi="fa-IR"/>
        </w:rPr>
        <w:t>زراعتكار كافر نشانه‏اش اين است كه وقتى زراعتش را مى‏بيند به خودش مى‏بالد</w:t>
      </w:r>
      <w:r w:rsidR="00C44B7A">
        <w:rPr>
          <w:rtl/>
          <w:lang w:bidi="fa-IR"/>
        </w:rPr>
        <w:t xml:space="preserve">. </w:t>
      </w:r>
      <w:r>
        <w:rPr>
          <w:rtl/>
          <w:lang w:bidi="fa-IR"/>
        </w:rPr>
        <w:t>ولى اگر مؤمن به خدا باشد تا چشمش به زراعتش افتاد مى‏گويد الله اكبر</w:t>
      </w:r>
      <w:r w:rsidR="00C44B7A">
        <w:rPr>
          <w:rtl/>
          <w:lang w:bidi="fa-IR"/>
        </w:rPr>
        <w:t xml:space="preserve">، </w:t>
      </w:r>
      <w:r>
        <w:rPr>
          <w:rtl/>
          <w:lang w:bidi="fa-IR"/>
        </w:rPr>
        <w:t>خدا پيشش بزرگ مى‏آيد: چه خدائى اعجب الكفار نباته كفارند كه متعجبند ولى اعجب المؤمنين خالقه و رازقه نسبت به مؤمنين نفس زرع به شگفتش نمى‏آورد قدرت بى نهايت پروردگارش</w:t>
      </w:r>
      <w:r w:rsidR="00C44B7A">
        <w:rPr>
          <w:rtl/>
          <w:lang w:bidi="fa-IR"/>
        </w:rPr>
        <w:t xml:space="preserve">، </w:t>
      </w:r>
      <w:r>
        <w:rPr>
          <w:rtl/>
          <w:lang w:bidi="fa-IR"/>
        </w:rPr>
        <w:t>كرامت حق آنها را بشگفت مى‏آرود ثم يهيج سپس خشك مى‏شود فتراه مصفراً پس آن را زرد مى‏بينى پس از زرد شدن ثم يكون حطاماً سپس خرد مى‏گردد مثل اينكه نبود بعد از خشكى چطور ريزه ريزه گرديد از بين رفت آدمى بدبخت هم همين است</w:t>
      </w:r>
      <w:r w:rsidR="00C44B7A">
        <w:rPr>
          <w:rtl/>
          <w:lang w:bidi="fa-IR"/>
        </w:rPr>
        <w:t xml:space="preserve">. </w:t>
      </w:r>
      <w:r>
        <w:rPr>
          <w:rtl/>
          <w:lang w:bidi="fa-IR"/>
        </w:rPr>
        <w:t>زندگى دنيايش چند صباحى: سن جوانى و زينت - آرايش زندگى مرفه</w:t>
      </w:r>
      <w:r w:rsidR="00C44B7A">
        <w:rPr>
          <w:rtl/>
          <w:lang w:bidi="fa-IR"/>
        </w:rPr>
        <w:t xml:space="preserve">. </w:t>
      </w:r>
    </w:p>
    <w:tbl>
      <w:tblPr>
        <w:tblStyle w:val="TableGrid"/>
        <w:bidiVisual/>
        <w:tblW w:w="5000" w:type="pct"/>
        <w:tblLook w:val="01E0"/>
      </w:tblPr>
      <w:tblGrid>
        <w:gridCol w:w="3680"/>
        <w:gridCol w:w="269"/>
        <w:gridCol w:w="3638"/>
      </w:tblGrid>
      <w:tr w:rsidR="00D71466" w:rsidTr="00824D3D">
        <w:trPr>
          <w:trHeight w:val="350"/>
        </w:trPr>
        <w:tc>
          <w:tcPr>
            <w:tcW w:w="4288" w:type="dxa"/>
            <w:shd w:val="clear" w:color="auto" w:fill="auto"/>
          </w:tcPr>
          <w:p w:rsidR="00D71466" w:rsidRDefault="00D71466" w:rsidP="00824D3D">
            <w:pPr>
              <w:pStyle w:val="libPoem"/>
              <w:rPr>
                <w:rtl/>
              </w:rPr>
            </w:pPr>
            <w:r>
              <w:rPr>
                <w:rtl/>
                <w:lang w:bidi="fa-IR"/>
              </w:rPr>
              <w:t>نشاط عمر باشد تا چهل سال</w:t>
            </w:r>
            <w:r w:rsidRPr="00725071">
              <w:rPr>
                <w:rStyle w:val="libPoemTiniChar0"/>
                <w:rtl/>
              </w:rPr>
              <w:br/>
              <w:t> </w:t>
            </w:r>
          </w:p>
        </w:tc>
        <w:tc>
          <w:tcPr>
            <w:tcW w:w="280" w:type="dxa"/>
            <w:shd w:val="clear" w:color="auto" w:fill="auto"/>
          </w:tcPr>
          <w:p w:rsidR="00D71466" w:rsidRDefault="00D71466" w:rsidP="00824D3D">
            <w:pPr>
              <w:pStyle w:val="libPoem"/>
              <w:rPr>
                <w:rtl/>
              </w:rPr>
            </w:pPr>
          </w:p>
        </w:tc>
        <w:tc>
          <w:tcPr>
            <w:tcW w:w="4288" w:type="dxa"/>
            <w:shd w:val="clear" w:color="auto" w:fill="auto"/>
          </w:tcPr>
          <w:p w:rsidR="00D71466" w:rsidRDefault="00D71466" w:rsidP="00824D3D">
            <w:pPr>
              <w:pStyle w:val="libPoem"/>
              <w:rPr>
                <w:rtl/>
              </w:rPr>
            </w:pPr>
            <w:r>
              <w:rPr>
                <w:rtl/>
                <w:lang w:bidi="fa-IR"/>
              </w:rPr>
              <w:t>چهل رفته فرو ريزد پر و بال</w:t>
            </w:r>
            <w:r w:rsidRPr="00725071">
              <w:rPr>
                <w:rStyle w:val="libPoemTiniChar0"/>
                <w:rtl/>
              </w:rPr>
              <w:br/>
              <w:t> </w:t>
            </w:r>
          </w:p>
        </w:tc>
      </w:tr>
      <w:tr w:rsidR="00D71466" w:rsidTr="00824D3D">
        <w:trPr>
          <w:trHeight w:val="350"/>
        </w:trPr>
        <w:tc>
          <w:tcPr>
            <w:tcW w:w="4288" w:type="dxa"/>
          </w:tcPr>
          <w:p w:rsidR="00D71466" w:rsidRDefault="00D71466" w:rsidP="00824D3D">
            <w:pPr>
              <w:pStyle w:val="libPoem"/>
              <w:rPr>
                <w:rtl/>
              </w:rPr>
            </w:pPr>
            <w:r>
              <w:rPr>
                <w:rtl/>
                <w:lang w:bidi="fa-IR"/>
              </w:rPr>
              <w:lastRenderedPageBreak/>
              <w:t>پس از پنجه نباشد تندرستى</w:t>
            </w:r>
            <w:r w:rsidRPr="00725071">
              <w:rPr>
                <w:rStyle w:val="libPoemTiniChar0"/>
                <w:rtl/>
              </w:rPr>
              <w:br/>
              <w:t> </w:t>
            </w:r>
          </w:p>
        </w:tc>
        <w:tc>
          <w:tcPr>
            <w:tcW w:w="280" w:type="dxa"/>
          </w:tcPr>
          <w:p w:rsidR="00D71466" w:rsidRDefault="00D71466" w:rsidP="00824D3D">
            <w:pPr>
              <w:pStyle w:val="libPoem"/>
              <w:rPr>
                <w:rtl/>
              </w:rPr>
            </w:pPr>
          </w:p>
        </w:tc>
        <w:tc>
          <w:tcPr>
            <w:tcW w:w="4288" w:type="dxa"/>
          </w:tcPr>
          <w:p w:rsidR="00D71466" w:rsidRDefault="00D71466" w:rsidP="00824D3D">
            <w:pPr>
              <w:pStyle w:val="libPoem"/>
              <w:rPr>
                <w:rtl/>
              </w:rPr>
            </w:pPr>
            <w:r>
              <w:rPr>
                <w:rtl/>
                <w:lang w:bidi="fa-IR"/>
              </w:rPr>
              <w:t>بصر كندى پذيرد پاى سستى</w:t>
            </w:r>
            <w:r w:rsidRPr="00725071">
              <w:rPr>
                <w:rStyle w:val="libPoemTiniChar0"/>
                <w:rtl/>
              </w:rPr>
              <w:br/>
              <w:t> </w:t>
            </w:r>
          </w:p>
        </w:tc>
      </w:tr>
      <w:tr w:rsidR="00D71466" w:rsidTr="00824D3D">
        <w:trPr>
          <w:trHeight w:val="350"/>
        </w:trPr>
        <w:tc>
          <w:tcPr>
            <w:tcW w:w="4288" w:type="dxa"/>
          </w:tcPr>
          <w:p w:rsidR="00D71466" w:rsidRDefault="00D71466" w:rsidP="00824D3D">
            <w:pPr>
              <w:pStyle w:val="libPoem"/>
              <w:rPr>
                <w:rtl/>
              </w:rPr>
            </w:pPr>
            <w:r>
              <w:rPr>
                <w:rtl/>
                <w:lang w:bidi="fa-IR"/>
              </w:rPr>
              <w:t>چو شصت آمد نشست آمد پديدار</w:t>
            </w:r>
            <w:r w:rsidRPr="00725071">
              <w:rPr>
                <w:rStyle w:val="libPoemTiniChar0"/>
                <w:rtl/>
              </w:rPr>
              <w:br/>
              <w:t> </w:t>
            </w:r>
          </w:p>
        </w:tc>
        <w:tc>
          <w:tcPr>
            <w:tcW w:w="280" w:type="dxa"/>
          </w:tcPr>
          <w:p w:rsidR="00D71466" w:rsidRDefault="00D71466" w:rsidP="00824D3D">
            <w:pPr>
              <w:pStyle w:val="libPoem"/>
              <w:rPr>
                <w:rtl/>
              </w:rPr>
            </w:pPr>
          </w:p>
        </w:tc>
        <w:tc>
          <w:tcPr>
            <w:tcW w:w="4288" w:type="dxa"/>
          </w:tcPr>
          <w:p w:rsidR="00D71466" w:rsidRDefault="00D71466" w:rsidP="00824D3D">
            <w:pPr>
              <w:pStyle w:val="libPoem"/>
              <w:rPr>
                <w:rtl/>
              </w:rPr>
            </w:pPr>
            <w:r>
              <w:rPr>
                <w:rtl/>
                <w:lang w:bidi="fa-IR"/>
              </w:rPr>
              <w:t>چه هفتاد آمد آلت افتد از كار</w:t>
            </w:r>
            <w:r w:rsidRPr="00725071">
              <w:rPr>
                <w:rStyle w:val="libPoemTiniChar0"/>
                <w:rtl/>
              </w:rPr>
              <w:br/>
              <w:t> </w:t>
            </w:r>
          </w:p>
        </w:tc>
      </w:tr>
    </w:tbl>
    <w:p w:rsidR="00BF0865" w:rsidRDefault="00BF0865" w:rsidP="00BF0865">
      <w:pPr>
        <w:pStyle w:val="libNormal"/>
        <w:rPr>
          <w:rtl/>
          <w:lang w:bidi="fa-IR"/>
        </w:rPr>
      </w:pPr>
      <w:r>
        <w:rPr>
          <w:rtl/>
          <w:lang w:bidi="fa-IR"/>
        </w:rPr>
        <w:t>ثم يكون حطاماً - خشك مى‏شوى</w:t>
      </w:r>
      <w:r w:rsidR="00C44B7A">
        <w:rPr>
          <w:rtl/>
          <w:lang w:bidi="fa-IR"/>
        </w:rPr>
        <w:t xml:space="preserve">، </w:t>
      </w:r>
      <w:r>
        <w:rPr>
          <w:rtl/>
          <w:lang w:bidi="fa-IR"/>
        </w:rPr>
        <w:t>نگاه به پيرها بكن چطور شده‏اند تو هم همينطور خواهى شد! زينت كجا؟ هر گاه سر قبر من و تو را بردارند</w:t>
      </w:r>
      <w:r w:rsidR="00C44B7A">
        <w:rPr>
          <w:rtl/>
          <w:lang w:bidi="fa-IR"/>
        </w:rPr>
        <w:t xml:space="preserve">، </w:t>
      </w:r>
      <w:r>
        <w:rPr>
          <w:rtl/>
          <w:lang w:bidi="fa-IR"/>
        </w:rPr>
        <w:t>مى‏بينند جز مشتى استخوان پوسيده چيز ديگرى نيست</w:t>
      </w:r>
      <w:r w:rsidR="00C44B7A">
        <w:rPr>
          <w:rtl/>
          <w:lang w:bidi="fa-IR"/>
        </w:rPr>
        <w:t xml:space="preserve">. </w:t>
      </w:r>
      <w:r>
        <w:rPr>
          <w:rtl/>
          <w:lang w:bidi="fa-IR"/>
        </w:rPr>
        <w:t>اين بود زندگى دنيا اول تا آخرش همه لهو و لعب و زينت و تفاخر و تكاثر بود آخرش هم حطام است</w:t>
      </w:r>
      <w:r w:rsidR="00C44B7A">
        <w:rPr>
          <w:rtl/>
          <w:lang w:bidi="fa-IR"/>
        </w:rPr>
        <w:t xml:space="preserve">. </w:t>
      </w:r>
      <w:r>
        <w:rPr>
          <w:rtl/>
          <w:lang w:bidi="fa-IR"/>
        </w:rPr>
        <w:t>اولش مصفر بود بعد حطام گرديد</w:t>
      </w:r>
      <w:r w:rsidR="00C44B7A">
        <w:rPr>
          <w:rtl/>
          <w:lang w:bidi="fa-IR"/>
        </w:rPr>
        <w:t xml:space="preserve">. </w:t>
      </w:r>
    </w:p>
    <w:p w:rsidR="00BF0865" w:rsidRDefault="00BF0865" w:rsidP="00BF0865">
      <w:pPr>
        <w:pStyle w:val="libNormal"/>
        <w:rPr>
          <w:rtl/>
          <w:lang w:bidi="fa-IR"/>
        </w:rPr>
      </w:pPr>
      <w:r>
        <w:rPr>
          <w:rtl/>
          <w:lang w:bidi="fa-IR"/>
        </w:rPr>
        <w:t xml:space="preserve">اگر كسى بگويد بنابراين خداى تعالى چرا آدمى را خلق كرد؟ پس اين خوشيها را براى چه كسى خلق كرده؟ </w:t>
      </w:r>
    </w:p>
    <w:p w:rsidR="00BF0865" w:rsidRDefault="00BF0865" w:rsidP="00BF0865">
      <w:pPr>
        <w:pStyle w:val="libNormal"/>
        <w:rPr>
          <w:rtl/>
          <w:lang w:bidi="fa-IR"/>
        </w:rPr>
      </w:pPr>
      <w:r>
        <w:rPr>
          <w:rtl/>
          <w:lang w:bidi="fa-IR"/>
        </w:rPr>
        <w:t>خدا تو را آفريد كه حيات آدمى داشته باشى نه حيات مادى گفتم منهاى اين</w:t>
      </w:r>
      <w:r w:rsidR="00C44B7A">
        <w:rPr>
          <w:rtl/>
          <w:lang w:bidi="fa-IR"/>
        </w:rPr>
        <w:t xml:space="preserve">، </w:t>
      </w:r>
      <w:r>
        <w:rPr>
          <w:rtl/>
          <w:lang w:bidi="fa-IR"/>
        </w:rPr>
        <w:t>حيات توحش است و فى الاخره عذاب شديد ولى اگر حيات تو</w:t>
      </w:r>
      <w:r w:rsidR="00C44B7A">
        <w:rPr>
          <w:rtl/>
          <w:lang w:bidi="fa-IR"/>
        </w:rPr>
        <w:t xml:space="preserve">، </w:t>
      </w:r>
      <w:r>
        <w:rPr>
          <w:rtl/>
          <w:lang w:bidi="fa-IR"/>
        </w:rPr>
        <w:t>اى انسان</w:t>
      </w:r>
      <w:r w:rsidR="00C44B7A">
        <w:rPr>
          <w:rtl/>
          <w:lang w:bidi="fa-IR"/>
        </w:rPr>
        <w:t xml:space="preserve">، </w:t>
      </w:r>
      <w:r>
        <w:rPr>
          <w:rtl/>
          <w:lang w:bidi="fa-IR"/>
        </w:rPr>
        <w:t>حيات عقلائى شد</w:t>
      </w:r>
      <w:r w:rsidR="00C44B7A">
        <w:rPr>
          <w:rtl/>
          <w:lang w:bidi="fa-IR"/>
        </w:rPr>
        <w:t xml:space="preserve">، </w:t>
      </w:r>
      <w:r>
        <w:rPr>
          <w:rtl/>
          <w:lang w:bidi="fa-IR"/>
        </w:rPr>
        <w:t>روحانى</w:t>
      </w:r>
      <w:r w:rsidR="00C44B7A">
        <w:rPr>
          <w:rtl/>
          <w:lang w:bidi="fa-IR"/>
        </w:rPr>
        <w:t xml:space="preserve">، </w:t>
      </w:r>
      <w:r>
        <w:rPr>
          <w:rtl/>
          <w:lang w:bidi="fa-IR"/>
        </w:rPr>
        <w:t>دينى</w:t>
      </w:r>
      <w:r w:rsidR="00C44B7A">
        <w:rPr>
          <w:rtl/>
          <w:lang w:bidi="fa-IR"/>
        </w:rPr>
        <w:t xml:space="preserve">، </w:t>
      </w:r>
      <w:r>
        <w:rPr>
          <w:rtl/>
          <w:lang w:bidi="fa-IR"/>
        </w:rPr>
        <w:t>آسمانى شد</w:t>
      </w:r>
      <w:r w:rsidR="00C44B7A">
        <w:rPr>
          <w:rtl/>
          <w:lang w:bidi="fa-IR"/>
        </w:rPr>
        <w:t xml:space="preserve">، </w:t>
      </w:r>
      <w:r>
        <w:rPr>
          <w:rtl/>
          <w:lang w:bidi="fa-IR"/>
        </w:rPr>
        <w:t>هم اينجا خوب و هم آنجا و مغفره من الله و رضوان دست خودت است حركت حيوان از روى خيال و هوس مادى است تمام دنبال نتيجه زود گذر است</w:t>
      </w:r>
      <w:r w:rsidR="00C44B7A">
        <w:rPr>
          <w:rtl/>
          <w:lang w:bidi="fa-IR"/>
        </w:rPr>
        <w:t xml:space="preserve">. </w:t>
      </w:r>
      <w:r>
        <w:rPr>
          <w:rtl/>
          <w:lang w:bidi="fa-IR"/>
        </w:rPr>
        <w:t>صبح كه از طويله بيرون مى‏آيد تا غروب دنبال چيزى مى‏گردد كه داخل شكمش بكند</w:t>
      </w:r>
      <w:r w:rsidR="00C44B7A">
        <w:rPr>
          <w:rtl/>
          <w:lang w:bidi="fa-IR"/>
        </w:rPr>
        <w:t xml:space="preserve">. </w:t>
      </w:r>
      <w:r>
        <w:rPr>
          <w:rtl/>
          <w:lang w:bidi="fa-IR"/>
        </w:rPr>
        <w:t>تو اى آدم</w:t>
      </w:r>
      <w:r w:rsidR="00C44B7A">
        <w:rPr>
          <w:rtl/>
          <w:lang w:bidi="fa-IR"/>
        </w:rPr>
        <w:t xml:space="preserve">، </w:t>
      </w:r>
      <w:r>
        <w:rPr>
          <w:rtl/>
          <w:lang w:bidi="fa-IR"/>
        </w:rPr>
        <w:t>اگر چنين شدى كه دنبال پيدا كردن پول و خوراك رفتى و بعد هم از آن طرف خالى كنى</w:t>
      </w:r>
      <w:r w:rsidR="00C44B7A">
        <w:rPr>
          <w:rtl/>
          <w:lang w:bidi="fa-IR"/>
        </w:rPr>
        <w:t xml:space="preserve">، </w:t>
      </w:r>
      <w:r>
        <w:rPr>
          <w:rtl/>
          <w:lang w:bidi="fa-IR"/>
        </w:rPr>
        <w:t>چه فرقى با حيوان كردى؟ حركت عقلائى آن است كه امر باقى تو را بجنباند و آن هم خداست آقاى كاسب حياتى نصيب شود كه صبح از خانه كه بيرون مى‏آئى براى اين باشد كه خداى من امر فرموده است فانتشروا فى الارض وابتغوا من فضل الله برويد عقب كسب</w:t>
      </w:r>
      <w:r w:rsidR="00C44B7A">
        <w:rPr>
          <w:rtl/>
          <w:lang w:bidi="fa-IR"/>
        </w:rPr>
        <w:t xml:space="preserve">، </w:t>
      </w:r>
      <w:r>
        <w:rPr>
          <w:rtl/>
          <w:lang w:bidi="fa-IR"/>
        </w:rPr>
        <w:t>خدا امر كرده است</w:t>
      </w:r>
      <w:r w:rsidR="00C44B7A">
        <w:rPr>
          <w:rtl/>
          <w:lang w:bidi="fa-IR"/>
        </w:rPr>
        <w:t xml:space="preserve">. </w:t>
      </w:r>
      <w:r>
        <w:rPr>
          <w:rtl/>
          <w:lang w:bidi="fa-IR"/>
        </w:rPr>
        <w:t>زن بگويد خدا بچه را به من سپرده است</w:t>
      </w:r>
      <w:r w:rsidR="00C44B7A">
        <w:rPr>
          <w:rtl/>
          <w:lang w:bidi="fa-IR"/>
        </w:rPr>
        <w:t xml:space="preserve">، </w:t>
      </w:r>
      <w:r>
        <w:rPr>
          <w:rtl/>
          <w:lang w:bidi="fa-IR"/>
        </w:rPr>
        <w:t>امر خداست</w:t>
      </w:r>
      <w:r w:rsidR="00C44B7A">
        <w:rPr>
          <w:rtl/>
          <w:lang w:bidi="fa-IR"/>
        </w:rPr>
        <w:t xml:space="preserve">، </w:t>
      </w:r>
      <w:r>
        <w:rPr>
          <w:rtl/>
          <w:lang w:bidi="fa-IR"/>
        </w:rPr>
        <w:t>قدم به قدم چنين اشخاصى باقى است</w:t>
      </w:r>
      <w:r w:rsidR="00C44B7A">
        <w:rPr>
          <w:rtl/>
          <w:lang w:bidi="fa-IR"/>
        </w:rPr>
        <w:t xml:space="preserve">، </w:t>
      </w:r>
      <w:r>
        <w:rPr>
          <w:rtl/>
          <w:lang w:bidi="fa-IR"/>
        </w:rPr>
        <w:t>بهترين عبادتها است</w:t>
      </w:r>
      <w:r w:rsidR="00C44B7A">
        <w:rPr>
          <w:rtl/>
          <w:lang w:bidi="fa-IR"/>
        </w:rPr>
        <w:t xml:space="preserve">. </w:t>
      </w:r>
      <w:r>
        <w:rPr>
          <w:rtl/>
          <w:lang w:bidi="fa-IR"/>
        </w:rPr>
        <w:t>كى كه مشقت بكشد براى معيشت عيالش</w:t>
      </w:r>
      <w:r w:rsidR="00C44B7A">
        <w:rPr>
          <w:rtl/>
          <w:lang w:bidi="fa-IR"/>
        </w:rPr>
        <w:t xml:space="preserve">، </w:t>
      </w:r>
      <w:r>
        <w:rPr>
          <w:rtl/>
          <w:lang w:bidi="fa-IR"/>
        </w:rPr>
        <w:t xml:space="preserve">مانند مجاهد در راه خدا است‏ </w:t>
      </w:r>
      <w:r w:rsidRPr="000A4190">
        <w:rPr>
          <w:rStyle w:val="libFootnotenumChar"/>
          <w:rtl/>
        </w:rPr>
        <w:lastRenderedPageBreak/>
        <w:t>(400)</w:t>
      </w:r>
      <w:r>
        <w:rPr>
          <w:rtl/>
          <w:lang w:bidi="fa-IR"/>
        </w:rPr>
        <w:t xml:space="preserve"> در حالات خاتم الانبياء </w:t>
      </w:r>
      <w:r w:rsidR="00D71466" w:rsidRPr="00D71466">
        <w:rPr>
          <w:rStyle w:val="libAlaemChar"/>
          <w:rtl/>
        </w:rPr>
        <w:t>صلى‌الله‌عليه‌وآله‌وسلم</w:t>
      </w:r>
      <w:r>
        <w:rPr>
          <w:rtl/>
          <w:lang w:bidi="fa-IR"/>
        </w:rPr>
        <w:t xml:space="preserve"> نوشته‏اند هنگامى كه در خانه وارد مى‏شد تا وقتى كه در خانه بود</w:t>
      </w:r>
      <w:r w:rsidR="00C44B7A">
        <w:rPr>
          <w:rtl/>
          <w:lang w:bidi="fa-IR"/>
        </w:rPr>
        <w:t xml:space="preserve">، </w:t>
      </w:r>
      <w:r>
        <w:rPr>
          <w:rtl/>
          <w:lang w:bidi="fa-IR"/>
        </w:rPr>
        <w:t>در امر خانه دارى با زنها كمك مى‏فرمود</w:t>
      </w:r>
      <w:r w:rsidR="00C44B7A">
        <w:rPr>
          <w:rtl/>
          <w:lang w:bidi="fa-IR"/>
        </w:rPr>
        <w:t xml:space="preserve">، </w:t>
      </w:r>
      <w:r>
        <w:rPr>
          <w:rtl/>
          <w:lang w:bidi="fa-IR"/>
        </w:rPr>
        <w:t xml:space="preserve">خانه را جاروب مى‏كرد و از گوسفند به دست خودش شير مى‏دوشيد </w:t>
      </w:r>
      <w:r w:rsidRPr="000A4190">
        <w:rPr>
          <w:rStyle w:val="libFootnotenumChar"/>
          <w:rtl/>
        </w:rPr>
        <w:t>(401)</w:t>
      </w:r>
      <w:r w:rsidR="00C44B7A">
        <w:rPr>
          <w:rtl/>
          <w:lang w:bidi="fa-IR"/>
        </w:rPr>
        <w:t xml:space="preserve">. </w:t>
      </w:r>
    </w:p>
    <w:p w:rsidR="00D12217" w:rsidRDefault="00BF0865" w:rsidP="00BF0865">
      <w:pPr>
        <w:pStyle w:val="libNormal"/>
        <w:rPr>
          <w:lang w:bidi="fa-IR"/>
        </w:rPr>
      </w:pPr>
      <w:r>
        <w:rPr>
          <w:rtl/>
          <w:lang w:bidi="fa-IR"/>
        </w:rPr>
        <w:t>اگر لهو و لعب و زينت</w:t>
      </w:r>
      <w:r w:rsidR="00C44B7A">
        <w:rPr>
          <w:rtl/>
          <w:lang w:bidi="fa-IR"/>
        </w:rPr>
        <w:t xml:space="preserve">، </w:t>
      </w:r>
      <w:r>
        <w:rPr>
          <w:rtl/>
          <w:lang w:bidi="fa-IR"/>
        </w:rPr>
        <w:t>جنبه الهى پيدا كند</w:t>
      </w:r>
      <w:r w:rsidR="00C44B7A">
        <w:rPr>
          <w:rtl/>
          <w:lang w:bidi="fa-IR"/>
        </w:rPr>
        <w:t xml:space="preserve">، </w:t>
      </w:r>
      <w:r>
        <w:rPr>
          <w:rtl/>
          <w:lang w:bidi="fa-IR"/>
        </w:rPr>
        <w:t>مثلاً لعب</w:t>
      </w:r>
      <w:r w:rsidR="00C44B7A">
        <w:rPr>
          <w:rtl/>
          <w:lang w:bidi="fa-IR"/>
        </w:rPr>
        <w:t xml:space="preserve">، </w:t>
      </w:r>
      <w:r>
        <w:rPr>
          <w:rtl/>
          <w:lang w:bidi="fa-IR"/>
        </w:rPr>
        <w:t>با همسر شرعى هر نوع ملاعيه مطلوب است</w:t>
      </w:r>
      <w:r w:rsidR="00C44B7A">
        <w:rPr>
          <w:rtl/>
          <w:lang w:bidi="fa-IR"/>
        </w:rPr>
        <w:t xml:space="preserve">. </w:t>
      </w:r>
      <w:r>
        <w:rPr>
          <w:rtl/>
          <w:lang w:bidi="fa-IR"/>
        </w:rPr>
        <w:t>با اولادش خصوص دختر كه مستحب است كه هر گاه انسان وارد خانه مى‏شود</w:t>
      </w:r>
      <w:r w:rsidR="00C44B7A">
        <w:rPr>
          <w:rtl/>
          <w:lang w:bidi="fa-IR"/>
        </w:rPr>
        <w:t xml:space="preserve">، </w:t>
      </w:r>
      <w:r>
        <w:rPr>
          <w:rtl/>
          <w:lang w:bidi="fa-IR"/>
        </w:rPr>
        <w:t>اولاً دست خالى نرود و بعد دخترش را ترجيح بر پرسش دهد اولادش را ببوسد چون اينها همه امانت خدا است</w:t>
      </w:r>
      <w:r w:rsidR="00C44B7A">
        <w:rPr>
          <w:rtl/>
          <w:lang w:bidi="fa-IR"/>
        </w:rPr>
        <w:t xml:space="preserve">. </w:t>
      </w:r>
    </w:p>
    <w:p w:rsidR="00BF0865" w:rsidRDefault="000A4190" w:rsidP="000A4190">
      <w:pPr>
        <w:pStyle w:val="Heading2"/>
        <w:rPr>
          <w:rtl/>
          <w:lang w:bidi="fa-IR"/>
        </w:rPr>
      </w:pPr>
      <w:bookmarkStart w:id="371" w:name="_Toc385634898"/>
      <w:r>
        <w:rPr>
          <w:rtl/>
          <w:lang w:bidi="fa-IR"/>
        </w:rPr>
        <w:t>تكاثر، پول روى هم انباشتن</w:t>
      </w:r>
      <w:bookmarkEnd w:id="371"/>
    </w:p>
    <w:p w:rsidR="00BF0865" w:rsidRDefault="00BF0865" w:rsidP="00BF0865">
      <w:pPr>
        <w:pStyle w:val="libNormal"/>
        <w:rPr>
          <w:rtl/>
          <w:lang w:bidi="fa-IR"/>
        </w:rPr>
      </w:pPr>
      <w:r>
        <w:rPr>
          <w:rtl/>
          <w:lang w:bidi="fa-IR"/>
        </w:rPr>
        <w:t>و اما تكاثرش</w:t>
      </w:r>
      <w:r w:rsidR="00C44B7A">
        <w:rPr>
          <w:rtl/>
          <w:lang w:bidi="fa-IR"/>
        </w:rPr>
        <w:t xml:space="preserve">، </w:t>
      </w:r>
      <w:r>
        <w:rPr>
          <w:rtl/>
          <w:lang w:bidi="fa-IR"/>
        </w:rPr>
        <w:t>پول جمع كردن دو قسم است</w:t>
      </w:r>
      <w:r w:rsidR="00C44B7A">
        <w:rPr>
          <w:rtl/>
          <w:lang w:bidi="fa-IR"/>
        </w:rPr>
        <w:t xml:space="preserve">، </w:t>
      </w:r>
      <w:r>
        <w:rPr>
          <w:rtl/>
          <w:lang w:bidi="fa-IR"/>
        </w:rPr>
        <w:t>يك وقت كسى مى‏خواهد پول بيايد روى پول بماند</w:t>
      </w:r>
      <w:r w:rsidR="00C44B7A">
        <w:rPr>
          <w:rtl/>
          <w:lang w:bidi="fa-IR"/>
        </w:rPr>
        <w:t xml:space="preserve">، </w:t>
      </w:r>
      <w:r>
        <w:rPr>
          <w:rtl/>
          <w:lang w:bidi="fa-IR"/>
        </w:rPr>
        <w:t>خود پول را دوست مى‏دارد</w:t>
      </w:r>
      <w:r w:rsidR="00C44B7A">
        <w:rPr>
          <w:rtl/>
          <w:lang w:bidi="fa-IR"/>
        </w:rPr>
        <w:t xml:space="preserve">، </w:t>
      </w:r>
      <w:r>
        <w:rPr>
          <w:rtl/>
          <w:lang w:bidi="fa-IR"/>
        </w:rPr>
        <w:t>خاك بر سر چنين افرادى</w:t>
      </w:r>
      <w:r w:rsidR="00C44B7A">
        <w:rPr>
          <w:rtl/>
          <w:lang w:bidi="fa-IR"/>
        </w:rPr>
        <w:t xml:space="preserve">، </w:t>
      </w:r>
      <w:r>
        <w:rPr>
          <w:rtl/>
          <w:lang w:bidi="fa-IR"/>
        </w:rPr>
        <w:t>يك وقت كسى پول دوست مى‏دارد براى اينكه تا اعلام كردند براى مدرسه علميه چند مى‏دهى؟ فوراً چك بكشد</w:t>
      </w:r>
      <w:r w:rsidR="00C44B7A">
        <w:rPr>
          <w:rtl/>
          <w:lang w:bidi="fa-IR"/>
        </w:rPr>
        <w:t xml:space="preserve">. </w:t>
      </w:r>
    </w:p>
    <w:p w:rsidR="00BF0865" w:rsidRDefault="00BF0865" w:rsidP="00BF0865">
      <w:pPr>
        <w:pStyle w:val="libNormal"/>
        <w:rPr>
          <w:rtl/>
          <w:lang w:bidi="fa-IR"/>
        </w:rPr>
      </w:pPr>
      <w:r>
        <w:rPr>
          <w:rtl/>
          <w:lang w:bidi="fa-IR"/>
        </w:rPr>
        <w:t>پول جمع كردن اگر چنانچه به فرض رحمانى شد بسيار خوب است كه آدمى پول به دست بياورد كه خرج كند نه روى هم بگذارد</w:t>
      </w:r>
      <w:r w:rsidR="00C44B7A">
        <w:rPr>
          <w:rtl/>
          <w:lang w:bidi="fa-IR"/>
        </w:rPr>
        <w:t xml:space="preserve">. </w:t>
      </w:r>
      <w:r>
        <w:rPr>
          <w:rtl/>
          <w:lang w:bidi="fa-IR"/>
        </w:rPr>
        <w:t>معناى تكاثر</w:t>
      </w:r>
      <w:r w:rsidR="00C44B7A">
        <w:rPr>
          <w:rtl/>
          <w:lang w:bidi="fa-IR"/>
        </w:rPr>
        <w:t xml:space="preserve">، </w:t>
      </w:r>
      <w:r>
        <w:rPr>
          <w:rtl/>
          <w:lang w:bidi="fa-IR"/>
        </w:rPr>
        <w:t>پول جمع كردن و خرج نكردن است</w:t>
      </w:r>
      <w:r w:rsidR="00C44B7A">
        <w:rPr>
          <w:rtl/>
          <w:lang w:bidi="fa-IR"/>
        </w:rPr>
        <w:t xml:space="preserve">، </w:t>
      </w:r>
      <w:r>
        <w:rPr>
          <w:rtl/>
          <w:lang w:bidi="fa-IR"/>
        </w:rPr>
        <w:t>بخل كردن است</w:t>
      </w:r>
      <w:r w:rsidR="00C44B7A">
        <w:rPr>
          <w:rtl/>
          <w:lang w:bidi="fa-IR"/>
        </w:rPr>
        <w:t xml:space="preserve">. </w:t>
      </w:r>
      <w:r>
        <w:rPr>
          <w:rtl/>
          <w:lang w:bidi="fa-IR"/>
        </w:rPr>
        <w:t>بلاشك بعضى از تكاثر</w:t>
      </w:r>
      <w:r w:rsidR="00C44B7A">
        <w:rPr>
          <w:rtl/>
          <w:lang w:bidi="fa-IR"/>
        </w:rPr>
        <w:t xml:space="preserve">، </w:t>
      </w:r>
      <w:r>
        <w:rPr>
          <w:rtl/>
          <w:lang w:bidi="fa-IR"/>
        </w:rPr>
        <w:t>حرام است مثال بزنم: اول - كسى كه پول جمع بكند خمس واجبش را ندهد</w:t>
      </w:r>
      <w:r w:rsidR="00C44B7A">
        <w:rPr>
          <w:rtl/>
          <w:lang w:bidi="fa-IR"/>
        </w:rPr>
        <w:t xml:space="preserve">، </w:t>
      </w:r>
      <w:r>
        <w:rPr>
          <w:rtl/>
          <w:lang w:bidi="fa-IR"/>
        </w:rPr>
        <w:t>دوم - كسى كه پول جمع بكند و دراثناى سال در بين بستگانش يك نفر پيدا شود كه احتياج به قرض و كمك داشته باشد و اين شخص قطع رحم كند و ندهد</w:t>
      </w:r>
      <w:r w:rsidR="00C44B7A">
        <w:rPr>
          <w:rtl/>
          <w:lang w:bidi="fa-IR"/>
        </w:rPr>
        <w:t xml:space="preserve">، </w:t>
      </w:r>
      <w:r>
        <w:rPr>
          <w:rtl/>
          <w:lang w:bidi="fa-IR"/>
        </w:rPr>
        <w:t>حرام است</w:t>
      </w:r>
      <w:r w:rsidR="00C44B7A">
        <w:rPr>
          <w:rtl/>
          <w:lang w:bidi="fa-IR"/>
        </w:rPr>
        <w:t xml:space="preserve">، </w:t>
      </w:r>
      <w:r>
        <w:rPr>
          <w:rtl/>
          <w:lang w:bidi="fa-IR"/>
        </w:rPr>
        <w:t>سوم - در جائى كه انفاق واجب مى‏گردد قطع نظر از حقوق واجبه آن وقت تكاثر</w:t>
      </w:r>
      <w:r w:rsidR="00C44B7A">
        <w:rPr>
          <w:rtl/>
          <w:lang w:bidi="fa-IR"/>
        </w:rPr>
        <w:t xml:space="preserve">، </w:t>
      </w:r>
      <w:r>
        <w:rPr>
          <w:rtl/>
          <w:lang w:bidi="fa-IR"/>
        </w:rPr>
        <w:t>حرام مى‏گردد</w:t>
      </w:r>
      <w:r w:rsidR="00C44B7A">
        <w:rPr>
          <w:rtl/>
          <w:lang w:bidi="fa-IR"/>
        </w:rPr>
        <w:t xml:space="preserve">. </w:t>
      </w:r>
      <w:r>
        <w:rPr>
          <w:rtl/>
          <w:lang w:bidi="fa-IR"/>
        </w:rPr>
        <w:t>اگر غير از رحم</w:t>
      </w:r>
      <w:r w:rsidR="00C44B7A">
        <w:rPr>
          <w:rtl/>
          <w:lang w:bidi="fa-IR"/>
        </w:rPr>
        <w:t xml:space="preserve">، </w:t>
      </w:r>
      <w:r>
        <w:rPr>
          <w:rtl/>
          <w:lang w:bidi="fa-IR"/>
        </w:rPr>
        <w:t>آدمى احتياج به پول داشت مثلاً آدمى چشم لازم دارد كه هيچ پول ندارد و بى پول هم نمى‏شود ولى تو ميليون‏ها مال دارى</w:t>
      </w:r>
      <w:r w:rsidR="00C44B7A">
        <w:rPr>
          <w:rtl/>
          <w:lang w:bidi="fa-IR"/>
        </w:rPr>
        <w:t xml:space="preserve">، </w:t>
      </w:r>
      <w:r>
        <w:rPr>
          <w:rtl/>
          <w:lang w:bidi="fa-IR"/>
        </w:rPr>
        <w:t>بر تو واجب است كه كمكش كنى</w:t>
      </w:r>
      <w:r w:rsidR="00C44B7A">
        <w:rPr>
          <w:rtl/>
          <w:lang w:bidi="fa-IR"/>
        </w:rPr>
        <w:t xml:space="preserve">. </w:t>
      </w:r>
    </w:p>
    <w:p w:rsidR="00BF0865" w:rsidRDefault="00BF0865" w:rsidP="00BF0865">
      <w:pPr>
        <w:pStyle w:val="libNormal"/>
        <w:rPr>
          <w:rtl/>
          <w:lang w:bidi="fa-IR"/>
        </w:rPr>
      </w:pPr>
      <w:r>
        <w:rPr>
          <w:rtl/>
          <w:lang w:bidi="fa-IR"/>
        </w:rPr>
        <w:lastRenderedPageBreak/>
        <w:t xml:space="preserve">در لئالى الاخبار مروى است كه وقتى خاتم انبياء محمد مصطفى </w:t>
      </w:r>
      <w:r w:rsidR="00D71466" w:rsidRPr="00D71466">
        <w:rPr>
          <w:rStyle w:val="libAlaemChar"/>
          <w:rtl/>
        </w:rPr>
        <w:t>صلى‌الله‌عليه‌وآله‌وسلم</w:t>
      </w:r>
      <w:r>
        <w:rPr>
          <w:rtl/>
          <w:lang w:bidi="fa-IR"/>
        </w:rPr>
        <w:t xml:space="preserve"> در مسافرت با اصحاب بودند رسيدند به گله گوسفندى كه زياد بود فرستادند نزد صاحب گله كه مقدارى شير بخرند براى خود پيغمبر </w:t>
      </w:r>
      <w:r w:rsidR="00D71466" w:rsidRPr="00D71466">
        <w:rPr>
          <w:rStyle w:val="libAlaemChar"/>
          <w:rtl/>
        </w:rPr>
        <w:t>صلى‌الله‌عليه‌وآله‌وسلم</w:t>
      </w:r>
      <w:r>
        <w:rPr>
          <w:rtl/>
          <w:lang w:bidi="fa-IR"/>
        </w:rPr>
        <w:t xml:space="preserve"> و چند نفر اصحاب كه تشنه و گرسنه بودند رفتند به آن بدبخت گفتند</w:t>
      </w:r>
      <w:r w:rsidR="00C44B7A">
        <w:rPr>
          <w:rtl/>
          <w:lang w:bidi="fa-IR"/>
        </w:rPr>
        <w:t xml:space="preserve">. </w:t>
      </w:r>
      <w:r>
        <w:rPr>
          <w:rtl/>
          <w:lang w:bidi="fa-IR"/>
        </w:rPr>
        <w:t>صاحب گله نداد عذر آورد</w:t>
      </w:r>
      <w:r w:rsidR="00C44B7A">
        <w:rPr>
          <w:rtl/>
          <w:lang w:bidi="fa-IR"/>
        </w:rPr>
        <w:t xml:space="preserve">. </w:t>
      </w:r>
      <w:r>
        <w:rPr>
          <w:rtl/>
          <w:lang w:bidi="fa-IR"/>
        </w:rPr>
        <w:t>به رسول خدا گفتند</w:t>
      </w:r>
      <w:r w:rsidR="00C44B7A">
        <w:rPr>
          <w:rtl/>
          <w:lang w:bidi="fa-IR"/>
        </w:rPr>
        <w:t xml:space="preserve">، </w:t>
      </w:r>
      <w:r>
        <w:rPr>
          <w:rtl/>
          <w:lang w:bidi="fa-IR"/>
        </w:rPr>
        <w:t>رسول خدا نفرينش كرد گفت خدايا مالش را زياد كن</w:t>
      </w:r>
      <w:r w:rsidR="00C44B7A">
        <w:rPr>
          <w:rtl/>
          <w:lang w:bidi="fa-IR"/>
        </w:rPr>
        <w:t xml:space="preserve">. </w:t>
      </w:r>
      <w:r>
        <w:rPr>
          <w:rtl/>
          <w:lang w:bidi="fa-IR"/>
        </w:rPr>
        <w:t>رفتند بعد رسيدند به خيمه‏اى</w:t>
      </w:r>
      <w:r w:rsidR="00C44B7A">
        <w:rPr>
          <w:rtl/>
          <w:lang w:bidi="fa-IR"/>
        </w:rPr>
        <w:t xml:space="preserve">، </w:t>
      </w:r>
      <w:r>
        <w:rPr>
          <w:rtl/>
          <w:lang w:bidi="fa-IR"/>
        </w:rPr>
        <w:t>زنى بود و گوسفندى در خيمه‏اش بود</w:t>
      </w:r>
      <w:r w:rsidR="00C44B7A">
        <w:rPr>
          <w:rtl/>
          <w:lang w:bidi="fa-IR"/>
        </w:rPr>
        <w:t xml:space="preserve">. </w:t>
      </w:r>
      <w:r>
        <w:rPr>
          <w:rtl/>
          <w:lang w:bidi="fa-IR"/>
        </w:rPr>
        <w:t>تا گفتند رسول خدا هست شير مى‏خواهد</w:t>
      </w:r>
      <w:r w:rsidR="00C44B7A">
        <w:rPr>
          <w:rtl/>
          <w:lang w:bidi="fa-IR"/>
        </w:rPr>
        <w:t xml:space="preserve">، </w:t>
      </w:r>
      <w:r>
        <w:rPr>
          <w:rtl/>
          <w:lang w:bidi="fa-IR"/>
        </w:rPr>
        <w:t>زد توى سرش و رفت: گوسفندى كه شير زياد داشت آورد رسول خدا هم شاد شد آن وقت گفت خدايا به مقدار كفاف به او عنايت كن (بقدرى كه محتاج به مخلوق نشود) گفتند: يا رسول الله آنكه نداد گفتى زيادش كن آنكه داد گفتى خدايا به قدر كفايت</w:t>
      </w:r>
      <w:r w:rsidR="00C44B7A">
        <w:rPr>
          <w:rtl/>
          <w:lang w:bidi="fa-IR"/>
        </w:rPr>
        <w:t xml:space="preserve">. </w:t>
      </w:r>
      <w:r>
        <w:rPr>
          <w:rtl/>
          <w:lang w:bidi="fa-IR"/>
        </w:rPr>
        <w:t>فرمود: (مضمون روايت) مال زياد</w:t>
      </w:r>
      <w:r w:rsidR="00C44B7A">
        <w:rPr>
          <w:rtl/>
          <w:lang w:bidi="fa-IR"/>
        </w:rPr>
        <w:t xml:space="preserve">، </w:t>
      </w:r>
      <w:r>
        <w:rPr>
          <w:rtl/>
          <w:lang w:bidi="fa-IR"/>
        </w:rPr>
        <w:t>بلا هم مى‏شود كسانى كه مال را</w:t>
      </w:r>
      <w:r w:rsidR="00C44B7A">
        <w:rPr>
          <w:rtl/>
          <w:lang w:bidi="fa-IR"/>
        </w:rPr>
        <w:t xml:space="preserve">، </w:t>
      </w:r>
      <w:r>
        <w:rPr>
          <w:rtl/>
          <w:lang w:bidi="fa-IR"/>
        </w:rPr>
        <w:t>ذخيره مى‏كنند</w:t>
      </w:r>
      <w:r w:rsidR="00C44B7A">
        <w:rPr>
          <w:rtl/>
          <w:lang w:bidi="fa-IR"/>
        </w:rPr>
        <w:t xml:space="preserve">، </w:t>
      </w:r>
      <w:r>
        <w:rPr>
          <w:rtl/>
          <w:lang w:bidi="fa-IR"/>
        </w:rPr>
        <w:t xml:space="preserve">روى هم مى‏گذارند و انفاق هم نمى‏كنند بشارتشان بده به عذاب دردناك‏ </w:t>
      </w:r>
      <w:r w:rsidRPr="000A4190">
        <w:rPr>
          <w:rStyle w:val="libFootnotenumChar"/>
          <w:rtl/>
        </w:rPr>
        <w:t>(402)</w:t>
      </w:r>
      <w:r>
        <w:rPr>
          <w:rtl/>
          <w:lang w:bidi="fa-IR"/>
        </w:rPr>
        <w:t xml:space="preserve"> مال را در آتش جهنم سرخ مى‏كنند و پيشانى</w:t>
      </w:r>
      <w:r w:rsidR="00C44B7A">
        <w:rPr>
          <w:rtl/>
          <w:lang w:bidi="fa-IR"/>
        </w:rPr>
        <w:t xml:space="preserve">، </w:t>
      </w:r>
      <w:r>
        <w:rPr>
          <w:rtl/>
          <w:lang w:bidi="fa-IR"/>
        </w:rPr>
        <w:t xml:space="preserve">پشت و پهلوهايشان را مى‏سوزانند </w:t>
      </w:r>
      <w:r w:rsidRPr="000A4190">
        <w:rPr>
          <w:rStyle w:val="libFootnotenumChar"/>
          <w:rtl/>
        </w:rPr>
        <w:t>(403)</w:t>
      </w:r>
      <w:r w:rsidR="00C44B7A">
        <w:rPr>
          <w:rtl/>
          <w:lang w:bidi="fa-IR"/>
        </w:rPr>
        <w:t xml:space="preserve">. </w:t>
      </w:r>
    </w:p>
    <w:tbl>
      <w:tblPr>
        <w:tblStyle w:val="TableGrid"/>
        <w:bidiVisual/>
        <w:tblW w:w="5000" w:type="pct"/>
        <w:tblLook w:val="01E0"/>
      </w:tblPr>
      <w:tblGrid>
        <w:gridCol w:w="3650"/>
        <w:gridCol w:w="269"/>
        <w:gridCol w:w="3668"/>
      </w:tblGrid>
      <w:tr w:rsidR="00C73ECE" w:rsidTr="00824D3D">
        <w:trPr>
          <w:trHeight w:val="350"/>
        </w:trPr>
        <w:tc>
          <w:tcPr>
            <w:tcW w:w="4288" w:type="dxa"/>
            <w:shd w:val="clear" w:color="auto" w:fill="auto"/>
          </w:tcPr>
          <w:p w:rsidR="00C73ECE" w:rsidRDefault="00C73ECE" w:rsidP="00824D3D">
            <w:pPr>
              <w:pStyle w:val="libPoem"/>
              <w:rPr>
                <w:rtl/>
              </w:rPr>
            </w:pPr>
            <w:r>
              <w:rPr>
                <w:rtl/>
                <w:lang w:bidi="fa-IR"/>
              </w:rPr>
              <w:t>ديدى كه چه كرد اشرف خر</w:t>
            </w:r>
            <w:r w:rsidRPr="00725071">
              <w:rPr>
                <w:rStyle w:val="libPoemTiniChar0"/>
                <w:rtl/>
              </w:rPr>
              <w:br/>
              <w:t> </w:t>
            </w:r>
          </w:p>
        </w:tc>
        <w:tc>
          <w:tcPr>
            <w:tcW w:w="280" w:type="dxa"/>
            <w:shd w:val="clear" w:color="auto" w:fill="auto"/>
          </w:tcPr>
          <w:p w:rsidR="00C73ECE" w:rsidRDefault="00C73ECE" w:rsidP="00824D3D">
            <w:pPr>
              <w:pStyle w:val="libPoem"/>
              <w:rPr>
                <w:rtl/>
              </w:rPr>
            </w:pPr>
          </w:p>
        </w:tc>
        <w:tc>
          <w:tcPr>
            <w:tcW w:w="4288" w:type="dxa"/>
            <w:shd w:val="clear" w:color="auto" w:fill="auto"/>
          </w:tcPr>
          <w:p w:rsidR="00C73ECE" w:rsidRDefault="00C73ECE" w:rsidP="00824D3D">
            <w:pPr>
              <w:pStyle w:val="libPoem"/>
              <w:rPr>
                <w:rtl/>
              </w:rPr>
            </w:pPr>
            <w:r>
              <w:rPr>
                <w:rtl/>
                <w:lang w:bidi="fa-IR"/>
              </w:rPr>
              <w:t>او مظلمه برد و ديگرى زر</w:t>
            </w:r>
            <w:r w:rsidRPr="00725071">
              <w:rPr>
                <w:rStyle w:val="libPoemTiniChar0"/>
                <w:rtl/>
              </w:rPr>
              <w:br/>
              <w:t> </w:t>
            </w:r>
          </w:p>
        </w:tc>
      </w:tr>
    </w:tbl>
    <w:p w:rsidR="00BF0865" w:rsidRDefault="00BF0865" w:rsidP="00BF0865">
      <w:pPr>
        <w:pStyle w:val="libNormal"/>
        <w:rPr>
          <w:rtl/>
          <w:lang w:bidi="fa-IR"/>
        </w:rPr>
      </w:pPr>
      <w:r>
        <w:rPr>
          <w:rtl/>
          <w:lang w:bidi="fa-IR"/>
        </w:rPr>
        <w:t>در كتاب زينه المجالس نقل شده است: سلطان محمود غزنوى مرد فاتحى بوده است چند مرتبه به هند لشكر كشيد و فتح نمود</w:t>
      </w:r>
      <w:r w:rsidR="00C44B7A">
        <w:rPr>
          <w:rtl/>
          <w:lang w:bidi="fa-IR"/>
        </w:rPr>
        <w:t xml:space="preserve">، </w:t>
      </w:r>
      <w:r>
        <w:rPr>
          <w:rtl/>
          <w:lang w:bidi="fa-IR"/>
        </w:rPr>
        <w:t>عاشق جواهر بود</w:t>
      </w:r>
      <w:r w:rsidR="00C44B7A">
        <w:rPr>
          <w:rtl/>
          <w:lang w:bidi="fa-IR"/>
        </w:rPr>
        <w:t xml:space="preserve">، </w:t>
      </w:r>
      <w:r>
        <w:rPr>
          <w:rtl/>
          <w:lang w:bidi="fa-IR"/>
        </w:rPr>
        <w:t>نوشته‏اند از كشورى كه فتح كرده بود چيزى برنمى‏داشت مگر خزينه جواهراتيش را</w:t>
      </w:r>
      <w:r w:rsidR="00C44B7A">
        <w:rPr>
          <w:rtl/>
          <w:lang w:bidi="fa-IR"/>
        </w:rPr>
        <w:t xml:space="preserve">. </w:t>
      </w:r>
    </w:p>
    <w:p w:rsidR="00D12217" w:rsidRDefault="00BF0865" w:rsidP="00BF0865">
      <w:pPr>
        <w:pStyle w:val="libNormal"/>
        <w:rPr>
          <w:rtl/>
          <w:lang w:bidi="fa-IR"/>
        </w:rPr>
      </w:pPr>
      <w:r>
        <w:rPr>
          <w:rtl/>
          <w:lang w:bidi="fa-IR"/>
        </w:rPr>
        <w:t>هر كس به هر چه دلبسته باشد ساعت مرگش جلويش ظاهر مى‏شود اين بدبختى كه يك عمر جواهر دوست بود</w:t>
      </w:r>
      <w:r w:rsidR="00C44B7A">
        <w:rPr>
          <w:rtl/>
          <w:lang w:bidi="fa-IR"/>
        </w:rPr>
        <w:t xml:space="preserve">، </w:t>
      </w:r>
      <w:r>
        <w:rPr>
          <w:rtl/>
          <w:lang w:bidi="fa-IR"/>
        </w:rPr>
        <w:t>جواهر جمع كن بود الان مى‏خواهد بميرد گفت: برويد جعبه جواهراتم را بياوريد</w:t>
      </w:r>
      <w:r w:rsidR="00C44B7A">
        <w:rPr>
          <w:rtl/>
          <w:lang w:bidi="fa-IR"/>
        </w:rPr>
        <w:t xml:space="preserve">، </w:t>
      </w:r>
      <w:r>
        <w:rPr>
          <w:rtl/>
          <w:lang w:bidi="fa-IR"/>
        </w:rPr>
        <w:t>جعبه‏هاى جواهر را مى‏آوردند باز مى‏كردند جلوى چشمش</w:t>
      </w:r>
      <w:r w:rsidR="00C44B7A">
        <w:rPr>
          <w:rtl/>
          <w:lang w:bidi="fa-IR"/>
        </w:rPr>
        <w:t xml:space="preserve">، </w:t>
      </w:r>
      <w:r>
        <w:rPr>
          <w:rtl/>
          <w:lang w:bidi="fa-IR"/>
        </w:rPr>
        <w:t xml:space="preserve">نگاه مى‏كرد اشك مى‏ريخت كه صاحب كتاب </w:t>
      </w:r>
      <w:r>
        <w:rPr>
          <w:rtl/>
          <w:lang w:bidi="fa-IR"/>
        </w:rPr>
        <w:lastRenderedPageBreak/>
        <w:t>مى‏گويد: من در تعجبم واقعاً از عاقبت به شرى اين مردك</w:t>
      </w:r>
      <w:r w:rsidR="00C44B7A">
        <w:rPr>
          <w:rtl/>
          <w:lang w:bidi="fa-IR"/>
        </w:rPr>
        <w:t xml:space="preserve">، </w:t>
      </w:r>
      <w:r>
        <w:rPr>
          <w:rtl/>
          <w:lang w:bidi="fa-IR"/>
        </w:rPr>
        <w:t>مى‏بيند مى‏خواهد بميرد و اين جواهرات هم ديگر به دردش نمى‏خورد</w:t>
      </w:r>
      <w:r w:rsidR="00C44B7A">
        <w:rPr>
          <w:rtl/>
          <w:lang w:bidi="fa-IR"/>
        </w:rPr>
        <w:t xml:space="preserve">، </w:t>
      </w:r>
      <w:r>
        <w:rPr>
          <w:rtl/>
          <w:lang w:bidi="fa-IR"/>
        </w:rPr>
        <w:t>اما دستور انفاق آن را به فقراء نمى‏دهد</w:t>
      </w:r>
      <w:r w:rsidR="00C44B7A">
        <w:rPr>
          <w:rtl/>
          <w:lang w:bidi="fa-IR"/>
        </w:rPr>
        <w:t xml:space="preserve">. </w:t>
      </w:r>
    </w:p>
    <w:p w:rsidR="00BF0865" w:rsidRDefault="000A4190" w:rsidP="000A4190">
      <w:pPr>
        <w:pStyle w:val="Heading2"/>
        <w:rPr>
          <w:rtl/>
          <w:lang w:bidi="fa-IR"/>
        </w:rPr>
      </w:pPr>
      <w:bookmarkStart w:id="372" w:name="_Toc385634899"/>
      <w:r>
        <w:rPr>
          <w:rtl/>
          <w:lang w:bidi="fa-IR"/>
        </w:rPr>
        <w:t>احتضار مأمون و رژه لشكر</w:t>
      </w:r>
      <w:bookmarkEnd w:id="372"/>
    </w:p>
    <w:p w:rsidR="00BF0865" w:rsidRDefault="00BF0865" w:rsidP="00BF0865">
      <w:pPr>
        <w:pStyle w:val="libNormal"/>
        <w:rPr>
          <w:rtl/>
          <w:lang w:bidi="fa-IR"/>
        </w:rPr>
      </w:pPr>
      <w:r>
        <w:rPr>
          <w:rtl/>
          <w:lang w:bidi="fa-IR"/>
        </w:rPr>
        <w:t>وقتى كه مأمون از خراسان تجديد جايش كرد لشكر كشيد به سمت يرموك</w:t>
      </w:r>
      <w:r w:rsidR="00C44B7A">
        <w:rPr>
          <w:rtl/>
          <w:lang w:bidi="fa-IR"/>
        </w:rPr>
        <w:t xml:space="preserve">، </w:t>
      </w:r>
      <w:r>
        <w:rPr>
          <w:rtl/>
          <w:lang w:bidi="fa-IR"/>
        </w:rPr>
        <w:t>به حدود طراسوس رسيد هوا گرم بود</w:t>
      </w:r>
      <w:r w:rsidR="00C44B7A">
        <w:rPr>
          <w:rtl/>
          <w:lang w:bidi="fa-IR"/>
        </w:rPr>
        <w:t xml:space="preserve">. </w:t>
      </w:r>
      <w:r>
        <w:rPr>
          <w:rtl/>
          <w:lang w:bidi="fa-IR"/>
        </w:rPr>
        <w:t>به او خبر مى‏دهند چشمه آبى هست مأمون آمد ديد عجب جائى است دستور داد روى همان چشمه خيمه بزنند بالاخره بعد موقع طعام خوردن شد مأمون نگاهى به آب كرد ديد آب در نهايت صفاست و يك ماهى در نهايت جلا و دلربائى در اين چشمه است گفت: كسى هست كه اين ماهى را بگيرد و آب هم خيلى سرد بود</w:t>
      </w:r>
      <w:r w:rsidR="00C44B7A">
        <w:rPr>
          <w:rtl/>
          <w:lang w:bidi="fa-IR"/>
        </w:rPr>
        <w:t xml:space="preserve">، </w:t>
      </w:r>
      <w:r>
        <w:rPr>
          <w:rtl/>
          <w:lang w:bidi="fa-IR"/>
        </w:rPr>
        <w:t>يك نفر داوطلب پيدا شد و جايزه هم معين كرد كه اگر اين ماهى را بگيرى چنين جايزه‏اى به تو خواهم داد</w:t>
      </w:r>
      <w:r w:rsidR="00C44B7A">
        <w:rPr>
          <w:rtl/>
          <w:lang w:bidi="fa-IR"/>
        </w:rPr>
        <w:t xml:space="preserve">، </w:t>
      </w:r>
      <w:r>
        <w:rPr>
          <w:rtl/>
          <w:lang w:bidi="fa-IR"/>
        </w:rPr>
        <w:t>بالاخره برهنه شد و غوص كرد و ماهى را گرفت و آورد جلوى مأمون يك دفعه ماهى از دستش پريد و رفت در آب تا افتاد آب جنبيد و لباسهاى مأمون را خيس كرد فى المجلس تب كرد ندانم همان روز يا فردايش طبيب مخصوص همراهش بود و گفت علاج ندارد نزديك است قلب از كار بيفتد تا فهميد مى‏خواهد برود گفت: آرزو دارم قشونم را ببينم</w:t>
      </w:r>
      <w:r w:rsidR="00C44B7A">
        <w:rPr>
          <w:rtl/>
          <w:lang w:bidi="fa-IR"/>
        </w:rPr>
        <w:t xml:space="preserve">، </w:t>
      </w:r>
      <w:r>
        <w:rPr>
          <w:rtl/>
          <w:lang w:bidi="fa-IR"/>
        </w:rPr>
        <w:t>پنج هزار لشكر داشت</w:t>
      </w:r>
      <w:r w:rsidR="00C44B7A">
        <w:rPr>
          <w:rtl/>
          <w:lang w:bidi="fa-IR"/>
        </w:rPr>
        <w:t xml:space="preserve">، </w:t>
      </w:r>
      <w:r>
        <w:rPr>
          <w:rtl/>
          <w:lang w:bidi="fa-IR"/>
        </w:rPr>
        <w:t>بالاخره گويند امر به لشكر كرد كه همه مسلح سوار شدند و رژه بروند همانطور كه رژه مى‏رفتند اين بدبخت آه مى‏كشيد</w:t>
      </w:r>
      <w:r w:rsidR="00C44B7A">
        <w:rPr>
          <w:rtl/>
          <w:lang w:bidi="fa-IR"/>
        </w:rPr>
        <w:t xml:space="preserve">. </w:t>
      </w:r>
    </w:p>
    <w:tbl>
      <w:tblPr>
        <w:tblStyle w:val="TableGrid"/>
        <w:bidiVisual/>
        <w:tblW w:w="5000" w:type="pct"/>
        <w:tblLook w:val="01E0"/>
      </w:tblPr>
      <w:tblGrid>
        <w:gridCol w:w="3653"/>
        <w:gridCol w:w="270"/>
        <w:gridCol w:w="3664"/>
      </w:tblGrid>
      <w:tr w:rsidR="00C73ECE" w:rsidTr="00824D3D">
        <w:trPr>
          <w:trHeight w:val="350"/>
        </w:trPr>
        <w:tc>
          <w:tcPr>
            <w:tcW w:w="4288" w:type="dxa"/>
            <w:shd w:val="clear" w:color="auto" w:fill="auto"/>
          </w:tcPr>
          <w:p w:rsidR="00C73ECE" w:rsidRDefault="00C73ECE" w:rsidP="00824D3D">
            <w:pPr>
              <w:pStyle w:val="libPoem"/>
              <w:rPr>
                <w:rtl/>
              </w:rPr>
            </w:pPr>
            <w:r>
              <w:rPr>
                <w:rtl/>
                <w:lang w:bidi="fa-IR"/>
              </w:rPr>
              <w:t>چشم باز و گوش باز و اين عمى</w:t>
            </w:r>
            <w:r w:rsidRPr="00725071">
              <w:rPr>
                <w:rStyle w:val="libPoemTiniChar0"/>
                <w:rtl/>
              </w:rPr>
              <w:br/>
              <w:t> </w:t>
            </w:r>
          </w:p>
        </w:tc>
        <w:tc>
          <w:tcPr>
            <w:tcW w:w="280" w:type="dxa"/>
            <w:shd w:val="clear" w:color="auto" w:fill="auto"/>
          </w:tcPr>
          <w:p w:rsidR="00C73ECE" w:rsidRDefault="00C73ECE" w:rsidP="00824D3D">
            <w:pPr>
              <w:pStyle w:val="libPoem"/>
              <w:rPr>
                <w:rtl/>
              </w:rPr>
            </w:pPr>
          </w:p>
        </w:tc>
        <w:tc>
          <w:tcPr>
            <w:tcW w:w="4288" w:type="dxa"/>
            <w:shd w:val="clear" w:color="auto" w:fill="auto"/>
          </w:tcPr>
          <w:p w:rsidR="00C73ECE" w:rsidRDefault="00C73ECE" w:rsidP="00824D3D">
            <w:pPr>
              <w:pStyle w:val="libPoem"/>
              <w:rPr>
                <w:rtl/>
              </w:rPr>
            </w:pPr>
            <w:r>
              <w:rPr>
                <w:rtl/>
                <w:lang w:bidi="fa-IR"/>
              </w:rPr>
              <w:t>حيرتم از چشم بندى خدا</w:t>
            </w:r>
            <w:r w:rsidRPr="00725071">
              <w:rPr>
                <w:rStyle w:val="libPoemTiniChar0"/>
                <w:rtl/>
              </w:rPr>
              <w:br/>
              <w:t> </w:t>
            </w:r>
          </w:p>
        </w:tc>
      </w:tr>
    </w:tbl>
    <w:p w:rsidR="00BF0865" w:rsidRDefault="000A4190" w:rsidP="000A4190">
      <w:pPr>
        <w:pStyle w:val="Heading2"/>
        <w:rPr>
          <w:rtl/>
          <w:lang w:bidi="fa-IR"/>
        </w:rPr>
      </w:pPr>
      <w:bookmarkStart w:id="373" w:name="_Toc385634900"/>
      <w:r>
        <w:rPr>
          <w:rtl/>
          <w:lang w:bidi="fa-IR"/>
        </w:rPr>
        <w:t xml:space="preserve">از على </w:t>
      </w:r>
      <w:r w:rsidR="000E36DA" w:rsidRPr="000E36DA">
        <w:rPr>
          <w:rStyle w:val="libAlaemChar"/>
          <w:rtl/>
        </w:rPr>
        <w:t>عليه‌السلام</w:t>
      </w:r>
      <w:r>
        <w:rPr>
          <w:rtl/>
          <w:lang w:bidi="fa-IR"/>
        </w:rPr>
        <w:t xml:space="preserve"> آموز اخلاص عمل</w:t>
      </w:r>
      <w:bookmarkEnd w:id="373"/>
    </w:p>
    <w:p w:rsidR="00D12217" w:rsidRDefault="00BF0865" w:rsidP="00BF0865">
      <w:pPr>
        <w:pStyle w:val="libNormal"/>
        <w:rPr>
          <w:rtl/>
          <w:lang w:bidi="fa-IR"/>
        </w:rPr>
      </w:pPr>
      <w:r>
        <w:rPr>
          <w:rtl/>
          <w:lang w:bidi="fa-IR"/>
        </w:rPr>
        <w:t>آدمى هر كارى مى‏كند بايد براى خدا باشد</w:t>
      </w:r>
      <w:r w:rsidR="00C44B7A">
        <w:rPr>
          <w:rtl/>
          <w:lang w:bidi="fa-IR"/>
        </w:rPr>
        <w:t xml:space="preserve">، </w:t>
      </w:r>
      <w:r>
        <w:rPr>
          <w:rtl/>
          <w:lang w:bidi="fa-IR"/>
        </w:rPr>
        <w:t xml:space="preserve">مثل على </w:t>
      </w:r>
      <w:r w:rsidR="000E36DA" w:rsidRPr="000E36DA">
        <w:rPr>
          <w:rStyle w:val="libAlaemChar"/>
          <w:rtl/>
        </w:rPr>
        <w:t>عليه‌السلام</w:t>
      </w:r>
      <w:r>
        <w:rPr>
          <w:rtl/>
          <w:lang w:bidi="fa-IR"/>
        </w:rPr>
        <w:t xml:space="preserve"> كه پانصد دانه خرما جمع كرده به دوشش كشيده مى‏رود دانه دانه مى‏كارد براى خدا بعدها كه </w:t>
      </w:r>
      <w:r>
        <w:rPr>
          <w:rtl/>
          <w:lang w:bidi="fa-IR"/>
        </w:rPr>
        <w:lastRenderedPageBreak/>
        <w:t>درخت خرما شد وقفش مى‏كند</w:t>
      </w:r>
      <w:r w:rsidR="00C44B7A">
        <w:rPr>
          <w:rtl/>
          <w:lang w:bidi="fa-IR"/>
        </w:rPr>
        <w:t xml:space="preserve">، </w:t>
      </w:r>
      <w:r>
        <w:rPr>
          <w:rtl/>
          <w:lang w:bidi="fa-IR"/>
        </w:rPr>
        <w:t xml:space="preserve">در هواى گرم حضرت على </w:t>
      </w:r>
      <w:r w:rsidR="000E36DA" w:rsidRPr="000E36DA">
        <w:rPr>
          <w:rStyle w:val="libAlaemChar"/>
          <w:rtl/>
        </w:rPr>
        <w:t>عليه‌السلام</w:t>
      </w:r>
      <w:r>
        <w:rPr>
          <w:rtl/>
          <w:lang w:bidi="fa-IR"/>
        </w:rPr>
        <w:t xml:space="preserve"> در ينبوع با دست خودش چاه حفر كرد تا به آب رسيد دو ركعت نماز خواند و گفت خدايا تو شاهد باش اين آب را وقف كردم بر تمام عبور كنندگان و تشنگان كه سبب شود تو هم فرداى قيامت مرا از حميم جهنم نجات دهى</w:t>
      </w:r>
      <w:r w:rsidR="00C44B7A">
        <w:rPr>
          <w:rtl/>
          <w:lang w:bidi="fa-IR"/>
        </w:rPr>
        <w:t xml:space="preserve">. </w:t>
      </w:r>
      <w:r>
        <w:rPr>
          <w:rtl/>
          <w:lang w:bidi="fa-IR"/>
        </w:rPr>
        <w:t>اين تكاثر</w:t>
      </w:r>
      <w:r w:rsidR="00C44B7A">
        <w:rPr>
          <w:rtl/>
          <w:lang w:bidi="fa-IR"/>
        </w:rPr>
        <w:t xml:space="preserve">، </w:t>
      </w:r>
      <w:r>
        <w:rPr>
          <w:rtl/>
          <w:lang w:bidi="fa-IR"/>
        </w:rPr>
        <w:t>روحانى است</w:t>
      </w:r>
      <w:r w:rsidR="00C44B7A">
        <w:rPr>
          <w:rtl/>
          <w:lang w:bidi="fa-IR"/>
        </w:rPr>
        <w:t xml:space="preserve">، </w:t>
      </w:r>
      <w:r>
        <w:rPr>
          <w:rtl/>
          <w:lang w:bidi="fa-IR"/>
        </w:rPr>
        <w:t>حتى نان خوردن هم بايد براى خدا باشد مستحب است سحرى خوردن هر چند يك دانه خرما باشد</w:t>
      </w:r>
      <w:r w:rsidR="00C44B7A">
        <w:rPr>
          <w:rtl/>
          <w:lang w:bidi="fa-IR"/>
        </w:rPr>
        <w:t xml:space="preserve">، </w:t>
      </w:r>
      <w:r>
        <w:rPr>
          <w:rtl/>
          <w:lang w:bidi="fa-IR"/>
        </w:rPr>
        <w:t>چون امر است سحرى مى‏خورد</w:t>
      </w:r>
      <w:r w:rsidR="00C44B7A">
        <w:rPr>
          <w:rtl/>
          <w:lang w:bidi="fa-IR"/>
        </w:rPr>
        <w:t xml:space="preserve">. </w:t>
      </w:r>
    </w:p>
    <w:p w:rsidR="00BF0865" w:rsidRDefault="000A4190" w:rsidP="000A4190">
      <w:pPr>
        <w:pStyle w:val="Heading2"/>
        <w:rPr>
          <w:rtl/>
          <w:lang w:bidi="fa-IR"/>
        </w:rPr>
      </w:pPr>
      <w:bookmarkStart w:id="374" w:name="_Toc385634901"/>
      <w:r>
        <w:rPr>
          <w:rtl/>
          <w:lang w:bidi="fa-IR"/>
        </w:rPr>
        <w:t>زفاف و سپاس خدا در حجله</w:t>
      </w:r>
      <w:bookmarkEnd w:id="374"/>
    </w:p>
    <w:p w:rsidR="00BF0865" w:rsidRDefault="00BF0865" w:rsidP="00BF0865">
      <w:pPr>
        <w:pStyle w:val="libNormal"/>
        <w:rPr>
          <w:rtl/>
          <w:lang w:bidi="fa-IR"/>
        </w:rPr>
      </w:pPr>
      <w:r>
        <w:rPr>
          <w:rtl/>
          <w:lang w:bidi="fa-IR"/>
        </w:rPr>
        <w:t>و همچنين پهلوى زنت كه مى‏روى براى خدا باشد</w:t>
      </w:r>
      <w:r w:rsidR="00C44B7A">
        <w:rPr>
          <w:rtl/>
          <w:lang w:bidi="fa-IR"/>
        </w:rPr>
        <w:t xml:space="preserve">، </w:t>
      </w:r>
      <w:r>
        <w:rPr>
          <w:rtl/>
          <w:lang w:bidi="fa-IR"/>
        </w:rPr>
        <w:t>در فقه نوشته شده است هنگام جماع اول بگو بسم الله الرحمن الرحيم</w:t>
      </w:r>
      <w:r w:rsidR="00C44B7A">
        <w:rPr>
          <w:rtl/>
          <w:lang w:bidi="fa-IR"/>
        </w:rPr>
        <w:t xml:space="preserve">، </w:t>
      </w:r>
      <w:r>
        <w:rPr>
          <w:rtl/>
          <w:lang w:bidi="fa-IR"/>
        </w:rPr>
        <w:t>جوانها ديگر از ما گذشته است</w:t>
      </w:r>
      <w:r w:rsidR="00C44B7A">
        <w:rPr>
          <w:rtl/>
          <w:lang w:bidi="fa-IR"/>
        </w:rPr>
        <w:t xml:space="preserve">، </w:t>
      </w:r>
      <w:r>
        <w:rPr>
          <w:rtl/>
          <w:lang w:bidi="fa-IR"/>
        </w:rPr>
        <w:t>نوبت شما است</w:t>
      </w:r>
      <w:r w:rsidR="00C44B7A">
        <w:rPr>
          <w:rtl/>
          <w:lang w:bidi="fa-IR"/>
        </w:rPr>
        <w:t xml:space="preserve">، </w:t>
      </w:r>
      <w:r>
        <w:rPr>
          <w:rtl/>
          <w:lang w:bidi="fa-IR"/>
        </w:rPr>
        <w:t>هر كدامتان زن نگرفتيد</w:t>
      </w:r>
      <w:r w:rsidR="00C44B7A">
        <w:rPr>
          <w:rtl/>
          <w:lang w:bidi="fa-IR"/>
        </w:rPr>
        <w:t xml:space="preserve">، </w:t>
      </w:r>
      <w:r>
        <w:rPr>
          <w:rtl/>
          <w:lang w:bidi="fa-IR"/>
        </w:rPr>
        <w:t>شب عروسيتان خيلى كار مى‏شود كرد</w:t>
      </w:r>
      <w:r w:rsidR="00C44B7A">
        <w:rPr>
          <w:rtl/>
          <w:lang w:bidi="fa-IR"/>
        </w:rPr>
        <w:t xml:space="preserve">، </w:t>
      </w:r>
      <w:r>
        <w:rPr>
          <w:rtl/>
          <w:lang w:bidi="fa-IR"/>
        </w:rPr>
        <w:t>عروس مستحب است با وضو باشد</w:t>
      </w:r>
      <w:r w:rsidR="00C44B7A">
        <w:rPr>
          <w:rtl/>
          <w:lang w:bidi="fa-IR"/>
        </w:rPr>
        <w:t xml:space="preserve">، </w:t>
      </w:r>
      <w:r>
        <w:rPr>
          <w:rtl/>
          <w:lang w:bidi="fa-IR"/>
        </w:rPr>
        <w:t>داماد بايد با وضو برود در حجله</w:t>
      </w:r>
      <w:r w:rsidR="00C44B7A">
        <w:rPr>
          <w:rtl/>
          <w:lang w:bidi="fa-IR"/>
        </w:rPr>
        <w:t xml:space="preserve">، </w:t>
      </w:r>
      <w:r>
        <w:rPr>
          <w:rtl/>
          <w:lang w:bidi="fa-IR"/>
        </w:rPr>
        <w:t>نه به عنوان دو حيوان نر و ماده به هم بچسبند</w:t>
      </w:r>
      <w:r w:rsidR="00C44B7A">
        <w:rPr>
          <w:rtl/>
          <w:lang w:bidi="fa-IR"/>
        </w:rPr>
        <w:t xml:space="preserve">، </w:t>
      </w:r>
      <w:r>
        <w:rPr>
          <w:rtl/>
          <w:lang w:bidi="fa-IR"/>
        </w:rPr>
        <w:t>پيش از مواقعه مستحب است سجاده بگذارند كه داماد او دو ركعت نماز بخواند</w:t>
      </w:r>
      <w:r w:rsidR="00C44B7A">
        <w:rPr>
          <w:rtl/>
          <w:lang w:bidi="fa-IR"/>
        </w:rPr>
        <w:t xml:space="preserve">، </w:t>
      </w:r>
      <w:r>
        <w:rPr>
          <w:rtl/>
          <w:lang w:bidi="fa-IR"/>
        </w:rPr>
        <w:t>نماز شكر نعمت</w:t>
      </w:r>
      <w:r w:rsidR="00C44B7A">
        <w:rPr>
          <w:rtl/>
          <w:lang w:bidi="fa-IR"/>
        </w:rPr>
        <w:t xml:space="preserve">، </w:t>
      </w:r>
      <w:r>
        <w:rPr>
          <w:rtl/>
          <w:lang w:bidi="fa-IR"/>
        </w:rPr>
        <w:t>اين زن نعمت است كه خدا به تو داده است جعل بينكم مودة و رحمة خداى تعالى قرار داده است براى انس تو</w:t>
      </w:r>
      <w:r w:rsidR="00C44B7A">
        <w:rPr>
          <w:rtl/>
          <w:lang w:bidi="fa-IR"/>
        </w:rPr>
        <w:t xml:space="preserve">، </w:t>
      </w:r>
      <w:r>
        <w:rPr>
          <w:rtl/>
          <w:lang w:bidi="fa-IR"/>
        </w:rPr>
        <w:t>براى بقاى نسل تو</w:t>
      </w:r>
      <w:r w:rsidR="00C44B7A">
        <w:rPr>
          <w:rtl/>
          <w:lang w:bidi="fa-IR"/>
        </w:rPr>
        <w:t xml:space="preserve">، </w:t>
      </w:r>
      <w:r>
        <w:rPr>
          <w:rtl/>
          <w:lang w:bidi="fa-IR"/>
        </w:rPr>
        <w:t>حفظ دين تو</w:t>
      </w:r>
      <w:r w:rsidR="00C44B7A">
        <w:rPr>
          <w:rtl/>
          <w:lang w:bidi="fa-IR"/>
        </w:rPr>
        <w:t xml:space="preserve">، </w:t>
      </w:r>
      <w:r>
        <w:rPr>
          <w:rtl/>
          <w:lang w:bidi="fa-IR"/>
        </w:rPr>
        <w:t xml:space="preserve">اگر زن حلال نبود چكار مى‏كردى؟ </w:t>
      </w:r>
    </w:p>
    <w:p w:rsidR="00BF0865" w:rsidRDefault="00BF0865" w:rsidP="00BF0865">
      <w:pPr>
        <w:pStyle w:val="libNormal"/>
        <w:rPr>
          <w:rtl/>
          <w:lang w:bidi="fa-IR"/>
        </w:rPr>
      </w:pPr>
      <w:r>
        <w:rPr>
          <w:rtl/>
          <w:lang w:bidi="fa-IR"/>
        </w:rPr>
        <w:t>نماز ليله زفاف را بخوان كه يكى از مواقف اجابت دعا است دعا مستجاب است</w:t>
      </w:r>
      <w:r w:rsidR="00C44B7A">
        <w:rPr>
          <w:rtl/>
          <w:lang w:bidi="fa-IR"/>
        </w:rPr>
        <w:t xml:space="preserve">. </w:t>
      </w:r>
    </w:p>
    <w:p w:rsidR="00BF0865" w:rsidRDefault="00BF0865" w:rsidP="00BF0865">
      <w:pPr>
        <w:pStyle w:val="libNormal"/>
        <w:rPr>
          <w:rtl/>
          <w:lang w:bidi="fa-IR"/>
        </w:rPr>
      </w:pPr>
      <w:r>
        <w:rPr>
          <w:rtl/>
          <w:lang w:bidi="fa-IR"/>
        </w:rPr>
        <w:t>خلاصه بحث امروز ما: حيات دو قسم است حيات دنيوى و حيات اخروى</w:t>
      </w:r>
      <w:r w:rsidR="00C44B7A">
        <w:rPr>
          <w:rtl/>
          <w:lang w:bidi="fa-IR"/>
        </w:rPr>
        <w:t xml:space="preserve">. </w:t>
      </w:r>
    </w:p>
    <w:p w:rsidR="00D12217" w:rsidRDefault="00BF0865" w:rsidP="00BF0865">
      <w:pPr>
        <w:pStyle w:val="libNormal"/>
        <w:rPr>
          <w:rtl/>
          <w:lang w:bidi="fa-IR"/>
        </w:rPr>
      </w:pPr>
      <w:r>
        <w:rPr>
          <w:rtl/>
          <w:lang w:bidi="fa-IR"/>
        </w:rPr>
        <w:t>حيات دنيائى همين پنج چيز بود كه فرمود و اين دو روز مفصل صحبت شد</w:t>
      </w:r>
      <w:r w:rsidR="00C44B7A">
        <w:rPr>
          <w:rtl/>
          <w:lang w:bidi="fa-IR"/>
        </w:rPr>
        <w:t xml:space="preserve">. </w:t>
      </w:r>
    </w:p>
    <w:p w:rsidR="00BF0865" w:rsidRDefault="000A4190" w:rsidP="000A4190">
      <w:pPr>
        <w:pStyle w:val="Heading2"/>
        <w:rPr>
          <w:rtl/>
          <w:lang w:bidi="fa-IR"/>
        </w:rPr>
      </w:pPr>
      <w:bookmarkStart w:id="375" w:name="_Toc385634902"/>
      <w:r>
        <w:rPr>
          <w:rtl/>
          <w:lang w:bidi="fa-IR"/>
        </w:rPr>
        <w:lastRenderedPageBreak/>
        <w:t>حيات رحمانى به غرض عقلائى</w:t>
      </w:r>
      <w:bookmarkEnd w:id="375"/>
    </w:p>
    <w:p w:rsidR="00BF0865" w:rsidRDefault="00BF0865" w:rsidP="00BF0865">
      <w:pPr>
        <w:pStyle w:val="libNormal"/>
        <w:rPr>
          <w:rtl/>
          <w:lang w:bidi="fa-IR"/>
        </w:rPr>
      </w:pPr>
      <w:r>
        <w:rPr>
          <w:rtl/>
          <w:lang w:bidi="fa-IR"/>
        </w:rPr>
        <w:t>اما حيات رحمانى: لعب يعنى اصلاً بيهوده كارى ندارد هر كارى مى‏كند به غرض عقلائى مى‏كند</w:t>
      </w:r>
      <w:r w:rsidR="00C44B7A">
        <w:rPr>
          <w:rtl/>
          <w:lang w:bidi="fa-IR"/>
        </w:rPr>
        <w:t xml:space="preserve">، </w:t>
      </w:r>
      <w:r>
        <w:rPr>
          <w:rtl/>
          <w:lang w:bidi="fa-IR"/>
        </w:rPr>
        <w:t>آدم عاقل سرگرمى غافل كننده ندارد</w:t>
      </w:r>
      <w:r w:rsidR="00C44B7A">
        <w:rPr>
          <w:rtl/>
          <w:lang w:bidi="fa-IR"/>
        </w:rPr>
        <w:t xml:space="preserve">، </w:t>
      </w:r>
      <w:r>
        <w:rPr>
          <w:rtl/>
          <w:lang w:bidi="fa-IR"/>
        </w:rPr>
        <w:t>آدم عاقل زينت ندارد</w:t>
      </w:r>
      <w:r w:rsidR="00C44B7A">
        <w:rPr>
          <w:rtl/>
          <w:lang w:bidi="fa-IR"/>
        </w:rPr>
        <w:t xml:space="preserve">، </w:t>
      </w:r>
      <w:r>
        <w:rPr>
          <w:rtl/>
          <w:lang w:bidi="fa-IR"/>
        </w:rPr>
        <w:t>دنبال زينت حقيقى مى‏گردد كه عبارت از تقوا مى‏باشد</w:t>
      </w:r>
      <w:r w:rsidR="00C44B7A">
        <w:rPr>
          <w:rtl/>
          <w:lang w:bidi="fa-IR"/>
        </w:rPr>
        <w:t xml:space="preserve">. </w:t>
      </w:r>
    </w:p>
    <w:p w:rsidR="00BF0865" w:rsidRDefault="00BF0865" w:rsidP="00BF0865">
      <w:pPr>
        <w:pStyle w:val="libNormal"/>
        <w:rPr>
          <w:rtl/>
          <w:lang w:bidi="fa-IR"/>
        </w:rPr>
      </w:pPr>
      <w:r>
        <w:rPr>
          <w:rtl/>
          <w:lang w:bidi="fa-IR"/>
        </w:rPr>
        <w:t>آدم عاقل تفاخر ندارد</w:t>
      </w:r>
      <w:r w:rsidR="00C44B7A">
        <w:rPr>
          <w:rtl/>
          <w:lang w:bidi="fa-IR"/>
        </w:rPr>
        <w:t xml:space="preserve">، </w:t>
      </w:r>
      <w:r>
        <w:rPr>
          <w:rtl/>
          <w:lang w:bidi="fa-IR"/>
        </w:rPr>
        <w:t>تفاخر از جهل است</w:t>
      </w:r>
      <w:r w:rsidR="00C44B7A">
        <w:rPr>
          <w:rtl/>
          <w:lang w:bidi="fa-IR"/>
        </w:rPr>
        <w:t xml:space="preserve">، </w:t>
      </w:r>
      <w:r>
        <w:rPr>
          <w:rtl/>
          <w:lang w:bidi="fa-IR"/>
        </w:rPr>
        <w:t>مؤمن به عكسش تذلل دارد هر چه ايمان بيشتر شود ذلت آدمى در خودش بيشتر است</w:t>
      </w:r>
      <w:r w:rsidR="00C44B7A">
        <w:rPr>
          <w:rtl/>
          <w:lang w:bidi="fa-IR"/>
        </w:rPr>
        <w:t xml:space="preserve">، </w:t>
      </w:r>
      <w:r>
        <w:rPr>
          <w:rtl/>
          <w:lang w:bidi="fa-IR"/>
        </w:rPr>
        <w:t>هر چه عزت ظاهريش بيشتر شود ايمانش كمتر مى‏گردد</w:t>
      </w:r>
      <w:r w:rsidR="00C44B7A">
        <w:rPr>
          <w:rtl/>
          <w:lang w:bidi="fa-IR"/>
        </w:rPr>
        <w:t xml:space="preserve">. </w:t>
      </w:r>
    </w:p>
    <w:p w:rsidR="00BF0865" w:rsidRDefault="00BF0865" w:rsidP="00BF0865">
      <w:pPr>
        <w:pStyle w:val="libNormal"/>
        <w:rPr>
          <w:rtl/>
          <w:lang w:bidi="fa-IR"/>
        </w:rPr>
      </w:pPr>
      <w:r>
        <w:rPr>
          <w:rtl/>
          <w:lang w:bidi="fa-IR"/>
        </w:rPr>
        <w:t xml:space="preserve">در عيون اخبار الرضا دارد كه يك نفر به حضرت رضا </w:t>
      </w:r>
      <w:r w:rsidR="000E36DA" w:rsidRPr="000E36DA">
        <w:rPr>
          <w:rStyle w:val="libAlaemChar"/>
          <w:rtl/>
        </w:rPr>
        <w:t>عليه‌السلام</w:t>
      </w:r>
      <w:r>
        <w:rPr>
          <w:rtl/>
          <w:lang w:bidi="fa-IR"/>
        </w:rPr>
        <w:t xml:space="preserve"> عرض كرد يابن رسول الله روى كره زمين اشرف از تو و اعلاى از تو يافت نمى‏گردد حضرت فرمود: من يكون اتقى منى افضل منى هر كس روى كره زمين تقوايش از من بيشتر باشد از من افضل است يعنى ميزان فضيلت</w:t>
      </w:r>
      <w:r w:rsidR="00C44B7A">
        <w:rPr>
          <w:rtl/>
          <w:lang w:bidi="fa-IR"/>
        </w:rPr>
        <w:t xml:space="preserve">، </w:t>
      </w:r>
      <w:r>
        <w:rPr>
          <w:rtl/>
          <w:lang w:bidi="fa-IR"/>
        </w:rPr>
        <w:t>تقوا است</w:t>
      </w:r>
      <w:r w:rsidR="00C44B7A">
        <w:rPr>
          <w:rtl/>
          <w:lang w:bidi="fa-IR"/>
        </w:rPr>
        <w:t xml:space="preserve">، </w:t>
      </w:r>
      <w:r>
        <w:rPr>
          <w:rtl/>
          <w:lang w:bidi="fa-IR"/>
        </w:rPr>
        <w:t>ميزان فضيلت نسبت نيست ان اكرمكم عندالله اتقيكم</w:t>
      </w:r>
      <w:r w:rsidR="00C44B7A">
        <w:rPr>
          <w:rtl/>
          <w:lang w:bidi="fa-IR"/>
        </w:rPr>
        <w:t xml:space="preserve">. </w:t>
      </w:r>
    </w:p>
    <w:p w:rsidR="00BF0865" w:rsidRDefault="00BF0865" w:rsidP="00BF0865">
      <w:pPr>
        <w:pStyle w:val="libNormal"/>
        <w:rPr>
          <w:rtl/>
          <w:lang w:bidi="fa-IR"/>
        </w:rPr>
      </w:pPr>
      <w:r>
        <w:rPr>
          <w:rtl/>
          <w:lang w:bidi="fa-IR"/>
        </w:rPr>
        <w:t>تكاثر - اهل جهل مى‏خواهد مادياتش زياد شود</w:t>
      </w:r>
      <w:r w:rsidR="00C44B7A">
        <w:rPr>
          <w:rtl/>
          <w:lang w:bidi="fa-IR"/>
        </w:rPr>
        <w:t xml:space="preserve">، </w:t>
      </w:r>
      <w:r>
        <w:rPr>
          <w:rtl/>
          <w:lang w:bidi="fa-IR"/>
        </w:rPr>
        <w:t>اهل عقل مى‏خواهد خيراتش زياد شود</w:t>
      </w:r>
      <w:r w:rsidR="00C44B7A">
        <w:rPr>
          <w:rtl/>
          <w:lang w:bidi="fa-IR"/>
        </w:rPr>
        <w:t xml:space="preserve">، </w:t>
      </w:r>
      <w:r>
        <w:rPr>
          <w:rtl/>
          <w:lang w:bidi="fa-IR"/>
        </w:rPr>
        <w:t>اهل عقل تكاثر فى الاعمال مى‏خواهد اما اهل جهل تكاثر فى الاموال واولا ولاد مى‏خواهد اهل دنيا مى‏رود عقب پول</w:t>
      </w:r>
      <w:r w:rsidR="00C44B7A">
        <w:rPr>
          <w:rtl/>
          <w:lang w:bidi="fa-IR"/>
        </w:rPr>
        <w:t xml:space="preserve">، </w:t>
      </w:r>
      <w:r>
        <w:rPr>
          <w:rtl/>
          <w:lang w:bidi="fa-IR"/>
        </w:rPr>
        <w:t>اهل عقل و حقيقت كارى مى‏كند كه رضاى خدايش در آن باشد</w:t>
      </w:r>
      <w:r w:rsidR="00C44B7A">
        <w:rPr>
          <w:rtl/>
          <w:lang w:bidi="fa-IR"/>
        </w:rPr>
        <w:t xml:space="preserve">. </w:t>
      </w:r>
      <w:r>
        <w:rPr>
          <w:rtl/>
          <w:lang w:bidi="fa-IR"/>
        </w:rPr>
        <w:t xml:space="preserve">على </w:t>
      </w:r>
      <w:r w:rsidR="000E36DA" w:rsidRPr="000E36DA">
        <w:rPr>
          <w:rStyle w:val="libAlaemChar"/>
          <w:rtl/>
        </w:rPr>
        <w:t>عليه‌السلام</w:t>
      </w:r>
      <w:r>
        <w:rPr>
          <w:rtl/>
          <w:lang w:bidi="fa-IR"/>
        </w:rPr>
        <w:t xml:space="preserve"> فرمود: تا درهم آخر</w:t>
      </w:r>
      <w:r w:rsidR="00C44B7A">
        <w:rPr>
          <w:rtl/>
          <w:lang w:bidi="fa-IR"/>
        </w:rPr>
        <w:t xml:space="preserve">، </w:t>
      </w:r>
      <w:r>
        <w:rPr>
          <w:rtl/>
          <w:lang w:bidi="fa-IR"/>
        </w:rPr>
        <w:t>در بيت المال است و من نمى‏روم و براى فردا نمى‏گذارمش</w:t>
      </w:r>
      <w:r w:rsidR="00C44B7A">
        <w:rPr>
          <w:rtl/>
          <w:lang w:bidi="fa-IR"/>
        </w:rPr>
        <w:t xml:space="preserve">، </w:t>
      </w:r>
      <w:r>
        <w:rPr>
          <w:rtl/>
          <w:lang w:bidi="fa-IR"/>
        </w:rPr>
        <w:t>شايد فردا على زنده نباشد بايد عجله در كار خير كرد سابقوا سبقت بگيريد پيش از آنكه وقت بگذرد</w:t>
      </w:r>
      <w:r w:rsidR="00C44B7A">
        <w:rPr>
          <w:rtl/>
          <w:lang w:bidi="fa-IR"/>
        </w:rPr>
        <w:t xml:space="preserve">، </w:t>
      </w:r>
      <w:r>
        <w:rPr>
          <w:rtl/>
          <w:lang w:bidi="fa-IR"/>
        </w:rPr>
        <w:t>عمر اعتبار ندارد به عكس اهل دنيا</w:t>
      </w:r>
      <w:r w:rsidR="00C44B7A">
        <w:rPr>
          <w:rtl/>
          <w:lang w:bidi="fa-IR"/>
        </w:rPr>
        <w:t xml:space="preserve">. </w:t>
      </w:r>
      <w:r>
        <w:rPr>
          <w:rtl/>
          <w:lang w:bidi="fa-IR"/>
        </w:rPr>
        <w:t>و فى الاخرة عذاب شديد و مغفرة من الله و رضوان و ما الحيوة الدنيا الا متاع الغرور اين است سرانجام زندگى دنيا منهاى عقبى در آخرت مثل دنيا نيست كه اسبابهاى سرگرمى باشد در آنجا يا ثواب است يا عقاب</w:t>
      </w:r>
      <w:r w:rsidR="00C44B7A">
        <w:rPr>
          <w:rtl/>
          <w:lang w:bidi="fa-IR"/>
        </w:rPr>
        <w:t xml:space="preserve">. </w:t>
      </w:r>
    </w:p>
    <w:p w:rsidR="00BF0865" w:rsidRDefault="00BF0865" w:rsidP="00BF0865">
      <w:pPr>
        <w:pStyle w:val="libNormal"/>
        <w:rPr>
          <w:rtl/>
          <w:lang w:bidi="fa-IR"/>
        </w:rPr>
      </w:pPr>
      <w:r>
        <w:rPr>
          <w:rtl/>
          <w:lang w:bidi="fa-IR"/>
        </w:rPr>
        <w:lastRenderedPageBreak/>
        <w:t>بدانيد زندگى دنيا براى اهل دنيا جز غرور چيزى نيست</w:t>
      </w:r>
      <w:r w:rsidR="00C44B7A">
        <w:rPr>
          <w:rtl/>
          <w:lang w:bidi="fa-IR"/>
        </w:rPr>
        <w:t xml:space="preserve">، </w:t>
      </w:r>
      <w:r>
        <w:rPr>
          <w:rtl/>
          <w:lang w:bidi="fa-IR"/>
        </w:rPr>
        <w:t>غرور يعنى خلاف واقع</w:t>
      </w:r>
      <w:r w:rsidR="00C44B7A">
        <w:rPr>
          <w:rtl/>
          <w:lang w:bidi="fa-IR"/>
        </w:rPr>
        <w:t xml:space="preserve">. </w:t>
      </w:r>
    </w:p>
    <w:tbl>
      <w:tblPr>
        <w:tblStyle w:val="TableGrid"/>
        <w:bidiVisual/>
        <w:tblW w:w="5000" w:type="pct"/>
        <w:tblLook w:val="01E0"/>
      </w:tblPr>
      <w:tblGrid>
        <w:gridCol w:w="3664"/>
        <w:gridCol w:w="270"/>
        <w:gridCol w:w="3653"/>
      </w:tblGrid>
      <w:tr w:rsidR="00CD5A6C" w:rsidTr="00824D3D">
        <w:trPr>
          <w:trHeight w:val="350"/>
        </w:trPr>
        <w:tc>
          <w:tcPr>
            <w:tcW w:w="4288" w:type="dxa"/>
            <w:shd w:val="clear" w:color="auto" w:fill="auto"/>
          </w:tcPr>
          <w:p w:rsidR="00CD5A6C" w:rsidRDefault="00CD5A6C" w:rsidP="00CD5A6C">
            <w:pPr>
              <w:pStyle w:val="libFootnote0"/>
              <w:rPr>
                <w:rtl/>
              </w:rPr>
            </w:pPr>
            <w:r>
              <w:rPr>
                <w:rtl/>
                <w:lang w:bidi="fa-IR"/>
              </w:rPr>
              <w:t>دل به جهان مبند كه اين بى‏وفا عروس</w:t>
            </w:r>
            <w:r w:rsidRPr="00725071">
              <w:rPr>
                <w:rStyle w:val="libPoemTiniChar0"/>
                <w:rtl/>
              </w:rPr>
              <w:br/>
              <w:t> </w:t>
            </w:r>
          </w:p>
        </w:tc>
        <w:tc>
          <w:tcPr>
            <w:tcW w:w="280" w:type="dxa"/>
            <w:shd w:val="clear" w:color="auto" w:fill="auto"/>
          </w:tcPr>
          <w:p w:rsidR="00CD5A6C" w:rsidRDefault="00CD5A6C" w:rsidP="00CD5A6C">
            <w:pPr>
              <w:pStyle w:val="libFootnote0"/>
              <w:rPr>
                <w:rtl/>
              </w:rPr>
            </w:pPr>
          </w:p>
        </w:tc>
        <w:tc>
          <w:tcPr>
            <w:tcW w:w="4288" w:type="dxa"/>
            <w:shd w:val="clear" w:color="auto" w:fill="auto"/>
          </w:tcPr>
          <w:p w:rsidR="00CD5A6C" w:rsidRDefault="00CD5A6C" w:rsidP="00CD5A6C">
            <w:pPr>
              <w:pStyle w:val="libFootnote0"/>
              <w:rPr>
                <w:rtl/>
              </w:rPr>
            </w:pPr>
            <w:r>
              <w:rPr>
                <w:rtl/>
                <w:lang w:bidi="fa-IR"/>
              </w:rPr>
              <w:t>با هيچ كس شبى به محبت سحر نكرد</w:t>
            </w:r>
            <w:r w:rsidRPr="00725071">
              <w:rPr>
                <w:rStyle w:val="libPoemTiniChar0"/>
                <w:rtl/>
              </w:rPr>
              <w:br/>
              <w:t> </w:t>
            </w:r>
          </w:p>
        </w:tc>
      </w:tr>
    </w:tbl>
    <w:p w:rsidR="00BF0865" w:rsidRDefault="00BF0865" w:rsidP="00BF0865">
      <w:pPr>
        <w:pStyle w:val="libNormal"/>
        <w:rPr>
          <w:rtl/>
          <w:lang w:bidi="fa-IR"/>
        </w:rPr>
      </w:pPr>
      <w:r>
        <w:rPr>
          <w:rtl/>
          <w:lang w:bidi="fa-IR"/>
        </w:rPr>
        <w:t>ثلث آخر ماه مبارك رمضان است</w:t>
      </w:r>
      <w:r w:rsidR="00C44B7A">
        <w:rPr>
          <w:rtl/>
          <w:lang w:bidi="fa-IR"/>
        </w:rPr>
        <w:t xml:space="preserve">، </w:t>
      </w:r>
      <w:r>
        <w:rPr>
          <w:rtl/>
          <w:lang w:bidi="fa-IR"/>
        </w:rPr>
        <w:t>دعا كنيد كه حياتتان حيات روحانى شود</w:t>
      </w:r>
      <w:r w:rsidR="00C44B7A">
        <w:rPr>
          <w:rtl/>
          <w:lang w:bidi="fa-IR"/>
        </w:rPr>
        <w:t xml:space="preserve">. </w:t>
      </w:r>
    </w:p>
    <w:p w:rsidR="00D12217" w:rsidRDefault="00BF0865" w:rsidP="00BF0865">
      <w:pPr>
        <w:pStyle w:val="libNormal"/>
        <w:rPr>
          <w:rtl/>
          <w:lang w:bidi="fa-IR"/>
        </w:rPr>
      </w:pPr>
      <w:r>
        <w:rPr>
          <w:rtl/>
          <w:lang w:bidi="fa-IR"/>
        </w:rPr>
        <w:t>شبهاى ماه رمضان روى پا بايست</w:t>
      </w:r>
      <w:r w:rsidR="00C44B7A">
        <w:rPr>
          <w:rtl/>
          <w:lang w:bidi="fa-IR"/>
        </w:rPr>
        <w:t xml:space="preserve">. </w:t>
      </w:r>
      <w:r>
        <w:rPr>
          <w:rtl/>
          <w:lang w:bidi="fa-IR"/>
        </w:rPr>
        <w:t>آنقدر پيغمبر ما</w:t>
      </w:r>
      <w:r w:rsidR="00C44B7A">
        <w:rPr>
          <w:rtl/>
          <w:lang w:bidi="fa-IR"/>
        </w:rPr>
        <w:t xml:space="preserve">، </w:t>
      </w:r>
      <w:r>
        <w:rPr>
          <w:rtl/>
          <w:lang w:bidi="fa-IR"/>
        </w:rPr>
        <w:t>روى پاهايش رو به درگاه خدا ايستاد كه پاهايش ورم كرد</w:t>
      </w:r>
      <w:r w:rsidR="00C44B7A">
        <w:rPr>
          <w:rtl/>
          <w:lang w:bidi="fa-IR"/>
        </w:rPr>
        <w:t xml:space="preserve">. </w:t>
      </w:r>
      <w:r>
        <w:rPr>
          <w:rtl/>
          <w:lang w:bidi="fa-IR"/>
        </w:rPr>
        <w:t xml:space="preserve">گفتند: يا رسول الله چرا خودت را در مشقت مى‏اندازى فرمود: افلا اكون عبداً شكوراً </w:t>
      </w:r>
      <w:r w:rsidRPr="000A4190">
        <w:rPr>
          <w:rStyle w:val="libFootnotenumChar"/>
          <w:rtl/>
        </w:rPr>
        <w:t>(404)</w:t>
      </w:r>
      <w:r>
        <w:rPr>
          <w:rtl/>
          <w:lang w:bidi="fa-IR"/>
        </w:rPr>
        <w:t xml:space="preserve"> آيا من بنده سپاسگزار پروردگارم نباشم؟! </w:t>
      </w:r>
    </w:p>
    <w:p w:rsidR="00BF0865" w:rsidRDefault="00CD5A6C" w:rsidP="00CD5A6C">
      <w:pPr>
        <w:pStyle w:val="Heading1"/>
        <w:rPr>
          <w:lang w:bidi="fa-IR"/>
        </w:rPr>
      </w:pPr>
      <w:r>
        <w:rPr>
          <w:rtl/>
          <w:lang w:bidi="fa-IR"/>
        </w:rPr>
        <w:br w:type="page"/>
      </w:r>
      <w:bookmarkStart w:id="376" w:name="_Toc385634903"/>
      <w:r w:rsidR="00BF0865">
        <w:rPr>
          <w:rtl/>
          <w:lang w:bidi="fa-IR"/>
        </w:rPr>
        <w:lastRenderedPageBreak/>
        <w:t>35</w:t>
      </w:r>
      <w:bookmarkEnd w:id="376"/>
    </w:p>
    <w:p w:rsidR="00BF0865" w:rsidRDefault="00BF0865" w:rsidP="00BF0865">
      <w:pPr>
        <w:pStyle w:val="libNormal"/>
        <w:rPr>
          <w:rtl/>
          <w:lang w:bidi="fa-IR"/>
        </w:rPr>
      </w:pPr>
      <w:r>
        <w:rPr>
          <w:rtl/>
          <w:lang w:bidi="fa-IR"/>
        </w:rPr>
        <w:t xml:space="preserve">بسم الله الرحمن الرحيم </w:t>
      </w:r>
    </w:p>
    <w:p w:rsidR="00BF0865" w:rsidRDefault="00BF0865" w:rsidP="00BF0865">
      <w:pPr>
        <w:pStyle w:val="libNormal"/>
        <w:rPr>
          <w:rtl/>
          <w:lang w:bidi="fa-IR"/>
        </w:rPr>
      </w:pPr>
      <w:r w:rsidRPr="00CD5A6C">
        <w:rPr>
          <w:rStyle w:val="libAieChar"/>
          <w:rtl/>
        </w:rPr>
        <w:t>سابقوا الى مغفرة من ربكم و جنه عرضها كعرض السماء و الارض اعدت للدين آمنوا بالله و رسله ذلك فضل الله يوتيه من يشاء و الله ذوالفضل العظيم</w:t>
      </w:r>
      <w:r>
        <w:rPr>
          <w:rtl/>
          <w:lang w:bidi="fa-IR"/>
        </w:rPr>
        <w:t xml:space="preserve">‏ </w:t>
      </w:r>
      <w:r w:rsidRPr="000A4190">
        <w:rPr>
          <w:rStyle w:val="libFootnotenumChar"/>
          <w:rtl/>
        </w:rPr>
        <w:t>(405)</w:t>
      </w:r>
      <w:r>
        <w:rPr>
          <w:rtl/>
          <w:lang w:bidi="fa-IR"/>
        </w:rPr>
        <w:t xml:space="preserve"> </w:t>
      </w:r>
    </w:p>
    <w:p w:rsidR="00BF0865" w:rsidRDefault="00BF0865" w:rsidP="00BF0865">
      <w:pPr>
        <w:pStyle w:val="libNormal"/>
        <w:rPr>
          <w:rtl/>
          <w:lang w:bidi="fa-IR"/>
        </w:rPr>
      </w:pPr>
      <w:r>
        <w:rPr>
          <w:rtl/>
          <w:lang w:bidi="fa-IR"/>
        </w:rPr>
        <w:t>كلام در اين آيات مباركه دو حياتى است كه براى آدمى است</w:t>
      </w:r>
      <w:r w:rsidR="00C44B7A">
        <w:rPr>
          <w:rtl/>
          <w:lang w:bidi="fa-IR"/>
        </w:rPr>
        <w:t xml:space="preserve">. </w:t>
      </w:r>
      <w:r>
        <w:rPr>
          <w:rtl/>
          <w:lang w:bidi="fa-IR"/>
        </w:rPr>
        <w:t xml:space="preserve">حيوان يك حيات بيشتر ندارد و آن هم حيات مادى است آدمى حيات ديگرى هم دارد و آن حيات ابدى و روحانى است خلقتم للبقاء لا للفناء حيوان براى روى خاك آفريده شده ولى آدمى بدنش از خاك است بعد هم زير خاك مى‏رود اما حانش از عالم اعلى است‏ </w:t>
      </w:r>
      <w:r w:rsidRPr="000A4190">
        <w:rPr>
          <w:rStyle w:val="libFootnotenumChar"/>
          <w:rtl/>
        </w:rPr>
        <w:t>(406)</w:t>
      </w:r>
      <w:r>
        <w:rPr>
          <w:rtl/>
          <w:lang w:bidi="fa-IR"/>
        </w:rPr>
        <w:t xml:space="preserve"> روح آدمى‏ </w:t>
      </w:r>
      <w:r w:rsidRPr="000A4190">
        <w:rPr>
          <w:rStyle w:val="libFootnotenumChar"/>
          <w:rtl/>
        </w:rPr>
        <w:t>(407)</w:t>
      </w:r>
      <w:r>
        <w:rPr>
          <w:rtl/>
          <w:lang w:bidi="fa-IR"/>
        </w:rPr>
        <w:t xml:space="preserve"> شريف است و از عالم امر خداست</w:t>
      </w:r>
      <w:r w:rsidR="00C44B7A">
        <w:rPr>
          <w:rtl/>
          <w:lang w:bidi="fa-IR"/>
        </w:rPr>
        <w:t xml:space="preserve">، </w:t>
      </w:r>
      <w:r>
        <w:rPr>
          <w:rtl/>
          <w:lang w:bidi="fa-IR"/>
        </w:rPr>
        <w:t>به شرطى كه كثيفش نكند</w:t>
      </w:r>
      <w:r w:rsidR="00C44B7A">
        <w:rPr>
          <w:rtl/>
          <w:lang w:bidi="fa-IR"/>
        </w:rPr>
        <w:t xml:space="preserve">، </w:t>
      </w:r>
      <w:r>
        <w:rPr>
          <w:rtl/>
          <w:lang w:bidi="fa-IR"/>
        </w:rPr>
        <w:t>اگر شر ورزيد به ملكوت سفلى مى‏پيوندد كه در باطن اين عالم است</w:t>
      </w:r>
      <w:r w:rsidR="00C44B7A">
        <w:rPr>
          <w:rtl/>
          <w:lang w:bidi="fa-IR"/>
        </w:rPr>
        <w:t xml:space="preserve">، </w:t>
      </w:r>
      <w:r>
        <w:rPr>
          <w:rtl/>
          <w:lang w:bidi="fa-IR"/>
        </w:rPr>
        <w:t>ظهور قهر الهيه است</w:t>
      </w:r>
      <w:r w:rsidR="00C44B7A">
        <w:rPr>
          <w:rtl/>
          <w:lang w:bidi="fa-IR"/>
        </w:rPr>
        <w:t xml:space="preserve">. </w:t>
      </w:r>
    </w:p>
    <w:p w:rsidR="00BF0865" w:rsidRDefault="00BF0865" w:rsidP="00BF0865">
      <w:pPr>
        <w:pStyle w:val="libNormal"/>
        <w:rPr>
          <w:rtl/>
          <w:lang w:bidi="fa-IR"/>
        </w:rPr>
      </w:pPr>
      <w:r>
        <w:rPr>
          <w:rtl/>
          <w:lang w:bidi="fa-IR"/>
        </w:rPr>
        <w:t xml:space="preserve">شأن آدمى موقعى است كه به هيچ مخلوقى توجهى نداشته باشد همه را كنار بگذارد نبيند غير از خدا را </w:t>
      </w:r>
      <w:r w:rsidRPr="000A4190">
        <w:rPr>
          <w:rStyle w:val="libFootnotenumChar"/>
          <w:rtl/>
        </w:rPr>
        <w:t>(408)</w:t>
      </w:r>
      <w:r>
        <w:rPr>
          <w:rtl/>
          <w:lang w:bidi="fa-IR"/>
        </w:rPr>
        <w:t xml:space="preserve"> خودش را بنگرد به بندگى و حقارت تمام عالمى هستى را به فنا و خداى را به دوام و بقاء بشناسد</w:t>
      </w:r>
      <w:r w:rsidR="00C44B7A">
        <w:rPr>
          <w:rtl/>
          <w:lang w:bidi="fa-IR"/>
        </w:rPr>
        <w:t xml:space="preserve">. </w:t>
      </w:r>
    </w:p>
    <w:tbl>
      <w:tblPr>
        <w:tblStyle w:val="TableGrid"/>
        <w:bidiVisual/>
        <w:tblW w:w="5000" w:type="pct"/>
        <w:tblLook w:val="01E0"/>
      </w:tblPr>
      <w:tblGrid>
        <w:gridCol w:w="3638"/>
        <w:gridCol w:w="269"/>
        <w:gridCol w:w="3680"/>
      </w:tblGrid>
      <w:tr w:rsidR="00CD5A6C" w:rsidTr="00824D3D">
        <w:trPr>
          <w:trHeight w:val="350"/>
        </w:trPr>
        <w:tc>
          <w:tcPr>
            <w:tcW w:w="4288" w:type="dxa"/>
            <w:shd w:val="clear" w:color="auto" w:fill="auto"/>
          </w:tcPr>
          <w:p w:rsidR="00CD5A6C" w:rsidRDefault="00CD5A6C" w:rsidP="00824D3D">
            <w:pPr>
              <w:pStyle w:val="libPoem"/>
              <w:rPr>
                <w:rtl/>
              </w:rPr>
            </w:pPr>
            <w:r>
              <w:rPr>
                <w:rtl/>
                <w:lang w:bidi="fa-IR"/>
              </w:rPr>
              <w:t>هواى سلطنتم بود بندگى تو كردم</w:t>
            </w:r>
            <w:r w:rsidRPr="00725071">
              <w:rPr>
                <w:rStyle w:val="libPoemTiniChar0"/>
                <w:rtl/>
              </w:rPr>
              <w:br/>
              <w:t> </w:t>
            </w:r>
          </w:p>
        </w:tc>
        <w:tc>
          <w:tcPr>
            <w:tcW w:w="280" w:type="dxa"/>
            <w:shd w:val="clear" w:color="auto" w:fill="auto"/>
          </w:tcPr>
          <w:p w:rsidR="00CD5A6C" w:rsidRDefault="00CD5A6C" w:rsidP="00824D3D">
            <w:pPr>
              <w:pStyle w:val="libPoem"/>
              <w:rPr>
                <w:rtl/>
              </w:rPr>
            </w:pPr>
          </w:p>
        </w:tc>
        <w:tc>
          <w:tcPr>
            <w:tcW w:w="4288" w:type="dxa"/>
            <w:shd w:val="clear" w:color="auto" w:fill="auto"/>
          </w:tcPr>
          <w:p w:rsidR="00CD5A6C" w:rsidRDefault="00CD5A6C" w:rsidP="00824D3D">
            <w:pPr>
              <w:pStyle w:val="libPoem"/>
              <w:rPr>
                <w:rtl/>
              </w:rPr>
            </w:pPr>
            <w:r>
              <w:rPr>
                <w:rtl/>
                <w:lang w:bidi="fa-IR"/>
              </w:rPr>
              <w:t>خيال خواجگيم بود خدمت تو گزيدم</w:t>
            </w:r>
            <w:r w:rsidRPr="00725071">
              <w:rPr>
                <w:rStyle w:val="libPoemTiniChar0"/>
                <w:rtl/>
              </w:rPr>
              <w:br/>
              <w:t> </w:t>
            </w:r>
          </w:p>
        </w:tc>
      </w:tr>
    </w:tbl>
    <w:p w:rsidR="00BF0865" w:rsidRDefault="00BF0865" w:rsidP="00BF0865">
      <w:pPr>
        <w:pStyle w:val="libNormal"/>
        <w:rPr>
          <w:rtl/>
          <w:lang w:bidi="fa-IR"/>
        </w:rPr>
      </w:pPr>
      <w:r>
        <w:rPr>
          <w:rtl/>
          <w:lang w:bidi="fa-IR"/>
        </w:rPr>
        <w:t>سلطان حقيقى كسى است كه خود را بنده خدا شناخته</w:t>
      </w:r>
      <w:r w:rsidR="00C44B7A">
        <w:rPr>
          <w:rtl/>
          <w:lang w:bidi="fa-IR"/>
        </w:rPr>
        <w:t xml:space="preserve">، </w:t>
      </w:r>
      <w:r>
        <w:rPr>
          <w:rtl/>
          <w:lang w:bidi="fa-IR"/>
        </w:rPr>
        <w:t>حقيقت شناس شده است</w:t>
      </w:r>
      <w:r w:rsidR="00C44B7A">
        <w:rPr>
          <w:rtl/>
          <w:lang w:bidi="fa-IR"/>
        </w:rPr>
        <w:t xml:space="preserve">، </w:t>
      </w:r>
      <w:r>
        <w:rPr>
          <w:rtl/>
          <w:lang w:bidi="fa-IR"/>
        </w:rPr>
        <w:t>هر كس از خدا غافل است</w:t>
      </w:r>
      <w:r w:rsidR="00C44B7A">
        <w:rPr>
          <w:rtl/>
          <w:lang w:bidi="fa-IR"/>
        </w:rPr>
        <w:t xml:space="preserve">، </w:t>
      </w:r>
      <w:r>
        <w:rPr>
          <w:rtl/>
          <w:lang w:bidi="fa-IR"/>
        </w:rPr>
        <w:t>مرده است</w:t>
      </w:r>
      <w:r w:rsidR="00C44B7A">
        <w:rPr>
          <w:rtl/>
          <w:lang w:bidi="fa-IR"/>
        </w:rPr>
        <w:t xml:space="preserve">، </w:t>
      </w:r>
      <w:r>
        <w:rPr>
          <w:rtl/>
          <w:lang w:bidi="fa-IR"/>
        </w:rPr>
        <w:t>حيات آدمى ندارد</w:t>
      </w:r>
      <w:r w:rsidR="00C44B7A">
        <w:rPr>
          <w:rtl/>
          <w:lang w:bidi="fa-IR"/>
        </w:rPr>
        <w:t xml:space="preserve">، </w:t>
      </w:r>
      <w:r>
        <w:rPr>
          <w:rtl/>
          <w:lang w:bidi="fa-IR"/>
        </w:rPr>
        <w:t>حيات حيوانى دارد</w:t>
      </w:r>
      <w:r w:rsidR="00C44B7A">
        <w:rPr>
          <w:rtl/>
          <w:lang w:bidi="fa-IR"/>
        </w:rPr>
        <w:t xml:space="preserve">. </w:t>
      </w:r>
    </w:p>
    <w:tbl>
      <w:tblPr>
        <w:tblStyle w:val="TableGrid"/>
        <w:bidiVisual/>
        <w:tblW w:w="5000" w:type="pct"/>
        <w:tblLook w:val="01E0"/>
      </w:tblPr>
      <w:tblGrid>
        <w:gridCol w:w="3661"/>
        <w:gridCol w:w="270"/>
        <w:gridCol w:w="3656"/>
      </w:tblGrid>
      <w:tr w:rsidR="00CD5A6C" w:rsidTr="00824D3D">
        <w:trPr>
          <w:trHeight w:val="350"/>
        </w:trPr>
        <w:tc>
          <w:tcPr>
            <w:tcW w:w="4288" w:type="dxa"/>
            <w:shd w:val="clear" w:color="auto" w:fill="auto"/>
          </w:tcPr>
          <w:p w:rsidR="00CD5A6C" w:rsidRDefault="00CD5A6C" w:rsidP="00824D3D">
            <w:pPr>
              <w:pStyle w:val="libPoem"/>
              <w:rPr>
                <w:rtl/>
              </w:rPr>
            </w:pPr>
            <w:r>
              <w:rPr>
                <w:rtl/>
                <w:lang w:bidi="fa-IR"/>
              </w:rPr>
              <w:t>خور و خواب و خشم و شهوت</w:t>
            </w:r>
            <w:r w:rsidRPr="00725071">
              <w:rPr>
                <w:rStyle w:val="libPoemTiniChar0"/>
                <w:rtl/>
              </w:rPr>
              <w:br/>
              <w:t> </w:t>
            </w:r>
          </w:p>
        </w:tc>
        <w:tc>
          <w:tcPr>
            <w:tcW w:w="280" w:type="dxa"/>
            <w:shd w:val="clear" w:color="auto" w:fill="auto"/>
          </w:tcPr>
          <w:p w:rsidR="00CD5A6C" w:rsidRDefault="00CD5A6C" w:rsidP="00824D3D">
            <w:pPr>
              <w:pStyle w:val="libPoem"/>
              <w:rPr>
                <w:rtl/>
              </w:rPr>
            </w:pPr>
          </w:p>
        </w:tc>
        <w:tc>
          <w:tcPr>
            <w:tcW w:w="4288" w:type="dxa"/>
            <w:shd w:val="clear" w:color="auto" w:fill="auto"/>
          </w:tcPr>
          <w:p w:rsidR="00CD5A6C" w:rsidRDefault="00CD5A6C" w:rsidP="00824D3D">
            <w:pPr>
              <w:pStyle w:val="libPoem"/>
              <w:rPr>
                <w:rtl/>
              </w:rPr>
            </w:pPr>
            <w:r>
              <w:rPr>
                <w:rtl/>
                <w:lang w:bidi="fa-IR"/>
              </w:rPr>
              <w:t>شغب است و جهل و ظلمت</w:t>
            </w:r>
            <w:r w:rsidRPr="00725071">
              <w:rPr>
                <w:rStyle w:val="libPoemTiniChar0"/>
                <w:rtl/>
              </w:rPr>
              <w:br/>
              <w:t> </w:t>
            </w:r>
          </w:p>
        </w:tc>
      </w:tr>
    </w:tbl>
    <w:p w:rsidR="00BF0865" w:rsidRDefault="00BF0865" w:rsidP="00BF0865">
      <w:pPr>
        <w:pStyle w:val="libNormal"/>
        <w:rPr>
          <w:rtl/>
          <w:lang w:bidi="fa-IR"/>
        </w:rPr>
      </w:pPr>
      <w:r>
        <w:rPr>
          <w:rtl/>
          <w:lang w:bidi="fa-IR"/>
        </w:rPr>
        <w:t>خشم</w:t>
      </w:r>
      <w:r w:rsidR="00C44B7A">
        <w:rPr>
          <w:rtl/>
          <w:lang w:bidi="fa-IR"/>
        </w:rPr>
        <w:t xml:space="preserve">، </w:t>
      </w:r>
      <w:r>
        <w:rPr>
          <w:rtl/>
          <w:lang w:bidi="fa-IR"/>
        </w:rPr>
        <w:t>مال گرگ است</w:t>
      </w:r>
      <w:r w:rsidR="00C44B7A">
        <w:rPr>
          <w:rtl/>
          <w:lang w:bidi="fa-IR"/>
        </w:rPr>
        <w:t xml:space="preserve">، </w:t>
      </w:r>
      <w:r>
        <w:rPr>
          <w:rtl/>
          <w:lang w:bidi="fa-IR"/>
        </w:rPr>
        <w:t>سگ خشم مى‏كند</w:t>
      </w:r>
      <w:r w:rsidR="00C44B7A">
        <w:rPr>
          <w:rtl/>
          <w:lang w:bidi="fa-IR"/>
        </w:rPr>
        <w:t xml:space="preserve">، </w:t>
      </w:r>
      <w:r>
        <w:rPr>
          <w:rtl/>
          <w:lang w:bidi="fa-IR"/>
        </w:rPr>
        <w:t>كسى كه اسير خشم است آدم نمى‏شود</w:t>
      </w:r>
      <w:r w:rsidR="00C44B7A">
        <w:rPr>
          <w:rtl/>
          <w:lang w:bidi="fa-IR"/>
        </w:rPr>
        <w:t xml:space="preserve">، </w:t>
      </w:r>
      <w:r>
        <w:rPr>
          <w:rtl/>
          <w:lang w:bidi="fa-IR"/>
        </w:rPr>
        <w:t>شايد پس از مرگش آدم شود و يا آدمش كنند</w:t>
      </w:r>
      <w:r w:rsidR="00C44B7A">
        <w:rPr>
          <w:rtl/>
          <w:lang w:bidi="fa-IR"/>
        </w:rPr>
        <w:t xml:space="preserve">، </w:t>
      </w:r>
      <w:r>
        <w:rPr>
          <w:rtl/>
          <w:lang w:bidi="fa-IR"/>
        </w:rPr>
        <w:t xml:space="preserve">مرگ كه آمد دفتر </w:t>
      </w:r>
      <w:r>
        <w:rPr>
          <w:rtl/>
          <w:lang w:bidi="fa-IR"/>
        </w:rPr>
        <w:lastRenderedPageBreak/>
        <w:t xml:space="preserve">بسته مى‏شود هر چه التماس كند برگردم به دنيا بلكه آدم شوم پاسخش منفى است‏ </w:t>
      </w:r>
      <w:r w:rsidRPr="000A4190">
        <w:rPr>
          <w:rStyle w:val="libFootnotenumChar"/>
          <w:rtl/>
        </w:rPr>
        <w:t>(409)</w:t>
      </w:r>
      <w:r w:rsidR="00C44B7A">
        <w:rPr>
          <w:rtl/>
          <w:lang w:bidi="fa-IR"/>
        </w:rPr>
        <w:t xml:space="preserve">. </w:t>
      </w:r>
    </w:p>
    <w:p w:rsidR="00BF0865" w:rsidRDefault="00BF0865" w:rsidP="00BF0865">
      <w:pPr>
        <w:pStyle w:val="libNormal"/>
        <w:rPr>
          <w:rtl/>
          <w:lang w:bidi="fa-IR"/>
        </w:rPr>
      </w:pPr>
      <w:r>
        <w:rPr>
          <w:rtl/>
          <w:lang w:bidi="fa-IR"/>
        </w:rPr>
        <w:t>امروز راجع به حيات آدمى بگويم: ايهاالناس به قرآن گوش فرا دهيد</w:t>
      </w:r>
      <w:r w:rsidR="00C44B7A">
        <w:rPr>
          <w:rtl/>
          <w:lang w:bidi="fa-IR"/>
        </w:rPr>
        <w:t xml:space="preserve">. </w:t>
      </w:r>
    </w:p>
    <w:p w:rsidR="00BF0865" w:rsidRDefault="00BF0865" w:rsidP="00BF0865">
      <w:pPr>
        <w:pStyle w:val="libNormal"/>
        <w:rPr>
          <w:rtl/>
          <w:lang w:bidi="fa-IR"/>
        </w:rPr>
      </w:pPr>
      <w:r>
        <w:rPr>
          <w:rtl/>
          <w:lang w:bidi="fa-IR"/>
        </w:rPr>
        <w:t>سابقوا الى مغفرة من ربكم وجنة بشتابيد به سوى آمرزش از طرف پروردگارتان و بهشت</w:t>
      </w:r>
      <w:r w:rsidR="00C44B7A">
        <w:rPr>
          <w:rtl/>
          <w:lang w:bidi="fa-IR"/>
        </w:rPr>
        <w:t xml:space="preserve">. </w:t>
      </w:r>
      <w:r>
        <w:rPr>
          <w:rtl/>
          <w:lang w:bidi="fa-IR"/>
        </w:rPr>
        <w:t>سارعوا سرعت كنيد برويد</w:t>
      </w:r>
      <w:r w:rsidR="00C44B7A">
        <w:rPr>
          <w:rtl/>
          <w:lang w:bidi="fa-IR"/>
        </w:rPr>
        <w:t xml:space="preserve">، </w:t>
      </w:r>
      <w:r>
        <w:rPr>
          <w:rtl/>
          <w:lang w:bidi="fa-IR"/>
        </w:rPr>
        <w:t>اول وقت نماز كه مى‏شود معامله را رها كنيد</w:t>
      </w:r>
      <w:r w:rsidR="00C44B7A">
        <w:rPr>
          <w:rtl/>
          <w:lang w:bidi="fa-IR"/>
        </w:rPr>
        <w:t xml:space="preserve">، </w:t>
      </w:r>
      <w:r>
        <w:rPr>
          <w:rtl/>
          <w:lang w:bidi="fa-IR"/>
        </w:rPr>
        <w:t>صفوف جماعت را پر كنيد دنبال چيزى بدويد كه در گور با خود مى‏بريد تا آدم نشوى كه نمى‏شود به جوار اولياء برسى</w:t>
      </w:r>
      <w:r w:rsidR="00C44B7A">
        <w:rPr>
          <w:rtl/>
          <w:lang w:bidi="fa-IR"/>
        </w:rPr>
        <w:t xml:space="preserve">، </w:t>
      </w:r>
      <w:r>
        <w:rPr>
          <w:rtl/>
          <w:lang w:bidi="fa-IR"/>
        </w:rPr>
        <w:t xml:space="preserve">تو براى رسيدن به خانه هزار مترى قصرالدشت چقدر زحمت مى‏كشى آن وقت با اين همه زحمت چقدر مى‏خواهى در آن بمانى؟! </w:t>
      </w:r>
    </w:p>
    <w:p w:rsidR="00D12217" w:rsidRDefault="00BF0865" w:rsidP="00BF0865">
      <w:pPr>
        <w:pStyle w:val="libNormal"/>
        <w:rPr>
          <w:rtl/>
          <w:lang w:bidi="fa-IR"/>
        </w:rPr>
      </w:pPr>
      <w:r>
        <w:rPr>
          <w:rtl/>
          <w:lang w:bidi="fa-IR"/>
        </w:rPr>
        <w:t>فرق است بين بهشت و خانه‏هاى اينجا اگر تمام دنيا را به تو بدهند فايده‏اى ندارد زيرا فانى است ولى در بهشت جاى يك تازيانه هم ارزش دارد زيرا الى الابد است اصلش فنا ندارد</w:t>
      </w:r>
      <w:r w:rsidR="00C44B7A">
        <w:rPr>
          <w:rtl/>
          <w:lang w:bidi="fa-IR"/>
        </w:rPr>
        <w:t xml:space="preserve">. </w:t>
      </w:r>
    </w:p>
    <w:p w:rsidR="00BF0865" w:rsidRDefault="000A4190" w:rsidP="000A4190">
      <w:pPr>
        <w:pStyle w:val="Heading2"/>
        <w:rPr>
          <w:rtl/>
          <w:lang w:bidi="fa-IR"/>
        </w:rPr>
      </w:pPr>
      <w:bookmarkStart w:id="377" w:name="_Toc385634904"/>
      <w:r>
        <w:rPr>
          <w:rtl/>
          <w:lang w:bidi="fa-IR"/>
        </w:rPr>
        <w:t>سبب آمرزش در اطاعت و توبه</w:t>
      </w:r>
      <w:bookmarkEnd w:id="377"/>
    </w:p>
    <w:p w:rsidR="00D12217" w:rsidRDefault="00BF0865" w:rsidP="00BF0865">
      <w:pPr>
        <w:pStyle w:val="libNormal"/>
        <w:rPr>
          <w:rtl/>
          <w:lang w:bidi="fa-IR"/>
        </w:rPr>
      </w:pPr>
      <w:r>
        <w:rPr>
          <w:rtl/>
          <w:lang w:bidi="fa-IR"/>
        </w:rPr>
        <w:t>سابقوا بشتابيد مسامحه نكنيد الى مغفره يعنى سبب المغفرة آمرزش خدا</w:t>
      </w:r>
      <w:r w:rsidR="00C44B7A">
        <w:rPr>
          <w:rtl/>
          <w:lang w:bidi="fa-IR"/>
        </w:rPr>
        <w:t xml:space="preserve">، </w:t>
      </w:r>
      <w:r>
        <w:rPr>
          <w:rtl/>
          <w:lang w:bidi="fa-IR"/>
        </w:rPr>
        <w:t>رحمت خدا</w:t>
      </w:r>
      <w:r w:rsidR="00C44B7A">
        <w:rPr>
          <w:rtl/>
          <w:lang w:bidi="fa-IR"/>
        </w:rPr>
        <w:t xml:space="preserve">، </w:t>
      </w:r>
      <w:r>
        <w:rPr>
          <w:rtl/>
          <w:lang w:bidi="fa-IR"/>
        </w:rPr>
        <w:t>پاك كردن</w:t>
      </w:r>
      <w:r w:rsidR="00C44B7A">
        <w:rPr>
          <w:rtl/>
          <w:lang w:bidi="fa-IR"/>
        </w:rPr>
        <w:t xml:space="preserve">، </w:t>
      </w:r>
      <w:r>
        <w:rPr>
          <w:rtl/>
          <w:lang w:bidi="fa-IR"/>
        </w:rPr>
        <w:t>اسباب دارد</w:t>
      </w:r>
      <w:r w:rsidR="00C44B7A">
        <w:rPr>
          <w:rtl/>
          <w:lang w:bidi="fa-IR"/>
        </w:rPr>
        <w:t xml:space="preserve">، </w:t>
      </w:r>
      <w:r>
        <w:rPr>
          <w:rtl/>
          <w:lang w:bidi="fa-IR"/>
        </w:rPr>
        <w:t>سرعت كنيد در اسباب مغفرت</w:t>
      </w:r>
      <w:r w:rsidR="00C44B7A">
        <w:rPr>
          <w:rtl/>
          <w:lang w:bidi="fa-IR"/>
        </w:rPr>
        <w:t xml:space="preserve">، </w:t>
      </w:r>
      <w:r>
        <w:rPr>
          <w:rtl/>
          <w:lang w:bidi="fa-IR"/>
        </w:rPr>
        <w:t>تمام واجبات و مستحبات اسباب مغفرت خداست تمام كارهاى خير كه براى خدا شد سببى است از اسباب مغفرت</w:t>
      </w:r>
      <w:r w:rsidR="00C44B7A">
        <w:rPr>
          <w:rtl/>
          <w:lang w:bidi="fa-IR"/>
        </w:rPr>
        <w:t xml:space="preserve">، </w:t>
      </w:r>
      <w:r>
        <w:rPr>
          <w:rtl/>
          <w:lang w:bidi="fa-IR"/>
        </w:rPr>
        <w:t>هر چند خارى سر راهى براى خدا بردارى</w:t>
      </w:r>
      <w:r w:rsidR="00C44B7A">
        <w:rPr>
          <w:rtl/>
          <w:lang w:bidi="fa-IR"/>
        </w:rPr>
        <w:t xml:space="preserve">، </w:t>
      </w:r>
      <w:r>
        <w:rPr>
          <w:rtl/>
          <w:lang w:bidi="fa-IR"/>
        </w:rPr>
        <w:t>اگر آدمى كار خير كند و براى خدا كند</w:t>
      </w:r>
      <w:r w:rsidR="00C44B7A">
        <w:rPr>
          <w:rtl/>
          <w:lang w:bidi="fa-IR"/>
        </w:rPr>
        <w:t xml:space="preserve">. </w:t>
      </w:r>
      <w:r>
        <w:rPr>
          <w:rtl/>
          <w:lang w:bidi="fa-IR"/>
        </w:rPr>
        <w:t>در تعقيبات مى‏خوانيد: اللهم انى اسلك موجبات رحمتك و عزائم مغفرتك عزائم يعنى حتميات</w:t>
      </w:r>
      <w:r w:rsidR="00C44B7A">
        <w:rPr>
          <w:rtl/>
          <w:lang w:bidi="fa-IR"/>
        </w:rPr>
        <w:t xml:space="preserve">، </w:t>
      </w:r>
      <w:r>
        <w:rPr>
          <w:rtl/>
          <w:lang w:bidi="fa-IR"/>
        </w:rPr>
        <w:t>يعنى خدايا موفقم بدار به اعمالى كه حتماً بيامرزم</w:t>
      </w:r>
      <w:r w:rsidR="00C44B7A">
        <w:rPr>
          <w:rtl/>
          <w:lang w:bidi="fa-IR"/>
        </w:rPr>
        <w:t xml:space="preserve">، </w:t>
      </w:r>
      <w:r>
        <w:rPr>
          <w:rtl/>
          <w:lang w:bidi="fa-IR"/>
        </w:rPr>
        <w:t>كارهائى كه نتيجه‏اش آمرزش قطعى تو باشد</w:t>
      </w:r>
      <w:r w:rsidR="00C44B7A">
        <w:rPr>
          <w:rtl/>
          <w:lang w:bidi="fa-IR"/>
        </w:rPr>
        <w:t xml:space="preserve">، </w:t>
      </w:r>
      <w:r>
        <w:rPr>
          <w:rtl/>
          <w:lang w:bidi="fa-IR"/>
        </w:rPr>
        <w:t xml:space="preserve">بعضى از اعمال مظنون است لكن بعضى از آن عزيمت است و آن توبه است اگر از در توبه كسى وارد شود قطعاً آمرزيده مى‏شود ولى توبه هر گناهى مناسب همان </w:t>
      </w:r>
      <w:r>
        <w:rPr>
          <w:rtl/>
          <w:lang w:bidi="fa-IR"/>
        </w:rPr>
        <w:lastRenderedPageBreak/>
        <w:t>گناه است</w:t>
      </w:r>
      <w:r w:rsidR="00C44B7A">
        <w:rPr>
          <w:rtl/>
          <w:lang w:bidi="fa-IR"/>
        </w:rPr>
        <w:t xml:space="preserve">، </w:t>
      </w:r>
      <w:r>
        <w:rPr>
          <w:rtl/>
          <w:lang w:bidi="fa-IR"/>
        </w:rPr>
        <w:t>اگر مظلومى را زدى توبه آن كه بخواهى آمرزيده شوى</w:t>
      </w:r>
      <w:r w:rsidR="00C44B7A">
        <w:rPr>
          <w:rtl/>
          <w:lang w:bidi="fa-IR"/>
        </w:rPr>
        <w:t xml:space="preserve">، </w:t>
      </w:r>
      <w:r>
        <w:rPr>
          <w:rtl/>
          <w:lang w:bidi="fa-IR"/>
        </w:rPr>
        <w:t>اول بايد بروى جنبه خلقش را درست كنى</w:t>
      </w:r>
      <w:r w:rsidR="00C44B7A">
        <w:rPr>
          <w:rtl/>
          <w:lang w:bidi="fa-IR"/>
        </w:rPr>
        <w:t xml:space="preserve">، </w:t>
      </w:r>
      <w:r>
        <w:rPr>
          <w:rtl/>
          <w:lang w:bidi="fa-IR"/>
        </w:rPr>
        <w:t>البته طرف هم اگر عفو كند براى خودش بهتر است قرآن مجيد در باب قصاص مى‏فرمايد: و ان تعفوا اقرب للتقوى براى خدا عفوش كن چون خدا عفو را دوست دارد</w:t>
      </w:r>
      <w:r w:rsidR="00C44B7A">
        <w:rPr>
          <w:rtl/>
          <w:lang w:bidi="fa-IR"/>
        </w:rPr>
        <w:t xml:space="preserve">. </w:t>
      </w:r>
    </w:p>
    <w:p w:rsidR="00BF0865" w:rsidRDefault="000A4190" w:rsidP="000A4190">
      <w:pPr>
        <w:pStyle w:val="Heading2"/>
        <w:rPr>
          <w:rtl/>
          <w:lang w:bidi="fa-IR"/>
        </w:rPr>
      </w:pPr>
      <w:bookmarkStart w:id="378" w:name="_Toc385634905"/>
      <w:r>
        <w:rPr>
          <w:rtl/>
          <w:lang w:bidi="fa-IR"/>
        </w:rPr>
        <w:t xml:space="preserve">گفتگوى حضرت سجاد </w:t>
      </w:r>
      <w:r w:rsidR="000E36DA" w:rsidRPr="000E36DA">
        <w:rPr>
          <w:rStyle w:val="libAlaemChar"/>
          <w:rtl/>
        </w:rPr>
        <w:t>عليه‌السلام</w:t>
      </w:r>
      <w:r>
        <w:rPr>
          <w:rtl/>
          <w:lang w:bidi="fa-IR"/>
        </w:rPr>
        <w:t xml:space="preserve"> با زهرى</w:t>
      </w:r>
      <w:bookmarkEnd w:id="378"/>
    </w:p>
    <w:p w:rsidR="00BF0865" w:rsidRDefault="00BF0865" w:rsidP="00BF0865">
      <w:pPr>
        <w:pStyle w:val="libNormal"/>
        <w:rPr>
          <w:rtl/>
          <w:lang w:bidi="fa-IR"/>
        </w:rPr>
      </w:pPr>
      <w:r>
        <w:rPr>
          <w:rtl/>
          <w:lang w:bidi="fa-IR"/>
        </w:rPr>
        <w:t xml:space="preserve">امام چهارم زين العابدين </w:t>
      </w:r>
      <w:r w:rsidR="000E36DA" w:rsidRPr="000E36DA">
        <w:rPr>
          <w:rStyle w:val="libAlaemChar"/>
          <w:rtl/>
        </w:rPr>
        <w:t>عليه‌السلام</w:t>
      </w:r>
      <w:r>
        <w:rPr>
          <w:rtl/>
          <w:lang w:bidi="fa-IR"/>
        </w:rPr>
        <w:t xml:space="preserve"> در وقتى كه مى‏خواست مكه برود در اثناى راه در دامنه كوهى ماندند خيمه زدند يك نفر گفت: در اين كوه زهرى هست</w:t>
      </w:r>
      <w:r w:rsidR="00C44B7A">
        <w:rPr>
          <w:rtl/>
          <w:lang w:bidi="fa-IR"/>
        </w:rPr>
        <w:t xml:space="preserve">، </w:t>
      </w:r>
      <w:r>
        <w:rPr>
          <w:rtl/>
          <w:lang w:bidi="fa-IR"/>
        </w:rPr>
        <w:t xml:space="preserve">زهرى قاضى مدينه بود و نسبته به زين العابدين </w:t>
      </w:r>
      <w:r w:rsidR="000E36DA" w:rsidRPr="000E36DA">
        <w:rPr>
          <w:rStyle w:val="libAlaemChar"/>
          <w:rtl/>
        </w:rPr>
        <w:t>عليه‌السلام</w:t>
      </w:r>
      <w:r>
        <w:rPr>
          <w:rtl/>
          <w:lang w:bidi="fa-IR"/>
        </w:rPr>
        <w:t xml:space="preserve"> ارادتمند بود مكرر مشرف مى‏شد خدمت امام وقتى خواست مقصرى را تنبيه كند طرف مرد</w:t>
      </w:r>
      <w:r w:rsidR="00C44B7A">
        <w:rPr>
          <w:rtl/>
          <w:lang w:bidi="fa-IR"/>
        </w:rPr>
        <w:t xml:space="preserve">، </w:t>
      </w:r>
      <w:r>
        <w:rPr>
          <w:rtl/>
          <w:lang w:bidi="fa-IR"/>
        </w:rPr>
        <w:t>اين قتل او را بيچاره كرد به طورى كه به كوههاى مدينه رفت</w:t>
      </w:r>
      <w:r w:rsidR="00C44B7A">
        <w:rPr>
          <w:rtl/>
          <w:lang w:bidi="fa-IR"/>
        </w:rPr>
        <w:t xml:space="preserve">، </w:t>
      </w:r>
      <w:r>
        <w:rPr>
          <w:rtl/>
          <w:lang w:bidi="fa-IR"/>
        </w:rPr>
        <w:t>اهل و عيال را رها كرد</w:t>
      </w:r>
      <w:r w:rsidR="00C44B7A">
        <w:rPr>
          <w:rtl/>
          <w:lang w:bidi="fa-IR"/>
        </w:rPr>
        <w:t xml:space="preserve">، </w:t>
      </w:r>
      <w:r>
        <w:rPr>
          <w:rtl/>
          <w:lang w:bidi="fa-IR"/>
        </w:rPr>
        <w:t>به زين العابدين خبر دادند آقا</w:t>
      </w:r>
      <w:r w:rsidR="00C44B7A">
        <w:rPr>
          <w:rtl/>
          <w:lang w:bidi="fa-IR"/>
        </w:rPr>
        <w:t xml:space="preserve">، </w:t>
      </w:r>
      <w:r>
        <w:rPr>
          <w:rtl/>
          <w:lang w:bidi="fa-IR"/>
        </w:rPr>
        <w:t>زهرى را يأس گرفته</w:t>
      </w:r>
      <w:r w:rsidR="00C44B7A">
        <w:rPr>
          <w:rtl/>
          <w:lang w:bidi="fa-IR"/>
        </w:rPr>
        <w:t xml:space="preserve">، </w:t>
      </w:r>
      <w:r>
        <w:rPr>
          <w:rtl/>
          <w:lang w:bidi="fa-IR"/>
        </w:rPr>
        <w:t>ديوانه وار در كوهها ناله‏ها دارد</w:t>
      </w:r>
      <w:r w:rsidR="00C44B7A">
        <w:rPr>
          <w:rtl/>
          <w:lang w:bidi="fa-IR"/>
        </w:rPr>
        <w:t xml:space="preserve">، </w:t>
      </w:r>
      <w:r>
        <w:rPr>
          <w:rtl/>
          <w:lang w:bidi="fa-IR"/>
        </w:rPr>
        <w:t>ميل داريد از او ملاقاتى بفرمائيد چون جلوتر با امام آشنا و ارادتمند بود حضرت فرمود: بله</w:t>
      </w:r>
      <w:r w:rsidR="00C44B7A">
        <w:rPr>
          <w:rtl/>
          <w:lang w:bidi="fa-IR"/>
        </w:rPr>
        <w:t xml:space="preserve">، </w:t>
      </w:r>
      <w:r>
        <w:rPr>
          <w:rtl/>
          <w:lang w:bidi="fa-IR"/>
        </w:rPr>
        <w:t>براى هدايتش از كوه بالا آمد زهرى را ديد موهاى سر و صورتش ريخته بدنش برهنه و از بس گريه كرده رمقى برايش نمانده (حاصل روايت شريفه) فرمود يأس تو از رحمت خدا بدتر از گناهت هست پس چرا علاج نمى‏كنى؟ گفت آقا آيا علاج هم دارد</w:t>
      </w:r>
      <w:r w:rsidR="00C44B7A">
        <w:rPr>
          <w:rtl/>
          <w:lang w:bidi="fa-IR"/>
        </w:rPr>
        <w:t xml:space="preserve">، </w:t>
      </w:r>
      <w:r>
        <w:rPr>
          <w:rtl/>
          <w:lang w:bidi="fa-IR"/>
        </w:rPr>
        <w:t xml:space="preserve">آدمكشى هم علاج دارد؟! تا اين را گفت آقا فرمود: ديه قتل را به بستگان مقتول بپرداز به كار دين و دنيا برس‏ </w:t>
      </w:r>
      <w:r w:rsidRPr="000A4190">
        <w:rPr>
          <w:rStyle w:val="libFootnotenumChar"/>
          <w:rtl/>
        </w:rPr>
        <w:t>(410)</w:t>
      </w:r>
      <w:r>
        <w:rPr>
          <w:rtl/>
          <w:lang w:bidi="fa-IR"/>
        </w:rPr>
        <w:t xml:space="preserve"> مگر درد بى درمان در اين دنيا هست؟ </w:t>
      </w:r>
    </w:p>
    <w:p w:rsidR="00D12217" w:rsidRDefault="00BF0865" w:rsidP="00BF0865">
      <w:pPr>
        <w:pStyle w:val="libNormal"/>
        <w:rPr>
          <w:rtl/>
          <w:lang w:bidi="fa-IR"/>
        </w:rPr>
      </w:pPr>
      <w:r>
        <w:rPr>
          <w:rtl/>
          <w:lang w:bidi="fa-IR"/>
        </w:rPr>
        <w:t>غرض از غزائم مغفرت الهيه كه بلاشك موجب مغفرت است سرعت به توبه هست</w:t>
      </w:r>
      <w:r w:rsidR="00C44B7A">
        <w:rPr>
          <w:rtl/>
          <w:lang w:bidi="fa-IR"/>
        </w:rPr>
        <w:t xml:space="preserve">، </w:t>
      </w:r>
      <w:r>
        <w:rPr>
          <w:rtl/>
          <w:lang w:bidi="fa-IR"/>
        </w:rPr>
        <w:t>پس الان تصميم بگيريم از هر گناهى توبه بكنيم خدا مى‏فرمايد شتاب بكن چون اطمينانى به عمر نيست</w:t>
      </w:r>
      <w:r w:rsidR="00C44B7A">
        <w:rPr>
          <w:rtl/>
          <w:lang w:bidi="fa-IR"/>
        </w:rPr>
        <w:t xml:space="preserve">، </w:t>
      </w:r>
      <w:r>
        <w:rPr>
          <w:rtl/>
          <w:lang w:bidi="fa-IR"/>
        </w:rPr>
        <w:t>شتاب كنيد به مغفرت</w:t>
      </w:r>
      <w:r w:rsidR="00C44B7A">
        <w:rPr>
          <w:rtl/>
          <w:lang w:bidi="fa-IR"/>
        </w:rPr>
        <w:t xml:space="preserve">، </w:t>
      </w:r>
      <w:r>
        <w:rPr>
          <w:rtl/>
          <w:lang w:bidi="fa-IR"/>
        </w:rPr>
        <w:t>خصوصاً عزائم مغفرت كه اهمش توبه هست</w:t>
      </w:r>
      <w:r w:rsidR="00C44B7A">
        <w:rPr>
          <w:rtl/>
          <w:lang w:bidi="fa-IR"/>
        </w:rPr>
        <w:t xml:space="preserve">. </w:t>
      </w:r>
    </w:p>
    <w:p w:rsidR="00BF0865" w:rsidRDefault="000A4190" w:rsidP="000A4190">
      <w:pPr>
        <w:pStyle w:val="Heading2"/>
        <w:rPr>
          <w:rtl/>
          <w:lang w:bidi="fa-IR"/>
        </w:rPr>
      </w:pPr>
      <w:bookmarkStart w:id="379" w:name="_Toc385634906"/>
      <w:r>
        <w:rPr>
          <w:rtl/>
          <w:lang w:bidi="fa-IR"/>
        </w:rPr>
        <w:lastRenderedPageBreak/>
        <w:t>وسعت بهشت به اندازه همه آسمانها و زمين</w:t>
      </w:r>
      <w:bookmarkEnd w:id="379"/>
    </w:p>
    <w:p w:rsidR="00D12217" w:rsidRDefault="00BF0865" w:rsidP="00BF0865">
      <w:pPr>
        <w:pStyle w:val="libNormal"/>
        <w:rPr>
          <w:rtl/>
          <w:lang w:bidi="fa-IR"/>
        </w:rPr>
      </w:pPr>
      <w:r>
        <w:rPr>
          <w:rtl/>
          <w:lang w:bidi="fa-IR"/>
        </w:rPr>
        <w:t>وجنة - سرعت كنيد به سوى بهشت عرضها كعرض السماء اولاً</w:t>
      </w:r>
      <w:r w:rsidR="00C44B7A">
        <w:rPr>
          <w:rtl/>
          <w:lang w:bidi="fa-IR"/>
        </w:rPr>
        <w:t xml:space="preserve">، </w:t>
      </w:r>
      <w:r>
        <w:rPr>
          <w:rtl/>
          <w:lang w:bidi="fa-IR"/>
        </w:rPr>
        <w:t>عرض هر چند اكثراً در برابر طول استعمال مى‏گردد لكن در اين آيه شريفه چنانكه بعضى از محققين گفته‏اند به مناسبت موضوع و مقام عرض به معنى وسعت است</w:t>
      </w:r>
      <w:r w:rsidR="00C44B7A">
        <w:rPr>
          <w:rtl/>
          <w:lang w:bidi="fa-IR"/>
        </w:rPr>
        <w:t xml:space="preserve">، </w:t>
      </w:r>
      <w:r>
        <w:rPr>
          <w:rtl/>
          <w:lang w:bidi="fa-IR"/>
        </w:rPr>
        <w:t>بهشت مى‏دانيد چقدر بزرگ است</w:t>
      </w:r>
      <w:r w:rsidR="00C44B7A">
        <w:rPr>
          <w:rtl/>
          <w:lang w:bidi="fa-IR"/>
        </w:rPr>
        <w:t xml:space="preserve">، </w:t>
      </w:r>
      <w:r>
        <w:rPr>
          <w:rtl/>
          <w:lang w:bidi="fa-IR"/>
        </w:rPr>
        <w:t>كعرض السماء و الارض مثل وسعت آسمان و زمين است اخيراً توسط آلات عجيبى كه درست كرده‏اند گويند چندين متر قطر آينه و شيشه اين تلسكوپها هست توسط اين آلات كوكبى در فضا كشف كرده‏اند فاصله‏اش از زمين هزار ميليون سال نورى است</w:t>
      </w:r>
      <w:r w:rsidR="00C44B7A">
        <w:rPr>
          <w:rtl/>
          <w:lang w:bidi="fa-IR"/>
        </w:rPr>
        <w:t xml:space="preserve">، </w:t>
      </w:r>
      <w:r>
        <w:rPr>
          <w:rtl/>
          <w:lang w:bidi="fa-IR"/>
        </w:rPr>
        <w:t>سرعت نور هر ثانيه‏اى سيصد هزار كيلومتر مى‏باشد</w:t>
      </w:r>
      <w:r w:rsidR="00C44B7A">
        <w:rPr>
          <w:rtl/>
          <w:lang w:bidi="fa-IR"/>
        </w:rPr>
        <w:t xml:space="preserve">، </w:t>
      </w:r>
      <w:r>
        <w:rPr>
          <w:rtl/>
          <w:lang w:bidi="fa-IR"/>
        </w:rPr>
        <w:t>شصت ثانيه يك دقيقه است و شصت دقيقه يك ساعت است بيست و چهار ساعت يك شبانه روز است</w:t>
      </w:r>
      <w:r w:rsidR="00C44B7A">
        <w:rPr>
          <w:rtl/>
          <w:lang w:bidi="fa-IR"/>
        </w:rPr>
        <w:t xml:space="preserve">، </w:t>
      </w:r>
      <w:r>
        <w:rPr>
          <w:rtl/>
          <w:lang w:bidi="fa-IR"/>
        </w:rPr>
        <w:t>سى شبانه روز يك ماه است</w:t>
      </w:r>
      <w:r w:rsidR="00C44B7A">
        <w:rPr>
          <w:rtl/>
          <w:lang w:bidi="fa-IR"/>
        </w:rPr>
        <w:t xml:space="preserve">، </w:t>
      </w:r>
      <w:r>
        <w:rPr>
          <w:rtl/>
          <w:lang w:bidi="fa-IR"/>
        </w:rPr>
        <w:t>دوازده ماه يك سال است</w:t>
      </w:r>
      <w:r w:rsidR="00C44B7A">
        <w:rPr>
          <w:rtl/>
          <w:lang w:bidi="fa-IR"/>
        </w:rPr>
        <w:t xml:space="preserve">، </w:t>
      </w:r>
      <w:r>
        <w:rPr>
          <w:rtl/>
          <w:lang w:bidi="fa-IR"/>
        </w:rPr>
        <w:t>خدا مى‏فرمايد: وسعت بهشت به اندازه آسمانها و زمين است</w:t>
      </w:r>
      <w:r w:rsidR="00C44B7A">
        <w:rPr>
          <w:rtl/>
          <w:lang w:bidi="fa-IR"/>
        </w:rPr>
        <w:t xml:space="preserve">. </w:t>
      </w:r>
    </w:p>
    <w:p w:rsidR="00BF0865" w:rsidRDefault="000A4190" w:rsidP="000A4190">
      <w:pPr>
        <w:pStyle w:val="Heading2"/>
        <w:rPr>
          <w:rtl/>
          <w:lang w:bidi="fa-IR"/>
        </w:rPr>
      </w:pPr>
      <w:bookmarkStart w:id="380" w:name="_Toc385634907"/>
      <w:r>
        <w:rPr>
          <w:rtl/>
          <w:lang w:bidi="fa-IR"/>
        </w:rPr>
        <w:t>مسابقه در خيرات نتيجه ايمان</w:t>
      </w:r>
      <w:bookmarkEnd w:id="380"/>
    </w:p>
    <w:p w:rsidR="00BF0865" w:rsidRDefault="00BF0865" w:rsidP="00BF0865">
      <w:pPr>
        <w:pStyle w:val="libNormal"/>
        <w:rPr>
          <w:rtl/>
          <w:lang w:bidi="fa-IR"/>
        </w:rPr>
      </w:pPr>
      <w:r>
        <w:rPr>
          <w:rtl/>
          <w:lang w:bidi="fa-IR"/>
        </w:rPr>
        <w:t>سابقوا</w:t>
      </w:r>
      <w:r w:rsidR="00C44B7A">
        <w:rPr>
          <w:rtl/>
          <w:lang w:bidi="fa-IR"/>
        </w:rPr>
        <w:t xml:space="preserve">، </w:t>
      </w:r>
      <w:r>
        <w:rPr>
          <w:rtl/>
          <w:lang w:bidi="fa-IR"/>
        </w:rPr>
        <w:t>براى كار خير روى دست هم برويد</w:t>
      </w:r>
      <w:r w:rsidR="00C44B7A">
        <w:rPr>
          <w:rtl/>
          <w:lang w:bidi="fa-IR"/>
        </w:rPr>
        <w:t xml:space="preserve">، </w:t>
      </w:r>
      <w:r>
        <w:rPr>
          <w:rtl/>
          <w:lang w:bidi="fa-IR"/>
        </w:rPr>
        <w:t>تو زودتر چك بكش</w:t>
      </w:r>
      <w:r w:rsidR="00C44B7A">
        <w:rPr>
          <w:rtl/>
          <w:lang w:bidi="fa-IR"/>
        </w:rPr>
        <w:t xml:space="preserve">، </w:t>
      </w:r>
      <w:r>
        <w:rPr>
          <w:rtl/>
          <w:lang w:bidi="fa-IR"/>
        </w:rPr>
        <w:t>تا اسم كار خيرى بوده شد بيا جلو</w:t>
      </w:r>
      <w:r w:rsidR="00C44B7A">
        <w:rPr>
          <w:rtl/>
          <w:lang w:bidi="fa-IR"/>
        </w:rPr>
        <w:t xml:space="preserve">، </w:t>
      </w:r>
      <w:r>
        <w:rPr>
          <w:rtl/>
          <w:lang w:bidi="fa-IR"/>
        </w:rPr>
        <w:t>اما اين مسلمانها براى هر كارى خودشان را جلو مى‏اندازند مگر براى كار خير كه خودشان را عقب مى‏كشند احتياطاً ماه رمضان توى مسجد هم نمى‏آيد چون اهل قرآن نيستند</w:t>
      </w:r>
      <w:r w:rsidR="00C44B7A">
        <w:rPr>
          <w:rtl/>
          <w:lang w:bidi="fa-IR"/>
        </w:rPr>
        <w:t xml:space="preserve">، </w:t>
      </w:r>
      <w:r>
        <w:rPr>
          <w:rtl/>
          <w:lang w:bidi="fa-IR"/>
        </w:rPr>
        <w:t>قرآن مى‏فرمايد: سبقت بگيريد مثل مسابقه در توپ بازى</w:t>
      </w:r>
      <w:r w:rsidR="00C44B7A">
        <w:rPr>
          <w:rtl/>
          <w:lang w:bidi="fa-IR"/>
        </w:rPr>
        <w:t xml:space="preserve">، </w:t>
      </w:r>
      <w:r>
        <w:rPr>
          <w:rtl/>
          <w:lang w:bidi="fa-IR"/>
        </w:rPr>
        <w:t>اسب دوانى</w:t>
      </w:r>
      <w:r w:rsidR="00C44B7A">
        <w:rPr>
          <w:rtl/>
          <w:lang w:bidi="fa-IR"/>
        </w:rPr>
        <w:t xml:space="preserve">، </w:t>
      </w:r>
      <w:r>
        <w:rPr>
          <w:rtl/>
          <w:lang w:bidi="fa-IR"/>
        </w:rPr>
        <w:t>در تيراندازى در كار خير هم خودتان را جلو بيندازيد بشوى درجه يك در كار خير</w:t>
      </w:r>
      <w:r w:rsidR="00C44B7A">
        <w:rPr>
          <w:rtl/>
          <w:lang w:bidi="fa-IR"/>
        </w:rPr>
        <w:t xml:space="preserve">. </w:t>
      </w:r>
    </w:p>
    <w:p w:rsidR="00D12217" w:rsidRDefault="00BF0865" w:rsidP="00BF0865">
      <w:pPr>
        <w:pStyle w:val="libNormal"/>
        <w:rPr>
          <w:rtl/>
          <w:lang w:bidi="fa-IR"/>
        </w:rPr>
      </w:pPr>
      <w:r>
        <w:rPr>
          <w:rtl/>
          <w:lang w:bidi="fa-IR"/>
        </w:rPr>
        <w:t>نماز جماعت هم يكى از مراتب جهاد است</w:t>
      </w:r>
      <w:r w:rsidR="00C44B7A">
        <w:rPr>
          <w:rtl/>
          <w:lang w:bidi="fa-IR"/>
        </w:rPr>
        <w:t xml:space="preserve">، </w:t>
      </w:r>
      <w:r>
        <w:rPr>
          <w:rtl/>
          <w:lang w:bidi="fa-IR"/>
        </w:rPr>
        <w:t>سبقت بگيريد براى نماز</w:t>
      </w:r>
      <w:r w:rsidR="00C44B7A">
        <w:rPr>
          <w:rtl/>
          <w:lang w:bidi="fa-IR"/>
        </w:rPr>
        <w:t xml:space="preserve">، </w:t>
      </w:r>
      <w:r>
        <w:rPr>
          <w:rtl/>
          <w:lang w:bidi="fa-IR"/>
        </w:rPr>
        <w:t>چطور اهل دنيا در معاملاتشان سبقت مى‏گيرند شما در كارهاى خيرتان براى بهشت رفتنتان سبقت بگيريد</w:t>
      </w:r>
      <w:r w:rsidR="00C44B7A">
        <w:rPr>
          <w:rtl/>
          <w:lang w:bidi="fa-IR"/>
        </w:rPr>
        <w:t xml:space="preserve">، </w:t>
      </w:r>
      <w:r>
        <w:rPr>
          <w:rtl/>
          <w:lang w:bidi="fa-IR"/>
        </w:rPr>
        <w:t xml:space="preserve">و جنة عرضها كعرض السماء و الارض اعدت للدين </w:t>
      </w:r>
      <w:r>
        <w:rPr>
          <w:rtl/>
          <w:lang w:bidi="fa-IR"/>
        </w:rPr>
        <w:lastRenderedPageBreak/>
        <w:t>آمنوا بالله</w:t>
      </w:r>
      <w:r w:rsidR="00C44B7A">
        <w:rPr>
          <w:rtl/>
          <w:lang w:bidi="fa-IR"/>
        </w:rPr>
        <w:t xml:space="preserve">، </w:t>
      </w:r>
      <w:r>
        <w:rPr>
          <w:rtl/>
          <w:lang w:bidi="fa-IR"/>
        </w:rPr>
        <w:t>ورسله براى بهشتى كه آماده شده است براى اهل ايمان</w:t>
      </w:r>
      <w:r w:rsidR="00C44B7A">
        <w:rPr>
          <w:rtl/>
          <w:lang w:bidi="fa-IR"/>
        </w:rPr>
        <w:t xml:space="preserve">، </w:t>
      </w:r>
      <w:r>
        <w:rPr>
          <w:rtl/>
          <w:lang w:bidi="fa-IR"/>
        </w:rPr>
        <w:t>هر كس دور دنيا مى‏گردد رذل است</w:t>
      </w:r>
      <w:r w:rsidR="00C44B7A">
        <w:rPr>
          <w:rtl/>
          <w:lang w:bidi="fa-IR"/>
        </w:rPr>
        <w:t xml:space="preserve">، </w:t>
      </w:r>
      <w:r>
        <w:rPr>
          <w:rtl/>
          <w:lang w:bidi="fa-IR"/>
        </w:rPr>
        <w:t xml:space="preserve">شأنش هم همان است كسى كه اهل آخرت شد گروشش به خدا است او هم آنجا حاضر است ورسله گروشش به رسول خدا </w:t>
      </w:r>
      <w:r w:rsidR="00D71466" w:rsidRPr="00D71466">
        <w:rPr>
          <w:rStyle w:val="libAlaemChar"/>
          <w:rtl/>
        </w:rPr>
        <w:t>صلى‌الله‌عليه‌وآله‌وسلم</w:t>
      </w:r>
      <w:r>
        <w:rPr>
          <w:rtl/>
          <w:lang w:bidi="fa-IR"/>
        </w:rPr>
        <w:t xml:space="preserve"> و اهل بيت است چون مى‏خواهم مطلب ديگرى هم بگويم تتمه آيه شريفه براى فردا </w:t>
      </w:r>
      <w:r w:rsidRPr="000A4190">
        <w:rPr>
          <w:rStyle w:val="libFootnotenumChar"/>
          <w:rtl/>
        </w:rPr>
        <w:t>(411)</w:t>
      </w:r>
      <w:r w:rsidR="00C44B7A">
        <w:rPr>
          <w:rtl/>
          <w:lang w:bidi="fa-IR"/>
        </w:rPr>
        <w:t xml:space="preserve">. </w:t>
      </w:r>
    </w:p>
    <w:p w:rsidR="00BF0865" w:rsidRDefault="00CD5A6C" w:rsidP="00CD5A6C">
      <w:pPr>
        <w:pStyle w:val="Heading1"/>
        <w:rPr>
          <w:lang w:bidi="fa-IR"/>
        </w:rPr>
      </w:pPr>
      <w:r>
        <w:rPr>
          <w:rtl/>
          <w:lang w:bidi="fa-IR"/>
        </w:rPr>
        <w:br w:type="page"/>
      </w:r>
      <w:bookmarkStart w:id="381" w:name="_Toc385634908"/>
      <w:r w:rsidR="00BF0865">
        <w:rPr>
          <w:rtl/>
          <w:lang w:bidi="fa-IR"/>
        </w:rPr>
        <w:lastRenderedPageBreak/>
        <w:t>36</w:t>
      </w:r>
      <w:bookmarkEnd w:id="381"/>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CD5A6C">
        <w:rPr>
          <w:rStyle w:val="libAieChar"/>
          <w:rtl/>
        </w:rPr>
        <w:t>سابقوا الى مغفرة من ربكم و جنة عرضها كعرض السماء و الارض اعدت للذين آمنوا بالله و رسله ذلك فضل الله يوتيه من يشاء والله ذوالفضل العظيم ما اصاب من مصيبة فى الارض ولا فى انفسكم الا فى كتاب من قبل ان نبرأها ان ذلك على الله يسير لكيلا تاسوا على مافاتكم ولا تفرحوا بما آتاكم والله يحب كل مختال فخور</w:t>
      </w:r>
      <w:r>
        <w:rPr>
          <w:rtl/>
          <w:lang w:bidi="fa-IR"/>
        </w:rPr>
        <w:t xml:space="preserve"> </w:t>
      </w:r>
      <w:r w:rsidRPr="000A4190">
        <w:rPr>
          <w:rStyle w:val="libFootnotenumChar"/>
          <w:rtl/>
        </w:rPr>
        <w:t>(412)</w:t>
      </w:r>
      <w:r>
        <w:rPr>
          <w:rtl/>
          <w:lang w:bidi="fa-IR"/>
        </w:rPr>
        <w:t xml:space="preserve"> </w:t>
      </w:r>
    </w:p>
    <w:p w:rsidR="00BF0865" w:rsidRDefault="000A4190" w:rsidP="000A4190">
      <w:pPr>
        <w:pStyle w:val="Heading2"/>
        <w:rPr>
          <w:rtl/>
          <w:lang w:bidi="fa-IR"/>
        </w:rPr>
      </w:pPr>
      <w:bookmarkStart w:id="382" w:name="_Toc385634909"/>
      <w:r>
        <w:rPr>
          <w:rtl/>
          <w:lang w:bidi="fa-IR"/>
        </w:rPr>
        <w:t>شتاب در كار آخرت خوب است</w:t>
      </w:r>
      <w:bookmarkEnd w:id="382"/>
    </w:p>
    <w:p w:rsidR="00D12217" w:rsidRDefault="00BF0865" w:rsidP="00BF0865">
      <w:pPr>
        <w:pStyle w:val="libNormal"/>
        <w:rPr>
          <w:rtl/>
          <w:lang w:bidi="fa-IR"/>
        </w:rPr>
      </w:pPr>
      <w:r>
        <w:rPr>
          <w:rtl/>
          <w:lang w:bidi="fa-IR"/>
        </w:rPr>
        <w:t>روز گذشته كلام درباره اين آيه مباركه سابقوا الى مغفرة من ربكم بود ذكر فرق بين سابقوا با سارعوا كه در جاى ديگر است سرعت كنيد</w:t>
      </w:r>
      <w:r w:rsidR="00C44B7A">
        <w:rPr>
          <w:rtl/>
          <w:lang w:bidi="fa-IR"/>
        </w:rPr>
        <w:t xml:space="preserve">، </w:t>
      </w:r>
      <w:r>
        <w:rPr>
          <w:rtl/>
          <w:lang w:bidi="fa-IR"/>
        </w:rPr>
        <w:t>شتاب كنيد</w:t>
      </w:r>
      <w:r w:rsidR="00C44B7A">
        <w:rPr>
          <w:rtl/>
          <w:lang w:bidi="fa-IR"/>
        </w:rPr>
        <w:t xml:space="preserve">، </w:t>
      </w:r>
      <w:r>
        <w:rPr>
          <w:rtl/>
          <w:lang w:bidi="fa-IR"/>
        </w:rPr>
        <w:t>العجلة من الشيطان اين براى امر دنيا است اما شتابزدگى در امر آخرت</w:t>
      </w:r>
      <w:r w:rsidR="00C44B7A">
        <w:rPr>
          <w:rtl/>
          <w:lang w:bidi="fa-IR"/>
        </w:rPr>
        <w:t xml:space="preserve">، </w:t>
      </w:r>
      <w:r>
        <w:rPr>
          <w:rtl/>
          <w:lang w:bidi="fa-IR"/>
        </w:rPr>
        <w:t>رحمانى است</w:t>
      </w:r>
      <w:r w:rsidR="00C44B7A">
        <w:rPr>
          <w:rtl/>
          <w:lang w:bidi="fa-IR"/>
        </w:rPr>
        <w:t xml:space="preserve">. </w:t>
      </w:r>
      <w:r>
        <w:rPr>
          <w:rtl/>
          <w:lang w:bidi="fa-IR"/>
        </w:rPr>
        <w:t>قرآن مى‏فرمايد: كار خير را زود انجام دهيد نه اينكه اگر كسى بگويد جاى لازمترى هست زود بايستد و انجام ندهيد سابقوا سبقت به معنى اين است كه چند نفرى شتاب مى‏كنند تا از ديگران جلو بيفتند</w:t>
      </w:r>
      <w:r w:rsidR="00C44B7A">
        <w:rPr>
          <w:rtl/>
          <w:lang w:bidi="fa-IR"/>
        </w:rPr>
        <w:t xml:space="preserve">. </w:t>
      </w:r>
      <w:r>
        <w:rPr>
          <w:rtl/>
          <w:lang w:bidi="fa-IR"/>
        </w:rPr>
        <w:t>مى‏بينى مؤمنينى را چطور به طور شتابزدگى به هر خيرى دست مى‏اندازد تو كارى بكن از آنها پيش بيفتى سابقوا يعنى شتاب كنيد تنبلها را رها كنيد</w:t>
      </w:r>
      <w:r w:rsidR="00C44B7A">
        <w:rPr>
          <w:rtl/>
          <w:lang w:bidi="fa-IR"/>
        </w:rPr>
        <w:t xml:space="preserve">، </w:t>
      </w:r>
      <w:r>
        <w:rPr>
          <w:rtl/>
          <w:lang w:bidi="fa-IR"/>
        </w:rPr>
        <w:t>آنهائى كه تنبل هستند در امر آخرت محرومند</w:t>
      </w:r>
      <w:r w:rsidR="00C44B7A">
        <w:rPr>
          <w:rtl/>
          <w:lang w:bidi="fa-IR"/>
        </w:rPr>
        <w:t xml:space="preserve">، </w:t>
      </w:r>
      <w:r>
        <w:rPr>
          <w:rtl/>
          <w:lang w:bidi="fa-IR"/>
        </w:rPr>
        <w:t>آنهائى كه زرنگ و سرعت مى‏كنند</w:t>
      </w:r>
      <w:r w:rsidR="00C44B7A">
        <w:rPr>
          <w:rtl/>
          <w:lang w:bidi="fa-IR"/>
        </w:rPr>
        <w:t xml:space="preserve">، </w:t>
      </w:r>
      <w:r>
        <w:rPr>
          <w:rtl/>
          <w:lang w:bidi="fa-IR"/>
        </w:rPr>
        <w:t>تو هم در بين آنها زرنگتر بشو</w:t>
      </w:r>
      <w:r w:rsidR="00C44B7A">
        <w:rPr>
          <w:rtl/>
          <w:lang w:bidi="fa-IR"/>
        </w:rPr>
        <w:t xml:space="preserve">. </w:t>
      </w:r>
    </w:p>
    <w:p w:rsidR="00BF0865" w:rsidRDefault="000A4190" w:rsidP="000A4190">
      <w:pPr>
        <w:pStyle w:val="Heading2"/>
        <w:rPr>
          <w:rtl/>
          <w:lang w:bidi="fa-IR"/>
        </w:rPr>
      </w:pPr>
      <w:bookmarkStart w:id="383" w:name="_Toc385634910"/>
      <w:r>
        <w:rPr>
          <w:rtl/>
          <w:lang w:bidi="fa-IR"/>
        </w:rPr>
        <w:t>بهشت هم اكنون موجود است</w:t>
      </w:r>
      <w:bookmarkEnd w:id="383"/>
    </w:p>
    <w:p w:rsidR="00D12217" w:rsidRDefault="00BF0865" w:rsidP="00BF0865">
      <w:pPr>
        <w:pStyle w:val="libNormal"/>
        <w:rPr>
          <w:rtl/>
          <w:lang w:bidi="fa-IR"/>
        </w:rPr>
      </w:pPr>
      <w:r>
        <w:rPr>
          <w:rtl/>
          <w:lang w:bidi="fa-IR"/>
        </w:rPr>
        <w:t>جمله دوم كه در اين آيه شريفه است مى‏فرمايد: اعدت كلمه اعدت يعنى بهشت آماده شده است اشاره به اين است كه بهشت</w:t>
      </w:r>
      <w:r w:rsidR="00C44B7A">
        <w:rPr>
          <w:rtl/>
          <w:lang w:bidi="fa-IR"/>
        </w:rPr>
        <w:t xml:space="preserve">، </w:t>
      </w:r>
      <w:r>
        <w:rPr>
          <w:rtl/>
          <w:lang w:bidi="fa-IR"/>
        </w:rPr>
        <w:t>موجود فعلى است (لا سيوجد) نه اينكه بهشت و جنهم بعد موجود مى‏گردد</w:t>
      </w:r>
      <w:r w:rsidR="00C44B7A">
        <w:rPr>
          <w:rtl/>
          <w:lang w:bidi="fa-IR"/>
        </w:rPr>
        <w:t xml:space="preserve">. </w:t>
      </w:r>
      <w:r>
        <w:rPr>
          <w:rtl/>
          <w:lang w:bidi="fa-IR"/>
        </w:rPr>
        <w:t>بنابر قول تحقيق الان بهشت در ملكوت عالم كه در غيب اين عالم است موجود است</w:t>
      </w:r>
      <w:r w:rsidR="00C44B7A">
        <w:rPr>
          <w:rtl/>
          <w:lang w:bidi="fa-IR"/>
        </w:rPr>
        <w:t xml:space="preserve">، </w:t>
      </w:r>
      <w:r>
        <w:rPr>
          <w:rtl/>
          <w:lang w:bidi="fa-IR"/>
        </w:rPr>
        <w:t xml:space="preserve">هيچ كس مكان </w:t>
      </w:r>
      <w:r>
        <w:rPr>
          <w:rtl/>
          <w:lang w:bidi="fa-IR"/>
        </w:rPr>
        <w:lastRenderedPageBreak/>
        <w:t>بهشت و جهنم را نتواند پيدا كند چون ملك نيست</w:t>
      </w:r>
      <w:r w:rsidR="00C44B7A">
        <w:rPr>
          <w:rtl/>
          <w:lang w:bidi="fa-IR"/>
        </w:rPr>
        <w:t xml:space="preserve">، </w:t>
      </w:r>
      <w:r>
        <w:rPr>
          <w:rtl/>
          <w:lang w:bidi="fa-IR"/>
        </w:rPr>
        <w:t>ملكوت است</w:t>
      </w:r>
      <w:r w:rsidR="00C44B7A">
        <w:rPr>
          <w:rtl/>
          <w:lang w:bidi="fa-IR"/>
        </w:rPr>
        <w:t xml:space="preserve">، </w:t>
      </w:r>
      <w:r>
        <w:rPr>
          <w:rtl/>
          <w:lang w:bidi="fa-IR"/>
        </w:rPr>
        <w:t>بلاشك هر وقت در برزخ رفتى</w:t>
      </w:r>
      <w:r w:rsidR="00C44B7A">
        <w:rPr>
          <w:rtl/>
          <w:lang w:bidi="fa-IR"/>
        </w:rPr>
        <w:t xml:space="preserve">، </w:t>
      </w:r>
      <w:r>
        <w:rPr>
          <w:rtl/>
          <w:lang w:bidi="fa-IR"/>
        </w:rPr>
        <w:t>تو هم مى‏بينى عالم</w:t>
      </w:r>
      <w:r w:rsidR="00C44B7A">
        <w:rPr>
          <w:rtl/>
          <w:lang w:bidi="fa-IR"/>
        </w:rPr>
        <w:t xml:space="preserve">، </w:t>
      </w:r>
      <w:r>
        <w:rPr>
          <w:rtl/>
          <w:lang w:bidi="fa-IR"/>
        </w:rPr>
        <w:t>عالم ديگرى است ولى اين را بدان كه هست اعدت بهشت زينت كرده شده</w:t>
      </w:r>
      <w:r w:rsidR="00C44B7A">
        <w:rPr>
          <w:rtl/>
          <w:lang w:bidi="fa-IR"/>
        </w:rPr>
        <w:t xml:space="preserve">، </w:t>
      </w:r>
      <w:r>
        <w:rPr>
          <w:rtl/>
          <w:lang w:bidi="fa-IR"/>
        </w:rPr>
        <w:t xml:space="preserve">مهيا براى اهل ايمان شده است در ليلة المعراج هم خاتم انبياء محمد مصطفى </w:t>
      </w:r>
      <w:r w:rsidR="00D71466" w:rsidRPr="00D71466">
        <w:rPr>
          <w:rStyle w:val="libAlaemChar"/>
          <w:rtl/>
        </w:rPr>
        <w:t>صلى‌الله‌عليه‌وآله‌وسلم</w:t>
      </w:r>
      <w:r>
        <w:rPr>
          <w:rtl/>
          <w:lang w:bidi="fa-IR"/>
        </w:rPr>
        <w:t xml:space="preserve"> مشاهده فرمود بسيارى از بزرگان از اهل ايمان و عمل بهشت برزخى را در عالم خواب يا مكاشفه يا بين النوم و اليقظه ديده‏اند و از بهشت برزخى هم بهره هائى برده‏اند</w:t>
      </w:r>
      <w:r w:rsidR="00C44B7A">
        <w:rPr>
          <w:rtl/>
          <w:lang w:bidi="fa-IR"/>
        </w:rPr>
        <w:t xml:space="preserve">. </w:t>
      </w:r>
    </w:p>
    <w:p w:rsidR="00BF0865" w:rsidRDefault="000A4190" w:rsidP="000A4190">
      <w:pPr>
        <w:pStyle w:val="Heading2"/>
        <w:rPr>
          <w:rtl/>
          <w:lang w:bidi="fa-IR"/>
        </w:rPr>
      </w:pPr>
      <w:bookmarkStart w:id="384" w:name="_Toc385634911"/>
      <w:r>
        <w:rPr>
          <w:rtl/>
          <w:lang w:bidi="fa-IR"/>
        </w:rPr>
        <w:t>مجلسى و شفاء به بركت طعام بهشتى</w:t>
      </w:r>
      <w:bookmarkEnd w:id="384"/>
    </w:p>
    <w:p w:rsidR="00BF0865" w:rsidRDefault="00BF0865" w:rsidP="00BF0865">
      <w:pPr>
        <w:pStyle w:val="libNormal"/>
        <w:rPr>
          <w:rtl/>
          <w:lang w:bidi="fa-IR"/>
        </w:rPr>
      </w:pPr>
      <w:r>
        <w:rPr>
          <w:rtl/>
          <w:lang w:bidi="fa-IR"/>
        </w:rPr>
        <w:t>از آن جمله مرحوم مجلسى اول است</w:t>
      </w:r>
      <w:r w:rsidR="00C44B7A">
        <w:rPr>
          <w:rtl/>
          <w:lang w:bidi="fa-IR"/>
        </w:rPr>
        <w:t xml:space="preserve">، </w:t>
      </w:r>
      <w:r>
        <w:rPr>
          <w:rtl/>
          <w:lang w:bidi="fa-IR"/>
        </w:rPr>
        <w:t>در اول شرح من لايحضره الفقيه مى‏نويسد كه مريض شده بود به مرض موت بطورى كه همه مأيوس شدند</w:t>
      </w:r>
      <w:r w:rsidR="00C44B7A">
        <w:rPr>
          <w:rtl/>
          <w:lang w:bidi="fa-IR"/>
        </w:rPr>
        <w:t xml:space="preserve">. </w:t>
      </w:r>
      <w:r>
        <w:rPr>
          <w:rtl/>
          <w:lang w:bidi="fa-IR"/>
        </w:rPr>
        <w:t>در آن ساعات آخرش خمسه طيبه</w:t>
      </w:r>
      <w:r w:rsidR="00C44B7A">
        <w:rPr>
          <w:rtl/>
          <w:lang w:bidi="fa-IR"/>
        </w:rPr>
        <w:t xml:space="preserve">، </w:t>
      </w:r>
      <w:r>
        <w:rPr>
          <w:rtl/>
          <w:lang w:bidi="fa-IR"/>
        </w:rPr>
        <w:t>پنج نور پاك اصحاب كساء تشريف مى‏آورند</w:t>
      </w:r>
      <w:r w:rsidR="00C44B7A">
        <w:rPr>
          <w:rtl/>
          <w:lang w:bidi="fa-IR"/>
        </w:rPr>
        <w:t xml:space="preserve">. </w:t>
      </w:r>
      <w:r>
        <w:rPr>
          <w:rtl/>
          <w:lang w:bidi="fa-IR"/>
        </w:rPr>
        <w:t>رسول خدا سيخ كبابى كه از طلا بوده است به او مى‏دهند مى‏فرمايند: ميل كن او هم مى‏خورد</w:t>
      </w:r>
      <w:r w:rsidR="00C44B7A">
        <w:rPr>
          <w:rtl/>
          <w:lang w:bidi="fa-IR"/>
        </w:rPr>
        <w:t xml:space="preserve">. </w:t>
      </w:r>
      <w:r>
        <w:rPr>
          <w:rtl/>
          <w:lang w:bidi="fa-IR"/>
        </w:rPr>
        <w:t>خود مجلسى عرض مى‏كند يا رسول الله! اين همان طعام بهشتى است كه فرمودى يك صد هزار مزه در آن واحد مى‏دهد؟ فرمود همان است و بعد هم بشارت شفا به ايشان دادند به بركت خوردن خوراك بهشتى و بعد هم سفارش فرمود كه شرح كلمات اهل بيتش را بنويسد كه همان كتاب من لايحضره الفقيه باشد كه به قلم مبارك خودش نوشته است</w:t>
      </w:r>
      <w:r w:rsidR="00C44B7A">
        <w:rPr>
          <w:rtl/>
          <w:lang w:bidi="fa-IR"/>
        </w:rPr>
        <w:t xml:space="preserve">. </w:t>
      </w:r>
    </w:p>
    <w:p w:rsidR="00D12217" w:rsidRDefault="00BF0865" w:rsidP="00BF0865">
      <w:pPr>
        <w:pStyle w:val="libNormal"/>
        <w:rPr>
          <w:rtl/>
          <w:lang w:bidi="fa-IR"/>
        </w:rPr>
      </w:pPr>
      <w:r>
        <w:rPr>
          <w:rtl/>
          <w:lang w:bidi="fa-IR"/>
        </w:rPr>
        <w:t>منظورم كلمه اعدت است كه بهشت موجود است نقد و آماده است</w:t>
      </w:r>
      <w:r w:rsidR="00C44B7A">
        <w:rPr>
          <w:rtl/>
          <w:lang w:bidi="fa-IR"/>
        </w:rPr>
        <w:t xml:space="preserve">، </w:t>
      </w:r>
      <w:r>
        <w:rPr>
          <w:rtl/>
          <w:lang w:bidi="fa-IR"/>
        </w:rPr>
        <w:t>هيچ فاصله‏اى بين مؤمن و بهشت نيست مگر اينكه نفس برود و برنگردد چنان كه جهنم هم براى كافران آماده است</w:t>
      </w:r>
      <w:r w:rsidR="00C44B7A">
        <w:rPr>
          <w:rtl/>
          <w:lang w:bidi="fa-IR"/>
        </w:rPr>
        <w:t xml:space="preserve">، </w:t>
      </w:r>
      <w:r>
        <w:rPr>
          <w:rtl/>
          <w:lang w:bidi="fa-IR"/>
        </w:rPr>
        <w:t>افروخته شده است هيچ فاصله‏اى نيست مگر نفسش قطع شود</w:t>
      </w:r>
      <w:r w:rsidR="00C44B7A">
        <w:rPr>
          <w:rtl/>
          <w:lang w:bidi="fa-IR"/>
        </w:rPr>
        <w:t xml:space="preserve">. </w:t>
      </w:r>
    </w:p>
    <w:p w:rsidR="00BF0865" w:rsidRDefault="000A4190" w:rsidP="000A4190">
      <w:pPr>
        <w:pStyle w:val="Heading2"/>
        <w:rPr>
          <w:rtl/>
          <w:lang w:bidi="fa-IR"/>
        </w:rPr>
      </w:pPr>
      <w:bookmarkStart w:id="385" w:name="_Toc385634912"/>
      <w:r>
        <w:rPr>
          <w:rtl/>
          <w:lang w:bidi="fa-IR"/>
        </w:rPr>
        <w:lastRenderedPageBreak/>
        <w:t>ثواب باقى، تنها از فضل خداست</w:t>
      </w:r>
      <w:bookmarkEnd w:id="385"/>
    </w:p>
    <w:p w:rsidR="00BF0865" w:rsidRDefault="00BF0865" w:rsidP="00BF0865">
      <w:pPr>
        <w:pStyle w:val="libNormal"/>
        <w:rPr>
          <w:rFonts w:hint="cs"/>
          <w:rtl/>
          <w:lang w:bidi="fa-IR"/>
        </w:rPr>
      </w:pPr>
      <w:r>
        <w:rPr>
          <w:rtl/>
          <w:lang w:bidi="fa-IR"/>
        </w:rPr>
        <w:t>جمله سوم ذلك فضل الله اشاره به اين است كه اين بهشت و ثوابها و مغفرتهاى الهى است كه به هر مؤمنى داده مى‏شود استحقاق نيست</w:t>
      </w:r>
      <w:r w:rsidR="00C44B7A">
        <w:rPr>
          <w:rtl/>
          <w:lang w:bidi="fa-IR"/>
        </w:rPr>
        <w:t xml:space="preserve">، </w:t>
      </w:r>
      <w:r>
        <w:rPr>
          <w:rtl/>
          <w:lang w:bidi="fa-IR"/>
        </w:rPr>
        <w:t>صرف فضل خداست استحقاق يعنى مزد</w:t>
      </w:r>
      <w:r w:rsidR="00C44B7A">
        <w:rPr>
          <w:rtl/>
          <w:lang w:bidi="fa-IR"/>
        </w:rPr>
        <w:t xml:space="preserve">. </w:t>
      </w:r>
      <w:r>
        <w:rPr>
          <w:rtl/>
          <w:lang w:bidi="fa-IR"/>
        </w:rPr>
        <w:t>خدا بهشت را نه به عنوان مزد مى‏دهد چون اولاً مزد بايد مقابل با جنس آن كار باشد مثل خياط لباسى بدوزد مزدى بگيرد</w:t>
      </w:r>
      <w:r w:rsidR="00C44B7A">
        <w:rPr>
          <w:rtl/>
          <w:lang w:bidi="fa-IR"/>
        </w:rPr>
        <w:t xml:space="preserve">. </w:t>
      </w:r>
      <w:r>
        <w:rPr>
          <w:rtl/>
          <w:lang w:bidi="fa-IR"/>
        </w:rPr>
        <w:t>عبادتهاى بشر خودش مزدش چيست؟ فرض كنيد اين بشر پنجاه سال عبادت كرد حال بخواهند مزدش بدهند بايد پنجاه سال در خوشى و ثواب باشد</w:t>
      </w:r>
      <w:r w:rsidR="00C44B7A">
        <w:rPr>
          <w:rtl/>
          <w:lang w:bidi="fa-IR"/>
        </w:rPr>
        <w:t xml:space="preserve">. </w:t>
      </w:r>
      <w:r>
        <w:rPr>
          <w:rtl/>
          <w:lang w:bidi="fa-IR"/>
        </w:rPr>
        <w:t>مزد عبادت پنجاه سال چقدر است؟ بگو پنجاه سال در خوشى نه پنجاه سال</w:t>
      </w:r>
      <w:r w:rsidR="00C44B7A">
        <w:rPr>
          <w:rtl/>
          <w:lang w:bidi="fa-IR"/>
        </w:rPr>
        <w:t xml:space="preserve">، </w:t>
      </w:r>
      <w:r>
        <w:rPr>
          <w:rtl/>
          <w:lang w:bidi="fa-IR"/>
        </w:rPr>
        <w:t>يك روزش باشد اصلش بى‏نهايت است</w:t>
      </w:r>
      <w:r w:rsidR="00C44B7A">
        <w:rPr>
          <w:rtl/>
          <w:lang w:bidi="fa-IR"/>
        </w:rPr>
        <w:t xml:space="preserve">، </w:t>
      </w:r>
      <w:r>
        <w:rPr>
          <w:rtl/>
          <w:lang w:bidi="fa-IR"/>
        </w:rPr>
        <w:t>بى‏نهايت دادن مزد كار محدود نيست ذلك فضل الله</w:t>
      </w:r>
      <w:r w:rsidR="00C44B7A">
        <w:rPr>
          <w:rtl/>
          <w:lang w:bidi="fa-IR"/>
        </w:rPr>
        <w:t xml:space="preserve">، </w:t>
      </w:r>
      <w:r>
        <w:rPr>
          <w:rtl/>
          <w:lang w:bidi="fa-IR"/>
        </w:rPr>
        <w:t>اينكه به اهل تقوا بهشت مى‏دهم از روى فضلمان است نه مزدشان</w:t>
      </w:r>
      <w:r w:rsidR="00C44B7A">
        <w:rPr>
          <w:rtl/>
          <w:lang w:bidi="fa-IR"/>
        </w:rPr>
        <w:t xml:space="preserve">. </w:t>
      </w:r>
      <w:r>
        <w:rPr>
          <w:rtl/>
          <w:lang w:bidi="fa-IR"/>
        </w:rPr>
        <w:t>مثلاً سى روز يك عده خوراك نخورده مزدش سى روز عوضش مرغهاى بهشتى به او بدهند كه هزار مزه بدهد اگر مزد بخواهند بدهند مزد يك ماه گرسنگى يك ماه هم پذيرايى عالى به تمام معنى نه الى الابد</w:t>
      </w:r>
      <w:r w:rsidR="00C44B7A">
        <w:rPr>
          <w:rtl/>
          <w:lang w:bidi="fa-IR"/>
        </w:rPr>
        <w:t xml:space="preserve">. </w:t>
      </w:r>
      <w:r>
        <w:rPr>
          <w:rtl/>
          <w:lang w:bidi="fa-IR"/>
        </w:rPr>
        <w:t>اما پاداش الهى كه حساب ندارد بى‏نهايت است چه در برزخ و چه در قيامت و چه بهشت هيچ كدام نهايت ندارد</w:t>
      </w:r>
      <w:r w:rsidR="00C44B7A">
        <w:rPr>
          <w:rtl/>
          <w:lang w:bidi="fa-IR"/>
        </w:rPr>
        <w:t xml:space="preserve">. </w:t>
      </w:r>
    </w:p>
    <w:p w:rsidR="00BF0865" w:rsidRDefault="000A4190" w:rsidP="000A4190">
      <w:pPr>
        <w:pStyle w:val="Heading2"/>
        <w:rPr>
          <w:rtl/>
          <w:lang w:bidi="fa-IR"/>
        </w:rPr>
      </w:pPr>
      <w:bookmarkStart w:id="386" w:name="_Toc385634913"/>
      <w:r>
        <w:rPr>
          <w:rtl/>
          <w:lang w:bidi="fa-IR"/>
        </w:rPr>
        <w:t>روزى يك انار و هفتاد سال عبادت</w:t>
      </w:r>
      <w:bookmarkEnd w:id="386"/>
    </w:p>
    <w:p w:rsidR="00BF0865" w:rsidRDefault="00BF0865" w:rsidP="00BF0865">
      <w:pPr>
        <w:pStyle w:val="libNormal"/>
        <w:rPr>
          <w:rtl/>
          <w:lang w:bidi="fa-IR"/>
        </w:rPr>
      </w:pPr>
      <w:r>
        <w:rPr>
          <w:rtl/>
          <w:lang w:bidi="fa-IR"/>
        </w:rPr>
        <w:t>در روايت دارد عابدى بوده است هفتاد سال در گوشه‏اى مشغول عبادت بود درختى نزد صومعه‏اش بود آن درخت روزى يك ميوه مى‏داده است و آن عابد افطار مى‏كرده است تا فردايش</w:t>
      </w:r>
      <w:r w:rsidR="00C44B7A">
        <w:rPr>
          <w:rtl/>
          <w:lang w:bidi="fa-IR"/>
        </w:rPr>
        <w:t xml:space="preserve">. </w:t>
      </w:r>
      <w:r>
        <w:rPr>
          <w:rtl/>
          <w:lang w:bidi="fa-IR"/>
        </w:rPr>
        <w:t>بعد از هفتاد سال حاجتى برايش پيش آمد هر چه گفت ديد خبرى نشد</w:t>
      </w:r>
      <w:r w:rsidR="00C44B7A">
        <w:rPr>
          <w:rtl/>
          <w:lang w:bidi="fa-IR"/>
        </w:rPr>
        <w:t xml:space="preserve">، </w:t>
      </w:r>
      <w:r>
        <w:rPr>
          <w:rtl/>
          <w:lang w:bidi="fa-IR"/>
        </w:rPr>
        <w:t>قدرى ناراحت شد كه ما هفتاد سال عبادت كرديم ولى يك حاجت خواستيم اعتنائى به ما نشد</w:t>
      </w:r>
      <w:r w:rsidR="00C44B7A">
        <w:rPr>
          <w:rtl/>
          <w:lang w:bidi="fa-IR"/>
        </w:rPr>
        <w:t xml:space="preserve">. </w:t>
      </w:r>
      <w:r>
        <w:rPr>
          <w:rtl/>
          <w:lang w:bidi="fa-IR"/>
        </w:rPr>
        <w:t>شب به حسابش رسيدند در عالم واقعه ديد دو ملك آمدند و گفتند آمده‏ايم به حسابت برسيم</w:t>
      </w:r>
      <w:r w:rsidR="00C44B7A">
        <w:rPr>
          <w:rtl/>
          <w:lang w:bidi="fa-IR"/>
        </w:rPr>
        <w:t xml:space="preserve">، </w:t>
      </w:r>
      <w:r>
        <w:rPr>
          <w:rtl/>
          <w:lang w:bidi="fa-IR"/>
        </w:rPr>
        <w:t xml:space="preserve">تمام اين نمازها و روزه‏ها و ذكرهايش در برابر روزى يك انار مفتى كه به او مى‏دادند نشد </w:t>
      </w:r>
      <w:r w:rsidRPr="000A4190">
        <w:rPr>
          <w:rStyle w:val="libFootnotenumChar"/>
          <w:rtl/>
        </w:rPr>
        <w:t>(413)</w:t>
      </w:r>
      <w:r w:rsidR="00C44B7A">
        <w:rPr>
          <w:rtl/>
          <w:lang w:bidi="fa-IR"/>
        </w:rPr>
        <w:t xml:space="preserve">. </w:t>
      </w:r>
    </w:p>
    <w:p w:rsidR="00D12217" w:rsidRDefault="00BF0865" w:rsidP="00BF0865">
      <w:pPr>
        <w:pStyle w:val="libNormal"/>
        <w:rPr>
          <w:rtl/>
          <w:lang w:bidi="fa-IR"/>
        </w:rPr>
      </w:pPr>
      <w:r>
        <w:rPr>
          <w:rtl/>
          <w:lang w:bidi="fa-IR"/>
        </w:rPr>
        <w:lastRenderedPageBreak/>
        <w:t>اى انسان! اگر بخواهند مزدت بدهند ببين در برابرش چه چيزها داده‏اند اگر تو يك وعده نخوردى</w:t>
      </w:r>
      <w:r w:rsidR="00C44B7A">
        <w:rPr>
          <w:rtl/>
          <w:lang w:bidi="fa-IR"/>
        </w:rPr>
        <w:t xml:space="preserve">، </w:t>
      </w:r>
      <w:r>
        <w:rPr>
          <w:rtl/>
          <w:lang w:bidi="fa-IR"/>
        </w:rPr>
        <w:t>عوضش اول افطار خدا هندوانه و انواع ميوه‏ها برايت آماده كرده است</w:t>
      </w:r>
      <w:r w:rsidR="00C44B7A">
        <w:rPr>
          <w:rtl/>
          <w:lang w:bidi="fa-IR"/>
        </w:rPr>
        <w:t xml:space="preserve">. </w:t>
      </w:r>
      <w:r>
        <w:rPr>
          <w:rtl/>
          <w:lang w:bidi="fa-IR"/>
        </w:rPr>
        <w:t>در اين صحراهاى خشك تخمى كاشته شود</w:t>
      </w:r>
      <w:r w:rsidR="00C44B7A">
        <w:rPr>
          <w:rtl/>
          <w:lang w:bidi="fa-IR"/>
        </w:rPr>
        <w:t xml:space="preserve">، </w:t>
      </w:r>
      <w:r>
        <w:rPr>
          <w:rtl/>
          <w:lang w:bidi="fa-IR"/>
        </w:rPr>
        <w:t>نصفش ريشه شود نصف ديگرش لاله بيندازد آن وقت هندوانه پوست ضخيمى داشته باشد كه ضايع نگردد وسطش مايعى به صورت منجمد روزه‏هاى تو در برابر حق</w:t>
      </w:r>
      <w:r w:rsidR="00C44B7A">
        <w:rPr>
          <w:rtl/>
          <w:lang w:bidi="fa-IR"/>
        </w:rPr>
        <w:t xml:space="preserve">، </w:t>
      </w:r>
      <w:r>
        <w:rPr>
          <w:rtl/>
          <w:lang w:bidi="fa-IR"/>
        </w:rPr>
        <w:t>يك هنداونه نمى‏شود همچنين ميوه‏هاى ديگرش</w:t>
      </w:r>
      <w:r w:rsidR="00C44B7A">
        <w:rPr>
          <w:rtl/>
          <w:lang w:bidi="fa-IR"/>
        </w:rPr>
        <w:t xml:space="preserve">. </w:t>
      </w:r>
    </w:p>
    <w:p w:rsidR="00BF0865" w:rsidRDefault="000A4190" w:rsidP="000A4190">
      <w:pPr>
        <w:pStyle w:val="Heading2"/>
        <w:rPr>
          <w:rtl/>
          <w:lang w:bidi="fa-IR"/>
        </w:rPr>
      </w:pPr>
      <w:bookmarkStart w:id="387" w:name="_Toc385634914"/>
      <w:r>
        <w:rPr>
          <w:rtl/>
          <w:lang w:bidi="fa-IR"/>
        </w:rPr>
        <w:t>يك عمر عبادت در برابر نعمت چشم</w:t>
      </w:r>
      <w:bookmarkEnd w:id="387"/>
    </w:p>
    <w:p w:rsidR="00BF0865" w:rsidRDefault="00BF0865" w:rsidP="00BF0865">
      <w:pPr>
        <w:pStyle w:val="libNormal"/>
        <w:rPr>
          <w:rtl/>
          <w:lang w:bidi="fa-IR"/>
        </w:rPr>
      </w:pPr>
      <w:r>
        <w:rPr>
          <w:rtl/>
          <w:lang w:bidi="fa-IR"/>
        </w:rPr>
        <w:t>عابد ديگرى است كه پانصد سال عمر كرده بود در عبادت</w:t>
      </w:r>
      <w:r w:rsidR="00C44B7A">
        <w:rPr>
          <w:rtl/>
          <w:lang w:bidi="fa-IR"/>
        </w:rPr>
        <w:t xml:space="preserve">، </w:t>
      </w:r>
      <w:r>
        <w:rPr>
          <w:rtl/>
          <w:lang w:bidi="fa-IR"/>
        </w:rPr>
        <w:t>تقريباً هزار يا دو هزار سال قبل عمر بشر غير از حالا بوده است بلكه لقمان حكيم سه هزار سال عمر كرده است</w:t>
      </w:r>
      <w:r w:rsidR="00C44B7A">
        <w:rPr>
          <w:rtl/>
          <w:lang w:bidi="fa-IR"/>
        </w:rPr>
        <w:t xml:space="preserve">، </w:t>
      </w:r>
      <w:r>
        <w:rPr>
          <w:rtl/>
          <w:lang w:bidi="fa-IR"/>
        </w:rPr>
        <w:t>عمر بشر در آن زمانها زياد بوده است آن عابد كه پانصد سال عمر كرده بود جريانش همين بوده است</w:t>
      </w:r>
      <w:r w:rsidR="00C44B7A">
        <w:rPr>
          <w:rtl/>
          <w:lang w:bidi="fa-IR"/>
        </w:rPr>
        <w:t xml:space="preserve">، </w:t>
      </w:r>
      <w:r>
        <w:rPr>
          <w:rtl/>
          <w:lang w:bidi="fa-IR"/>
        </w:rPr>
        <w:t>از دامه كوه آب شيرين و گوارائى داشت و خواركش هم از درختى بود كه از ميوه آن استفاده مى‏كرد</w:t>
      </w:r>
      <w:r w:rsidR="00C44B7A">
        <w:rPr>
          <w:rtl/>
          <w:lang w:bidi="fa-IR"/>
        </w:rPr>
        <w:t xml:space="preserve">، </w:t>
      </w:r>
      <w:r>
        <w:rPr>
          <w:rtl/>
          <w:lang w:bidi="fa-IR"/>
        </w:rPr>
        <w:t xml:space="preserve">بعد از پانصد سال در هنگام موازنه بين عملش و نعمتهائى كه خدا به او داده بود اول آمدند روى بدنش (موازنه آخرتى طورى است كه خود شخص هم يقين مى‏كند همينطور است) موازنه بعد از مرگ كه برايش كردند تمام پانصد سال عباداتش در برابر چشمى كه خدا به او داده بود نشد </w:t>
      </w:r>
      <w:r w:rsidRPr="000A4190">
        <w:rPr>
          <w:rStyle w:val="libFootnotenumChar"/>
          <w:rtl/>
        </w:rPr>
        <w:t>(414)</w:t>
      </w:r>
      <w:r>
        <w:rPr>
          <w:rtl/>
          <w:lang w:bidi="fa-IR"/>
        </w:rPr>
        <w:t xml:space="preserve"> واى اگر چشم درد بگيرى و خداى نكرده چشمت آب سياه بياورد و چشمت را از دست بدهى آن وقت مى‏فهمى چه نعمتى بوده است اين چشم حافظ تو از دشمن است</w:t>
      </w:r>
      <w:r w:rsidR="00C44B7A">
        <w:rPr>
          <w:rtl/>
          <w:lang w:bidi="fa-IR"/>
        </w:rPr>
        <w:t xml:space="preserve">، </w:t>
      </w:r>
      <w:r>
        <w:rPr>
          <w:rtl/>
          <w:lang w:bidi="fa-IR"/>
        </w:rPr>
        <w:t>چشم اگر نبيند عصا را به دست مى‏گيرى</w:t>
      </w:r>
      <w:r w:rsidR="00C44B7A">
        <w:rPr>
          <w:rtl/>
          <w:lang w:bidi="fa-IR"/>
        </w:rPr>
        <w:t xml:space="preserve">، </w:t>
      </w:r>
      <w:r>
        <w:rPr>
          <w:rtl/>
          <w:lang w:bidi="fa-IR"/>
        </w:rPr>
        <w:t>توى چاه مى‏افتى بشر سر تا پا غرق نعمت است</w:t>
      </w:r>
      <w:r w:rsidR="00C44B7A">
        <w:rPr>
          <w:rtl/>
          <w:lang w:bidi="fa-IR"/>
        </w:rPr>
        <w:t xml:space="preserve">، </w:t>
      </w:r>
      <w:r>
        <w:rPr>
          <w:rtl/>
          <w:lang w:bidi="fa-IR"/>
        </w:rPr>
        <w:t>اى خدائى كه چشم به من دادى الله اكبر در عوض اين نعمت بايستى چند ركعت نماز بخوانى؟ باز هم نمى‏شود و كم مى‏آورى براى يك نعمت چشمى از عهده برنمى‏آئى</w:t>
      </w:r>
      <w:r w:rsidR="00C44B7A">
        <w:rPr>
          <w:rtl/>
          <w:lang w:bidi="fa-IR"/>
        </w:rPr>
        <w:t xml:space="preserve">، </w:t>
      </w:r>
      <w:r>
        <w:rPr>
          <w:rtl/>
          <w:lang w:bidi="fa-IR"/>
        </w:rPr>
        <w:t>الله اكبر از نعمتهاى ديگر</w:t>
      </w:r>
      <w:r w:rsidR="00C44B7A">
        <w:rPr>
          <w:rtl/>
          <w:lang w:bidi="fa-IR"/>
        </w:rPr>
        <w:t xml:space="preserve">. </w:t>
      </w:r>
    </w:p>
    <w:p w:rsidR="00BF0865" w:rsidRDefault="00BF0865" w:rsidP="00BF0865">
      <w:pPr>
        <w:pStyle w:val="libNormal"/>
        <w:rPr>
          <w:rtl/>
          <w:lang w:bidi="fa-IR"/>
        </w:rPr>
      </w:pPr>
      <w:r>
        <w:rPr>
          <w:rtl/>
          <w:lang w:bidi="fa-IR"/>
        </w:rPr>
        <w:lastRenderedPageBreak/>
        <w:t xml:space="preserve">از دست و زبان كه برآيد بنده همان به كه ز تقصير خويش ورنه سزاوار خداونديش </w:t>
      </w:r>
      <w:r>
        <w:rPr>
          <w:rtl/>
          <w:lang w:bidi="fa-IR"/>
        </w:rPr>
        <w:tab/>
        <w:t xml:space="preserve">  </w:t>
      </w:r>
      <w:r>
        <w:rPr>
          <w:rtl/>
          <w:lang w:bidi="fa-IR"/>
        </w:rPr>
        <w:tab/>
        <w:t>كز عهده شكرش به درآيد عذر به درگاه خدا آورد كس نتواند كه به جا آورد</w:t>
      </w:r>
    </w:p>
    <w:p w:rsidR="00BF0865" w:rsidRDefault="00BF0865" w:rsidP="00BF0865">
      <w:pPr>
        <w:pStyle w:val="libNormal"/>
        <w:rPr>
          <w:rtl/>
          <w:lang w:bidi="fa-IR"/>
        </w:rPr>
      </w:pPr>
      <w:r>
        <w:rPr>
          <w:rtl/>
          <w:lang w:bidi="fa-IR"/>
        </w:rPr>
        <w:t>اگر بنا به مزد شد با نعمت موازنه بيندازند نعمتى كه خدا به تو داده است و عبادتى كه تو كردى مثلاً اين خمسى كه شما مى‏دهيد در برابر آنچه كه خدا تنها از حيث پول عطا فرمود آيا شكرش را كرده‏اى؟ يك سال خدا به تو داد خوردى و پوشيدى ووو آخر سال مى‏گويند هر چه زيادآوردى يك پنجمش را بده تمام اعضاى بدنت چنين است يا من يقبل اليسيرويعفو عن الكثير</w:t>
      </w:r>
      <w:r w:rsidR="00C44B7A">
        <w:rPr>
          <w:rtl/>
          <w:lang w:bidi="fa-IR"/>
        </w:rPr>
        <w:t xml:space="preserve">. </w:t>
      </w:r>
    </w:p>
    <w:p w:rsidR="00D12217" w:rsidRDefault="00BF0865" w:rsidP="00BF0865">
      <w:pPr>
        <w:pStyle w:val="libNormal"/>
        <w:rPr>
          <w:rtl/>
          <w:lang w:bidi="fa-IR"/>
        </w:rPr>
      </w:pPr>
      <w:r>
        <w:rPr>
          <w:rtl/>
          <w:lang w:bidi="fa-IR"/>
        </w:rPr>
        <w:t>پس هر كه بهشت مى‏رود به فضل خداست</w:t>
      </w:r>
      <w:r w:rsidR="00C44B7A">
        <w:rPr>
          <w:rtl/>
          <w:lang w:bidi="fa-IR"/>
        </w:rPr>
        <w:t xml:space="preserve">، </w:t>
      </w:r>
      <w:r>
        <w:rPr>
          <w:rtl/>
          <w:lang w:bidi="fa-IR"/>
        </w:rPr>
        <w:t>عمل بشر محدود است متناهى است با ثواب لايتناهى برابر نخواهد شد فضل است</w:t>
      </w:r>
      <w:r w:rsidR="00C44B7A">
        <w:rPr>
          <w:rtl/>
          <w:lang w:bidi="fa-IR"/>
        </w:rPr>
        <w:t xml:space="preserve">، </w:t>
      </w:r>
      <w:r>
        <w:rPr>
          <w:rtl/>
          <w:lang w:bidi="fa-IR"/>
        </w:rPr>
        <w:t>بشر به عمر كوتاهش بندگى مى‏كند</w:t>
      </w:r>
      <w:r w:rsidR="00C44B7A">
        <w:rPr>
          <w:rtl/>
          <w:lang w:bidi="fa-IR"/>
        </w:rPr>
        <w:t xml:space="preserve">، </w:t>
      </w:r>
      <w:r>
        <w:rPr>
          <w:rtl/>
          <w:lang w:bidi="fa-IR"/>
        </w:rPr>
        <w:t xml:space="preserve">خداى عالم هم به مقدار عظمتش و بى‏نهايتش پذيرائى مى‏فرمايد: والله ذوالفضل العظيم - الهى عاملنا بفضلك پروردگارا به حق محمد </w:t>
      </w:r>
      <w:r w:rsidR="00D71466" w:rsidRPr="00D71466">
        <w:rPr>
          <w:rStyle w:val="libAlaemChar"/>
          <w:rtl/>
        </w:rPr>
        <w:t>صلى‌الله‌عليه‌وآله‌وسلم</w:t>
      </w:r>
      <w:r>
        <w:rPr>
          <w:rtl/>
          <w:lang w:bidi="fa-IR"/>
        </w:rPr>
        <w:t xml:space="preserve"> به فضلت با ما معامله فرما</w:t>
      </w:r>
      <w:r w:rsidR="00C44B7A">
        <w:rPr>
          <w:rtl/>
          <w:lang w:bidi="fa-IR"/>
        </w:rPr>
        <w:t xml:space="preserve">. </w:t>
      </w:r>
    </w:p>
    <w:p w:rsidR="00BF0865" w:rsidRDefault="000A4190" w:rsidP="000A4190">
      <w:pPr>
        <w:pStyle w:val="Heading2"/>
        <w:rPr>
          <w:rtl/>
          <w:lang w:bidi="fa-IR"/>
        </w:rPr>
      </w:pPr>
      <w:bookmarkStart w:id="388" w:name="_Toc385634915"/>
      <w:r>
        <w:rPr>
          <w:rtl/>
          <w:lang w:bidi="fa-IR"/>
        </w:rPr>
        <w:t>در كتاب الهى، همه حوادث ثبت است</w:t>
      </w:r>
      <w:bookmarkEnd w:id="388"/>
    </w:p>
    <w:p w:rsidR="00BF0865" w:rsidRDefault="00BF0865" w:rsidP="00BF0865">
      <w:pPr>
        <w:pStyle w:val="libNormal"/>
        <w:rPr>
          <w:rtl/>
          <w:lang w:bidi="fa-IR"/>
        </w:rPr>
      </w:pPr>
      <w:r>
        <w:rPr>
          <w:rtl/>
          <w:lang w:bidi="fa-IR"/>
        </w:rPr>
        <w:t xml:space="preserve">آيه بعد - ما اصاب من مصيبه فى الارض و لا فى انفسكم الا فى كتاب من قبل ان نبراها ان ذلك على الله يسير ليكيلا تاسوا </w:t>
      </w:r>
      <w:r w:rsidRPr="000A4190">
        <w:rPr>
          <w:rStyle w:val="libFootnotenumChar"/>
          <w:rtl/>
        </w:rPr>
        <w:t>(415)</w:t>
      </w:r>
      <w:r>
        <w:rPr>
          <w:rtl/>
          <w:lang w:bidi="fa-IR"/>
        </w:rPr>
        <w:t xml:space="preserve"> </w:t>
      </w:r>
    </w:p>
    <w:p w:rsidR="00BF0865" w:rsidRDefault="00BF0865" w:rsidP="00BF0865">
      <w:pPr>
        <w:pStyle w:val="libNormal"/>
        <w:rPr>
          <w:rtl/>
          <w:lang w:bidi="fa-IR"/>
        </w:rPr>
      </w:pPr>
      <w:r>
        <w:rPr>
          <w:rtl/>
          <w:lang w:bidi="fa-IR"/>
        </w:rPr>
        <w:t>بحث اعتقادى كه دانستن و اثرش بسيار مهم است آسايش حقيقى براى كسى است كه اين بحث اعتقادى را بفهمد و همين قسم هم بشود</w:t>
      </w:r>
      <w:r w:rsidR="00C44B7A">
        <w:rPr>
          <w:rtl/>
          <w:lang w:bidi="fa-IR"/>
        </w:rPr>
        <w:t xml:space="preserve">. </w:t>
      </w:r>
    </w:p>
    <w:p w:rsidR="00BF0865" w:rsidRDefault="00BF0865" w:rsidP="00BF0865">
      <w:pPr>
        <w:pStyle w:val="libNormal"/>
        <w:rPr>
          <w:rtl/>
          <w:lang w:bidi="fa-IR"/>
        </w:rPr>
      </w:pPr>
      <w:r>
        <w:rPr>
          <w:rtl/>
          <w:lang w:bidi="fa-IR"/>
        </w:rPr>
        <w:t>هر حادثه‏اى كه در عالم واقع مى‏گردد چه در آفاق و چه در انفس در كره زمين حادثه آفاتى از قبيل حادثه‏اى كه در زمين واقع مى‏شود مثل زلزله</w:t>
      </w:r>
      <w:r w:rsidR="00C44B7A">
        <w:rPr>
          <w:rtl/>
          <w:lang w:bidi="fa-IR"/>
        </w:rPr>
        <w:t xml:space="preserve">، </w:t>
      </w:r>
      <w:r>
        <w:rPr>
          <w:rtl/>
          <w:lang w:bidi="fa-IR"/>
        </w:rPr>
        <w:t>سيل</w:t>
      </w:r>
      <w:r w:rsidR="00C44B7A">
        <w:rPr>
          <w:rtl/>
          <w:lang w:bidi="fa-IR"/>
        </w:rPr>
        <w:t xml:space="preserve">، </w:t>
      </w:r>
      <w:r>
        <w:rPr>
          <w:rtl/>
          <w:lang w:bidi="fa-IR"/>
        </w:rPr>
        <w:t>قحط و غلاها يا بلاهاى انفس</w:t>
      </w:r>
      <w:r w:rsidR="00C44B7A">
        <w:rPr>
          <w:rtl/>
          <w:lang w:bidi="fa-IR"/>
        </w:rPr>
        <w:t xml:space="preserve">، </w:t>
      </w:r>
      <w:r>
        <w:rPr>
          <w:rtl/>
          <w:lang w:bidi="fa-IR"/>
        </w:rPr>
        <w:t>آنچه در نفوس بشرى پيدا مى‏گردد مانند انواع مرضها</w:t>
      </w:r>
      <w:r w:rsidR="00C44B7A">
        <w:rPr>
          <w:rtl/>
          <w:lang w:bidi="fa-IR"/>
        </w:rPr>
        <w:t xml:space="preserve">، </w:t>
      </w:r>
      <w:r>
        <w:rPr>
          <w:rtl/>
          <w:lang w:bidi="fa-IR"/>
        </w:rPr>
        <w:t>بيماريها</w:t>
      </w:r>
      <w:r w:rsidR="00C44B7A">
        <w:rPr>
          <w:rtl/>
          <w:lang w:bidi="fa-IR"/>
        </w:rPr>
        <w:t xml:space="preserve">، </w:t>
      </w:r>
      <w:r>
        <w:rPr>
          <w:rtl/>
          <w:lang w:bidi="fa-IR"/>
        </w:rPr>
        <w:t>سختيها تا برسد به مرگ</w:t>
      </w:r>
      <w:r w:rsidR="00C44B7A">
        <w:rPr>
          <w:rtl/>
          <w:lang w:bidi="fa-IR"/>
        </w:rPr>
        <w:t xml:space="preserve">. </w:t>
      </w:r>
      <w:r>
        <w:rPr>
          <w:rtl/>
          <w:lang w:bidi="fa-IR"/>
        </w:rPr>
        <w:t xml:space="preserve">هر روز حادثه‏اى است تمام اين </w:t>
      </w:r>
      <w:r>
        <w:rPr>
          <w:rtl/>
          <w:lang w:bidi="fa-IR"/>
        </w:rPr>
        <w:lastRenderedPageBreak/>
        <w:t>حوادث با كثرت و بيشمارى كه دارد تمامش در لوح</w:t>
      </w:r>
      <w:r w:rsidR="00C44B7A">
        <w:rPr>
          <w:rtl/>
          <w:lang w:bidi="fa-IR"/>
        </w:rPr>
        <w:t xml:space="preserve">، </w:t>
      </w:r>
      <w:r>
        <w:rPr>
          <w:rtl/>
          <w:lang w:bidi="fa-IR"/>
        </w:rPr>
        <w:t>كتاب</w:t>
      </w:r>
      <w:r w:rsidR="00C44B7A">
        <w:rPr>
          <w:rtl/>
          <w:lang w:bidi="fa-IR"/>
        </w:rPr>
        <w:t xml:space="preserve">، </w:t>
      </w:r>
      <w:r>
        <w:rPr>
          <w:rtl/>
          <w:lang w:bidi="fa-IR"/>
        </w:rPr>
        <w:t>مرتبه‏اى از عالم وجود</w:t>
      </w:r>
      <w:r w:rsidR="00C44B7A">
        <w:rPr>
          <w:rtl/>
          <w:lang w:bidi="fa-IR"/>
        </w:rPr>
        <w:t xml:space="preserve">، </w:t>
      </w:r>
      <w:r>
        <w:rPr>
          <w:rtl/>
          <w:lang w:bidi="fa-IR"/>
        </w:rPr>
        <w:t>علم الهى ثبت قبل از حدوث موجود است</w:t>
      </w:r>
      <w:r w:rsidR="00C44B7A">
        <w:rPr>
          <w:rtl/>
          <w:lang w:bidi="fa-IR"/>
        </w:rPr>
        <w:t xml:space="preserve">. </w:t>
      </w:r>
    </w:p>
    <w:p w:rsidR="00D12217" w:rsidRDefault="00BF0865" w:rsidP="00BF0865">
      <w:pPr>
        <w:pStyle w:val="libNormal"/>
        <w:rPr>
          <w:rtl/>
          <w:lang w:bidi="fa-IR"/>
        </w:rPr>
      </w:pPr>
      <w:r>
        <w:rPr>
          <w:rtl/>
          <w:lang w:bidi="fa-IR"/>
        </w:rPr>
        <w:t>عقيده ما مسلمانان آن است كه تمام حوادث پيش از حدوث و وقوعش در علم خدا گذشته</w:t>
      </w:r>
      <w:r w:rsidR="00C44B7A">
        <w:rPr>
          <w:rtl/>
          <w:lang w:bidi="fa-IR"/>
        </w:rPr>
        <w:t xml:space="preserve">، </w:t>
      </w:r>
      <w:r>
        <w:rPr>
          <w:rtl/>
          <w:lang w:bidi="fa-IR"/>
        </w:rPr>
        <w:t>مثلاً كسى شصت سال عمر كرده حوادث هر روزش حتماً در كتاب پروردگار نوشته شده</w:t>
      </w:r>
      <w:r w:rsidR="00C44B7A">
        <w:rPr>
          <w:rtl/>
          <w:lang w:bidi="fa-IR"/>
        </w:rPr>
        <w:t xml:space="preserve">، </w:t>
      </w:r>
      <w:r>
        <w:rPr>
          <w:rtl/>
          <w:lang w:bidi="fa-IR"/>
        </w:rPr>
        <w:t>مثلاً فردا كجا مى‏رود و چه معامله‏اى مى‏كند</w:t>
      </w:r>
      <w:r w:rsidR="00C44B7A">
        <w:rPr>
          <w:rtl/>
          <w:lang w:bidi="fa-IR"/>
        </w:rPr>
        <w:t xml:space="preserve">، </w:t>
      </w:r>
      <w:r>
        <w:rPr>
          <w:rtl/>
          <w:lang w:bidi="fa-IR"/>
        </w:rPr>
        <w:t>تمام اينها قبلاً نوشته شده است ولى نوشتنش نه به وسيله قلم و مركب جسمى است نه روى كاغذ و لوح جسمى است بلكه ملكوتى است</w:t>
      </w:r>
      <w:r w:rsidR="00C44B7A">
        <w:rPr>
          <w:rtl/>
          <w:lang w:bidi="fa-IR"/>
        </w:rPr>
        <w:t xml:space="preserve">، </w:t>
      </w:r>
      <w:r>
        <w:rPr>
          <w:rtl/>
          <w:lang w:bidi="fa-IR"/>
        </w:rPr>
        <w:t>پس نگو اين همه مطالب را اگر مى‏خواستند روى اين كاغذها بنويسد چطور مى‏شد؟ لوحى است از عالم ملكوت</w:t>
      </w:r>
      <w:r w:rsidR="00C44B7A">
        <w:rPr>
          <w:rtl/>
          <w:lang w:bidi="fa-IR"/>
        </w:rPr>
        <w:t xml:space="preserve">، </w:t>
      </w:r>
      <w:r>
        <w:rPr>
          <w:rtl/>
          <w:lang w:bidi="fa-IR"/>
        </w:rPr>
        <w:t xml:space="preserve">مسلمانى كه مى‏گويد محمد مصطفى </w:t>
      </w:r>
      <w:r w:rsidR="00D71466" w:rsidRPr="00D71466">
        <w:rPr>
          <w:rStyle w:val="libAlaemChar"/>
          <w:rtl/>
        </w:rPr>
        <w:t>صلى‌الله‌عليه‌وآله‌وسلم</w:t>
      </w:r>
      <w:r>
        <w:rPr>
          <w:rtl/>
          <w:lang w:bidi="fa-IR"/>
        </w:rPr>
        <w:t xml:space="preserve"> پيغمبر است</w:t>
      </w:r>
      <w:r w:rsidR="00C44B7A">
        <w:rPr>
          <w:rtl/>
          <w:lang w:bidi="fa-IR"/>
        </w:rPr>
        <w:t xml:space="preserve">. </w:t>
      </w:r>
      <w:r>
        <w:rPr>
          <w:rtl/>
          <w:lang w:bidi="fa-IR"/>
        </w:rPr>
        <w:t xml:space="preserve">ما ينطق عن الهوى‏ </w:t>
      </w:r>
      <w:r w:rsidRPr="000A4190">
        <w:rPr>
          <w:rStyle w:val="libFootnotenumChar"/>
          <w:rtl/>
        </w:rPr>
        <w:t>(416)</w:t>
      </w:r>
      <w:r>
        <w:rPr>
          <w:rtl/>
          <w:lang w:bidi="fa-IR"/>
        </w:rPr>
        <w:t xml:space="preserve"> است پيش خود حرف نمى‏زند</w:t>
      </w:r>
      <w:r w:rsidR="00C44B7A">
        <w:rPr>
          <w:rtl/>
          <w:lang w:bidi="fa-IR"/>
        </w:rPr>
        <w:t xml:space="preserve">. </w:t>
      </w:r>
      <w:r>
        <w:rPr>
          <w:rtl/>
          <w:lang w:bidi="fa-IR"/>
        </w:rPr>
        <w:t xml:space="preserve">حسين </w:t>
      </w:r>
      <w:r w:rsidR="000E36DA" w:rsidRPr="000E36DA">
        <w:rPr>
          <w:rStyle w:val="libAlaemChar"/>
          <w:rtl/>
        </w:rPr>
        <w:t>عليه‌السلام</w:t>
      </w:r>
      <w:r>
        <w:rPr>
          <w:rtl/>
          <w:lang w:bidi="fa-IR"/>
        </w:rPr>
        <w:t xml:space="preserve"> خبرى داد ما يقين داريم درست است خدا در قرآن مى‏فرمايد: ما اصاب من مصيبه فى الارض هيچ مصيبتى در زمين واقع نمى‏شود ولا فى انفسكم يعنى سختى در نفوس شما تا برسد به مرگ و مير الا فى كتاب من قبل ان نبرأها پيش از اينكه ما به مرحله ظهور بياوريم جلوتر در لوح ثبت شده است</w:t>
      </w:r>
      <w:r w:rsidR="00C44B7A">
        <w:rPr>
          <w:rtl/>
          <w:lang w:bidi="fa-IR"/>
        </w:rPr>
        <w:t xml:space="preserve">. </w:t>
      </w:r>
    </w:p>
    <w:p w:rsidR="00BF0865" w:rsidRDefault="000A4190" w:rsidP="000A4190">
      <w:pPr>
        <w:pStyle w:val="Heading2"/>
        <w:rPr>
          <w:rtl/>
          <w:lang w:bidi="fa-IR"/>
        </w:rPr>
      </w:pPr>
      <w:bookmarkStart w:id="389" w:name="_Toc385634916"/>
      <w:r>
        <w:rPr>
          <w:rtl/>
          <w:lang w:bidi="fa-IR"/>
        </w:rPr>
        <w:t>تقديرات الهى با حفظ اختيار</w:t>
      </w:r>
      <w:bookmarkEnd w:id="389"/>
    </w:p>
    <w:p w:rsidR="00D12217" w:rsidRDefault="00BF0865" w:rsidP="00BF0865">
      <w:pPr>
        <w:pStyle w:val="libNormal"/>
        <w:rPr>
          <w:rtl/>
          <w:lang w:bidi="fa-IR"/>
        </w:rPr>
      </w:pPr>
      <w:r>
        <w:rPr>
          <w:rtl/>
          <w:lang w:bidi="fa-IR"/>
        </w:rPr>
        <w:t>نگو اين جبر است</w:t>
      </w:r>
      <w:r w:rsidR="00C44B7A">
        <w:rPr>
          <w:rtl/>
          <w:lang w:bidi="fa-IR"/>
        </w:rPr>
        <w:t xml:space="preserve">، </w:t>
      </w:r>
      <w:r>
        <w:rPr>
          <w:rtl/>
          <w:lang w:bidi="fa-IR"/>
        </w:rPr>
        <w:t>جبر نيست بلكه با اختيار يعنى مقدر چنين شده است كه مثلاً فلان كس در فلان تاريخ بلند مى‏شود و ماشين خودش را آماده مى‏كند در فلان جا مى‏رود</w:t>
      </w:r>
      <w:r w:rsidR="00C44B7A">
        <w:rPr>
          <w:rtl/>
          <w:lang w:bidi="fa-IR"/>
        </w:rPr>
        <w:t xml:space="preserve">، </w:t>
      </w:r>
      <w:r>
        <w:rPr>
          <w:rtl/>
          <w:lang w:bidi="fa-IR"/>
        </w:rPr>
        <w:t>سرعت مى‏گيرد و واژگون شده و مى‏ميرد</w:t>
      </w:r>
      <w:r w:rsidR="00C44B7A">
        <w:rPr>
          <w:rtl/>
          <w:lang w:bidi="fa-IR"/>
        </w:rPr>
        <w:t xml:space="preserve">. </w:t>
      </w:r>
      <w:r>
        <w:rPr>
          <w:rtl/>
          <w:lang w:bidi="fa-IR"/>
        </w:rPr>
        <w:t>جبر نيست تقدير با حفظ اخيتار است هر چه پيش مى‏آيد همينطور تقدير شده است يعنى خودش براى شكمش مى‏خورد و اين بلاها بر سرش خواهد آمد</w:t>
      </w:r>
      <w:r w:rsidR="00C44B7A">
        <w:rPr>
          <w:rtl/>
          <w:lang w:bidi="fa-IR"/>
        </w:rPr>
        <w:t xml:space="preserve">. </w:t>
      </w:r>
      <w:r>
        <w:rPr>
          <w:rtl/>
          <w:lang w:bidi="fa-IR"/>
        </w:rPr>
        <w:t>انواع مرضهائى كه پيش مى‏آيد الا فى كتاب من قبل ان نبرأها ان ذلك على الله يسير مقدرات هر فردى قبلاً در لوح نقش باشد چيز سهلى است</w:t>
      </w:r>
      <w:r w:rsidR="00C44B7A">
        <w:rPr>
          <w:rtl/>
          <w:lang w:bidi="fa-IR"/>
        </w:rPr>
        <w:t xml:space="preserve">. </w:t>
      </w:r>
    </w:p>
    <w:p w:rsidR="00BF0865" w:rsidRDefault="000A4190" w:rsidP="000A4190">
      <w:pPr>
        <w:pStyle w:val="Heading2"/>
        <w:rPr>
          <w:rtl/>
          <w:lang w:bidi="fa-IR"/>
        </w:rPr>
      </w:pPr>
      <w:bookmarkStart w:id="390" w:name="_Toc385634917"/>
      <w:r>
        <w:rPr>
          <w:rtl/>
          <w:lang w:bidi="fa-IR"/>
        </w:rPr>
        <w:lastRenderedPageBreak/>
        <w:t>تا بر گذشته اندوه نخوريد</w:t>
      </w:r>
      <w:bookmarkEnd w:id="390"/>
    </w:p>
    <w:p w:rsidR="00D12217" w:rsidRDefault="00BF0865" w:rsidP="00BF0865">
      <w:pPr>
        <w:pStyle w:val="libNormal"/>
        <w:rPr>
          <w:rtl/>
          <w:lang w:bidi="fa-IR"/>
        </w:rPr>
      </w:pPr>
      <w:r>
        <w:rPr>
          <w:rtl/>
          <w:lang w:bidi="fa-IR"/>
        </w:rPr>
        <w:t>چرا مقدرات قبلاً معين شد؟ لكيلا تاسوا على مافاتكم ولا تفرحوا بما آتاكم اينكه شما اهل عقل و ايمانيد</w:t>
      </w:r>
      <w:r w:rsidR="00C44B7A">
        <w:rPr>
          <w:rtl/>
          <w:lang w:bidi="fa-IR"/>
        </w:rPr>
        <w:t xml:space="preserve">. </w:t>
      </w:r>
      <w:r>
        <w:rPr>
          <w:rtl/>
          <w:lang w:bidi="fa-IR"/>
        </w:rPr>
        <w:t>اين مطلب امروز را از خدا و رسول شنيديد يعنى يقين كرديد درست است ديگر از امروز كه از مسجد جامع بيرون رفتيد</w:t>
      </w:r>
      <w:r w:rsidR="00C44B7A">
        <w:rPr>
          <w:rtl/>
          <w:lang w:bidi="fa-IR"/>
        </w:rPr>
        <w:t xml:space="preserve">، </w:t>
      </w:r>
      <w:r>
        <w:rPr>
          <w:rtl/>
          <w:lang w:bidi="fa-IR"/>
        </w:rPr>
        <w:t>هيچ وقت غصه به خودتان راه ندهيد لكيلا تاسوا على مافاتكم اگر چنانچه عزيزترين مالتان گم شد</w:t>
      </w:r>
      <w:r w:rsidR="00C44B7A">
        <w:rPr>
          <w:rtl/>
          <w:lang w:bidi="fa-IR"/>
        </w:rPr>
        <w:t xml:space="preserve">، </w:t>
      </w:r>
      <w:r>
        <w:rPr>
          <w:rtl/>
          <w:lang w:bidi="fa-IR"/>
        </w:rPr>
        <w:t>هيچ باكى نداريد زيرا مى‏گوئيد مقدرم بود عزيزترين افرادت مرد</w:t>
      </w:r>
      <w:r w:rsidR="00C44B7A">
        <w:rPr>
          <w:rtl/>
          <w:lang w:bidi="fa-IR"/>
        </w:rPr>
        <w:t xml:space="preserve">، </w:t>
      </w:r>
      <w:r>
        <w:rPr>
          <w:rtl/>
          <w:lang w:bidi="fa-IR"/>
        </w:rPr>
        <w:t>خدا مقدر كرده است</w:t>
      </w:r>
      <w:r w:rsidR="00C44B7A">
        <w:rPr>
          <w:rtl/>
          <w:lang w:bidi="fa-IR"/>
        </w:rPr>
        <w:t xml:space="preserve">. </w:t>
      </w:r>
      <w:r>
        <w:rPr>
          <w:rtl/>
          <w:lang w:bidi="fa-IR"/>
        </w:rPr>
        <w:t>آيه قرآن باورت بشود مثلاً اشخاصى هستند كه مى‏گويند مسلمانيم و اما قضا و قدر خدا اعتراض دارند</w:t>
      </w:r>
      <w:r w:rsidR="00C44B7A">
        <w:rPr>
          <w:rtl/>
          <w:lang w:bidi="fa-IR"/>
        </w:rPr>
        <w:t xml:space="preserve">. </w:t>
      </w:r>
      <w:r>
        <w:rPr>
          <w:rtl/>
          <w:lang w:bidi="fa-IR"/>
        </w:rPr>
        <w:t>اگر كسى از افرادش بميرد چه اوضاعى در مى‏آورد</w:t>
      </w:r>
      <w:r w:rsidR="00C44B7A">
        <w:rPr>
          <w:rtl/>
          <w:lang w:bidi="fa-IR"/>
        </w:rPr>
        <w:t xml:space="preserve">، </w:t>
      </w:r>
      <w:r>
        <w:rPr>
          <w:rtl/>
          <w:lang w:bidi="fa-IR"/>
        </w:rPr>
        <w:t>مى‏گويد كاش نرفته بود اين كاشكيهاى شما كفر است</w:t>
      </w:r>
      <w:r w:rsidR="00C44B7A">
        <w:rPr>
          <w:rtl/>
          <w:lang w:bidi="fa-IR"/>
        </w:rPr>
        <w:t xml:space="preserve">، </w:t>
      </w:r>
      <w:r>
        <w:rPr>
          <w:rtl/>
          <w:lang w:bidi="fa-IR"/>
        </w:rPr>
        <w:t xml:space="preserve">در سوره آل عمران مى‏فرمايد </w:t>
      </w:r>
      <w:r w:rsidRPr="000A4190">
        <w:rPr>
          <w:rStyle w:val="libFootnotenumChar"/>
          <w:rtl/>
        </w:rPr>
        <w:t>(417)</w:t>
      </w:r>
      <w:r>
        <w:rPr>
          <w:rtl/>
          <w:lang w:bidi="fa-IR"/>
        </w:rPr>
        <w:t>: شما كافرهاى بى خبر نباشيد</w:t>
      </w:r>
      <w:r w:rsidR="00C44B7A">
        <w:rPr>
          <w:rtl/>
          <w:lang w:bidi="fa-IR"/>
        </w:rPr>
        <w:t xml:space="preserve">. </w:t>
      </w:r>
      <w:r>
        <w:rPr>
          <w:rtl/>
          <w:lang w:bidi="fa-IR"/>
        </w:rPr>
        <w:t>مى‏گويد: اگر پيش ما مانده بود كشته نمى‏شد</w:t>
      </w:r>
      <w:r w:rsidR="00C44B7A">
        <w:rPr>
          <w:rtl/>
          <w:lang w:bidi="fa-IR"/>
        </w:rPr>
        <w:t xml:space="preserve">، </w:t>
      </w:r>
      <w:r>
        <w:rPr>
          <w:rtl/>
          <w:lang w:bidi="fa-IR"/>
        </w:rPr>
        <w:t>اگر در ميدان نبرد نرفته بود كشته نمى‏شد</w:t>
      </w:r>
      <w:r w:rsidR="00C44B7A">
        <w:rPr>
          <w:rtl/>
          <w:lang w:bidi="fa-IR"/>
        </w:rPr>
        <w:t xml:space="preserve">، </w:t>
      </w:r>
      <w:r>
        <w:rPr>
          <w:rtl/>
          <w:lang w:bidi="fa-IR"/>
        </w:rPr>
        <w:t>تقدريش چنين كرده است</w:t>
      </w:r>
      <w:r w:rsidR="00C44B7A">
        <w:rPr>
          <w:rtl/>
          <w:lang w:bidi="fa-IR"/>
        </w:rPr>
        <w:t xml:space="preserve">، </w:t>
      </w:r>
      <w:r>
        <w:rPr>
          <w:rtl/>
          <w:lang w:bidi="fa-IR"/>
        </w:rPr>
        <w:t>تقدير با حفظ اختيار است فراموش نكنيد</w:t>
      </w:r>
      <w:r w:rsidR="00C44B7A">
        <w:rPr>
          <w:rtl/>
          <w:lang w:bidi="fa-IR"/>
        </w:rPr>
        <w:t xml:space="preserve">، </w:t>
      </w:r>
      <w:r>
        <w:rPr>
          <w:rtl/>
          <w:lang w:bidi="fa-IR"/>
        </w:rPr>
        <w:t>تقدير پسر من اين بود كه در سن 24 سالگى برود ديگر من چكاره هستم</w:t>
      </w:r>
      <w:r w:rsidR="00C44B7A">
        <w:rPr>
          <w:rtl/>
          <w:lang w:bidi="fa-IR"/>
        </w:rPr>
        <w:t xml:space="preserve">، </w:t>
      </w:r>
      <w:r>
        <w:rPr>
          <w:rtl/>
          <w:lang w:bidi="fa-IR"/>
        </w:rPr>
        <w:t>عالم صاحب دارد</w:t>
      </w:r>
      <w:r w:rsidR="00C44B7A">
        <w:rPr>
          <w:rtl/>
          <w:lang w:bidi="fa-IR"/>
        </w:rPr>
        <w:t xml:space="preserve">، </w:t>
      </w:r>
      <w:r>
        <w:rPr>
          <w:rtl/>
          <w:lang w:bidi="fa-IR"/>
        </w:rPr>
        <w:t>مدبر دارد</w:t>
      </w:r>
      <w:r w:rsidR="00C44B7A">
        <w:rPr>
          <w:rtl/>
          <w:lang w:bidi="fa-IR"/>
        </w:rPr>
        <w:t xml:space="preserve">. </w:t>
      </w:r>
      <w:r>
        <w:rPr>
          <w:rtl/>
          <w:lang w:bidi="fa-IR"/>
        </w:rPr>
        <w:t>مدير دارد</w:t>
      </w:r>
      <w:r w:rsidR="00C44B7A">
        <w:rPr>
          <w:rtl/>
          <w:lang w:bidi="fa-IR"/>
        </w:rPr>
        <w:t xml:space="preserve">، </w:t>
      </w:r>
      <w:r>
        <w:rPr>
          <w:rtl/>
          <w:lang w:bidi="fa-IR"/>
        </w:rPr>
        <w:t>رب دارد</w:t>
      </w:r>
      <w:r w:rsidR="00C44B7A">
        <w:rPr>
          <w:rtl/>
          <w:lang w:bidi="fa-IR"/>
        </w:rPr>
        <w:t xml:space="preserve">، </w:t>
      </w:r>
      <w:r>
        <w:rPr>
          <w:rtl/>
          <w:lang w:bidi="fa-IR"/>
        </w:rPr>
        <w:t>خودت هم مربوبى</w:t>
      </w:r>
      <w:r w:rsidR="00C44B7A">
        <w:rPr>
          <w:rtl/>
          <w:lang w:bidi="fa-IR"/>
        </w:rPr>
        <w:t xml:space="preserve">، </w:t>
      </w:r>
      <w:r>
        <w:rPr>
          <w:rtl/>
          <w:lang w:bidi="fa-IR"/>
        </w:rPr>
        <w:t>خودت هم مقدر دارى</w:t>
      </w:r>
      <w:r w:rsidR="00C44B7A">
        <w:rPr>
          <w:rtl/>
          <w:lang w:bidi="fa-IR"/>
        </w:rPr>
        <w:t xml:space="preserve">، </w:t>
      </w:r>
      <w:r>
        <w:rPr>
          <w:rtl/>
          <w:lang w:bidi="fa-IR"/>
        </w:rPr>
        <w:t>بالاخره اين قلدريها مال استقلال است</w:t>
      </w:r>
      <w:r w:rsidR="00C44B7A">
        <w:rPr>
          <w:rtl/>
          <w:lang w:bidi="fa-IR"/>
        </w:rPr>
        <w:t xml:space="preserve">، </w:t>
      </w:r>
      <w:r>
        <w:rPr>
          <w:rtl/>
          <w:lang w:bidi="fa-IR"/>
        </w:rPr>
        <w:t>تو چه استقلالى دارى كه قلدرى مى‏كنى</w:t>
      </w:r>
      <w:r w:rsidR="00C44B7A">
        <w:rPr>
          <w:rtl/>
          <w:lang w:bidi="fa-IR"/>
        </w:rPr>
        <w:t xml:space="preserve">، </w:t>
      </w:r>
      <w:r>
        <w:rPr>
          <w:rtl/>
          <w:lang w:bidi="fa-IR"/>
        </w:rPr>
        <w:t>مگر چيزى دست تو هست لو كانوا عندنا ماماتوا اگر پهلوى ما بودند نمى‏مردند</w:t>
      </w:r>
      <w:r w:rsidR="00C44B7A">
        <w:rPr>
          <w:rtl/>
          <w:lang w:bidi="fa-IR"/>
        </w:rPr>
        <w:t xml:space="preserve">، </w:t>
      </w:r>
      <w:r>
        <w:rPr>
          <w:rtl/>
          <w:lang w:bidi="fa-IR"/>
        </w:rPr>
        <w:t>تو اگر پهلوى كسى باشى نمى‏ميرى؟! در هر آنى در خطر هستى نفس برود پائين و برنگردد</w:t>
      </w:r>
      <w:r w:rsidR="00C44B7A">
        <w:rPr>
          <w:rtl/>
          <w:lang w:bidi="fa-IR"/>
        </w:rPr>
        <w:t xml:space="preserve">. </w:t>
      </w:r>
    </w:p>
    <w:p w:rsidR="00BF0865" w:rsidRDefault="000A4190" w:rsidP="000A4190">
      <w:pPr>
        <w:pStyle w:val="Heading2"/>
        <w:rPr>
          <w:rtl/>
          <w:lang w:bidi="fa-IR"/>
        </w:rPr>
      </w:pPr>
      <w:bookmarkStart w:id="391" w:name="_Toc385634918"/>
      <w:r>
        <w:rPr>
          <w:rtl/>
          <w:lang w:bidi="fa-IR"/>
        </w:rPr>
        <w:t>شادى بر امر مادى نيز غلط است</w:t>
      </w:r>
      <w:bookmarkEnd w:id="391"/>
    </w:p>
    <w:p w:rsidR="00BF0865" w:rsidRDefault="00BF0865" w:rsidP="00BF0865">
      <w:pPr>
        <w:pStyle w:val="libNormal"/>
        <w:rPr>
          <w:rtl/>
          <w:lang w:bidi="fa-IR"/>
        </w:rPr>
      </w:pPr>
      <w:r>
        <w:rPr>
          <w:rtl/>
          <w:lang w:bidi="fa-IR"/>
        </w:rPr>
        <w:t xml:space="preserve">لكيلا تاسوا على مافاتكم - اسى‏ </w:t>
      </w:r>
      <w:r w:rsidRPr="000A4190">
        <w:rPr>
          <w:rStyle w:val="libFootnotenumChar"/>
          <w:rtl/>
        </w:rPr>
        <w:t>(418)</w:t>
      </w:r>
      <w:r>
        <w:rPr>
          <w:rtl/>
          <w:lang w:bidi="fa-IR"/>
        </w:rPr>
        <w:t xml:space="preserve"> يعنى حسرت كش شدن</w:t>
      </w:r>
      <w:r w:rsidR="00C44B7A">
        <w:rPr>
          <w:rtl/>
          <w:lang w:bidi="fa-IR"/>
        </w:rPr>
        <w:t xml:space="preserve">، </w:t>
      </w:r>
      <w:r>
        <w:rPr>
          <w:rtl/>
          <w:lang w:bidi="fa-IR"/>
        </w:rPr>
        <w:t>خودتان را حسرت كش نكنيد</w:t>
      </w:r>
      <w:r w:rsidR="00C44B7A">
        <w:rPr>
          <w:rtl/>
          <w:lang w:bidi="fa-IR"/>
        </w:rPr>
        <w:t xml:space="preserve">، </w:t>
      </w:r>
      <w:r>
        <w:rPr>
          <w:rtl/>
          <w:lang w:bidi="fa-IR"/>
        </w:rPr>
        <w:t>از اينكه ماتى پيش آمد مالك عالم خودش مى‏داند و آنچه را كه تقدير فرموده است</w:t>
      </w:r>
      <w:r w:rsidR="00C44B7A">
        <w:rPr>
          <w:rtl/>
          <w:lang w:bidi="fa-IR"/>
        </w:rPr>
        <w:t xml:space="preserve">. </w:t>
      </w:r>
      <w:r>
        <w:rPr>
          <w:rtl/>
          <w:lang w:bidi="fa-IR"/>
        </w:rPr>
        <w:t>لكيلا تاسوا مسلمان نبايد غصه بخورد</w:t>
      </w:r>
      <w:r w:rsidR="00C44B7A">
        <w:rPr>
          <w:rtl/>
          <w:lang w:bidi="fa-IR"/>
        </w:rPr>
        <w:t xml:space="preserve">، </w:t>
      </w:r>
      <w:r>
        <w:rPr>
          <w:rtl/>
          <w:lang w:bidi="fa-IR"/>
        </w:rPr>
        <w:t xml:space="preserve">از آنچه از او </w:t>
      </w:r>
      <w:r>
        <w:rPr>
          <w:rtl/>
          <w:lang w:bidi="fa-IR"/>
        </w:rPr>
        <w:lastRenderedPageBreak/>
        <w:t>فوت شود</w:t>
      </w:r>
      <w:r w:rsidR="00C44B7A">
        <w:rPr>
          <w:rtl/>
          <w:lang w:bidi="fa-IR"/>
        </w:rPr>
        <w:t xml:space="preserve">، </w:t>
      </w:r>
      <w:r>
        <w:rPr>
          <w:rtl/>
          <w:lang w:bidi="fa-IR"/>
        </w:rPr>
        <w:t>خواه امر عالى باشد يا جسمى يا روحى فرقى نمى‏كند</w:t>
      </w:r>
      <w:r w:rsidR="00C44B7A">
        <w:rPr>
          <w:rtl/>
          <w:lang w:bidi="fa-IR"/>
        </w:rPr>
        <w:t xml:space="preserve">، </w:t>
      </w:r>
      <w:r>
        <w:rPr>
          <w:rtl/>
          <w:lang w:bidi="fa-IR"/>
        </w:rPr>
        <w:t>چنانچه هرگاه به ناز و نعمتى رسيدى ولا تفرحوا بما آتاكم يك دفعه غرور نكنى</w:t>
      </w:r>
      <w:r w:rsidR="00C44B7A">
        <w:rPr>
          <w:rtl/>
          <w:lang w:bidi="fa-IR"/>
        </w:rPr>
        <w:t xml:space="preserve">، </w:t>
      </w:r>
      <w:r>
        <w:rPr>
          <w:rtl/>
          <w:lang w:bidi="fa-IR"/>
        </w:rPr>
        <w:t>رئيس جمهورى با رفتگرى چه فرقى مى‏كند؟! غرضم فرح</w:t>
      </w:r>
      <w:r w:rsidR="00C44B7A">
        <w:rPr>
          <w:rtl/>
          <w:lang w:bidi="fa-IR"/>
        </w:rPr>
        <w:t xml:space="preserve">، </w:t>
      </w:r>
      <w:r>
        <w:rPr>
          <w:rtl/>
          <w:lang w:bidi="fa-IR"/>
        </w:rPr>
        <w:t>غلط است چه اشخاصى كه مال و ثروت به دستشان آمد ولى بهره‏اى از آن نبردند</w:t>
      </w:r>
      <w:r w:rsidR="00C44B7A">
        <w:rPr>
          <w:rtl/>
          <w:lang w:bidi="fa-IR"/>
        </w:rPr>
        <w:t xml:space="preserve">، </w:t>
      </w:r>
      <w:r>
        <w:rPr>
          <w:rtl/>
          <w:lang w:bidi="fa-IR"/>
        </w:rPr>
        <w:t>پسرى گيرشان مى‏آيد شادى مى‏كنند مغرور نشو</w:t>
      </w:r>
      <w:r w:rsidR="00C44B7A">
        <w:rPr>
          <w:rtl/>
          <w:lang w:bidi="fa-IR"/>
        </w:rPr>
        <w:t xml:space="preserve">، </w:t>
      </w:r>
      <w:r>
        <w:rPr>
          <w:rtl/>
          <w:lang w:bidi="fa-IR"/>
        </w:rPr>
        <w:t>چه اشخاصى كه پسرشان برايشان بلا شد</w:t>
      </w:r>
      <w:r w:rsidR="00C44B7A">
        <w:rPr>
          <w:rtl/>
          <w:lang w:bidi="fa-IR"/>
        </w:rPr>
        <w:t xml:space="preserve">، </w:t>
      </w:r>
      <w:r>
        <w:rPr>
          <w:rtl/>
          <w:lang w:bidi="fa-IR"/>
        </w:rPr>
        <w:t xml:space="preserve">اگر مى‏خواهى شادى كنى به نعمت و امانت خدا </w:t>
      </w:r>
      <w:r w:rsidRPr="000A4190">
        <w:rPr>
          <w:rStyle w:val="libFootnotenumChar"/>
          <w:rtl/>
        </w:rPr>
        <w:t>(419)</w:t>
      </w:r>
      <w:r>
        <w:rPr>
          <w:rtl/>
          <w:lang w:bidi="fa-IR"/>
        </w:rPr>
        <w:t xml:space="preserve"> خيلى خوب است نه به خودت و به نفس نعمت معجب گردى</w:t>
      </w:r>
      <w:r w:rsidR="00C44B7A">
        <w:rPr>
          <w:rtl/>
          <w:lang w:bidi="fa-IR"/>
        </w:rPr>
        <w:t xml:space="preserve">. </w:t>
      </w:r>
    </w:p>
    <w:p w:rsidR="00D12217" w:rsidRDefault="00BF0865" w:rsidP="00BF0865">
      <w:pPr>
        <w:pStyle w:val="libNormal"/>
        <w:rPr>
          <w:rtl/>
          <w:lang w:bidi="fa-IR"/>
        </w:rPr>
      </w:pPr>
      <w:r>
        <w:rPr>
          <w:rtl/>
          <w:lang w:bidi="fa-IR"/>
        </w:rPr>
        <w:t>ما اصاب من مصيبة فى الارض ولا فى انفسكم الا فى كتاب هر چه مى‏بينيد اينجا پيدا مى‏شود زير پرده جلو جلو نقش بوده</w:t>
      </w:r>
      <w:r w:rsidR="00C44B7A">
        <w:rPr>
          <w:rtl/>
          <w:lang w:bidi="fa-IR"/>
        </w:rPr>
        <w:t xml:space="preserve">. </w:t>
      </w:r>
    </w:p>
    <w:p w:rsidR="00BF0865" w:rsidRDefault="000A4190" w:rsidP="000A4190">
      <w:pPr>
        <w:pStyle w:val="Heading2"/>
        <w:rPr>
          <w:rtl/>
          <w:lang w:bidi="fa-IR"/>
        </w:rPr>
      </w:pPr>
      <w:bookmarkStart w:id="392" w:name="_Toc385634919"/>
      <w:r>
        <w:rPr>
          <w:rtl/>
          <w:lang w:bidi="fa-IR"/>
        </w:rPr>
        <w:t>رؤياى صادقانه دليل مقدرات</w:t>
      </w:r>
      <w:bookmarkEnd w:id="392"/>
    </w:p>
    <w:p w:rsidR="00D12217" w:rsidRDefault="00BF0865" w:rsidP="00BF0865">
      <w:pPr>
        <w:pStyle w:val="libNormal"/>
        <w:rPr>
          <w:rtl/>
          <w:lang w:bidi="fa-IR"/>
        </w:rPr>
      </w:pPr>
      <w:r>
        <w:rPr>
          <w:rtl/>
          <w:lang w:bidi="fa-IR"/>
        </w:rPr>
        <w:t>يكى از شواهد اين قاعده كه قرآن فرموده است خوابهاى صادقه است</w:t>
      </w:r>
      <w:r w:rsidR="00C44B7A">
        <w:rPr>
          <w:rtl/>
          <w:lang w:bidi="fa-IR"/>
        </w:rPr>
        <w:t xml:space="preserve">. </w:t>
      </w:r>
      <w:r>
        <w:rPr>
          <w:rtl/>
          <w:lang w:bidi="fa-IR"/>
        </w:rPr>
        <w:t>شايد خود شماها هم در عمرتان برايتان پيش آمده باشد</w:t>
      </w:r>
      <w:r w:rsidR="00C44B7A">
        <w:rPr>
          <w:rtl/>
          <w:lang w:bidi="fa-IR"/>
        </w:rPr>
        <w:t xml:space="preserve">، </w:t>
      </w:r>
      <w:r>
        <w:rPr>
          <w:rtl/>
          <w:lang w:bidi="fa-IR"/>
        </w:rPr>
        <w:t>مكرر اشخاص نقل كرده‏اند مثلاً يك سال جلوتر در خواب مى‏بينند كه به مكه معظمه مشرف شده</w:t>
      </w:r>
      <w:r w:rsidR="00C44B7A">
        <w:rPr>
          <w:rtl/>
          <w:lang w:bidi="fa-IR"/>
        </w:rPr>
        <w:t xml:space="preserve">، </w:t>
      </w:r>
      <w:r>
        <w:rPr>
          <w:rtl/>
          <w:lang w:bidi="fa-IR"/>
        </w:rPr>
        <w:t>چنين و چنان يك سال بعدش به مكه مى‏رود اين حوادثى است كه تمامش ثبت است در عالم رؤيا ممكن است آدمى اتصال پيدا كند به آن لوح و حوادث آتيه رافى الجمله درك نمايد گاهى خواب به همان ظرافتش در ذهن مى‏ماند و بيدار مى‏گردد و گاهى به مثلش و گاهى به سندش و گاهى هم سخنش در خيال مى‏ماند</w:t>
      </w:r>
      <w:r w:rsidR="00C44B7A">
        <w:rPr>
          <w:rtl/>
          <w:lang w:bidi="fa-IR"/>
        </w:rPr>
        <w:t xml:space="preserve">، </w:t>
      </w:r>
      <w:r>
        <w:rPr>
          <w:rtl/>
          <w:lang w:bidi="fa-IR"/>
        </w:rPr>
        <w:t>مثلاً گاهى خواب مى‏بيند رفته است در مسجدى و آن عالم به او شير مى‏دهد</w:t>
      </w:r>
      <w:r w:rsidR="00C44B7A">
        <w:rPr>
          <w:rtl/>
          <w:lang w:bidi="fa-IR"/>
        </w:rPr>
        <w:t xml:space="preserve">، </w:t>
      </w:r>
      <w:r>
        <w:rPr>
          <w:rtl/>
          <w:lang w:bidi="fa-IR"/>
        </w:rPr>
        <w:t>شير كه همان علم باشد يادش مى‏دهد</w:t>
      </w:r>
      <w:r w:rsidR="00C44B7A">
        <w:rPr>
          <w:rtl/>
          <w:lang w:bidi="fa-IR"/>
        </w:rPr>
        <w:t xml:space="preserve">، </w:t>
      </w:r>
      <w:r>
        <w:rPr>
          <w:rtl/>
          <w:lang w:bidi="fa-IR"/>
        </w:rPr>
        <w:t>چنانكه شير كثير النفع است ماده طبيعى غذائى آدمى است</w:t>
      </w:r>
      <w:r w:rsidR="00C44B7A">
        <w:rPr>
          <w:rtl/>
          <w:lang w:bidi="fa-IR"/>
        </w:rPr>
        <w:t xml:space="preserve">، </w:t>
      </w:r>
      <w:r>
        <w:rPr>
          <w:rtl/>
          <w:lang w:bidi="fa-IR"/>
        </w:rPr>
        <w:t>علم هم</w:t>
      </w:r>
      <w:r w:rsidR="00C44B7A">
        <w:rPr>
          <w:rtl/>
          <w:lang w:bidi="fa-IR"/>
        </w:rPr>
        <w:t xml:space="preserve">، </w:t>
      </w:r>
      <w:r>
        <w:rPr>
          <w:rtl/>
          <w:lang w:bidi="fa-IR"/>
        </w:rPr>
        <w:t>غذاى روح است</w:t>
      </w:r>
      <w:r w:rsidR="00C44B7A">
        <w:rPr>
          <w:rtl/>
          <w:lang w:bidi="fa-IR"/>
        </w:rPr>
        <w:t xml:space="preserve">. </w:t>
      </w:r>
    </w:p>
    <w:p w:rsidR="00BF0865" w:rsidRDefault="000A4190" w:rsidP="000A4190">
      <w:pPr>
        <w:pStyle w:val="Heading2"/>
        <w:rPr>
          <w:rtl/>
          <w:lang w:bidi="fa-IR"/>
        </w:rPr>
      </w:pPr>
      <w:bookmarkStart w:id="393" w:name="_Toc385634920"/>
      <w:r>
        <w:rPr>
          <w:rtl/>
          <w:lang w:bidi="fa-IR"/>
        </w:rPr>
        <w:lastRenderedPageBreak/>
        <w:t xml:space="preserve">داماد مرده و زيارت قبر حسين </w:t>
      </w:r>
      <w:r w:rsidR="000E36DA" w:rsidRPr="000E36DA">
        <w:rPr>
          <w:rStyle w:val="libAlaemChar"/>
          <w:rtl/>
        </w:rPr>
        <w:t>عليه‌السلام</w:t>
      </w:r>
      <w:bookmarkEnd w:id="393"/>
    </w:p>
    <w:p w:rsidR="00BF0865" w:rsidRDefault="00BF0865" w:rsidP="00BF0865">
      <w:pPr>
        <w:pStyle w:val="libNormal"/>
        <w:rPr>
          <w:rtl/>
          <w:lang w:bidi="fa-IR"/>
        </w:rPr>
      </w:pPr>
      <w:r>
        <w:rPr>
          <w:rtl/>
          <w:lang w:bidi="fa-IR"/>
        </w:rPr>
        <w:t xml:space="preserve">كسى آمد پيش امام صادق </w:t>
      </w:r>
      <w:r w:rsidR="000E36DA" w:rsidRPr="000E36DA">
        <w:rPr>
          <w:rStyle w:val="libAlaemChar"/>
          <w:rtl/>
        </w:rPr>
        <w:t>عليه‌السلام</w:t>
      </w:r>
      <w:r>
        <w:rPr>
          <w:rtl/>
          <w:lang w:bidi="fa-IR"/>
        </w:rPr>
        <w:t xml:space="preserve"> گريه كرد عرض كرد آقا خواب وحشتناكى ديدم</w:t>
      </w:r>
      <w:r w:rsidR="00C44B7A">
        <w:rPr>
          <w:rtl/>
          <w:lang w:bidi="fa-IR"/>
        </w:rPr>
        <w:t xml:space="preserve">، </w:t>
      </w:r>
      <w:r>
        <w:rPr>
          <w:rtl/>
          <w:lang w:bidi="fa-IR"/>
        </w:rPr>
        <w:t>دامادى داشتم مرده است ديشب در خواب ديدم ميت آمده عقب من</w:t>
      </w:r>
      <w:r w:rsidR="00C44B7A">
        <w:rPr>
          <w:rtl/>
          <w:lang w:bidi="fa-IR"/>
        </w:rPr>
        <w:t xml:space="preserve">، </w:t>
      </w:r>
      <w:r>
        <w:rPr>
          <w:rtl/>
          <w:lang w:bidi="fa-IR"/>
        </w:rPr>
        <w:t xml:space="preserve">مى‏خواهد من را ببرد بعد من هم او را در بغل گرفتم حضرت تبسم كرد فرمود ليس حيث تذهب اينطورى كه تو خيال مى‏كنى نيست بلكه تعبيرش اين است كه امسال تو زيارت قبر حسين </w:t>
      </w:r>
      <w:r w:rsidR="000E36DA" w:rsidRPr="000E36DA">
        <w:rPr>
          <w:rStyle w:val="libAlaemChar"/>
          <w:rtl/>
        </w:rPr>
        <w:t>عليه‌السلام</w:t>
      </w:r>
      <w:r>
        <w:rPr>
          <w:rtl/>
          <w:lang w:bidi="fa-IR"/>
        </w:rPr>
        <w:t xml:space="preserve"> نصيبت مى‏شود روى ميزان اسم يعنى حقيقت آنچه بوده است در لوح كه قبر حسين در بغل گرفتن بوده قوه خياله اين شخص به مناسبت اسم دامادش كه حسين بوده صورت دامادش در نظر مى‏آيد و بيدار مى‏گردد </w:t>
      </w:r>
      <w:r w:rsidRPr="000A4190">
        <w:rPr>
          <w:rStyle w:val="libFootnotenumChar"/>
          <w:rtl/>
        </w:rPr>
        <w:t>(420)</w:t>
      </w:r>
      <w:r>
        <w:rPr>
          <w:rtl/>
          <w:lang w:bidi="fa-IR"/>
        </w:rPr>
        <w:t xml:space="preserve"> تا چه كسى رمز آن را بفهمد كه صورتى در زير دارد آنچه در بالاستى</w:t>
      </w:r>
      <w:r w:rsidR="00C44B7A">
        <w:rPr>
          <w:rtl/>
          <w:lang w:bidi="fa-IR"/>
        </w:rPr>
        <w:t xml:space="preserve">. </w:t>
      </w:r>
    </w:p>
    <w:p w:rsidR="00BF0865" w:rsidRDefault="00BF0865" w:rsidP="00BF0865">
      <w:pPr>
        <w:pStyle w:val="libNormal"/>
        <w:rPr>
          <w:rtl/>
          <w:lang w:bidi="fa-IR"/>
        </w:rPr>
      </w:pPr>
      <w:r>
        <w:rPr>
          <w:rtl/>
          <w:lang w:bidi="fa-IR"/>
        </w:rPr>
        <w:t>مى‏گويند كسى آمد پيش ابن سيرين گفت: من ديشب در خواب ديدم كه مهر مى‏زنم بر دهنهاى خلق</w:t>
      </w:r>
      <w:r w:rsidR="00C44B7A">
        <w:rPr>
          <w:rtl/>
          <w:lang w:bidi="fa-IR"/>
        </w:rPr>
        <w:t xml:space="preserve">، </w:t>
      </w:r>
      <w:r>
        <w:rPr>
          <w:rtl/>
          <w:lang w:bidi="fa-IR"/>
        </w:rPr>
        <w:t xml:space="preserve">فكرى كرد گفت: جنابعالى مؤذن هستى؟ </w:t>
      </w:r>
    </w:p>
    <w:p w:rsidR="00D12217" w:rsidRDefault="00BF0865" w:rsidP="00BF0865">
      <w:pPr>
        <w:pStyle w:val="libNormal"/>
        <w:rPr>
          <w:rtl/>
          <w:lang w:bidi="fa-IR"/>
        </w:rPr>
      </w:pPr>
      <w:r>
        <w:rPr>
          <w:rtl/>
          <w:lang w:bidi="fa-IR"/>
        </w:rPr>
        <w:t>گفت بله پرسيد از كجا مى‏گوئى؟ گفت مؤذن در فجر مه رمضان تا گفت الله اكبر دهنهاى مردم را مى‏بندد چطور به مناسبت چيزى كه زير پرده است بايد به رمز پيدايش كند</w:t>
      </w:r>
      <w:r w:rsidR="00C44B7A">
        <w:rPr>
          <w:rtl/>
          <w:lang w:bidi="fa-IR"/>
        </w:rPr>
        <w:t xml:space="preserve">. </w:t>
      </w:r>
    </w:p>
    <w:p w:rsidR="00BF0865" w:rsidRDefault="000A4190" w:rsidP="000A4190">
      <w:pPr>
        <w:pStyle w:val="Heading2"/>
        <w:rPr>
          <w:rtl/>
          <w:lang w:bidi="fa-IR"/>
        </w:rPr>
      </w:pPr>
      <w:bookmarkStart w:id="394" w:name="_Toc385634921"/>
      <w:r>
        <w:rPr>
          <w:rtl/>
          <w:lang w:bidi="fa-IR"/>
        </w:rPr>
        <w:t>ملكوت مال يتيم و ربا خوارى</w:t>
      </w:r>
      <w:bookmarkEnd w:id="394"/>
    </w:p>
    <w:p w:rsidR="00BF0865" w:rsidRDefault="00BF0865" w:rsidP="00BF0865">
      <w:pPr>
        <w:pStyle w:val="libNormal"/>
        <w:rPr>
          <w:rtl/>
          <w:lang w:bidi="fa-IR"/>
        </w:rPr>
      </w:pPr>
      <w:r>
        <w:rPr>
          <w:rtl/>
          <w:lang w:bidi="fa-IR"/>
        </w:rPr>
        <w:t>خواستم بگويم حقايق را اگر كسى بخواهد مى‏تواند پيدا كند ولى مشكل است ظاهرى دارد</w:t>
      </w:r>
      <w:r w:rsidR="00C44B7A">
        <w:rPr>
          <w:rtl/>
          <w:lang w:bidi="fa-IR"/>
        </w:rPr>
        <w:t xml:space="preserve">، </w:t>
      </w:r>
      <w:r>
        <w:rPr>
          <w:rtl/>
          <w:lang w:bidi="fa-IR"/>
        </w:rPr>
        <w:t>باطنش چيز ديگرى است مثل خوابهائى كه مثال زديم</w:t>
      </w:r>
      <w:r w:rsidR="00C44B7A">
        <w:rPr>
          <w:rtl/>
          <w:lang w:bidi="fa-IR"/>
        </w:rPr>
        <w:t xml:space="preserve">، </w:t>
      </w:r>
      <w:r>
        <w:rPr>
          <w:rtl/>
          <w:lang w:bidi="fa-IR"/>
        </w:rPr>
        <w:t xml:space="preserve">هر كارى كه آدمى مى‏كند يك صورت ديگرى دارد بعد از مرگ آن صورت كشف مى‏شود اگر كسى مال يتيم بخورد اين صورتش است ملكوتى داردكه آتش مطلق است‏ </w:t>
      </w:r>
      <w:r w:rsidRPr="000A4190">
        <w:rPr>
          <w:rStyle w:val="libFootnotenumChar"/>
          <w:rtl/>
        </w:rPr>
        <w:t>(421)</w:t>
      </w:r>
      <w:r w:rsidR="00C44B7A">
        <w:rPr>
          <w:rtl/>
          <w:lang w:bidi="fa-IR"/>
        </w:rPr>
        <w:t xml:space="preserve">. </w:t>
      </w:r>
    </w:p>
    <w:p w:rsidR="00BF0865" w:rsidRDefault="00BF0865" w:rsidP="00BF0865">
      <w:pPr>
        <w:pStyle w:val="libNormal"/>
        <w:rPr>
          <w:rtl/>
          <w:lang w:bidi="fa-IR"/>
        </w:rPr>
      </w:pPr>
      <w:r>
        <w:rPr>
          <w:rtl/>
          <w:lang w:bidi="fa-IR"/>
        </w:rPr>
        <w:lastRenderedPageBreak/>
        <w:t>مثال ديگرى بزنم</w:t>
      </w:r>
      <w:r w:rsidR="00C44B7A">
        <w:rPr>
          <w:rtl/>
          <w:lang w:bidi="fa-IR"/>
        </w:rPr>
        <w:t xml:space="preserve">، </w:t>
      </w:r>
      <w:r>
        <w:rPr>
          <w:rtl/>
          <w:lang w:bidi="fa-IR"/>
        </w:rPr>
        <w:t xml:space="preserve">اينهائى كه ربا خورند صورتش دسته‏هاى اسكناس است اما ملكوتش خودش را سنگين‏تر كردن است به قدرى شكمش مى‏آيد بالا كه از سنگينى نمى‏تواند راه برود </w:t>
      </w:r>
      <w:r w:rsidRPr="000A4190">
        <w:rPr>
          <w:rStyle w:val="libFootnotenumChar"/>
          <w:rtl/>
        </w:rPr>
        <w:t>(422)</w:t>
      </w:r>
      <w:r>
        <w:rPr>
          <w:rtl/>
          <w:lang w:bidi="fa-IR"/>
        </w:rPr>
        <w:t xml:space="preserve"> ديده‏ايد بعضى جن زده‏ها وقتى بلند مى‏شود دوقدم كه مى‏رود يك دفعه مى‏افتد اين بدبخت رباخوارچين طورى به سرش مى‏آيد</w:t>
      </w:r>
      <w:r w:rsidR="00C44B7A">
        <w:rPr>
          <w:rtl/>
          <w:lang w:bidi="fa-IR"/>
        </w:rPr>
        <w:t xml:space="preserve">. </w:t>
      </w:r>
    </w:p>
    <w:p w:rsidR="00BF0865" w:rsidRDefault="00BF0865" w:rsidP="00BF0865">
      <w:pPr>
        <w:pStyle w:val="libNormal"/>
        <w:rPr>
          <w:rtl/>
          <w:lang w:bidi="fa-IR"/>
        </w:rPr>
      </w:pPr>
      <w:r>
        <w:rPr>
          <w:rtl/>
          <w:lang w:bidi="fa-IR"/>
        </w:rPr>
        <w:t>روزه ماه رمضان صورتش امساك است ولى حقيقتش از طعامهاى روحانى خوردن است الان شما در حال افطاريد</w:t>
      </w:r>
      <w:r w:rsidR="00C44B7A">
        <w:rPr>
          <w:rtl/>
          <w:lang w:bidi="fa-IR"/>
        </w:rPr>
        <w:t xml:space="preserve">، </w:t>
      </w:r>
      <w:r>
        <w:rPr>
          <w:rtl/>
          <w:lang w:bidi="fa-IR"/>
        </w:rPr>
        <w:t>افطار در معنى چيز ديگر است</w:t>
      </w:r>
      <w:r w:rsidR="00C44B7A">
        <w:rPr>
          <w:rtl/>
          <w:lang w:bidi="fa-IR"/>
        </w:rPr>
        <w:t xml:space="preserve">. </w:t>
      </w:r>
    </w:p>
    <w:p w:rsidR="00BF0865" w:rsidRDefault="00BF0865" w:rsidP="00BF0865">
      <w:pPr>
        <w:pStyle w:val="libNormal"/>
        <w:rPr>
          <w:rtl/>
          <w:lang w:bidi="fa-IR"/>
        </w:rPr>
      </w:pPr>
      <w:r>
        <w:rPr>
          <w:rtl/>
          <w:lang w:bidi="fa-IR"/>
        </w:rPr>
        <w:t>در حال روزه هزار ملك</w:t>
      </w:r>
      <w:r w:rsidR="00C44B7A">
        <w:rPr>
          <w:rtl/>
          <w:lang w:bidi="fa-IR"/>
        </w:rPr>
        <w:t xml:space="preserve">، </w:t>
      </w:r>
      <w:r>
        <w:rPr>
          <w:rtl/>
          <w:lang w:bidi="fa-IR"/>
        </w:rPr>
        <w:t>صورت روزه دار را مس مى‏كنند به او مرحبا مى‏گويند</w:t>
      </w:r>
      <w:r w:rsidR="00C44B7A">
        <w:rPr>
          <w:rtl/>
          <w:lang w:bidi="fa-IR"/>
        </w:rPr>
        <w:t xml:space="preserve">. </w:t>
      </w:r>
    </w:p>
    <w:p w:rsidR="00BF0865" w:rsidRDefault="00BF0865" w:rsidP="00BF0865">
      <w:pPr>
        <w:pStyle w:val="libNormal"/>
        <w:rPr>
          <w:rtl/>
          <w:lang w:bidi="fa-IR"/>
        </w:rPr>
      </w:pPr>
      <w:r>
        <w:rPr>
          <w:rtl/>
          <w:lang w:bidi="fa-IR"/>
        </w:rPr>
        <w:t>از تعبير خواب گفتم</w:t>
      </w:r>
      <w:r w:rsidR="00C44B7A">
        <w:rPr>
          <w:rtl/>
          <w:lang w:bidi="fa-IR"/>
        </w:rPr>
        <w:t xml:space="preserve">، </w:t>
      </w:r>
      <w:r>
        <w:rPr>
          <w:rtl/>
          <w:lang w:bidi="fa-IR"/>
        </w:rPr>
        <w:t xml:space="preserve">عاشورا بود حسين </w:t>
      </w:r>
      <w:r w:rsidR="000E36DA" w:rsidRPr="000E36DA">
        <w:rPr>
          <w:rStyle w:val="libAlaemChar"/>
          <w:rtl/>
        </w:rPr>
        <w:t>عليه‌السلام</w:t>
      </w:r>
      <w:r>
        <w:rPr>
          <w:rtl/>
          <w:lang w:bidi="fa-IR"/>
        </w:rPr>
        <w:t xml:space="preserve"> سر به زانو گذاشت</w:t>
      </w:r>
      <w:r w:rsidR="00C44B7A">
        <w:rPr>
          <w:rtl/>
          <w:lang w:bidi="fa-IR"/>
        </w:rPr>
        <w:t xml:space="preserve">، </w:t>
      </w:r>
      <w:r>
        <w:rPr>
          <w:rtl/>
          <w:lang w:bidi="fa-IR"/>
        </w:rPr>
        <w:t>خوابى عارضش شد و برخاست</w:t>
      </w:r>
      <w:r w:rsidR="00C44B7A">
        <w:rPr>
          <w:rtl/>
          <w:lang w:bidi="fa-IR"/>
        </w:rPr>
        <w:t xml:space="preserve">، </w:t>
      </w:r>
      <w:r>
        <w:rPr>
          <w:rtl/>
          <w:lang w:bidi="fa-IR"/>
        </w:rPr>
        <w:t>خبر شهادت خودش را داد</w:t>
      </w:r>
      <w:r w:rsidR="00C44B7A">
        <w:rPr>
          <w:rtl/>
          <w:lang w:bidi="fa-IR"/>
        </w:rPr>
        <w:t xml:space="preserve">. </w:t>
      </w:r>
    </w:p>
    <w:p w:rsidR="00BF0865" w:rsidRDefault="00BF0865" w:rsidP="00BF0865">
      <w:pPr>
        <w:pStyle w:val="libNormal"/>
        <w:rPr>
          <w:rtl/>
          <w:lang w:bidi="fa-IR"/>
        </w:rPr>
      </w:pPr>
      <w:r>
        <w:rPr>
          <w:rtl/>
          <w:lang w:bidi="fa-IR"/>
        </w:rPr>
        <w:t>زينب گفت: برادر چه ديدى؟ فرمود: ديدم سگهائى به من حمله مى‏كنند ولى يك سگ ابلقى در بين آنها بيشتر به من حمله مى‏كند</w:t>
      </w:r>
      <w:r w:rsidR="00C44B7A">
        <w:rPr>
          <w:rtl/>
          <w:lang w:bidi="fa-IR"/>
        </w:rPr>
        <w:t xml:space="preserve">. </w:t>
      </w:r>
    </w:p>
    <w:p w:rsidR="00BF0865" w:rsidRDefault="00BF0865" w:rsidP="00BF0865">
      <w:pPr>
        <w:pStyle w:val="libNormal"/>
        <w:rPr>
          <w:rtl/>
          <w:lang w:bidi="fa-IR"/>
        </w:rPr>
      </w:pPr>
      <w:r>
        <w:rPr>
          <w:rtl/>
          <w:lang w:bidi="fa-IR"/>
        </w:rPr>
        <w:t>گفت: برادر تعبيرش چيست؟ فرمود تعبيرش اين است كه قاتل من پيس است (شمر صورتش آدم بود</w:t>
      </w:r>
      <w:r w:rsidR="00C44B7A">
        <w:rPr>
          <w:rtl/>
          <w:lang w:bidi="fa-IR"/>
        </w:rPr>
        <w:t xml:space="preserve">، </w:t>
      </w:r>
      <w:r>
        <w:rPr>
          <w:rtl/>
          <w:lang w:bidi="fa-IR"/>
        </w:rPr>
        <w:t xml:space="preserve">باطنش سگ بلكه كمتر از سگ بود) </w:t>
      </w:r>
    </w:p>
    <w:tbl>
      <w:tblPr>
        <w:tblStyle w:val="TableGrid"/>
        <w:bidiVisual/>
        <w:tblW w:w="5000" w:type="pct"/>
        <w:tblLook w:val="01E0"/>
      </w:tblPr>
      <w:tblGrid>
        <w:gridCol w:w="3668"/>
        <w:gridCol w:w="269"/>
        <w:gridCol w:w="3650"/>
      </w:tblGrid>
      <w:tr w:rsidR="00CD5A6C" w:rsidTr="00824D3D">
        <w:trPr>
          <w:trHeight w:val="350"/>
        </w:trPr>
        <w:tc>
          <w:tcPr>
            <w:tcW w:w="4288" w:type="dxa"/>
            <w:shd w:val="clear" w:color="auto" w:fill="auto"/>
          </w:tcPr>
          <w:p w:rsidR="00CD5A6C" w:rsidRDefault="00CD5A6C" w:rsidP="00824D3D">
            <w:pPr>
              <w:pStyle w:val="libPoem"/>
              <w:rPr>
                <w:rtl/>
              </w:rPr>
            </w:pPr>
            <w:r>
              <w:rPr>
                <w:rtl/>
                <w:lang w:bidi="fa-IR"/>
              </w:rPr>
              <w:t>صورتش چون گور كافر پر حلل</w:t>
            </w:r>
            <w:r w:rsidRPr="00725071">
              <w:rPr>
                <w:rStyle w:val="libPoemTiniChar0"/>
                <w:rtl/>
              </w:rPr>
              <w:br/>
              <w:t> </w:t>
            </w:r>
          </w:p>
        </w:tc>
        <w:tc>
          <w:tcPr>
            <w:tcW w:w="280" w:type="dxa"/>
            <w:shd w:val="clear" w:color="auto" w:fill="auto"/>
          </w:tcPr>
          <w:p w:rsidR="00CD5A6C" w:rsidRDefault="00CD5A6C" w:rsidP="00824D3D">
            <w:pPr>
              <w:pStyle w:val="libPoem"/>
              <w:rPr>
                <w:rtl/>
              </w:rPr>
            </w:pPr>
          </w:p>
        </w:tc>
        <w:tc>
          <w:tcPr>
            <w:tcW w:w="4288" w:type="dxa"/>
            <w:shd w:val="clear" w:color="auto" w:fill="auto"/>
          </w:tcPr>
          <w:p w:rsidR="00CD5A6C" w:rsidRDefault="00CD5A6C" w:rsidP="00824D3D">
            <w:pPr>
              <w:pStyle w:val="libPoem"/>
              <w:rPr>
                <w:rtl/>
              </w:rPr>
            </w:pPr>
            <w:r>
              <w:rPr>
                <w:rtl/>
                <w:lang w:bidi="fa-IR"/>
              </w:rPr>
              <w:t>باطنش قهر خدا عزوجل</w:t>
            </w:r>
            <w:r w:rsidRPr="00725071">
              <w:rPr>
                <w:rStyle w:val="libPoemTiniChar0"/>
                <w:rtl/>
              </w:rPr>
              <w:br/>
              <w:t> </w:t>
            </w:r>
          </w:p>
        </w:tc>
      </w:tr>
    </w:tbl>
    <w:p w:rsidR="00CD5A6C" w:rsidRDefault="00CD5A6C" w:rsidP="00BF0865">
      <w:pPr>
        <w:pStyle w:val="libNormal"/>
        <w:rPr>
          <w:rtl/>
          <w:lang w:bidi="fa-IR"/>
        </w:rPr>
      </w:pPr>
    </w:p>
    <w:p w:rsidR="00BF0865" w:rsidRDefault="00CD5A6C" w:rsidP="00CD5A6C">
      <w:pPr>
        <w:pStyle w:val="Heading1"/>
        <w:rPr>
          <w:lang w:bidi="fa-IR"/>
        </w:rPr>
      </w:pPr>
      <w:r>
        <w:rPr>
          <w:rtl/>
          <w:lang w:bidi="fa-IR"/>
        </w:rPr>
        <w:br w:type="page"/>
      </w:r>
      <w:bookmarkStart w:id="395" w:name="_Toc385634922"/>
      <w:r w:rsidR="00BF0865">
        <w:rPr>
          <w:rtl/>
          <w:lang w:bidi="fa-IR"/>
        </w:rPr>
        <w:lastRenderedPageBreak/>
        <w:t>37</w:t>
      </w:r>
      <w:bookmarkEnd w:id="395"/>
    </w:p>
    <w:p w:rsidR="00BF0865" w:rsidRDefault="00BF0865" w:rsidP="00BF0865">
      <w:pPr>
        <w:pStyle w:val="libNormal"/>
        <w:rPr>
          <w:rtl/>
          <w:lang w:bidi="fa-IR"/>
        </w:rPr>
      </w:pPr>
      <w:r>
        <w:rPr>
          <w:rtl/>
          <w:lang w:bidi="fa-IR"/>
        </w:rPr>
        <w:t xml:space="preserve">بسم الله الرحمن الرحيم </w:t>
      </w:r>
    </w:p>
    <w:p w:rsidR="00BF0865" w:rsidRDefault="00BF0865" w:rsidP="00BF0865">
      <w:pPr>
        <w:pStyle w:val="libNormal"/>
        <w:rPr>
          <w:rtl/>
          <w:lang w:bidi="fa-IR"/>
        </w:rPr>
      </w:pPr>
      <w:r w:rsidRPr="00CD5A6C">
        <w:rPr>
          <w:rStyle w:val="libAieChar"/>
          <w:rtl/>
        </w:rPr>
        <w:t>ما اصاب من مصيبه فى الارض ولا فى انفسكم الا فى كتاب من قبل ان نبراها ان ذلك على الله يسير لكيلا تاسوا على مافاتكم ولا تفرحوا بما آتاكم والله لا يحب كل مختال فخور الذين يبخلون و يامرون الناس بالبخل و من يتول فان الله هو الغنى الحميد</w:t>
      </w:r>
      <w:r>
        <w:rPr>
          <w:rtl/>
          <w:lang w:bidi="fa-IR"/>
        </w:rPr>
        <w:t xml:space="preserve"> </w:t>
      </w:r>
      <w:r w:rsidRPr="000A4190">
        <w:rPr>
          <w:rStyle w:val="libFootnotenumChar"/>
          <w:rtl/>
        </w:rPr>
        <w:t>(423)</w:t>
      </w:r>
      <w:r>
        <w:rPr>
          <w:rtl/>
          <w:lang w:bidi="fa-IR"/>
        </w:rPr>
        <w:t xml:space="preserve"> </w:t>
      </w:r>
    </w:p>
    <w:p w:rsidR="00D12217" w:rsidRDefault="00BF0865" w:rsidP="00BF0865">
      <w:pPr>
        <w:pStyle w:val="libNormal"/>
        <w:rPr>
          <w:rtl/>
          <w:lang w:bidi="fa-IR"/>
        </w:rPr>
      </w:pPr>
      <w:r>
        <w:rPr>
          <w:rtl/>
          <w:lang w:bidi="fa-IR"/>
        </w:rPr>
        <w:t>ديروز عرض شد كه در اين آيه مباركه پروردگار عالم خبر مى‏دهد از حقيقتى از حقائق عالم وجود آنچه به چشمت مى‏خورد نسبت به آنچه چشمت نمى‏بيند</w:t>
      </w:r>
      <w:r w:rsidR="00C44B7A">
        <w:rPr>
          <w:rtl/>
          <w:lang w:bidi="fa-IR"/>
        </w:rPr>
        <w:t xml:space="preserve">، </w:t>
      </w:r>
      <w:r>
        <w:rPr>
          <w:rtl/>
          <w:lang w:bidi="fa-IR"/>
        </w:rPr>
        <w:t>قطره و درياست</w:t>
      </w:r>
      <w:r w:rsidR="00C44B7A">
        <w:rPr>
          <w:rtl/>
          <w:lang w:bidi="fa-IR"/>
        </w:rPr>
        <w:t xml:space="preserve">، </w:t>
      </w:r>
      <w:r>
        <w:rPr>
          <w:rtl/>
          <w:lang w:bidi="fa-IR"/>
        </w:rPr>
        <w:t>آنچه به چشم ديده مى‏شود عالم ملك است آنچه را كه ماوراء حس است</w:t>
      </w:r>
      <w:r w:rsidR="00C44B7A">
        <w:rPr>
          <w:rtl/>
          <w:lang w:bidi="fa-IR"/>
        </w:rPr>
        <w:t xml:space="preserve">، </w:t>
      </w:r>
      <w:r>
        <w:rPr>
          <w:rtl/>
          <w:lang w:bidi="fa-IR"/>
        </w:rPr>
        <w:t>عالم ملكوت است</w:t>
      </w:r>
      <w:r w:rsidR="00C44B7A">
        <w:rPr>
          <w:rtl/>
          <w:lang w:bidi="fa-IR"/>
        </w:rPr>
        <w:t xml:space="preserve">، </w:t>
      </w:r>
      <w:r>
        <w:rPr>
          <w:rtl/>
          <w:lang w:bidi="fa-IR"/>
        </w:rPr>
        <w:t>مجردات ماوراء حس و جسم و طبيعت خداى تعالى مرتبه‏اى از مراتب هستى قرار داده كه گاهى به مرتبه علم تعبير مى‏گردد گاهى لوح گفته مى‏شود و گاهى هم كتاب و در اين مرتبه از هستى</w:t>
      </w:r>
      <w:r w:rsidR="00C44B7A">
        <w:rPr>
          <w:rtl/>
          <w:lang w:bidi="fa-IR"/>
        </w:rPr>
        <w:t xml:space="preserve">، </w:t>
      </w:r>
      <w:r>
        <w:rPr>
          <w:rtl/>
          <w:lang w:bidi="fa-IR"/>
        </w:rPr>
        <w:t>تمام حوادثى كه در عالم ما واقع مى‏گردد</w:t>
      </w:r>
      <w:r w:rsidR="00C44B7A">
        <w:rPr>
          <w:rtl/>
          <w:lang w:bidi="fa-IR"/>
        </w:rPr>
        <w:t xml:space="preserve">، </w:t>
      </w:r>
      <w:r>
        <w:rPr>
          <w:rtl/>
          <w:lang w:bidi="fa-IR"/>
        </w:rPr>
        <w:t>قبلاً در آن لوح نقش است جزئى و كلى</w:t>
      </w:r>
      <w:r w:rsidR="00C44B7A">
        <w:rPr>
          <w:rtl/>
          <w:lang w:bidi="fa-IR"/>
        </w:rPr>
        <w:t xml:space="preserve">. </w:t>
      </w:r>
      <w:r>
        <w:rPr>
          <w:rtl/>
          <w:lang w:bidi="fa-IR"/>
        </w:rPr>
        <w:t>مثلاً الان چهار ميليارد بشر است تمام آتيه اين افراد پيش آمدشان تا مرگشان بر لوحى نقش است مسلمانان! بدانيد اين حقيقت است تعجب نكنيد تو خيال مى‏كنى جسم است كه محدود باشد</w:t>
      </w:r>
      <w:r w:rsidR="00C44B7A">
        <w:rPr>
          <w:rtl/>
          <w:lang w:bidi="fa-IR"/>
        </w:rPr>
        <w:t xml:space="preserve">، </w:t>
      </w:r>
      <w:r>
        <w:rPr>
          <w:rtl/>
          <w:lang w:bidi="fa-IR"/>
        </w:rPr>
        <w:t>مى‏گويد: چطور مى‏شود اين همه حوادث را در آن بنويسند اينكه مى‏فرمايد: الا فى كتاب ثبت است نه مثل ثبت در كتاب كاغذى و جسمى هست بلكه ماوراء جسم و عالم ملكوت است چطور است؟ الان از ادراك من و تو دور است</w:t>
      </w:r>
      <w:r w:rsidR="00C44B7A">
        <w:rPr>
          <w:rtl/>
          <w:lang w:bidi="fa-IR"/>
        </w:rPr>
        <w:t xml:space="preserve">، </w:t>
      </w:r>
      <w:r>
        <w:rPr>
          <w:rtl/>
          <w:lang w:bidi="fa-IR"/>
        </w:rPr>
        <w:t>آنها پس از مرگ معلوم خواهد شد ان كتاب الابرار لفى عليين فقط بدان قرآن درست مى‏فرمايد</w:t>
      </w:r>
      <w:r w:rsidR="00C44B7A">
        <w:rPr>
          <w:rtl/>
          <w:lang w:bidi="fa-IR"/>
        </w:rPr>
        <w:t xml:space="preserve">، </w:t>
      </w:r>
      <w:r>
        <w:rPr>
          <w:rtl/>
          <w:lang w:bidi="fa-IR"/>
        </w:rPr>
        <w:t>قرآن كلام خدا است و خدا هم حق مى‏فرمايد ما اصاب من مصيبه نمى‏رسد</w:t>
      </w:r>
      <w:r w:rsidR="00C44B7A">
        <w:rPr>
          <w:rtl/>
          <w:lang w:bidi="fa-IR"/>
        </w:rPr>
        <w:t xml:space="preserve">، </w:t>
      </w:r>
      <w:r>
        <w:rPr>
          <w:rtl/>
          <w:lang w:bidi="fa-IR"/>
        </w:rPr>
        <w:t>مصيبتى به شما در زمين فى الارض يعنى زلزله</w:t>
      </w:r>
      <w:r w:rsidR="00C44B7A">
        <w:rPr>
          <w:rtl/>
          <w:lang w:bidi="fa-IR"/>
        </w:rPr>
        <w:t xml:space="preserve">، </w:t>
      </w:r>
      <w:r>
        <w:rPr>
          <w:rtl/>
          <w:lang w:bidi="fa-IR"/>
        </w:rPr>
        <w:t>طوفان</w:t>
      </w:r>
      <w:r w:rsidR="00C44B7A">
        <w:rPr>
          <w:rtl/>
          <w:lang w:bidi="fa-IR"/>
        </w:rPr>
        <w:t xml:space="preserve">، </w:t>
      </w:r>
      <w:r>
        <w:rPr>
          <w:rtl/>
          <w:lang w:bidi="fa-IR"/>
        </w:rPr>
        <w:t>بلاها</w:t>
      </w:r>
      <w:r w:rsidR="00C44B7A">
        <w:rPr>
          <w:rtl/>
          <w:lang w:bidi="fa-IR"/>
        </w:rPr>
        <w:t xml:space="preserve">، </w:t>
      </w:r>
      <w:r>
        <w:rPr>
          <w:rtl/>
          <w:lang w:bidi="fa-IR"/>
        </w:rPr>
        <w:t>سختيها</w:t>
      </w:r>
      <w:r w:rsidR="00C44B7A">
        <w:rPr>
          <w:rtl/>
          <w:lang w:bidi="fa-IR"/>
        </w:rPr>
        <w:t xml:space="preserve">، </w:t>
      </w:r>
      <w:r>
        <w:rPr>
          <w:rtl/>
          <w:lang w:bidi="fa-IR"/>
        </w:rPr>
        <w:t>قحط و غلاها</w:t>
      </w:r>
      <w:r w:rsidR="00C44B7A">
        <w:rPr>
          <w:rtl/>
          <w:lang w:bidi="fa-IR"/>
        </w:rPr>
        <w:t xml:space="preserve">... </w:t>
      </w:r>
      <w:r>
        <w:rPr>
          <w:rtl/>
          <w:lang w:bidi="fa-IR"/>
        </w:rPr>
        <w:t xml:space="preserve">ولا فى انفسكم و </w:t>
      </w:r>
      <w:r>
        <w:rPr>
          <w:rtl/>
          <w:lang w:bidi="fa-IR"/>
        </w:rPr>
        <w:lastRenderedPageBreak/>
        <w:t>نه در خودتان انواع مرضها</w:t>
      </w:r>
      <w:r w:rsidR="00C44B7A">
        <w:rPr>
          <w:rtl/>
          <w:lang w:bidi="fa-IR"/>
        </w:rPr>
        <w:t xml:space="preserve">، </w:t>
      </w:r>
      <w:r>
        <w:rPr>
          <w:rtl/>
          <w:lang w:bidi="fa-IR"/>
        </w:rPr>
        <w:t>هول و هراسها</w:t>
      </w:r>
      <w:r w:rsidR="00C44B7A">
        <w:rPr>
          <w:rtl/>
          <w:lang w:bidi="fa-IR"/>
        </w:rPr>
        <w:t xml:space="preserve">، </w:t>
      </w:r>
      <w:r>
        <w:rPr>
          <w:rtl/>
          <w:lang w:bidi="fa-IR"/>
        </w:rPr>
        <w:t>تا مرگ و ميرها تمام اين مصيبتها الا فى كتاب من قبل ان نبراها پيش از آنكه اين مصيبتها را در عالم طبيعت آشكارش سازيد</w:t>
      </w:r>
      <w:r w:rsidR="00C44B7A">
        <w:rPr>
          <w:rtl/>
          <w:lang w:bidi="fa-IR"/>
        </w:rPr>
        <w:t xml:space="preserve">، </w:t>
      </w:r>
      <w:r>
        <w:rPr>
          <w:rtl/>
          <w:lang w:bidi="fa-IR"/>
        </w:rPr>
        <w:t>قبلاً در كتابى كه در عالم ملكوت و مجردات است تمام ثبت و ضبط است</w:t>
      </w:r>
      <w:r w:rsidR="00C44B7A">
        <w:rPr>
          <w:rtl/>
          <w:lang w:bidi="fa-IR"/>
        </w:rPr>
        <w:t xml:space="preserve">. </w:t>
      </w:r>
    </w:p>
    <w:p w:rsidR="00BF0865" w:rsidRDefault="000A4190" w:rsidP="000A4190">
      <w:pPr>
        <w:pStyle w:val="Heading2"/>
        <w:rPr>
          <w:rtl/>
          <w:lang w:bidi="fa-IR"/>
        </w:rPr>
      </w:pPr>
      <w:bookmarkStart w:id="396" w:name="_Toc385634923"/>
      <w:r>
        <w:rPr>
          <w:rtl/>
          <w:lang w:bidi="fa-IR"/>
        </w:rPr>
        <w:t>تعليم قرآن، راحتى دنيا و آخرت</w:t>
      </w:r>
      <w:bookmarkEnd w:id="396"/>
    </w:p>
    <w:p w:rsidR="00BF0865" w:rsidRDefault="00BF0865" w:rsidP="00BF0865">
      <w:pPr>
        <w:pStyle w:val="libNormal"/>
        <w:rPr>
          <w:rtl/>
          <w:lang w:bidi="fa-IR"/>
        </w:rPr>
      </w:pPr>
      <w:r>
        <w:rPr>
          <w:rtl/>
          <w:lang w:bidi="fa-IR"/>
        </w:rPr>
        <w:t>نتيجه اين خبر</w:t>
      </w:r>
      <w:r w:rsidR="00C44B7A">
        <w:rPr>
          <w:rtl/>
          <w:lang w:bidi="fa-IR"/>
        </w:rPr>
        <w:t xml:space="preserve">، </w:t>
      </w:r>
      <w:r>
        <w:rPr>
          <w:rtl/>
          <w:lang w:bidi="fa-IR"/>
        </w:rPr>
        <w:t>لكيلا تاسوا تا تأسف نخوريد بر آنچه از دست داديد</w:t>
      </w:r>
      <w:r w:rsidR="00C44B7A">
        <w:rPr>
          <w:rtl/>
          <w:lang w:bidi="fa-IR"/>
        </w:rPr>
        <w:t xml:space="preserve">، </w:t>
      </w:r>
      <w:r>
        <w:rPr>
          <w:rtl/>
          <w:lang w:bidi="fa-IR"/>
        </w:rPr>
        <w:t>دين به نفع دنيا و آخرت هر فردى است هم دنيايت و هم آخرتت تأمين خواهد شد</w:t>
      </w:r>
      <w:r w:rsidR="00C44B7A">
        <w:rPr>
          <w:rtl/>
          <w:lang w:bidi="fa-IR"/>
        </w:rPr>
        <w:t xml:space="preserve">، </w:t>
      </w:r>
      <w:r>
        <w:rPr>
          <w:rtl/>
          <w:lang w:bidi="fa-IR"/>
        </w:rPr>
        <w:t>خبرت داديم و فهميدى كه مقدراتى دارى و مقدرات واقع مى‏گردد نسبت به آنچه ناراحت كننده است غصه كش نمى‏شوى حسرت نمى‏خورى زيرا مى‏گوئى: خدا فرموده قبلاً مقدر شده بود لابد خير است</w:t>
      </w:r>
      <w:r w:rsidR="00C44B7A">
        <w:rPr>
          <w:rtl/>
          <w:lang w:bidi="fa-IR"/>
        </w:rPr>
        <w:t xml:space="preserve">. </w:t>
      </w:r>
      <w:r>
        <w:rPr>
          <w:rtl/>
          <w:lang w:bidi="fa-IR"/>
        </w:rPr>
        <w:t>ديروز مثالش را گفتم معنى تأسوا كه از اسى است اين نيست كه اصلاً غصه نمى‏خورى ممكن است غصه بخورد ولى غصه كش نمى‏شود اعتراض پيدا نمى‏كند</w:t>
      </w:r>
      <w:r w:rsidR="00C44B7A">
        <w:rPr>
          <w:rtl/>
          <w:lang w:bidi="fa-IR"/>
        </w:rPr>
        <w:t xml:space="preserve">، </w:t>
      </w:r>
      <w:r>
        <w:rPr>
          <w:rtl/>
          <w:lang w:bidi="fa-IR"/>
        </w:rPr>
        <w:t>ديگر آنكه اگر به عكسش نعمتى به تو رسيد معامله‏اى كردى يك ميليون استفاده كردى يا پسرى خدا به تو داد طغيان نمى‏كنى زيرا طغيان و غرور از كفر است فرح شديد به نعمت كفر به منعم است</w:t>
      </w:r>
      <w:r w:rsidR="00C44B7A">
        <w:rPr>
          <w:rtl/>
          <w:lang w:bidi="fa-IR"/>
        </w:rPr>
        <w:t xml:space="preserve">، </w:t>
      </w:r>
      <w:r>
        <w:rPr>
          <w:rtl/>
          <w:lang w:bidi="fa-IR"/>
        </w:rPr>
        <w:t>فعاليت خودت را مى‏بينى زرنگى خودت</w:t>
      </w:r>
      <w:r w:rsidR="00C44B7A">
        <w:rPr>
          <w:rtl/>
          <w:lang w:bidi="fa-IR"/>
        </w:rPr>
        <w:t xml:space="preserve">، </w:t>
      </w:r>
      <w:r>
        <w:rPr>
          <w:rtl/>
          <w:lang w:bidi="fa-IR"/>
        </w:rPr>
        <w:t>اقبال خودت</w:t>
      </w:r>
      <w:r w:rsidR="00C44B7A">
        <w:rPr>
          <w:rtl/>
          <w:lang w:bidi="fa-IR"/>
        </w:rPr>
        <w:t xml:space="preserve">، </w:t>
      </w:r>
      <w:r>
        <w:rPr>
          <w:rtl/>
          <w:lang w:bidi="fa-IR"/>
        </w:rPr>
        <w:t>بخت خودت</w:t>
      </w:r>
      <w:r w:rsidR="00C44B7A">
        <w:rPr>
          <w:rtl/>
          <w:lang w:bidi="fa-IR"/>
        </w:rPr>
        <w:t xml:space="preserve">، </w:t>
      </w:r>
      <w:r>
        <w:rPr>
          <w:rtl/>
          <w:lang w:bidi="fa-IR"/>
        </w:rPr>
        <w:t>تمام نقل شخص خود است</w:t>
      </w:r>
      <w:r w:rsidR="00C44B7A">
        <w:rPr>
          <w:rtl/>
          <w:lang w:bidi="fa-IR"/>
        </w:rPr>
        <w:t xml:space="preserve">، </w:t>
      </w:r>
      <w:r>
        <w:rPr>
          <w:rtl/>
          <w:lang w:bidi="fa-IR"/>
        </w:rPr>
        <w:t>اين كفر مى‏شود</w:t>
      </w:r>
      <w:r w:rsidR="00C44B7A">
        <w:rPr>
          <w:rtl/>
          <w:lang w:bidi="fa-IR"/>
        </w:rPr>
        <w:t xml:space="preserve">. </w:t>
      </w:r>
      <w:r>
        <w:rPr>
          <w:rtl/>
          <w:lang w:bidi="fa-IR"/>
        </w:rPr>
        <w:t>اما اگر چنانچه مسلمان شدى از اين معامله‏اى كه استفاده برده‏اى فى كتاب خدا در كتابش برايت مقدر فرموده بود اين پولى كه به دست آمد مقدر خدا خواهد بود آن وقت مى‏گوئى الهى شكر</w:t>
      </w:r>
      <w:r w:rsidR="00C44B7A">
        <w:rPr>
          <w:rtl/>
          <w:lang w:bidi="fa-IR"/>
        </w:rPr>
        <w:t xml:space="preserve">. </w:t>
      </w:r>
      <w:r>
        <w:rPr>
          <w:rtl/>
          <w:lang w:bidi="fa-IR"/>
        </w:rPr>
        <w:t>نمى‏گوئى من</w:t>
      </w:r>
      <w:r w:rsidR="00C44B7A">
        <w:rPr>
          <w:rtl/>
          <w:lang w:bidi="fa-IR"/>
        </w:rPr>
        <w:t xml:space="preserve">، </w:t>
      </w:r>
      <w:r>
        <w:rPr>
          <w:rtl/>
          <w:lang w:bidi="fa-IR"/>
        </w:rPr>
        <w:t>غرور پيدا نمى‏كنى اگر فرح شديد آمد فخر مى‏كند و مبغوض خدا مى‏گردد و تمام اينها كفر و نكبت و حسرت و بدبختى است</w:t>
      </w:r>
      <w:r w:rsidR="00C44B7A">
        <w:rPr>
          <w:rtl/>
          <w:lang w:bidi="fa-IR"/>
        </w:rPr>
        <w:t xml:space="preserve">. </w:t>
      </w:r>
    </w:p>
    <w:p w:rsidR="00D12217" w:rsidRDefault="00BF0865" w:rsidP="00BF0865">
      <w:pPr>
        <w:pStyle w:val="libNormal"/>
        <w:rPr>
          <w:rtl/>
          <w:lang w:bidi="fa-IR"/>
        </w:rPr>
      </w:pPr>
      <w:r>
        <w:rPr>
          <w:rtl/>
          <w:lang w:bidi="fa-IR"/>
        </w:rPr>
        <w:t>چه اشخاصى كه مال زياد نصيبشان شد و بعد كه از كفشان رفت غصه كش شدند و مردند</w:t>
      </w:r>
      <w:r w:rsidR="00C44B7A">
        <w:rPr>
          <w:rtl/>
          <w:lang w:bidi="fa-IR"/>
        </w:rPr>
        <w:t xml:space="preserve">، </w:t>
      </w:r>
      <w:r>
        <w:rPr>
          <w:rtl/>
          <w:lang w:bidi="fa-IR"/>
        </w:rPr>
        <w:t>سراغ هم دارم</w:t>
      </w:r>
      <w:r w:rsidR="00C44B7A">
        <w:rPr>
          <w:rtl/>
          <w:lang w:bidi="fa-IR"/>
        </w:rPr>
        <w:t xml:space="preserve">، </w:t>
      </w:r>
      <w:r>
        <w:rPr>
          <w:rtl/>
          <w:lang w:bidi="fa-IR"/>
        </w:rPr>
        <w:t>مال آمدنش چه بود كه رفتنش چه باشد</w:t>
      </w:r>
      <w:r w:rsidR="00C44B7A">
        <w:rPr>
          <w:rtl/>
          <w:lang w:bidi="fa-IR"/>
        </w:rPr>
        <w:t xml:space="preserve">، </w:t>
      </w:r>
      <w:r>
        <w:rPr>
          <w:rtl/>
          <w:lang w:bidi="fa-IR"/>
        </w:rPr>
        <w:t xml:space="preserve">آمدنش </w:t>
      </w:r>
      <w:r>
        <w:rPr>
          <w:rtl/>
          <w:lang w:bidi="fa-IR"/>
        </w:rPr>
        <w:lastRenderedPageBreak/>
        <w:t>با فخر هلاكت است و رفتنش هم هلاكت است شهيد راه پول و مال دنيا گشته</w:t>
      </w:r>
      <w:r w:rsidR="00C44B7A">
        <w:rPr>
          <w:rtl/>
          <w:lang w:bidi="fa-IR"/>
        </w:rPr>
        <w:t xml:space="preserve">، </w:t>
      </w:r>
      <w:r>
        <w:rPr>
          <w:rtl/>
          <w:lang w:bidi="fa-IR"/>
        </w:rPr>
        <w:t>اگر از اول مى‏دانست پول مال خداست</w:t>
      </w:r>
      <w:r w:rsidR="00C44B7A">
        <w:rPr>
          <w:rtl/>
          <w:lang w:bidi="fa-IR"/>
        </w:rPr>
        <w:t xml:space="preserve">، </w:t>
      </w:r>
      <w:r>
        <w:rPr>
          <w:rtl/>
          <w:lang w:bidi="fa-IR"/>
        </w:rPr>
        <w:t>عطاى خدا است</w:t>
      </w:r>
      <w:r w:rsidR="00C44B7A">
        <w:rPr>
          <w:rtl/>
          <w:lang w:bidi="fa-IR"/>
        </w:rPr>
        <w:t xml:space="preserve">، </w:t>
      </w:r>
      <w:r>
        <w:rPr>
          <w:rtl/>
          <w:lang w:bidi="fa-IR"/>
        </w:rPr>
        <w:t>خيلى دلبندش نمى‏شد حياتش رابسته به او نمى‏ديد</w:t>
      </w:r>
      <w:r w:rsidR="00C44B7A">
        <w:rPr>
          <w:rtl/>
          <w:lang w:bidi="fa-IR"/>
        </w:rPr>
        <w:t xml:space="preserve">. </w:t>
      </w:r>
      <w:r>
        <w:rPr>
          <w:rtl/>
          <w:lang w:bidi="fa-IR"/>
        </w:rPr>
        <w:t>مال را رب خودش قرار نمى‏داد و لذا اگر وقتى صبح كرد و گفتند تمام مالت از بين رفت مى‏گويد رفت كه رفت</w:t>
      </w:r>
      <w:r w:rsidR="00C44B7A">
        <w:rPr>
          <w:rtl/>
          <w:lang w:bidi="fa-IR"/>
        </w:rPr>
        <w:t xml:space="preserve">. </w:t>
      </w:r>
    </w:p>
    <w:p w:rsidR="00BF0865" w:rsidRDefault="000A4190" w:rsidP="000A4190">
      <w:pPr>
        <w:pStyle w:val="Heading2"/>
        <w:rPr>
          <w:rtl/>
          <w:lang w:bidi="fa-IR"/>
        </w:rPr>
      </w:pPr>
      <w:bookmarkStart w:id="397" w:name="_Toc385634924"/>
      <w:r>
        <w:rPr>
          <w:rtl/>
          <w:lang w:bidi="fa-IR"/>
        </w:rPr>
        <w:t>بيابانى، ولى دل روشن</w:t>
      </w:r>
      <w:bookmarkEnd w:id="397"/>
    </w:p>
    <w:p w:rsidR="00BF0865" w:rsidRDefault="00BF0865" w:rsidP="00BF0865">
      <w:pPr>
        <w:pStyle w:val="libNormal"/>
        <w:rPr>
          <w:rtl/>
          <w:lang w:bidi="fa-IR"/>
        </w:rPr>
      </w:pPr>
      <w:r>
        <w:rPr>
          <w:rtl/>
          <w:lang w:bidi="fa-IR"/>
        </w:rPr>
        <w:t>در تفسير مقتنيات گويد: در مسافرتم در وادى نجل به صحراى وسيعى رسيدم از اول صحرا كه وارد شدم مرده شترها را ديدم</w:t>
      </w:r>
      <w:r w:rsidR="00C44B7A">
        <w:rPr>
          <w:rtl/>
          <w:lang w:bidi="fa-IR"/>
        </w:rPr>
        <w:t xml:space="preserve">، </w:t>
      </w:r>
      <w:r>
        <w:rPr>
          <w:rtl/>
          <w:lang w:bidi="fa-IR"/>
        </w:rPr>
        <w:t>در آن نزديكى عربى روى تلى نشسته</w:t>
      </w:r>
      <w:r w:rsidR="00C44B7A">
        <w:rPr>
          <w:rtl/>
          <w:lang w:bidi="fa-IR"/>
        </w:rPr>
        <w:t xml:space="preserve">، </w:t>
      </w:r>
      <w:r>
        <w:rPr>
          <w:rtl/>
          <w:lang w:bidi="fa-IR"/>
        </w:rPr>
        <w:t>به دستش پشم مى‏ريسيد نزديك رفتم سلام كرده احوال پرسيدم گفتم: اين شترها مال چه كسى بوده؟ گفت مال بنده بوده و تمامش از بين رفته گفتم عجب! مثل اينكه ناراحت نيستى گفت من آن وقتى كه داشتم دل به آن نبسته بودم حالا كه ندارم هم غم از آن ندارم</w:t>
      </w:r>
      <w:r w:rsidR="00C44B7A">
        <w:rPr>
          <w:rtl/>
          <w:lang w:bidi="fa-IR"/>
        </w:rPr>
        <w:t xml:space="preserve">. </w:t>
      </w:r>
    </w:p>
    <w:p w:rsidR="00D12217" w:rsidRDefault="00BF0865" w:rsidP="00BF0865">
      <w:pPr>
        <w:pStyle w:val="libNormal"/>
        <w:rPr>
          <w:rtl/>
          <w:lang w:bidi="fa-IR"/>
        </w:rPr>
      </w:pPr>
      <w:r>
        <w:rPr>
          <w:rtl/>
          <w:lang w:bidi="fa-IR"/>
        </w:rPr>
        <w:t>اگر آدمى خدا را فراموش كرد</w:t>
      </w:r>
      <w:r w:rsidR="00C44B7A">
        <w:rPr>
          <w:rtl/>
          <w:lang w:bidi="fa-IR"/>
        </w:rPr>
        <w:t xml:space="preserve">، </w:t>
      </w:r>
      <w:r>
        <w:rPr>
          <w:rtl/>
          <w:lang w:bidi="fa-IR"/>
        </w:rPr>
        <w:t>به مال و نعمت و ملك مغرور شد</w:t>
      </w:r>
      <w:r w:rsidR="00C44B7A">
        <w:rPr>
          <w:rtl/>
          <w:lang w:bidi="fa-IR"/>
        </w:rPr>
        <w:t xml:space="preserve">، </w:t>
      </w:r>
      <w:r>
        <w:rPr>
          <w:rtl/>
          <w:lang w:bidi="fa-IR"/>
        </w:rPr>
        <w:t>فخر كرد</w:t>
      </w:r>
      <w:r w:rsidR="00C44B7A">
        <w:rPr>
          <w:rtl/>
          <w:lang w:bidi="fa-IR"/>
        </w:rPr>
        <w:t xml:space="preserve">، </w:t>
      </w:r>
      <w:r>
        <w:rPr>
          <w:rtl/>
          <w:lang w:bidi="fa-IR"/>
        </w:rPr>
        <w:t>تكبر كرد وقتى كه از كفش مى‏رود سخت ناراحت و آخرش غصه كش مى‏شود لكيلا تأسوا على مافاتكم</w:t>
      </w:r>
      <w:r w:rsidR="00C44B7A">
        <w:rPr>
          <w:rtl/>
          <w:lang w:bidi="fa-IR"/>
        </w:rPr>
        <w:t xml:space="preserve">. </w:t>
      </w:r>
    </w:p>
    <w:p w:rsidR="00BF0865" w:rsidRDefault="000A4190" w:rsidP="000A4190">
      <w:pPr>
        <w:pStyle w:val="Heading2"/>
        <w:rPr>
          <w:rtl/>
          <w:lang w:bidi="fa-IR"/>
        </w:rPr>
      </w:pPr>
      <w:bookmarkStart w:id="398" w:name="_Toc385634925"/>
      <w:r>
        <w:rPr>
          <w:rtl/>
          <w:lang w:bidi="fa-IR"/>
        </w:rPr>
        <w:t>مرده پسرش را مى‏پيچد ولى خودش...</w:t>
      </w:r>
      <w:bookmarkEnd w:id="398"/>
      <w:r>
        <w:rPr>
          <w:rtl/>
          <w:lang w:bidi="fa-IR"/>
        </w:rPr>
        <w:t xml:space="preserve"> </w:t>
      </w:r>
    </w:p>
    <w:p w:rsidR="00BF0865" w:rsidRDefault="00BF0865" w:rsidP="00BF0865">
      <w:pPr>
        <w:pStyle w:val="libNormal"/>
        <w:rPr>
          <w:rtl/>
          <w:lang w:bidi="fa-IR"/>
        </w:rPr>
      </w:pPr>
      <w:r>
        <w:rPr>
          <w:rtl/>
          <w:lang w:bidi="fa-IR"/>
        </w:rPr>
        <w:t>از خيرات حسان زنان نمونه عالم اسلام ام طلحه است اين مجلله پسرى داشت يگانه و پدر هم كمال علاقه را به پسر يگانه داشت پس از چندى اين پسر مريض شد پدر خيلى ناراحت بود مرتب احوالش را مى‏پرسيد</w:t>
      </w:r>
      <w:r w:rsidR="00C44B7A">
        <w:rPr>
          <w:rtl/>
          <w:lang w:bidi="fa-IR"/>
        </w:rPr>
        <w:t xml:space="preserve">، </w:t>
      </w:r>
      <w:r>
        <w:rPr>
          <w:rtl/>
          <w:lang w:bidi="fa-IR"/>
        </w:rPr>
        <w:t>در غياب پدر</w:t>
      </w:r>
      <w:r w:rsidR="00C44B7A">
        <w:rPr>
          <w:rtl/>
          <w:lang w:bidi="fa-IR"/>
        </w:rPr>
        <w:t xml:space="preserve">، </w:t>
      </w:r>
      <w:r>
        <w:rPr>
          <w:rtl/>
          <w:lang w:bidi="fa-IR"/>
        </w:rPr>
        <w:t>پسر مرد</w:t>
      </w:r>
      <w:r w:rsidR="00C44B7A">
        <w:rPr>
          <w:rtl/>
          <w:lang w:bidi="fa-IR"/>
        </w:rPr>
        <w:t xml:space="preserve">. </w:t>
      </w:r>
      <w:r>
        <w:rPr>
          <w:rtl/>
          <w:lang w:bidi="fa-IR"/>
        </w:rPr>
        <w:t>اين مجلله مؤمنه تا ديد پسرش مرد بدون هول و هراس پسرش را پيچيد و لحافى رويش كشيد به عنوانى كه خوابيده است و رفت خودش را زينت كرد و آنچه دلربائى اثر داشت انجام داد</w:t>
      </w:r>
      <w:r w:rsidR="00C44B7A">
        <w:rPr>
          <w:rtl/>
          <w:lang w:bidi="fa-IR"/>
        </w:rPr>
        <w:t xml:space="preserve">، </w:t>
      </w:r>
      <w:r>
        <w:rPr>
          <w:rtl/>
          <w:lang w:bidi="fa-IR"/>
        </w:rPr>
        <w:t xml:space="preserve">منتظر است كه پدر طلحه بيايد تا از در وارد شد و در همان دروازه در رهايش نكرد و با او انس گرفت پيش از </w:t>
      </w:r>
      <w:r>
        <w:rPr>
          <w:rtl/>
          <w:lang w:bidi="fa-IR"/>
        </w:rPr>
        <w:lastRenderedPageBreak/>
        <w:t>آنكه اسم طلحه را بياورد</w:t>
      </w:r>
      <w:r w:rsidR="00C44B7A">
        <w:rPr>
          <w:rtl/>
          <w:lang w:bidi="fa-IR"/>
        </w:rPr>
        <w:t xml:space="preserve">، </w:t>
      </w:r>
      <w:r>
        <w:rPr>
          <w:rtl/>
          <w:lang w:bidi="fa-IR"/>
        </w:rPr>
        <w:t>ايمان مادر داغديده چه مى‏كند؟ بالاخره مرد را به بستر كشانيد پرسيد طلحه چطور است؟ گفت طلحه خواب است بعد گفت چطور است كه طلحه بيدار نمى‏شود؟ كم كم مشكل است كه بگويد خواب است بايد حقيقت را بگويد يك دفعه هم نگفت چقدر لطيف گفت صدا زد: ابوطلحه يك نفر امانتى داده است به دست همسايه ما چندى هم نزدش بوده و از آن بهره مى‏برده حالا صاحبش آمده است امانتش را برده است صاحبخانه مى‏گويد چرا امانتت را بردى؟ ابوطلحه گفت غلط مى‏كند مال خودش بود و برد حق اعتراض ندارد</w:t>
      </w:r>
      <w:r w:rsidR="00C44B7A">
        <w:rPr>
          <w:rtl/>
          <w:lang w:bidi="fa-IR"/>
        </w:rPr>
        <w:t xml:space="preserve">، </w:t>
      </w:r>
      <w:r>
        <w:rPr>
          <w:rtl/>
          <w:lang w:bidi="fa-IR"/>
        </w:rPr>
        <w:t>زن مجلله گفت نكند نقل من و تو باشد</w:t>
      </w:r>
      <w:r w:rsidR="00C44B7A">
        <w:rPr>
          <w:rtl/>
          <w:lang w:bidi="fa-IR"/>
        </w:rPr>
        <w:t xml:space="preserve">، </w:t>
      </w:r>
      <w:r>
        <w:rPr>
          <w:rtl/>
          <w:lang w:bidi="fa-IR"/>
        </w:rPr>
        <w:t>در دو سال قبل خدا به ما پسرى امانت داد پيش از تشريف آوردنتان در خانه جناب عزرائيل را فرستاد</w:t>
      </w:r>
      <w:r w:rsidR="00C44B7A">
        <w:rPr>
          <w:rtl/>
          <w:lang w:bidi="fa-IR"/>
        </w:rPr>
        <w:t xml:space="preserve">، </w:t>
      </w:r>
      <w:r>
        <w:rPr>
          <w:rtl/>
          <w:lang w:bidi="fa-IR"/>
        </w:rPr>
        <w:t xml:space="preserve">امانتش را برد جرأت دارى اعتراض بكنى؟ </w:t>
      </w:r>
    </w:p>
    <w:p w:rsidR="00BF0865" w:rsidRDefault="00BF0865" w:rsidP="00BF0865">
      <w:pPr>
        <w:pStyle w:val="libNormal"/>
        <w:rPr>
          <w:rtl/>
          <w:lang w:bidi="fa-IR"/>
        </w:rPr>
      </w:pPr>
      <w:r>
        <w:rPr>
          <w:rtl/>
          <w:lang w:bidi="fa-IR"/>
        </w:rPr>
        <w:t xml:space="preserve">تتمه حديث چنين است كه فردا صبح ابوطلحه پيش رسول خدا </w:t>
      </w:r>
      <w:r w:rsidR="00D71466" w:rsidRPr="00D71466">
        <w:rPr>
          <w:rStyle w:val="libAlaemChar"/>
          <w:rtl/>
        </w:rPr>
        <w:t>صلى‌الله‌عليه‌وآله‌وسلم</w:t>
      </w:r>
      <w:r>
        <w:rPr>
          <w:rtl/>
          <w:lang w:bidi="fa-IR"/>
        </w:rPr>
        <w:t xml:space="preserve"> بشارتش مى‏دهد كه شب گذشته خدا به بركت اين زن تو را هم آمرزيد و به بركت صبر اين زن خدا همان ديشب بركتى داد در نسل تو كه الان در نظرم نيست</w:t>
      </w:r>
      <w:r w:rsidR="00C44B7A">
        <w:rPr>
          <w:rtl/>
          <w:lang w:bidi="fa-IR"/>
        </w:rPr>
        <w:t xml:space="preserve">، </w:t>
      </w:r>
      <w:r>
        <w:rPr>
          <w:rtl/>
          <w:lang w:bidi="fa-IR"/>
        </w:rPr>
        <w:t>همان پسر كه همان شب نطفه‏اش بسته گرديد يكى از بزرگان عالم اسلام گرديد تمام به بركت صبرى كه ام طلحه كرد صبرش هم به بركت ايمان بود</w:t>
      </w:r>
      <w:r w:rsidR="00C44B7A">
        <w:rPr>
          <w:rtl/>
          <w:lang w:bidi="fa-IR"/>
        </w:rPr>
        <w:t xml:space="preserve">، </w:t>
      </w:r>
      <w:r>
        <w:rPr>
          <w:rtl/>
          <w:lang w:bidi="fa-IR"/>
        </w:rPr>
        <w:t xml:space="preserve">ايمان به اينكه تمام كارها به دست خدا است‏ </w:t>
      </w:r>
      <w:r w:rsidRPr="000A4190">
        <w:rPr>
          <w:rStyle w:val="libFootnotenumChar"/>
          <w:rtl/>
        </w:rPr>
        <w:t>(424)</w:t>
      </w:r>
      <w:r w:rsidR="00C44B7A">
        <w:rPr>
          <w:rtl/>
          <w:lang w:bidi="fa-IR"/>
        </w:rPr>
        <w:t xml:space="preserve">. </w:t>
      </w:r>
      <w:r>
        <w:rPr>
          <w:rtl/>
          <w:lang w:bidi="fa-IR"/>
        </w:rPr>
        <w:t xml:space="preserve"> </w:t>
      </w:r>
    </w:p>
    <w:p w:rsidR="00D12217" w:rsidRDefault="00BF0865" w:rsidP="00BF0865">
      <w:pPr>
        <w:pStyle w:val="libNormal"/>
        <w:rPr>
          <w:rtl/>
          <w:lang w:bidi="fa-IR"/>
        </w:rPr>
      </w:pPr>
      <w:r>
        <w:rPr>
          <w:rtl/>
          <w:lang w:bidi="fa-IR"/>
        </w:rPr>
        <w:t xml:space="preserve">مرورى است از مولى الموالى اسد الله الغالب على بن ابى طالب </w:t>
      </w:r>
      <w:r w:rsidR="000E36DA" w:rsidRPr="000E36DA">
        <w:rPr>
          <w:rStyle w:val="libAlaemChar"/>
          <w:rtl/>
        </w:rPr>
        <w:t>عليه‌السلام</w:t>
      </w:r>
      <w:r>
        <w:rPr>
          <w:rtl/>
          <w:lang w:bidi="fa-IR"/>
        </w:rPr>
        <w:t xml:space="preserve"> مى‏فرمايد كه خداى تعالى زهد را روزگار است ليكلا تا سوا على ما فاتكم صحبت امروز من سرمشقى براى يك عمر است اى جوانان عزيز اين آيه امروز را فراموش نكنيد</w:t>
      </w:r>
      <w:r w:rsidR="00C44B7A">
        <w:rPr>
          <w:rtl/>
          <w:lang w:bidi="fa-IR"/>
        </w:rPr>
        <w:t xml:space="preserve">. </w:t>
      </w:r>
    </w:p>
    <w:p w:rsidR="00BF0865" w:rsidRDefault="000A4190" w:rsidP="00CD5A6C">
      <w:pPr>
        <w:pStyle w:val="Heading2"/>
        <w:rPr>
          <w:lang w:bidi="fa-IR"/>
        </w:rPr>
      </w:pPr>
      <w:bookmarkStart w:id="399" w:name="_Toc385634926"/>
      <w:r>
        <w:rPr>
          <w:rtl/>
          <w:lang w:bidi="fa-IR"/>
        </w:rPr>
        <w:lastRenderedPageBreak/>
        <w:t>مرگ براى مرده و بازماندگان خير است</w:t>
      </w:r>
      <w:bookmarkEnd w:id="399"/>
    </w:p>
    <w:p w:rsidR="00BF0865" w:rsidRDefault="00BF0865" w:rsidP="00BF0865">
      <w:pPr>
        <w:pStyle w:val="libNormal"/>
        <w:rPr>
          <w:rtl/>
          <w:lang w:bidi="fa-IR"/>
        </w:rPr>
      </w:pPr>
      <w:r>
        <w:rPr>
          <w:rtl/>
          <w:lang w:bidi="fa-IR"/>
        </w:rPr>
        <w:t>در غسال خانه گاهى رفته‏ايد بعضى از زنها چقدر وحشيگرى مى‏كنند كسى از آنها كه مرده مثل اينكه تمام چيزها از كفش رفته اصلاً نه يادخدائى نه تقديراتى گويا بزرگترين بلا بر سرش آمده در حالى كه طورى نشده است كسى كه الآن مرد</w:t>
      </w:r>
      <w:r w:rsidR="00C44B7A">
        <w:rPr>
          <w:rtl/>
          <w:lang w:bidi="fa-IR"/>
        </w:rPr>
        <w:t xml:space="preserve">، </w:t>
      </w:r>
      <w:r>
        <w:rPr>
          <w:rtl/>
          <w:lang w:bidi="fa-IR"/>
        </w:rPr>
        <w:t>مرگ نه براى او بلا هست نه براى تو بلا هست</w:t>
      </w:r>
      <w:r w:rsidR="00C44B7A">
        <w:rPr>
          <w:rtl/>
          <w:lang w:bidi="fa-IR"/>
        </w:rPr>
        <w:t xml:space="preserve">. </w:t>
      </w:r>
      <w:r>
        <w:rPr>
          <w:rtl/>
          <w:lang w:bidi="fa-IR"/>
        </w:rPr>
        <w:t>اى بازماندگان</w:t>
      </w:r>
      <w:r w:rsidR="00C44B7A">
        <w:rPr>
          <w:rtl/>
          <w:lang w:bidi="fa-IR"/>
        </w:rPr>
        <w:t xml:space="preserve">، </w:t>
      </w:r>
      <w:r>
        <w:rPr>
          <w:rtl/>
          <w:lang w:bidi="fa-IR"/>
        </w:rPr>
        <w:t>براى خودش بلا نيست زيرا جوانى كه مرده يا اهل تقوا بوده يا اهل معصيت</w:t>
      </w:r>
      <w:r w:rsidR="00C44B7A">
        <w:rPr>
          <w:rtl/>
          <w:lang w:bidi="fa-IR"/>
        </w:rPr>
        <w:t xml:space="preserve">، </w:t>
      </w:r>
      <w:r>
        <w:rPr>
          <w:rtl/>
          <w:lang w:bidi="fa-IR"/>
        </w:rPr>
        <w:t>اگر اهل تقوا بوده زودتر به سعادت رسيد اين جوان صالح حيف است كه در ميان جانوران دو پا در مشقت باشد زودتر به وصال مرد تو نمى‏دانى كه خدا از تو و پدرش به او مهربانتر است</w:t>
      </w:r>
      <w:r w:rsidR="00C44B7A">
        <w:rPr>
          <w:rtl/>
          <w:lang w:bidi="fa-IR"/>
        </w:rPr>
        <w:t xml:space="preserve">. </w:t>
      </w:r>
      <w:r>
        <w:rPr>
          <w:rtl/>
          <w:lang w:bidi="fa-IR"/>
        </w:rPr>
        <w:t>جوان صالح اگر مى‏ماند</w:t>
      </w:r>
      <w:r w:rsidR="00C44B7A">
        <w:rPr>
          <w:rtl/>
          <w:lang w:bidi="fa-IR"/>
        </w:rPr>
        <w:t xml:space="preserve">، </w:t>
      </w:r>
      <w:r>
        <w:rPr>
          <w:rtl/>
          <w:lang w:bidi="fa-IR"/>
        </w:rPr>
        <w:t>صلاحش در خطر بود</w:t>
      </w:r>
      <w:r w:rsidR="00C44B7A">
        <w:rPr>
          <w:rtl/>
          <w:lang w:bidi="fa-IR"/>
        </w:rPr>
        <w:t xml:space="preserve">، </w:t>
      </w:r>
      <w:r>
        <w:rPr>
          <w:rtl/>
          <w:lang w:bidi="fa-IR"/>
        </w:rPr>
        <w:t>محيط فاسد است و اگر نعوذ بالله كسى كه مرده جوان بى بند و بار و گناهكارى بود تبهتر كه زودتر مرد گناهش كمتر</w:t>
      </w:r>
      <w:r w:rsidR="00C44B7A">
        <w:rPr>
          <w:rtl/>
          <w:lang w:bidi="fa-IR"/>
        </w:rPr>
        <w:t xml:space="preserve">، </w:t>
      </w:r>
      <w:r>
        <w:rPr>
          <w:rtl/>
          <w:lang w:bidi="fa-IR"/>
        </w:rPr>
        <w:t>آتش گورش كمتر</w:t>
      </w:r>
      <w:r w:rsidR="00C44B7A">
        <w:rPr>
          <w:rtl/>
          <w:lang w:bidi="fa-IR"/>
        </w:rPr>
        <w:t xml:space="preserve">. </w:t>
      </w:r>
      <w:r>
        <w:rPr>
          <w:rtl/>
          <w:lang w:bidi="fa-IR"/>
        </w:rPr>
        <w:t>پس بالأخره آنكه مرده براى خودش خيلى خوب شد كه مرد</w:t>
      </w:r>
      <w:r w:rsidR="00C44B7A">
        <w:rPr>
          <w:rtl/>
          <w:lang w:bidi="fa-IR"/>
        </w:rPr>
        <w:t xml:space="preserve">. </w:t>
      </w:r>
      <w:r>
        <w:rPr>
          <w:rtl/>
          <w:lang w:bidi="fa-IR"/>
        </w:rPr>
        <w:t>اگر براى او گريه مى‏كنى خيلى غلط مى‏كنى</w:t>
      </w:r>
      <w:r w:rsidR="00C44B7A">
        <w:rPr>
          <w:rtl/>
          <w:lang w:bidi="fa-IR"/>
        </w:rPr>
        <w:t xml:space="preserve">، </w:t>
      </w:r>
      <w:r>
        <w:rPr>
          <w:rtl/>
          <w:lang w:bidi="fa-IR"/>
        </w:rPr>
        <w:t xml:space="preserve">اگر براى خودت بوده آيا براى چه گريه مى‏كنى؟ </w:t>
      </w:r>
    </w:p>
    <w:p w:rsidR="00BF0865" w:rsidRDefault="00BF0865" w:rsidP="00BF0865">
      <w:pPr>
        <w:pStyle w:val="libNormal"/>
        <w:rPr>
          <w:rtl/>
          <w:lang w:bidi="fa-IR"/>
        </w:rPr>
      </w:pPr>
      <w:r>
        <w:rPr>
          <w:rtl/>
          <w:lang w:bidi="fa-IR"/>
        </w:rPr>
        <w:t>مى‏گوئى اميد داشتم عصا كشم باشد</w:t>
      </w:r>
      <w:r w:rsidR="00C44B7A">
        <w:rPr>
          <w:rtl/>
          <w:lang w:bidi="fa-IR"/>
        </w:rPr>
        <w:t xml:space="preserve">. </w:t>
      </w:r>
      <w:r>
        <w:rPr>
          <w:rtl/>
          <w:lang w:bidi="fa-IR"/>
        </w:rPr>
        <w:t>اين كفر است و</w:t>
      </w:r>
      <w:r w:rsidR="00C44B7A">
        <w:rPr>
          <w:rtl/>
          <w:lang w:bidi="fa-IR"/>
        </w:rPr>
        <w:t xml:space="preserve">... </w:t>
      </w:r>
      <w:r>
        <w:rPr>
          <w:rtl/>
          <w:lang w:bidi="fa-IR"/>
        </w:rPr>
        <w:t>و</w:t>
      </w:r>
      <w:r w:rsidR="00C44B7A">
        <w:rPr>
          <w:rtl/>
          <w:lang w:bidi="fa-IR"/>
        </w:rPr>
        <w:t xml:space="preserve">... </w:t>
      </w:r>
      <w:r>
        <w:rPr>
          <w:rtl/>
          <w:lang w:bidi="fa-IR"/>
        </w:rPr>
        <w:t>و</w:t>
      </w:r>
      <w:r w:rsidR="00C44B7A">
        <w:rPr>
          <w:rtl/>
          <w:lang w:bidi="fa-IR"/>
        </w:rPr>
        <w:t xml:space="preserve">... </w:t>
      </w:r>
    </w:p>
    <w:p w:rsidR="00BF0865" w:rsidRDefault="00BF0865" w:rsidP="00BF0865">
      <w:pPr>
        <w:pStyle w:val="libNormal"/>
        <w:rPr>
          <w:rtl/>
          <w:lang w:bidi="fa-IR"/>
        </w:rPr>
      </w:pPr>
      <w:r>
        <w:rPr>
          <w:rtl/>
          <w:lang w:bidi="fa-IR"/>
        </w:rPr>
        <w:t>والله يرزق من يشاء بغير حساب آيا فرزند</w:t>
      </w:r>
      <w:r w:rsidR="00C44B7A">
        <w:rPr>
          <w:rtl/>
          <w:lang w:bidi="fa-IR"/>
        </w:rPr>
        <w:t xml:space="preserve">، </w:t>
      </w:r>
      <w:r>
        <w:rPr>
          <w:rtl/>
          <w:lang w:bidi="fa-IR"/>
        </w:rPr>
        <w:t>نان به تو مى‏دهى؟ چه فرزندهائى كه والدينشان را كشند اين شدت حزن با اعتراض است</w:t>
      </w:r>
      <w:r w:rsidR="00C44B7A">
        <w:rPr>
          <w:rtl/>
          <w:lang w:bidi="fa-IR"/>
        </w:rPr>
        <w:t xml:space="preserve">، </w:t>
      </w:r>
      <w:r>
        <w:rPr>
          <w:rtl/>
          <w:lang w:bidi="fa-IR"/>
        </w:rPr>
        <w:t>چون و چرا كردن است</w:t>
      </w:r>
      <w:r w:rsidR="00C44B7A">
        <w:rPr>
          <w:rtl/>
          <w:lang w:bidi="fa-IR"/>
        </w:rPr>
        <w:t xml:space="preserve">، </w:t>
      </w:r>
      <w:r>
        <w:rPr>
          <w:rtl/>
          <w:lang w:bidi="fa-IR"/>
        </w:rPr>
        <w:t>اين قسم شدت حزن كه اعتراض به قضا و قدر است</w:t>
      </w:r>
      <w:r w:rsidR="00C44B7A">
        <w:rPr>
          <w:rtl/>
          <w:lang w:bidi="fa-IR"/>
        </w:rPr>
        <w:t xml:space="preserve">، </w:t>
      </w:r>
      <w:r>
        <w:rPr>
          <w:rtl/>
          <w:lang w:bidi="fa-IR"/>
        </w:rPr>
        <w:t>كفر به خدا است</w:t>
      </w:r>
      <w:r w:rsidR="00C44B7A">
        <w:rPr>
          <w:rtl/>
          <w:lang w:bidi="fa-IR"/>
        </w:rPr>
        <w:t xml:space="preserve">، </w:t>
      </w:r>
      <w:r>
        <w:rPr>
          <w:rtl/>
          <w:lang w:bidi="fa-IR"/>
        </w:rPr>
        <w:t>فرح شديد هم غلط ولا تفرحوا بما آتاكم اى ميليونر اگر به مالت فرحناك شدى</w:t>
      </w:r>
      <w:r w:rsidR="00C44B7A">
        <w:rPr>
          <w:rtl/>
          <w:lang w:bidi="fa-IR"/>
        </w:rPr>
        <w:t xml:space="preserve">، </w:t>
      </w:r>
      <w:r>
        <w:rPr>
          <w:rtl/>
          <w:lang w:bidi="fa-IR"/>
        </w:rPr>
        <w:t>به فرح شديد متكبر شدى اين كفراست</w:t>
      </w:r>
      <w:r w:rsidR="00C44B7A">
        <w:rPr>
          <w:rtl/>
          <w:lang w:bidi="fa-IR"/>
        </w:rPr>
        <w:t xml:space="preserve">. </w:t>
      </w:r>
    </w:p>
    <w:p w:rsidR="00BF0865" w:rsidRDefault="00BF0865" w:rsidP="00BF0865">
      <w:pPr>
        <w:pStyle w:val="libNormal"/>
        <w:rPr>
          <w:rtl/>
          <w:lang w:bidi="fa-IR"/>
        </w:rPr>
      </w:pPr>
      <w:r>
        <w:rPr>
          <w:rtl/>
          <w:lang w:bidi="fa-IR"/>
        </w:rPr>
        <w:t xml:space="preserve">خدا دوست نمى‏دارد هر متكبرى را </w:t>
      </w:r>
      <w:r w:rsidRPr="000A4190">
        <w:rPr>
          <w:rStyle w:val="libFootnotenumChar"/>
          <w:rtl/>
        </w:rPr>
        <w:t>(425)</w:t>
      </w:r>
      <w:r>
        <w:rPr>
          <w:rtl/>
          <w:lang w:bidi="fa-IR"/>
        </w:rPr>
        <w:t xml:space="preserve"> آى متكبر تو مبغوض خدائى</w:t>
      </w:r>
      <w:r w:rsidR="00C44B7A">
        <w:rPr>
          <w:rtl/>
          <w:lang w:bidi="fa-IR"/>
        </w:rPr>
        <w:t xml:space="preserve">، </w:t>
      </w:r>
      <w:r>
        <w:rPr>
          <w:rtl/>
          <w:lang w:bidi="fa-IR"/>
        </w:rPr>
        <w:t>اى فخور</w:t>
      </w:r>
      <w:r w:rsidR="00C44B7A">
        <w:rPr>
          <w:rtl/>
          <w:lang w:bidi="fa-IR"/>
        </w:rPr>
        <w:t xml:space="preserve">، </w:t>
      </w:r>
      <w:r>
        <w:rPr>
          <w:rtl/>
          <w:lang w:bidi="fa-IR"/>
        </w:rPr>
        <w:t>خدا بنده‏اى را كه فخر مى‏كند بد مى‏داند</w:t>
      </w:r>
      <w:r w:rsidR="00C44B7A">
        <w:rPr>
          <w:rtl/>
          <w:lang w:bidi="fa-IR"/>
        </w:rPr>
        <w:t xml:space="preserve">. </w:t>
      </w:r>
      <w:r>
        <w:rPr>
          <w:rtl/>
          <w:lang w:bidi="fa-IR"/>
        </w:rPr>
        <w:t>مال من</w:t>
      </w:r>
      <w:r w:rsidR="00C44B7A">
        <w:rPr>
          <w:rtl/>
          <w:lang w:bidi="fa-IR"/>
        </w:rPr>
        <w:t xml:space="preserve">، </w:t>
      </w:r>
      <w:r>
        <w:rPr>
          <w:rtl/>
          <w:lang w:bidi="fa-IR"/>
        </w:rPr>
        <w:t>پيشرفت من</w:t>
      </w:r>
      <w:r w:rsidR="00C44B7A">
        <w:rPr>
          <w:rtl/>
          <w:lang w:bidi="fa-IR"/>
        </w:rPr>
        <w:t xml:space="preserve">، </w:t>
      </w:r>
      <w:r>
        <w:rPr>
          <w:rtl/>
          <w:lang w:bidi="fa-IR"/>
        </w:rPr>
        <w:t xml:space="preserve">مكنت </w:t>
      </w:r>
      <w:r>
        <w:rPr>
          <w:rtl/>
          <w:lang w:bidi="fa-IR"/>
        </w:rPr>
        <w:lastRenderedPageBreak/>
        <w:t>من</w:t>
      </w:r>
      <w:r w:rsidR="00C44B7A">
        <w:rPr>
          <w:rtl/>
          <w:lang w:bidi="fa-IR"/>
        </w:rPr>
        <w:t xml:space="preserve">، </w:t>
      </w:r>
      <w:r>
        <w:rPr>
          <w:rtl/>
          <w:lang w:bidi="fa-IR"/>
        </w:rPr>
        <w:t>بچه من</w:t>
      </w:r>
      <w:r w:rsidR="00C44B7A">
        <w:rPr>
          <w:rtl/>
          <w:lang w:bidi="fa-IR"/>
        </w:rPr>
        <w:t xml:space="preserve">، </w:t>
      </w:r>
      <w:r>
        <w:rPr>
          <w:rtl/>
          <w:lang w:bidi="fa-IR"/>
        </w:rPr>
        <w:t>لشكر من</w:t>
      </w:r>
      <w:r w:rsidR="00C44B7A">
        <w:rPr>
          <w:rtl/>
          <w:lang w:bidi="fa-IR"/>
        </w:rPr>
        <w:t xml:space="preserve">، </w:t>
      </w:r>
      <w:r>
        <w:rPr>
          <w:rtl/>
          <w:lang w:bidi="fa-IR"/>
        </w:rPr>
        <w:t>رعيت من</w:t>
      </w:r>
      <w:r w:rsidR="00C44B7A">
        <w:rPr>
          <w:rtl/>
          <w:lang w:bidi="fa-IR"/>
        </w:rPr>
        <w:t xml:space="preserve">، </w:t>
      </w:r>
      <w:r>
        <w:rPr>
          <w:rtl/>
          <w:lang w:bidi="fa-IR"/>
        </w:rPr>
        <w:t>فاميل من ووو تمام كفر و خلاف قرآن است - اسم فاميل را كه آوردم به اين مناسبت روايت را بخوانم</w:t>
      </w:r>
      <w:r w:rsidR="00C44B7A">
        <w:rPr>
          <w:rtl/>
          <w:lang w:bidi="fa-IR"/>
        </w:rPr>
        <w:t xml:space="preserve">. </w:t>
      </w:r>
    </w:p>
    <w:p w:rsidR="00BF0865" w:rsidRDefault="00BF0865" w:rsidP="00BF0865">
      <w:pPr>
        <w:pStyle w:val="libNormal"/>
        <w:rPr>
          <w:rtl/>
          <w:lang w:bidi="fa-IR"/>
        </w:rPr>
      </w:pPr>
      <w:r>
        <w:rPr>
          <w:rtl/>
          <w:lang w:bidi="fa-IR"/>
        </w:rPr>
        <w:t xml:space="preserve">روى منبر رسول خدا </w:t>
      </w:r>
      <w:r w:rsidR="00D71466" w:rsidRPr="00D71466">
        <w:rPr>
          <w:rStyle w:val="libAlaemChar"/>
          <w:rtl/>
        </w:rPr>
        <w:t>صلى‌الله‌عليه‌وآله‌وسلم</w:t>
      </w:r>
      <w:r>
        <w:rPr>
          <w:rtl/>
          <w:lang w:bidi="fa-IR"/>
        </w:rPr>
        <w:t xml:space="preserve"> شريفترين قبائل عرب كه قريش است و شريفترين طبقات قريش بنى هاشمى است كه يكى از آنها دختر عمه رسول الله هست</w:t>
      </w:r>
      <w:r w:rsidR="00C44B7A">
        <w:rPr>
          <w:rtl/>
          <w:lang w:bidi="fa-IR"/>
        </w:rPr>
        <w:t xml:space="preserve">، </w:t>
      </w:r>
      <w:r>
        <w:rPr>
          <w:rtl/>
          <w:lang w:bidi="fa-IR"/>
        </w:rPr>
        <w:t>روى منبر او را عقد كرد براى مقداد كه غلام سياهى بيش نبود كه فردا كسى نگويد فاميل من</w:t>
      </w:r>
      <w:r w:rsidR="00C44B7A">
        <w:rPr>
          <w:rtl/>
          <w:lang w:bidi="fa-IR"/>
        </w:rPr>
        <w:t xml:space="preserve">، </w:t>
      </w:r>
      <w:r>
        <w:rPr>
          <w:rtl/>
          <w:lang w:bidi="fa-IR"/>
        </w:rPr>
        <w:t>ما سفيد پوستيم او سياه پوست است</w:t>
      </w:r>
      <w:r w:rsidR="00C44B7A">
        <w:rPr>
          <w:rtl/>
          <w:lang w:bidi="fa-IR"/>
        </w:rPr>
        <w:t xml:space="preserve">، </w:t>
      </w:r>
      <w:r>
        <w:rPr>
          <w:rtl/>
          <w:lang w:bidi="fa-IR"/>
        </w:rPr>
        <w:t>حرف خرافاتى آقايان آمريكائيها است آنها جاهلند</w:t>
      </w:r>
      <w:r w:rsidR="00C44B7A">
        <w:rPr>
          <w:rtl/>
          <w:lang w:bidi="fa-IR"/>
        </w:rPr>
        <w:t xml:space="preserve">، </w:t>
      </w:r>
      <w:r>
        <w:rPr>
          <w:rtl/>
          <w:lang w:bidi="fa-IR"/>
        </w:rPr>
        <w:t>مسلمان اهل علم است</w:t>
      </w:r>
      <w:r w:rsidR="00C44B7A">
        <w:rPr>
          <w:rtl/>
          <w:lang w:bidi="fa-IR"/>
        </w:rPr>
        <w:t xml:space="preserve">، </w:t>
      </w:r>
      <w:r>
        <w:rPr>
          <w:rtl/>
          <w:lang w:bidi="fa-IR"/>
        </w:rPr>
        <w:t>مى‏فهمد</w:t>
      </w:r>
      <w:r w:rsidR="00C44B7A">
        <w:rPr>
          <w:rtl/>
          <w:lang w:bidi="fa-IR"/>
        </w:rPr>
        <w:t xml:space="preserve">. </w:t>
      </w:r>
    </w:p>
    <w:p w:rsidR="00BF0865" w:rsidRDefault="00BF0865" w:rsidP="00BF0865">
      <w:pPr>
        <w:pStyle w:val="libNormal"/>
        <w:rPr>
          <w:rtl/>
          <w:lang w:bidi="fa-IR"/>
        </w:rPr>
      </w:pPr>
      <w:r>
        <w:rPr>
          <w:rtl/>
          <w:lang w:bidi="fa-IR"/>
        </w:rPr>
        <w:t xml:space="preserve">الناس من جهه التمثال اكفاه آنكه را خوابگه آخر زد و مشتى خاك است </w:t>
      </w:r>
      <w:r>
        <w:rPr>
          <w:rtl/>
          <w:lang w:bidi="fa-IR"/>
        </w:rPr>
        <w:tab/>
        <w:t xml:space="preserve">  </w:t>
      </w:r>
      <w:r>
        <w:rPr>
          <w:rtl/>
          <w:lang w:bidi="fa-IR"/>
        </w:rPr>
        <w:tab/>
        <w:t>ابوهم آدم والام حواء گوچه حاجت كه بر افلاك كشى ايوان را</w:t>
      </w:r>
    </w:p>
    <w:p w:rsidR="00BF0865" w:rsidRDefault="00BF0865" w:rsidP="00BF0865">
      <w:pPr>
        <w:pStyle w:val="libNormal"/>
        <w:rPr>
          <w:rtl/>
          <w:lang w:bidi="fa-IR"/>
        </w:rPr>
      </w:pPr>
      <w:r>
        <w:rPr>
          <w:rtl/>
          <w:lang w:bidi="fa-IR"/>
        </w:rPr>
        <w:t xml:space="preserve">از خاك آفريدتان و آخرش هم توى خاكتان مى‏كند </w:t>
      </w:r>
      <w:r w:rsidRPr="000A4190">
        <w:rPr>
          <w:rStyle w:val="libFootnotenumChar"/>
          <w:rtl/>
        </w:rPr>
        <w:t>(426)</w:t>
      </w:r>
      <w:r w:rsidR="00C44B7A">
        <w:rPr>
          <w:rtl/>
          <w:lang w:bidi="fa-IR"/>
        </w:rPr>
        <w:t xml:space="preserve">. </w:t>
      </w:r>
    </w:p>
    <w:p w:rsidR="00BF0865" w:rsidRDefault="00BF0865" w:rsidP="00BF0865">
      <w:pPr>
        <w:pStyle w:val="libNormal"/>
        <w:rPr>
          <w:rtl/>
          <w:lang w:bidi="fa-IR"/>
        </w:rPr>
      </w:pPr>
      <w:r>
        <w:rPr>
          <w:rtl/>
          <w:lang w:bidi="fa-IR"/>
        </w:rPr>
        <w:t xml:space="preserve">الذين بيخلون و يامرون الناس بالبخل‏ </w:t>
      </w:r>
      <w:r w:rsidRPr="000A4190">
        <w:rPr>
          <w:rStyle w:val="libFootnotenumChar"/>
          <w:rtl/>
        </w:rPr>
        <w:t>(427)</w:t>
      </w:r>
      <w:r>
        <w:rPr>
          <w:rtl/>
          <w:lang w:bidi="fa-IR"/>
        </w:rPr>
        <w:t xml:space="preserve"> واى از بخل آدم فخور متكبرى كه بخيل هم باشد يعنى نمى‏تواند از آنچه دارد به ديگرى بدهد ربطى به دارائى هم ندارد ممكن است يك نان بيشتر ندارد</w:t>
      </w:r>
      <w:r w:rsidR="00C44B7A">
        <w:rPr>
          <w:rtl/>
          <w:lang w:bidi="fa-IR"/>
        </w:rPr>
        <w:t xml:space="preserve">، </w:t>
      </w:r>
      <w:r>
        <w:rPr>
          <w:rtl/>
          <w:lang w:bidi="fa-IR"/>
        </w:rPr>
        <w:t>ولى باز بخيل است</w:t>
      </w:r>
      <w:r w:rsidR="00C44B7A">
        <w:rPr>
          <w:rtl/>
          <w:lang w:bidi="fa-IR"/>
        </w:rPr>
        <w:t xml:space="preserve">، </w:t>
      </w:r>
      <w:r>
        <w:rPr>
          <w:rtl/>
          <w:lang w:bidi="fa-IR"/>
        </w:rPr>
        <w:t>اگر گربه‏اى جلويش بيايد راضى نيست لقمه‏اى به آن بدهد از آنچه دارد بخيل است نمى‏تواند نفعى به ديگرى برساند اگر چنانچه كسى به صفت بخل مبتلا شد بدانيد بهشت برايش حرام است كه نمى‏تواند ببيند</w:t>
      </w:r>
      <w:r w:rsidR="00C44B7A">
        <w:rPr>
          <w:rtl/>
          <w:lang w:bidi="fa-IR"/>
        </w:rPr>
        <w:t xml:space="preserve">، </w:t>
      </w:r>
      <w:r>
        <w:rPr>
          <w:rtl/>
          <w:lang w:bidi="fa-IR"/>
        </w:rPr>
        <w:t xml:space="preserve">كسى از او نفعى ببرد چطور به بهشت راهش مى‏دهند؟ </w:t>
      </w:r>
    </w:p>
    <w:p w:rsidR="00BF0865" w:rsidRDefault="00BF0865" w:rsidP="00BF0865">
      <w:pPr>
        <w:pStyle w:val="libNormal"/>
        <w:rPr>
          <w:rtl/>
          <w:lang w:bidi="fa-IR"/>
        </w:rPr>
      </w:pPr>
      <w:r>
        <w:rPr>
          <w:rtl/>
          <w:lang w:bidi="fa-IR"/>
        </w:rPr>
        <w:t xml:space="preserve">از امام صادق </w:t>
      </w:r>
      <w:r w:rsidR="000E36DA" w:rsidRPr="000E36DA">
        <w:rPr>
          <w:rStyle w:val="libAlaemChar"/>
          <w:rtl/>
        </w:rPr>
        <w:t>عليه‌السلام</w:t>
      </w:r>
      <w:r>
        <w:rPr>
          <w:rtl/>
          <w:lang w:bidi="fa-IR"/>
        </w:rPr>
        <w:t xml:space="preserve"> است كه فرمود: البخيل من برى ما انفقه تالفاً و ما امسكه مشرفاً </w:t>
      </w:r>
      <w:r w:rsidRPr="000A4190">
        <w:rPr>
          <w:rStyle w:val="libFootnotenumChar"/>
          <w:rtl/>
        </w:rPr>
        <w:t>(428)</w:t>
      </w:r>
      <w:r>
        <w:rPr>
          <w:rtl/>
          <w:lang w:bidi="fa-IR"/>
        </w:rPr>
        <w:t xml:space="preserve"> بخيل كسى است كه چيزى را كه در راه خدا مى‏دهد به نظرش دور ريخته است لذا مى‏بيند از هر خيرى فرار مى‏كند چون خير را تلف مى‏بيند ولى اگر به سود و ربا داد زياد مى‏شود اين كفر است</w:t>
      </w:r>
      <w:r w:rsidR="00C44B7A">
        <w:rPr>
          <w:rtl/>
          <w:lang w:bidi="fa-IR"/>
        </w:rPr>
        <w:t xml:space="preserve">، </w:t>
      </w:r>
      <w:r>
        <w:rPr>
          <w:rtl/>
          <w:lang w:bidi="fa-IR"/>
        </w:rPr>
        <w:t>آنچه را كه در بانك گذاشته شرف مى‏پندارد و آنچه مى‏دهد تلف مى‏پندارد</w:t>
      </w:r>
      <w:r w:rsidR="00C44B7A">
        <w:rPr>
          <w:rtl/>
          <w:lang w:bidi="fa-IR"/>
        </w:rPr>
        <w:t xml:space="preserve">. </w:t>
      </w:r>
    </w:p>
    <w:p w:rsidR="00BF0865" w:rsidRDefault="00BF0865" w:rsidP="00BF0865">
      <w:pPr>
        <w:pStyle w:val="libNormal"/>
        <w:rPr>
          <w:rtl/>
          <w:lang w:bidi="fa-IR"/>
        </w:rPr>
      </w:pPr>
      <w:r>
        <w:rPr>
          <w:rtl/>
          <w:lang w:bidi="fa-IR"/>
        </w:rPr>
        <w:lastRenderedPageBreak/>
        <w:t>الذين يبخلون و يامرون الناس بالبخل كسانى كه بخيلند و از آن بدتر مردم را به بخل وا مى‏دارند</w:t>
      </w:r>
      <w:r w:rsidR="00C44B7A">
        <w:rPr>
          <w:rtl/>
          <w:lang w:bidi="fa-IR"/>
        </w:rPr>
        <w:t xml:space="preserve">. </w:t>
      </w:r>
    </w:p>
    <w:p w:rsidR="00BF0865" w:rsidRDefault="00BF0865" w:rsidP="00BF0865">
      <w:pPr>
        <w:pStyle w:val="libNormal"/>
        <w:rPr>
          <w:rtl/>
          <w:lang w:bidi="fa-IR"/>
        </w:rPr>
      </w:pPr>
      <w:r>
        <w:rPr>
          <w:rtl/>
          <w:lang w:bidi="fa-IR"/>
        </w:rPr>
        <w:t>يكى هست كه نمى‏تواند مالش را به كسى بدهد</w:t>
      </w:r>
      <w:r w:rsidR="00C44B7A">
        <w:rPr>
          <w:rtl/>
          <w:lang w:bidi="fa-IR"/>
        </w:rPr>
        <w:t xml:space="preserve">، </w:t>
      </w:r>
      <w:r>
        <w:rPr>
          <w:rtl/>
          <w:lang w:bidi="fa-IR"/>
        </w:rPr>
        <w:t>ديگرى هست كه نمى‏تواند ببيند كسى مالش را به ديگرى مى‏دهد</w:t>
      </w:r>
      <w:r w:rsidR="00C44B7A">
        <w:rPr>
          <w:rtl/>
          <w:lang w:bidi="fa-IR"/>
        </w:rPr>
        <w:t xml:space="preserve">. </w:t>
      </w:r>
      <w:r>
        <w:rPr>
          <w:rtl/>
          <w:lang w:bidi="fa-IR"/>
        </w:rPr>
        <w:t>الهى مسلمان بخيل گم شود و كم شود</w:t>
      </w:r>
      <w:r w:rsidR="00C44B7A">
        <w:rPr>
          <w:rtl/>
          <w:lang w:bidi="fa-IR"/>
        </w:rPr>
        <w:t xml:space="preserve">، </w:t>
      </w:r>
      <w:r>
        <w:rPr>
          <w:rtl/>
          <w:lang w:bidi="fa-IR"/>
        </w:rPr>
        <w:t>مسلمان بخيل كه نمى‏تواند خيرى از كسى ببيند نه از ناحيه خودش و نه از ناحيه ديگرى به كلى بهشت برايش حرام است</w:t>
      </w:r>
      <w:r w:rsidR="00C44B7A">
        <w:rPr>
          <w:rtl/>
          <w:lang w:bidi="fa-IR"/>
        </w:rPr>
        <w:t xml:space="preserve">. </w:t>
      </w:r>
    </w:p>
    <w:p w:rsidR="00BF0865" w:rsidRDefault="00BF0865" w:rsidP="00AA4939">
      <w:pPr>
        <w:pStyle w:val="libNormal"/>
        <w:rPr>
          <w:rtl/>
          <w:lang w:bidi="fa-IR"/>
        </w:rPr>
      </w:pPr>
      <w:r>
        <w:rPr>
          <w:rtl/>
          <w:lang w:bidi="fa-IR"/>
        </w:rPr>
        <w:t>به عكسش فرمود اگر جوانى گنهكار باشد اما سخى است پيش خدا عزيزتر است از پير عابد روزگار ولى بخيل</w:t>
      </w:r>
      <w:r w:rsidR="00C44B7A">
        <w:rPr>
          <w:rtl/>
          <w:lang w:bidi="fa-IR"/>
        </w:rPr>
        <w:t xml:space="preserve">. </w:t>
      </w:r>
      <w:r>
        <w:rPr>
          <w:rtl/>
          <w:lang w:bidi="fa-IR"/>
        </w:rPr>
        <w:t>خدايا ما هم از هر چه پيغمبر</w:t>
      </w:r>
      <w:r w:rsidR="00C44B7A">
        <w:rPr>
          <w:rtl/>
          <w:lang w:bidi="fa-IR"/>
        </w:rPr>
        <w:t xml:space="preserve">، </w:t>
      </w:r>
      <w:r>
        <w:rPr>
          <w:rtl/>
          <w:lang w:bidi="fa-IR"/>
        </w:rPr>
        <w:t>از آن به تو پناه مى‏برد</w:t>
      </w:r>
      <w:r w:rsidR="00C44B7A">
        <w:rPr>
          <w:rtl/>
          <w:lang w:bidi="fa-IR"/>
        </w:rPr>
        <w:t xml:space="preserve">، </w:t>
      </w:r>
      <w:r>
        <w:rPr>
          <w:rtl/>
          <w:lang w:bidi="fa-IR"/>
        </w:rPr>
        <w:t>به تو پناه مى‏بريم‏</w:t>
      </w:r>
      <w:r w:rsidR="00AA4939">
        <w:rPr>
          <w:rFonts w:hint="cs"/>
          <w:rtl/>
          <w:lang w:bidi="fa-IR"/>
        </w:rPr>
        <w:t xml:space="preserve"> </w:t>
      </w:r>
      <w:r w:rsidR="00AA4939" w:rsidRPr="000A4190">
        <w:rPr>
          <w:rStyle w:val="libFootnotenumChar"/>
          <w:rtl/>
        </w:rPr>
        <w:t xml:space="preserve"> </w:t>
      </w:r>
      <w:r w:rsidRPr="000A4190">
        <w:rPr>
          <w:rStyle w:val="libFootnotenumChar"/>
          <w:rtl/>
        </w:rPr>
        <w:t>(429)</w:t>
      </w:r>
      <w:r w:rsidR="00C44B7A">
        <w:rPr>
          <w:rtl/>
          <w:lang w:bidi="fa-IR"/>
        </w:rPr>
        <w:t xml:space="preserve">. </w:t>
      </w:r>
    </w:p>
    <w:p w:rsidR="00BF0865" w:rsidRDefault="00BF0865" w:rsidP="00BF0865">
      <w:pPr>
        <w:pStyle w:val="libNormal"/>
        <w:rPr>
          <w:rtl/>
          <w:lang w:bidi="fa-IR"/>
        </w:rPr>
      </w:pPr>
      <w:r>
        <w:rPr>
          <w:rtl/>
          <w:lang w:bidi="fa-IR"/>
        </w:rPr>
        <w:t xml:space="preserve">مى‏فرمايد: رسول خدا </w:t>
      </w:r>
      <w:r w:rsidR="00D71466" w:rsidRPr="00D71466">
        <w:rPr>
          <w:rStyle w:val="libAlaemChar"/>
          <w:rtl/>
        </w:rPr>
        <w:t>صلى‌الله‌عليه‌وآله‌وسلم</w:t>
      </w:r>
      <w:r>
        <w:rPr>
          <w:rtl/>
          <w:lang w:bidi="fa-IR"/>
        </w:rPr>
        <w:t xml:space="preserve"> هر روز از چند چيز پناه به خدا مى‏برد: اللهم انى اعوذ بك من الشك و الشرك والحسد و البخل بخل چيزى است كه رسول خدا از آن پناه به خدا مى‏برد</w:t>
      </w:r>
      <w:r w:rsidR="00C44B7A">
        <w:rPr>
          <w:rtl/>
          <w:lang w:bidi="fa-IR"/>
        </w:rPr>
        <w:t xml:space="preserve">. </w:t>
      </w:r>
    </w:p>
    <w:p w:rsidR="00BF0865" w:rsidRDefault="00BF0865" w:rsidP="00BF0865">
      <w:pPr>
        <w:pStyle w:val="libNormal"/>
        <w:rPr>
          <w:rtl/>
          <w:lang w:bidi="fa-IR"/>
        </w:rPr>
      </w:pPr>
      <w:r>
        <w:rPr>
          <w:rtl/>
          <w:lang w:bidi="fa-IR"/>
        </w:rPr>
        <w:t>اى كسى كه مى‏خواهى خدا به تو ببخشد</w:t>
      </w:r>
      <w:r w:rsidR="00C44B7A">
        <w:rPr>
          <w:rtl/>
          <w:lang w:bidi="fa-IR"/>
        </w:rPr>
        <w:t xml:space="preserve">، </w:t>
      </w:r>
      <w:r>
        <w:rPr>
          <w:rtl/>
          <w:lang w:bidi="fa-IR"/>
        </w:rPr>
        <w:t>تا خودت جودى نداشته باشى خدا چطور به تو ببخشد؟ تو مى‏خواهى خدا به تو سخاوت كند تا در خودت سخائى نباشد</w:t>
      </w:r>
      <w:r w:rsidR="00C44B7A">
        <w:rPr>
          <w:rtl/>
          <w:lang w:bidi="fa-IR"/>
        </w:rPr>
        <w:t xml:space="preserve">، </w:t>
      </w:r>
      <w:r>
        <w:rPr>
          <w:rtl/>
          <w:lang w:bidi="fa-IR"/>
        </w:rPr>
        <w:t>خدا به چه چيز تو سخاوت كند؟ منتهى تو در حد خودت</w:t>
      </w:r>
      <w:r w:rsidR="00C44B7A">
        <w:rPr>
          <w:rtl/>
          <w:lang w:bidi="fa-IR"/>
        </w:rPr>
        <w:t xml:space="preserve">، </w:t>
      </w:r>
      <w:r>
        <w:rPr>
          <w:rtl/>
          <w:lang w:bidi="fa-IR"/>
        </w:rPr>
        <w:t>خدا هم در حد خودش</w:t>
      </w:r>
      <w:r w:rsidR="00C44B7A">
        <w:rPr>
          <w:rtl/>
          <w:lang w:bidi="fa-IR"/>
        </w:rPr>
        <w:t xml:space="preserve">. </w:t>
      </w:r>
    </w:p>
    <w:p w:rsidR="00BF0865" w:rsidRDefault="00BF0865" w:rsidP="00BF0865">
      <w:pPr>
        <w:pStyle w:val="libNormal"/>
        <w:rPr>
          <w:rtl/>
          <w:lang w:bidi="fa-IR"/>
        </w:rPr>
      </w:pPr>
      <w:r>
        <w:rPr>
          <w:rtl/>
          <w:lang w:bidi="fa-IR"/>
        </w:rPr>
        <w:t>يا ذا الجود و السخاء يا ذا العفو و الرضاء</w:t>
      </w:r>
      <w:r w:rsidR="00C44B7A">
        <w:rPr>
          <w:rtl/>
          <w:lang w:bidi="fa-IR"/>
        </w:rPr>
        <w:t xml:space="preserve">، </w:t>
      </w:r>
      <w:r>
        <w:rPr>
          <w:rtl/>
          <w:lang w:bidi="fa-IR"/>
        </w:rPr>
        <w:t>يا ذا العز و البقاء يا ذا الفضل و القضاء يا ذاالالاء و النعماء تا با خداى خودت از در سخا پيش نيائى - سخا يعنى هر چه دارى مضايقه نكنى از مال و بدن توقع سخاوت از خدا را نداشته باش</w:t>
      </w:r>
      <w:r w:rsidR="00C44B7A">
        <w:rPr>
          <w:rtl/>
          <w:lang w:bidi="fa-IR"/>
        </w:rPr>
        <w:t xml:space="preserve">. </w:t>
      </w:r>
    </w:p>
    <w:p w:rsidR="00D12217" w:rsidRDefault="00BF0865" w:rsidP="00BF0865">
      <w:pPr>
        <w:pStyle w:val="libNormal"/>
        <w:rPr>
          <w:rtl/>
          <w:lang w:bidi="fa-IR"/>
        </w:rPr>
      </w:pPr>
      <w:r>
        <w:rPr>
          <w:rtl/>
          <w:lang w:bidi="fa-IR"/>
        </w:rPr>
        <w:lastRenderedPageBreak/>
        <w:t xml:space="preserve">روايتى دارد كه مى‏فرمايد: بخيل كسى است كه اسم محمد </w:t>
      </w:r>
      <w:r w:rsidR="00D71466" w:rsidRPr="00D71466">
        <w:rPr>
          <w:rStyle w:val="libAlaemChar"/>
          <w:rtl/>
        </w:rPr>
        <w:t>صلى‌الله‌عليه‌وآله‌وسلم</w:t>
      </w:r>
      <w:r>
        <w:rPr>
          <w:rtl/>
          <w:lang w:bidi="fa-IR"/>
        </w:rPr>
        <w:t xml:space="preserve"> را بشنود و صلوات را نفرستد </w:t>
      </w:r>
      <w:r w:rsidRPr="000A4190">
        <w:rPr>
          <w:rStyle w:val="libFootnotenumChar"/>
          <w:rtl/>
        </w:rPr>
        <w:t>(430)</w:t>
      </w:r>
      <w:r>
        <w:rPr>
          <w:rtl/>
          <w:lang w:bidi="fa-IR"/>
        </w:rPr>
        <w:t xml:space="preserve"> اين مصداقش است</w:t>
      </w:r>
      <w:r w:rsidR="00C44B7A">
        <w:rPr>
          <w:rtl/>
          <w:lang w:bidi="fa-IR"/>
        </w:rPr>
        <w:t xml:space="preserve">. </w:t>
      </w:r>
      <w:r>
        <w:rPr>
          <w:rtl/>
          <w:lang w:bidi="fa-IR"/>
        </w:rPr>
        <w:t xml:space="preserve">يكى ديگر از مراتب بخل اين است كه به مسلمانى برسد و ابتدا سلام نكند </w:t>
      </w:r>
      <w:r w:rsidRPr="000A4190">
        <w:rPr>
          <w:rStyle w:val="libFootnotenumChar"/>
          <w:rtl/>
        </w:rPr>
        <w:t>(431)</w:t>
      </w:r>
      <w:r>
        <w:rPr>
          <w:rtl/>
          <w:lang w:bidi="fa-IR"/>
        </w:rPr>
        <w:t xml:space="preserve"> آن هم بخل به زبان است</w:t>
      </w:r>
      <w:r w:rsidR="00C44B7A">
        <w:rPr>
          <w:rtl/>
          <w:lang w:bidi="fa-IR"/>
        </w:rPr>
        <w:t xml:space="preserve">. </w:t>
      </w:r>
    </w:p>
    <w:p w:rsidR="00BF0865" w:rsidRDefault="00AA4939" w:rsidP="00AA4939">
      <w:pPr>
        <w:pStyle w:val="Heading1"/>
        <w:rPr>
          <w:lang w:bidi="fa-IR"/>
        </w:rPr>
      </w:pPr>
      <w:r>
        <w:rPr>
          <w:rtl/>
          <w:lang w:bidi="fa-IR"/>
        </w:rPr>
        <w:br w:type="page"/>
      </w:r>
      <w:bookmarkStart w:id="400" w:name="_Toc385634927"/>
      <w:r w:rsidR="00BF0865">
        <w:rPr>
          <w:rtl/>
          <w:lang w:bidi="fa-IR"/>
        </w:rPr>
        <w:lastRenderedPageBreak/>
        <w:t>38</w:t>
      </w:r>
      <w:bookmarkEnd w:id="400"/>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AA4939">
        <w:rPr>
          <w:rStyle w:val="libAieChar"/>
          <w:rtl/>
        </w:rPr>
        <w:t>لقد ارسلنا رسلنا بالبينات و انزلنا معهم الكتاب و الميزان ليقوم الناس بالقسط و انزلنا الحديد فيه باس شديد و منافع للناس و ليعلم الله من ينصره و رسله بالغيب ان الله قوى عزيز</w:t>
      </w:r>
      <w:r>
        <w:rPr>
          <w:rtl/>
          <w:lang w:bidi="fa-IR"/>
        </w:rPr>
        <w:t xml:space="preserve"> </w:t>
      </w:r>
      <w:r w:rsidRPr="000A4190">
        <w:rPr>
          <w:rStyle w:val="libFootnotenumChar"/>
          <w:rtl/>
        </w:rPr>
        <w:t>(432)</w:t>
      </w:r>
      <w:r w:rsidR="00C44B7A">
        <w:rPr>
          <w:rtl/>
          <w:lang w:bidi="fa-IR"/>
        </w:rPr>
        <w:t xml:space="preserve">. </w:t>
      </w:r>
    </w:p>
    <w:p w:rsidR="00BF0865" w:rsidRDefault="000A4190" w:rsidP="000A4190">
      <w:pPr>
        <w:pStyle w:val="Heading2"/>
        <w:rPr>
          <w:rtl/>
          <w:lang w:bidi="fa-IR"/>
        </w:rPr>
      </w:pPr>
      <w:bookmarkStart w:id="401" w:name="_Toc385634928"/>
      <w:r>
        <w:rPr>
          <w:rtl/>
          <w:lang w:bidi="fa-IR"/>
        </w:rPr>
        <w:t>عدل در كرات آسمانى</w:t>
      </w:r>
      <w:bookmarkEnd w:id="401"/>
    </w:p>
    <w:p w:rsidR="00D12217" w:rsidRDefault="00BF0865" w:rsidP="00BF0865">
      <w:pPr>
        <w:pStyle w:val="libNormal"/>
        <w:rPr>
          <w:rtl/>
          <w:lang w:bidi="fa-IR"/>
        </w:rPr>
      </w:pPr>
      <w:r>
        <w:rPr>
          <w:rtl/>
          <w:lang w:bidi="fa-IR"/>
        </w:rPr>
        <w:t>پس از توحيد</w:t>
      </w:r>
      <w:r w:rsidR="00C44B7A">
        <w:rPr>
          <w:rtl/>
          <w:lang w:bidi="fa-IR"/>
        </w:rPr>
        <w:t xml:space="preserve">، </w:t>
      </w:r>
      <w:r>
        <w:rPr>
          <w:rtl/>
          <w:lang w:bidi="fa-IR"/>
        </w:rPr>
        <w:t>دومين اصل از اصول عقايد كه اعتقاد به آن واجب است عدل است</w:t>
      </w:r>
      <w:r w:rsidR="00C44B7A">
        <w:rPr>
          <w:rtl/>
          <w:lang w:bidi="fa-IR"/>
        </w:rPr>
        <w:t xml:space="preserve">، </w:t>
      </w:r>
      <w:r>
        <w:rPr>
          <w:rtl/>
          <w:lang w:bidi="fa-IR"/>
        </w:rPr>
        <w:t>عدل</w:t>
      </w:r>
      <w:r w:rsidR="00C44B7A">
        <w:rPr>
          <w:rtl/>
          <w:lang w:bidi="fa-IR"/>
        </w:rPr>
        <w:t xml:space="preserve">، </w:t>
      </w:r>
      <w:r>
        <w:rPr>
          <w:rtl/>
          <w:lang w:bidi="fa-IR"/>
        </w:rPr>
        <w:t>يعنى خداى عالم تمام دستگاه هستى را روى ميزان قرار داده</w:t>
      </w:r>
      <w:r w:rsidR="00C44B7A">
        <w:rPr>
          <w:rtl/>
          <w:lang w:bidi="fa-IR"/>
        </w:rPr>
        <w:t xml:space="preserve">، </w:t>
      </w:r>
      <w:r>
        <w:rPr>
          <w:rtl/>
          <w:lang w:bidi="fa-IR"/>
        </w:rPr>
        <w:t>هر چيزى را جاى خودش قرار داده است تمام كارهاى خدا روى عدل است چه كارهائى كه در تكوين انجام مى‏دهد</w:t>
      </w:r>
      <w:r w:rsidR="00C44B7A">
        <w:rPr>
          <w:rtl/>
          <w:lang w:bidi="fa-IR"/>
        </w:rPr>
        <w:t xml:space="preserve">، </w:t>
      </w:r>
      <w:r>
        <w:rPr>
          <w:rtl/>
          <w:lang w:bidi="fa-IR"/>
        </w:rPr>
        <w:t>چه كارهائى كه در افعال بشرى انجام مى‏گردد</w:t>
      </w:r>
      <w:r w:rsidR="00C44B7A">
        <w:rPr>
          <w:rtl/>
          <w:lang w:bidi="fa-IR"/>
        </w:rPr>
        <w:t xml:space="preserve">. </w:t>
      </w:r>
      <w:r>
        <w:rPr>
          <w:rtl/>
          <w:lang w:bidi="fa-IR"/>
        </w:rPr>
        <w:t>قرآن مجيد چند جا اين معنى را ذكر فرموده والسماء رفعها و وضع الميزان اى خردمندان! عدل را مى‏خواهى ببينى</w:t>
      </w:r>
      <w:r w:rsidR="00C44B7A">
        <w:rPr>
          <w:rtl/>
          <w:lang w:bidi="fa-IR"/>
        </w:rPr>
        <w:t xml:space="preserve">، </w:t>
      </w:r>
      <w:r>
        <w:rPr>
          <w:rtl/>
          <w:lang w:bidi="fa-IR"/>
        </w:rPr>
        <w:t>بالاى سرت را نگاه بكن بين چه نظمى دارد؟ گفتند ممكن است بيش از اين باشد</w:t>
      </w:r>
      <w:r w:rsidR="00C44B7A">
        <w:rPr>
          <w:rtl/>
          <w:lang w:bidi="fa-IR"/>
        </w:rPr>
        <w:t xml:space="preserve">. </w:t>
      </w:r>
      <w:r>
        <w:rPr>
          <w:rtl/>
          <w:lang w:bidi="fa-IR"/>
        </w:rPr>
        <w:t>هزارها هزار ميليون ستاره كشف كرده‏اند باز هم مى‏گويند تمامش كشف نشده ميليونها كهكشان</w:t>
      </w:r>
      <w:r w:rsidR="00C44B7A">
        <w:rPr>
          <w:rtl/>
          <w:lang w:bidi="fa-IR"/>
        </w:rPr>
        <w:t xml:space="preserve">، </w:t>
      </w:r>
      <w:r>
        <w:rPr>
          <w:rtl/>
          <w:lang w:bidi="fa-IR"/>
        </w:rPr>
        <w:t>هر كهكشانى ميليونها كره و ستاره و آفتاب در آن موجود است دو عدد از كره‏هاى به اين بزرگى تا به حال به هم نخورده است ميزان</w:t>
      </w:r>
      <w:r w:rsidR="00C44B7A">
        <w:rPr>
          <w:rtl/>
          <w:lang w:bidi="fa-IR"/>
        </w:rPr>
        <w:t xml:space="preserve">، </w:t>
      </w:r>
      <w:r>
        <w:rPr>
          <w:rtl/>
          <w:lang w:bidi="fa-IR"/>
        </w:rPr>
        <w:t>در مدار و در حركت آنها الان همين كره زمين ما نسبت به كره آفتاب نود ميليون را دور است كه اگر يك ميليونش كمتر باشد يعنى هشتاد و نه ميليون ميل فاصله باشد كره زمين را كثرت حرارت قابل حيات نيست يا اگر يك ميليون ميل دورتر بود نود و ميليون بود برودت و سردى به قدرى زياد بود كه باز نمى‏شد در آن زندگى كرد</w:t>
      </w:r>
      <w:r w:rsidR="00C44B7A">
        <w:rPr>
          <w:rtl/>
          <w:lang w:bidi="fa-IR"/>
        </w:rPr>
        <w:t xml:space="preserve">. </w:t>
      </w:r>
      <w:r>
        <w:rPr>
          <w:rtl/>
          <w:lang w:bidi="fa-IR"/>
        </w:rPr>
        <w:t>زندگى روى كره زمين متوقف است بر همين نظمى كه خدا قرار داده است</w:t>
      </w:r>
      <w:r w:rsidR="00C44B7A">
        <w:rPr>
          <w:rtl/>
          <w:lang w:bidi="fa-IR"/>
        </w:rPr>
        <w:t xml:space="preserve">. </w:t>
      </w:r>
    </w:p>
    <w:p w:rsidR="00BF0865" w:rsidRDefault="000A4190" w:rsidP="000A4190">
      <w:pPr>
        <w:pStyle w:val="Heading2"/>
        <w:rPr>
          <w:rtl/>
          <w:lang w:bidi="fa-IR"/>
        </w:rPr>
      </w:pPr>
      <w:bookmarkStart w:id="402" w:name="_Toc385634929"/>
      <w:r>
        <w:rPr>
          <w:rtl/>
          <w:lang w:bidi="fa-IR"/>
        </w:rPr>
        <w:lastRenderedPageBreak/>
        <w:t>كمربند زمين، مظهر عدل خدا</w:t>
      </w:r>
      <w:bookmarkEnd w:id="402"/>
    </w:p>
    <w:p w:rsidR="00D12217" w:rsidRDefault="00BF0865" w:rsidP="00BF0865">
      <w:pPr>
        <w:pStyle w:val="libNormal"/>
        <w:rPr>
          <w:rtl/>
          <w:lang w:bidi="fa-IR"/>
        </w:rPr>
      </w:pPr>
      <w:r>
        <w:rPr>
          <w:rtl/>
          <w:lang w:bidi="fa-IR"/>
        </w:rPr>
        <w:t>نگاه بالاى سرتان بكنيد كه اهل هيئت گفته‏اند در هر ساعتى ميليونها سنگ‏هاى آسمانى رو به كره زمين مى‏آيد تا به كمربند زمين كه صد</w:t>
      </w:r>
      <w:r w:rsidR="00C44B7A">
        <w:rPr>
          <w:rtl/>
          <w:lang w:bidi="fa-IR"/>
        </w:rPr>
        <w:t xml:space="preserve">، </w:t>
      </w:r>
      <w:r>
        <w:rPr>
          <w:rtl/>
          <w:lang w:bidi="fa-IR"/>
        </w:rPr>
        <w:t>كيلومترى است مى‏رسد اين جائى است كه خداى تعالى به قدرت قاهره‏اش مخزن قرار داده براى نور آفتاب كه تعديل و تقسيم گردد نه يك دفعه نور آفتاب بتابد و كره زمين را بسوزاند</w:t>
      </w:r>
      <w:r w:rsidR="00C44B7A">
        <w:rPr>
          <w:rtl/>
          <w:lang w:bidi="fa-IR"/>
        </w:rPr>
        <w:t xml:space="preserve">، </w:t>
      </w:r>
      <w:r>
        <w:rPr>
          <w:rtl/>
          <w:lang w:bidi="fa-IR"/>
        </w:rPr>
        <w:t>بلكه در اين قسمت تعديل مى‏گردد و چون حرارت اينجا شديد است هر يك از سنگهاى آسمانى كه بخواهد به كره زمين برسد در اينجا ذوب مى‏شود</w:t>
      </w:r>
      <w:r w:rsidR="00C44B7A">
        <w:rPr>
          <w:rtl/>
          <w:lang w:bidi="fa-IR"/>
        </w:rPr>
        <w:t xml:space="preserve">. </w:t>
      </w:r>
      <w:r>
        <w:rPr>
          <w:rtl/>
          <w:lang w:bidi="fa-IR"/>
        </w:rPr>
        <w:t>بزرگترين بمبهاى اتمى اين قسم مخرب نخواهد بود</w:t>
      </w:r>
      <w:r w:rsidR="00C44B7A">
        <w:rPr>
          <w:rtl/>
          <w:lang w:bidi="fa-IR"/>
        </w:rPr>
        <w:t xml:space="preserve">، </w:t>
      </w:r>
      <w:r>
        <w:rPr>
          <w:rtl/>
          <w:lang w:bidi="fa-IR"/>
        </w:rPr>
        <w:t>خداوند اين چنين نظم عالم را برقرار كرده است كه مبادا از اين سنگهائى كه مى‏آيد به كره زمين برسد زمين را متلاشى كند</w:t>
      </w:r>
      <w:r w:rsidR="00C44B7A">
        <w:rPr>
          <w:rtl/>
          <w:lang w:bidi="fa-IR"/>
        </w:rPr>
        <w:t xml:space="preserve">، </w:t>
      </w:r>
      <w:r>
        <w:rPr>
          <w:rtl/>
          <w:lang w:bidi="fa-IR"/>
        </w:rPr>
        <w:t>بلكه همانجا حل مى‏شود</w:t>
      </w:r>
      <w:r w:rsidR="00C44B7A">
        <w:rPr>
          <w:rtl/>
          <w:lang w:bidi="fa-IR"/>
        </w:rPr>
        <w:t xml:space="preserve">، </w:t>
      </w:r>
      <w:r>
        <w:rPr>
          <w:rtl/>
          <w:lang w:bidi="fa-IR"/>
        </w:rPr>
        <w:t>اين بالاى سرت</w:t>
      </w:r>
      <w:r w:rsidR="00C44B7A">
        <w:rPr>
          <w:rtl/>
          <w:lang w:bidi="fa-IR"/>
        </w:rPr>
        <w:t xml:space="preserve">. </w:t>
      </w:r>
    </w:p>
    <w:p w:rsidR="00BF0865" w:rsidRDefault="000A4190" w:rsidP="000A4190">
      <w:pPr>
        <w:pStyle w:val="Heading2"/>
        <w:rPr>
          <w:rtl/>
          <w:lang w:bidi="fa-IR"/>
        </w:rPr>
      </w:pPr>
      <w:bookmarkStart w:id="403" w:name="_Toc385634930"/>
      <w:r>
        <w:rPr>
          <w:rtl/>
          <w:lang w:bidi="fa-IR"/>
        </w:rPr>
        <w:t>به هر حيوانى آنچه لازم دارد داده است</w:t>
      </w:r>
      <w:bookmarkEnd w:id="403"/>
    </w:p>
    <w:p w:rsidR="00BF0865" w:rsidRDefault="00BF0865" w:rsidP="00BF0865">
      <w:pPr>
        <w:pStyle w:val="libNormal"/>
        <w:rPr>
          <w:rtl/>
          <w:lang w:bidi="fa-IR"/>
        </w:rPr>
      </w:pPr>
      <w:r>
        <w:rPr>
          <w:rtl/>
          <w:lang w:bidi="fa-IR"/>
        </w:rPr>
        <w:t>پائين: اى خردمندان از كرم خاكى تا فيل</w:t>
      </w:r>
      <w:r w:rsidR="00C44B7A">
        <w:rPr>
          <w:rtl/>
          <w:lang w:bidi="fa-IR"/>
        </w:rPr>
        <w:t xml:space="preserve">، </w:t>
      </w:r>
      <w:r>
        <w:rPr>
          <w:rtl/>
          <w:lang w:bidi="fa-IR"/>
        </w:rPr>
        <w:t>مى‏بينى عدل</w:t>
      </w:r>
      <w:r w:rsidR="00C44B7A">
        <w:rPr>
          <w:rtl/>
          <w:lang w:bidi="fa-IR"/>
        </w:rPr>
        <w:t xml:space="preserve">، </w:t>
      </w:r>
      <w:r>
        <w:rPr>
          <w:rtl/>
          <w:lang w:bidi="fa-IR"/>
        </w:rPr>
        <w:t>آنها را فرا گرفته است روى نظم است</w:t>
      </w:r>
      <w:r w:rsidR="00C44B7A">
        <w:rPr>
          <w:rtl/>
          <w:lang w:bidi="fa-IR"/>
        </w:rPr>
        <w:t xml:space="preserve">، </w:t>
      </w:r>
      <w:r>
        <w:rPr>
          <w:rtl/>
          <w:lang w:bidi="fa-IR"/>
        </w:rPr>
        <w:t>تمام وحوش</w:t>
      </w:r>
      <w:r w:rsidR="00C44B7A">
        <w:rPr>
          <w:rtl/>
          <w:lang w:bidi="fa-IR"/>
        </w:rPr>
        <w:t xml:space="preserve">، </w:t>
      </w:r>
      <w:r>
        <w:rPr>
          <w:rtl/>
          <w:lang w:bidi="fa-IR"/>
        </w:rPr>
        <w:t>پرنده‏ها</w:t>
      </w:r>
      <w:r w:rsidR="00C44B7A">
        <w:rPr>
          <w:rtl/>
          <w:lang w:bidi="fa-IR"/>
        </w:rPr>
        <w:t xml:space="preserve">، </w:t>
      </w:r>
      <w:r>
        <w:rPr>
          <w:rtl/>
          <w:lang w:bidi="fa-IR"/>
        </w:rPr>
        <w:t>انواع حيوانات</w:t>
      </w:r>
      <w:r w:rsidR="00C44B7A">
        <w:rPr>
          <w:rtl/>
          <w:lang w:bidi="fa-IR"/>
        </w:rPr>
        <w:t xml:space="preserve">، </w:t>
      </w:r>
      <w:r>
        <w:rPr>
          <w:rtl/>
          <w:lang w:bidi="fa-IR"/>
        </w:rPr>
        <w:t>هر حيوانى هر چه لازم داشته باشد به آن داده است آنكه علفخوار است دندان علف خوارى</w:t>
      </w:r>
      <w:r w:rsidR="00C44B7A">
        <w:rPr>
          <w:rtl/>
          <w:lang w:bidi="fa-IR"/>
        </w:rPr>
        <w:t xml:space="preserve">، </w:t>
      </w:r>
      <w:r>
        <w:rPr>
          <w:rtl/>
          <w:lang w:bidi="fa-IR"/>
        </w:rPr>
        <w:t>آنگه گوشتخوار است</w:t>
      </w:r>
      <w:r w:rsidR="00C44B7A">
        <w:rPr>
          <w:rtl/>
          <w:lang w:bidi="fa-IR"/>
        </w:rPr>
        <w:t xml:space="preserve">، </w:t>
      </w:r>
      <w:r>
        <w:rPr>
          <w:rtl/>
          <w:lang w:bidi="fa-IR"/>
        </w:rPr>
        <w:t>دندان گوشتخوارى</w:t>
      </w:r>
      <w:r w:rsidR="00C44B7A">
        <w:rPr>
          <w:rtl/>
          <w:lang w:bidi="fa-IR"/>
        </w:rPr>
        <w:t xml:space="preserve">، </w:t>
      </w:r>
      <w:r>
        <w:rPr>
          <w:rtl/>
          <w:lang w:bidi="fa-IR"/>
        </w:rPr>
        <w:t>آنكه استخوان خوار است</w:t>
      </w:r>
      <w:r w:rsidR="00C44B7A">
        <w:rPr>
          <w:rtl/>
          <w:lang w:bidi="fa-IR"/>
        </w:rPr>
        <w:t xml:space="preserve">، </w:t>
      </w:r>
      <w:r>
        <w:rPr>
          <w:rtl/>
          <w:lang w:bidi="fa-IR"/>
        </w:rPr>
        <w:t>دندان استخوان نرم كنى</w:t>
      </w:r>
      <w:r w:rsidR="00C44B7A">
        <w:rPr>
          <w:rtl/>
          <w:lang w:bidi="fa-IR"/>
        </w:rPr>
        <w:t xml:space="preserve">، </w:t>
      </w:r>
      <w:r>
        <w:rPr>
          <w:rtl/>
          <w:lang w:bidi="fa-IR"/>
        </w:rPr>
        <w:t>و معده‏اش بايد طورى باشد كه استخوان حل كن باشد و علف خوار بايد طورى باشد كه حرارت علف را تحمل كند</w:t>
      </w:r>
      <w:r w:rsidR="00C44B7A">
        <w:rPr>
          <w:rtl/>
          <w:lang w:bidi="fa-IR"/>
        </w:rPr>
        <w:t xml:space="preserve">. </w:t>
      </w:r>
    </w:p>
    <w:p w:rsidR="00BF0865" w:rsidRDefault="00BF0865" w:rsidP="00BF0865">
      <w:pPr>
        <w:pStyle w:val="libNormal"/>
        <w:rPr>
          <w:rtl/>
          <w:lang w:bidi="fa-IR"/>
        </w:rPr>
      </w:pPr>
      <w:r>
        <w:rPr>
          <w:rtl/>
          <w:lang w:bidi="fa-IR"/>
        </w:rPr>
        <w:t>اما نسبت به اعضاء بدن</w:t>
      </w:r>
      <w:r w:rsidR="00C44B7A">
        <w:rPr>
          <w:rtl/>
          <w:lang w:bidi="fa-IR"/>
        </w:rPr>
        <w:t xml:space="preserve">، </w:t>
      </w:r>
      <w:r>
        <w:rPr>
          <w:rtl/>
          <w:lang w:bidi="fa-IR"/>
        </w:rPr>
        <w:t>همين بدن خودت را اى انسان! متوجه باش ميزان عدل</w:t>
      </w:r>
      <w:r w:rsidR="00C44B7A">
        <w:rPr>
          <w:rtl/>
          <w:lang w:bidi="fa-IR"/>
        </w:rPr>
        <w:t xml:space="preserve">، </w:t>
      </w:r>
      <w:r>
        <w:rPr>
          <w:rtl/>
          <w:lang w:bidi="fa-IR"/>
        </w:rPr>
        <w:t>در همه اعضاء بدن نفوذ دارد</w:t>
      </w:r>
      <w:r w:rsidR="00C44B7A">
        <w:rPr>
          <w:rtl/>
          <w:lang w:bidi="fa-IR"/>
        </w:rPr>
        <w:t xml:space="preserve">، </w:t>
      </w:r>
      <w:r>
        <w:rPr>
          <w:rtl/>
          <w:lang w:bidi="fa-IR"/>
        </w:rPr>
        <w:t>بعضى از اعضائى كه بسيار مؤثر و مهم است در زندگى آدمى</w:t>
      </w:r>
      <w:r w:rsidR="00C44B7A">
        <w:rPr>
          <w:rtl/>
          <w:lang w:bidi="fa-IR"/>
        </w:rPr>
        <w:t xml:space="preserve">، </w:t>
      </w:r>
      <w:r>
        <w:rPr>
          <w:rtl/>
          <w:lang w:bidi="fa-IR"/>
        </w:rPr>
        <w:t>خدا جفت قرار داد كه اگر يكى از آن دو خراب شود يكى ديگر باشد</w:t>
      </w:r>
      <w:r w:rsidR="00C44B7A">
        <w:rPr>
          <w:rtl/>
          <w:lang w:bidi="fa-IR"/>
        </w:rPr>
        <w:t xml:space="preserve">، </w:t>
      </w:r>
      <w:r>
        <w:rPr>
          <w:rtl/>
          <w:lang w:bidi="fa-IR"/>
        </w:rPr>
        <w:t>مثل كليه</w:t>
      </w:r>
      <w:r w:rsidR="00C44B7A">
        <w:rPr>
          <w:rtl/>
          <w:lang w:bidi="fa-IR"/>
        </w:rPr>
        <w:t xml:space="preserve">، </w:t>
      </w:r>
      <w:r>
        <w:rPr>
          <w:rtl/>
          <w:lang w:bidi="fa-IR"/>
        </w:rPr>
        <w:t>چشم</w:t>
      </w:r>
      <w:r w:rsidR="00C44B7A">
        <w:rPr>
          <w:rtl/>
          <w:lang w:bidi="fa-IR"/>
        </w:rPr>
        <w:t xml:space="preserve">، </w:t>
      </w:r>
      <w:r>
        <w:rPr>
          <w:rtl/>
          <w:lang w:bidi="fa-IR"/>
        </w:rPr>
        <w:t>دست و پا اينها بايد يدكى داشته باشد</w:t>
      </w:r>
      <w:r w:rsidR="00C44B7A">
        <w:rPr>
          <w:rtl/>
          <w:lang w:bidi="fa-IR"/>
        </w:rPr>
        <w:t xml:space="preserve">. </w:t>
      </w:r>
    </w:p>
    <w:p w:rsidR="00D12217" w:rsidRDefault="00BF0865" w:rsidP="00BF0865">
      <w:pPr>
        <w:pStyle w:val="libNormal"/>
        <w:rPr>
          <w:rtl/>
          <w:lang w:bidi="fa-IR"/>
        </w:rPr>
      </w:pPr>
      <w:r>
        <w:rPr>
          <w:rtl/>
          <w:lang w:bidi="fa-IR"/>
        </w:rPr>
        <w:lastRenderedPageBreak/>
        <w:t>نظم در جاهاى اعضاء: چشم همين جائى كه هست اگر برود بالاتر يا پائين‏تر درست نيست</w:t>
      </w:r>
      <w:r w:rsidR="00C44B7A">
        <w:rPr>
          <w:rtl/>
          <w:lang w:bidi="fa-IR"/>
        </w:rPr>
        <w:t xml:space="preserve">، </w:t>
      </w:r>
      <w:r>
        <w:rPr>
          <w:rtl/>
          <w:lang w:bidi="fa-IR"/>
        </w:rPr>
        <w:t>علاوه براى چشم چهار حركت توسط چهار عصب قرار داده كه خود تخم چشم حركت كند بدون اينكه سر حركت كند</w:t>
      </w:r>
      <w:r w:rsidR="00C44B7A">
        <w:rPr>
          <w:rtl/>
          <w:lang w:bidi="fa-IR"/>
        </w:rPr>
        <w:t xml:space="preserve">. </w:t>
      </w:r>
      <w:r>
        <w:rPr>
          <w:rtl/>
          <w:lang w:bidi="fa-IR"/>
        </w:rPr>
        <w:t>بالا</w:t>
      </w:r>
      <w:r w:rsidR="00C44B7A">
        <w:rPr>
          <w:rtl/>
          <w:lang w:bidi="fa-IR"/>
        </w:rPr>
        <w:t xml:space="preserve">، </w:t>
      </w:r>
      <w:r>
        <w:rPr>
          <w:rtl/>
          <w:lang w:bidi="fa-IR"/>
        </w:rPr>
        <w:t>پائين مى‏آيد نه خود سر</w:t>
      </w:r>
      <w:r w:rsidR="00C44B7A">
        <w:rPr>
          <w:rtl/>
          <w:lang w:bidi="fa-IR"/>
        </w:rPr>
        <w:t xml:space="preserve">، </w:t>
      </w:r>
      <w:r>
        <w:rPr>
          <w:rtl/>
          <w:lang w:bidi="fa-IR"/>
        </w:rPr>
        <w:t>يا مثلاً دماغ راهش رو به پائين است اگر بالا بود چطور مى‏شد؟! دوتا باشد كه اگر يكى گرفت ديگرش باز باشد - گوش همچنين</w:t>
      </w:r>
      <w:r w:rsidR="00C44B7A">
        <w:rPr>
          <w:rtl/>
          <w:lang w:bidi="fa-IR"/>
        </w:rPr>
        <w:t xml:space="preserve">، </w:t>
      </w:r>
      <w:r>
        <w:rPr>
          <w:rtl/>
          <w:lang w:bidi="fa-IR"/>
        </w:rPr>
        <w:t>ميزان خدا را در ابرو بنگر</w:t>
      </w:r>
      <w:r w:rsidR="00C44B7A">
        <w:rPr>
          <w:rtl/>
          <w:lang w:bidi="fa-IR"/>
        </w:rPr>
        <w:t xml:space="preserve">، </w:t>
      </w:r>
      <w:r>
        <w:rPr>
          <w:rtl/>
          <w:lang w:bidi="fa-IR"/>
        </w:rPr>
        <w:t>علاوه بر زينتش كه قوسى مانند قرارش داد</w:t>
      </w:r>
      <w:r w:rsidR="00C44B7A">
        <w:rPr>
          <w:rtl/>
          <w:lang w:bidi="fa-IR"/>
        </w:rPr>
        <w:t xml:space="preserve">، </w:t>
      </w:r>
      <w:r>
        <w:rPr>
          <w:rtl/>
          <w:lang w:bidi="fa-IR"/>
        </w:rPr>
        <w:t>سر يا پيشانى كه عرق مى‏كند توى چشم نيايد مثل ناودان از گوشه صورت عرق پايين برود نه اينكه در چشم بيايد از اينكه موى آن را سياه قرار داد</w:t>
      </w:r>
      <w:r w:rsidR="00C44B7A">
        <w:rPr>
          <w:rtl/>
          <w:lang w:bidi="fa-IR"/>
        </w:rPr>
        <w:t xml:space="preserve">، </w:t>
      </w:r>
      <w:r>
        <w:rPr>
          <w:rtl/>
          <w:lang w:bidi="fa-IR"/>
        </w:rPr>
        <w:t>چون نور چشم را تقويت مى‏كند زيرا رنگ سياه قابض نور و براى چشم مفيد است</w:t>
      </w:r>
      <w:r w:rsidR="00C44B7A">
        <w:rPr>
          <w:rtl/>
          <w:lang w:bidi="fa-IR"/>
        </w:rPr>
        <w:t xml:space="preserve">، </w:t>
      </w:r>
      <w:r>
        <w:rPr>
          <w:rtl/>
          <w:lang w:bidi="fa-IR"/>
        </w:rPr>
        <w:t>موى سياه نمى‏گذارد نور چشم پخش شود</w:t>
      </w:r>
      <w:r w:rsidR="00C44B7A">
        <w:rPr>
          <w:rtl/>
          <w:lang w:bidi="fa-IR"/>
        </w:rPr>
        <w:t xml:space="preserve">. </w:t>
      </w:r>
    </w:p>
    <w:p w:rsidR="00BF0865" w:rsidRDefault="000A4190" w:rsidP="000A4190">
      <w:pPr>
        <w:pStyle w:val="Heading2"/>
        <w:rPr>
          <w:rtl/>
          <w:lang w:bidi="fa-IR"/>
        </w:rPr>
      </w:pPr>
      <w:bookmarkStart w:id="404" w:name="_Toc385634931"/>
      <w:r>
        <w:rPr>
          <w:rtl/>
          <w:lang w:bidi="fa-IR"/>
        </w:rPr>
        <w:t>مژگان چشم و فوائد بسيار</w:t>
      </w:r>
      <w:bookmarkEnd w:id="404"/>
    </w:p>
    <w:p w:rsidR="00BF0865" w:rsidRDefault="00BF0865" w:rsidP="00BF0865">
      <w:pPr>
        <w:pStyle w:val="libNormal"/>
        <w:rPr>
          <w:rtl/>
          <w:lang w:bidi="fa-IR"/>
        </w:rPr>
      </w:pPr>
      <w:r>
        <w:rPr>
          <w:rtl/>
          <w:lang w:bidi="fa-IR"/>
        </w:rPr>
        <w:t>اما پلك و مژگان چشم</w:t>
      </w:r>
      <w:r w:rsidR="00C44B7A">
        <w:rPr>
          <w:rtl/>
          <w:lang w:bidi="fa-IR"/>
        </w:rPr>
        <w:t xml:space="preserve">، </w:t>
      </w:r>
      <w:r>
        <w:rPr>
          <w:rtl/>
          <w:lang w:bidi="fa-IR"/>
        </w:rPr>
        <w:t>ببين ميزان عدل چه مى‏كند</w:t>
      </w:r>
      <w:r w:rsidR="00C44B7A">
        <w:rPr>
          <w:rtl/>
          <w:lang w:bidi="fa-IR"/>
        </w:rPr>
        <w:t xml:space="preserve">، </w:t>
      </w:r>
      <w:r>
        <w:rPr>
          <w:rtl/>
          <w:lang w:bidi="fa-IR"/>
        </w:rPr>
        <w:t>اگر اين مژه نباشد اولاً بينائى ناقص است روى همان ميزانى كه گفتم - علاوه بر آن اگر مژه نباشد وقتى كه پلك چشم</w:t>
      </w:r>
      <w:r w:rsidR="00C44B7A">
        <w:rPr>
          <w:rtl/>
          <w:lang w:bidi="fa-IR"/>
        </w:rPr>
        <w:t xml:space="preserve">، </w:t>
      </w:r>
      <w:r>
        <w:rPr>
          <w:rtl/>
          <w:lang w:bidi="fa-IR"/>
        </w:rPr>
        <w:t>روى هم مى‏آيد نمى‏شود روزنه نداشته باشد كثافت توى چشمت مى‏رود</w:t>
      </w:r>
      <w:r w:rsidR="00C44B7A">
        <w:rPr>
          <w:rtl/>
          <w:lang w:bidi="fa-IR"/>
        </w:rPr>
        <w:t xml:space="preserve">، </w:t>
      </w:r>
      <w:r>
        <w:rPr>
          <w:rtl/>
          <w:lang w:bidi="fa-IR"/>
        </w:rPr>
        <w:t>هر چند چشمت را روى هم بگذارى اگر مژگان چشم نباشد خواهى نخواهى روزنه هائى است كه خاك داخل مى‏شود</w:t>
      </w:r>
      <w:r w:rsidR="00C44B7A">
        <w:rPr>
          <w:rtl/>
          <w:lang w:bidi="fa-IR"/>
        </w:rPr>
        <w:t xml:space="preserve">، </w:t>
      </w:r>
      <w:r>
        <w:rPr>
          <w:rtl/>
          <w:lang w:bidi="fa-IR"/>
        </w:rPr>
        <w:t>بنابراين بايد مژه هائى باشد آن هم چطور؟ اولاً داخل</w:t>
      </w:r>
      <w:r w:rsidR="00C44B7A">
        <w:rPr>
          <w:rtl/>
          <w:lang w:bidi="fa-IR"/>
        </w:rPr>
        <w:t xml:space="preserve">. </w:t>
      </w:r>
      <w:r>
        <w:rPr>
          <w:rtl/>
          <w:lang w:bidi="fa-IR"/>
        </w:rPr>
        <w:t>مبادا يك وقتى مو توى تخم چشم بخورد</w:t>
      </w:r>
      <w:r w:rsidR="00C44B7A">
        <w:rPr>
          <w:rtl/>
          <w:lang w:bidi="fa-IR"/>
        </w:rPr>
        <w:t xml:space="preserve">، </w:t>
      </w:r>
      <w:r>
        <w:rPr>
          <w:rtl/>
          <w:lang w:bidi="fa-IR"/>
        </w:rPr>
        <w:t>چون اگر موى مژه به تخم چشم بخورد ناراحت مى‏كند نمى‏تواند زندگى كند</w:t>
      </w:r>
      <w:r w:rsidR="00C44B7A">
        <w:rPr>
          <w:rtl/>
          <w:lang w:bidi="fa-IR"/>
        </w:rPr>
        <w:t xml:space="preserve">. </w:t>
      </w:r>
    </w:p>
    <w:p w:rsidR="00BF0865" w:rsidRDefault="00BF0865" w:rsidP="00BF0865">
      <w:pPr>
        <w:pStyle w:val="libNormal"/>
        <w:rPr>
          <w:rtl/>
          <w:lang w:bidi="fa-IR"/>
        </w:rPr>
      </w:pPr>
      <w:r>
        <w:rPr>
          <w:rtl/>
          <w:lang w:bidi="fa-IR"/>
        </w:rPr>
        <w:t>موقع جفت شدنش كه از سر سوزن كمتر هم روزنه پيدا نگردد در جفت كردنش يك وسط دوتاست</w:t>
      </w:r>
      <w:r w:rsidR="00C44B7A">
        <w:rPr>
          <w:rtl/>
          <w:lang w:bidi="fa-IR"/>
        </w:rPr>
        <w:t xml:space="preserve">. </w:t>
      </w:r>
      <w:r>
        <w:rPr>
          <w:rtl/>
          <w:lang w:bidi="fa-IR"/>
        </w:rPr>
        <w:t>اجمالاً من بخواهم بساط عدل خداى را ذكر كنم نمى‏رسيم</w:t>
      </w:r>
      <w:r w:rsidR="00C44B7A">
        <w:rPr>
          <w:rtl/>
          <w:lang w:bidi="fa-IR"/>
        </w:rPr>
        <w:t xml:space="preserve">. </w:t>
      </w:r>
      <w:r>
        <w:rPr>
          <w:rtl/>
          <w:lang w:bidi="fa-IR"/>
        </w:rPr>
        <w:t>امروز حرفها داريم مقدمتاً خواستم بگويم اصل اعقتادى ما</w:t>
      </w:r>
      <w:r w:rsidR="00C44B7A">
        <w:rPr>
          <w:rtl/>
          <w:lang w:bidi="fa-IR"/>
        </w:rPr>
        <w:t xml:space="preserve">، </w:t>
      </w:r>
      <w:r>
        <w:rPr>
          <w:rtl/>
          <w:lang w:bidi="fa-IR"/>
        </w:rPr>
        <w:t>موحدين</w:t>
      </w:r>
      <w:r w:rsidR="00C44B7A">
        <w:rPr>
          <w:rtl/>
          <w:lang w:bidi="fa-IR"/>
        </w:rPr>
        <w:t xml:space="preserve">، </w:t>
      </w:r>
      <w:r>
        <w:rPr>
          <w:rtl/>
          <w:lang w:bidi="fa-IR"/>
        </w:rPr>
        <w:t>مسلمانان</w:t>
      </w:r>
      <w:r w:rsidR="00C44B7A">
        <w:rPr>
          <w:rtl/>
          <w:lang w:bidi="fa-IR"/>
        </w:rPr>
        <w:t xml:space="preserve">، </w:t>
      </w:r>
      <w:r>
        <w:rPr>
          <w:rtl/>
          <w:lang w:bidi="fa-IR"/>
        </w:rPr>
        <w:t>مؤمنين</w:t>
      </w:r>
      <w:r w:rsidR="00C44B7A">
        <w:rPr>
          <w:rtl/>
          <w:lang w:bidi="fa-IR"/>
        </w:rPr>
        <w:t xml:space="preserve">، </w:t>
      </w:r>
      <w:r>
        <w:rPr>
          <w:rtl/>
          <w:lang w:bidi="fa-IR"/>
        </w:rPr>
        <w:t>شيعيان اهل بيت</w:t>
      </w:r>
      <w:r w:rsidR="00C44B7A">
        <w:rPr>
          <w:rtl/>
          <w:lang w:bidi="fa-IR"/>
        </w:rPr>
        <w:t xml:space="preserve">، </w:t>
      </w:r>
      <w:r>
        <w:rPr>
          <w:rtl/>
          <w:lang w:bidi="fa-IR"/>
        </w:rPr>
        <w:t>اول توحيد</w:t>
      </w:r>
      <w:r w:rsidR="00C44B7A">
        <w:rPr>
          <w:rtl/>
          <w:lang w:bidi="fa-IR"/>
        </w:rPr>
        <w:t xml:space="preserve">، </w:t>
      </w:r>
      <w:r>
        <w:rPr>
          <w:rtl/>
          <w:lang w:bidi="fa-IR"/>
        </w:rPr>
        <w:t>دوم عدل است</w:t>
      </w:r>
      <w:r w:rsidR="00C44B7A">
        <w:rPr>
          <w:rtl/>
          <w:lang w:bidi="fa-IR"/>
        </w:rPr>
        <w:t xml:space="preserve">، </w:t>
      </w:r>
      <w:r>
        <w:rPr>
          <w:rtl/>
          <w:lang w:bidi="fa-IR"/>
        </w:rPr>
        <w:t xml:space="preserve">خداى عالم </w:t>
      </w:r>
      <w:r>
        <w:rPr>
          <w:rtl/>
          <w:lang w:bidi="fa-IR"/>
        </w:rPr>
        <w:lastRenderedPageBreak/>
        <w:t>عادل است كارهايش روى ميزان است هر چيزى به جاى خويش قرار دادن است و از شؤون عدل اوست</w:t>
      </w:r>
      <w:r w:rsidR="00C44B7A">
        <w:rPr>
          <w:rtl/>
          <w:lang w:bidi="fa-IR"/>
        </w:rPr>
        <w:t xml:space="preserve">، </w:t>
      </w:r>
      <w:r>
        <w:rPr>
          <w:rtl/>
          <w:lang w:bidi="fa-IR"/>
        </w:rPr>
        <w:t>بشر را مجبور نكرده است</w:t>
      </w:r>
      <w:r w:rsidR="00C44B7A">
        <w:rPr>
          <w:rtl/>
          <w:lang w:bidi="fa-IR"/>
        </w:rPr>
        <w:t xml:space="preserve">، </w:t>
      </w:r>
      <w:r>
        <w:rPr>
          <w:rtl/>
          <w:lang w:bidi="fa-IR"/>
        </w:rPr>
        <w:t>بشر را بخود وانگذاشته است</w:t>
      </w:r>
      <w:r w:rsidR="00C44B7A">
        <w:rPr>
          <w:rtl/>
          <w:lang w:bidi="fa-IR"/>
        </w:rPr>
        <w:t xml:space="preserve">. </w:t>
      </w:r>
    </w:p>
    <w:p w:rsidR="00D12217" w:rsidRDefault="00BF0865" w:rsidP="00BF0865">
      <w:pPr>
        <w:pStyle w:val="libNormal"/>
        <w:rPr>
          <w:rtl/>
          <w:lang w:bidi="fa-IR"/>
        </w:rPr>
      </w:pPr>
      <w:r>
        <w:rPr>
          <w:rtl/>
          <w:lang w:bidi="fa-IR"/>
        </w:rPr>
        <w:t>براى اين معنى كه بشر را به خود وانگذاشته ناچارم شرح بيشترى دهم</w:t>
      </w:r>
      <w:r w:rsidR="00C44B7A">
        <w:rPr>
          <w:rtl/>
          <w:lang w:bidi="fa-IR"/>
        </w:rPr>
        <w:t xml:space="preserve">. </w:t>
      </w:r>
    </w:p>
    <w:p w:rsidR="00BF0865" w:rsidRDefault="000A4190" w:rsidP="000A4190">
      <w:pPr>
        <w:pStyle w:val="Heading2"/>
        <w:rPr>
          <w:rtl/>
          <w:lang w:bidi="fa-IR"/>
        </w:rPr>
      </w:pPr>
      <w:bookmarkStart w:id="405" w:name="_Toc385634932"/>
      <w:r>
        <w:rPr>
          <w:rtl/>
          <w:lang w:bidi="fa-IR"/>
        </w:rPr>
        <w:t>قوانين الهى براى عدل بشر</w:t>
      </w:r>
      <w:bookmarkEnd w:id="405"/>
    </w:p>
    <w:p w:rsidR="00D12217" w:rsidRDefault="00BF0865" w:rsidP="00BF0865">
      <w:pPr>
        <w:pStyle w:val="libNormal"/>
        <w:rPr>
          <w:rtl/>
          <w:lang w:bidi="fa-IR"/>
        </w:rPr>
      </w:pPr>
      <w:r>
        <w:rPr>
          <w:rtl/>
          <w:lang w:bidi="fa-IR"/>
        </w:rPr>
        <w:t>خداى عالم كه همه چيز را در اين منظومه براى بشر آفريده</w:t>
      </w:r>
      <w:r w:rsidR="00C44B7A">
        <w:rPr>
          <w:rtl/>
          <w:lang w:bidi="fa-IR"/>
        </w:rPr>
        <w:t xml:space="preserve">، </w:t>
      </w:r>
      <w:r>
        <w:rPr>
          <w:rtl/>
          <w:lang w:bidi="fa-IR"/>
        </w:rPr>
        <w:t>بشر را هم براى يك هدف كلى و حيات طيبه‏اى آفريده آيا نبايد براى زندگيش نظمى هم قرار بدهد؟ خدائى كه در دستگاه خلقت تمام چيزهايش منظم است بايد براى بشر قوانين تنظيم جعل كند كه زندگى بشر هم منظم باشد</w:t>
      </w:r>
      <w:r w:rsidR="00C44B7A">
        <w:rPr>
          <w:rtl/>
          <w:lang w:bidi="fa-IR"/>
        </w:rPr>
        <w:t xml:space="preserve">، </w:t>
      </w:r>
      <w:r>
        <w:rPr>
          <w:rtl/>
          <w:lang w:bidi="fa-IR"/>
        </w:rPr>
        <w:t>زندگى اختياريش منظم باشد چنانى كه زندگى تكوينى منظم است افعال اختيارى بشر هم منظم باشد</w:t>
      </w:r>
      <w:r w:rsidR="00C44B7A">
        <w:rPr>
          <w:rtl/>
          <w:lang w:bidi="fa-IR"/>
        </w:rPr>
        <w:t xml:space="preserve">، </w:t>
      </w:r>
      <w:r>
        <w:rPr>
          <w:rtl/>
          <w:lang w:bidi="fa-IR"/>
        </w:rPr>
        <w:t>زندگى هرج و مرج اگر باشد نه دنيا و نه آخرت تأمين نمى‏شود - واجب است بر پروردگار عالم به حكم عقل كه براى اين بشر مقرراتى تنظيم كند</w:t>
      </w:r>
      <w:r w:rsidR="00C44B7A">
        <w:rPr>
          <w:rtl/>
          <w:lang w:bidi="fa-IR"/>
        </w:rPr>
        <w:t xml:space="preserve">، </w:t>
      </w:r>
      <w:r>
        <w:rPr>
          <w:rtl/>
          <w:lang w:bidi="fa-IR"/>
        </w:rPr>
        <w:t>براى نظم امورش عدل در تمام شؤونش چه امور انفرادى چه امور اجتماعى</w:t>
      </w:r>
      <w:r w:rsidR="00C44B7A">
        <w:rPr>
          <w:rtl/>
          <w:lang w:bidi="fa-IR"/>
        </w:rPr>
        <w:t xml:space="preserve">، </w:t>
      </w:r>
      <w:r>
        <w:rPr>
          <w:rtl/>
          <w:lang w:bidi="fa-IR"/>
        </w:rPr>
        <w:t>بر خدا است قانونگذارى</w:t>
      </w:r>
      <w:r w:rsidR="00C44B7A">
        <w:rPr>
          <w:rtl/>
          <w:lang w:bidi="fa-IR"/>
        </w:rPr>
        <w:t xml:space="preserve">، </w:t>
      </w:r>
      <w:r>
        <w:rPr>
          <w:rtl/>
          <w:lang w:bidi="fa-IR"/>
        </w:rPr>
        <w:t>چنانكه در دستگاه تكوينش كوچكترين بى نظمى نيست</w:t>
      </w:r>
      <w:r w:rsidR="00C44B7A">
        <w:rPr>
          <w:rtl/>
          <w:lang w:bidi="fa-IR"/>
        </w:rPr>
        <w:t xml:space="preserve">، </w:t>
      </w:r>
      <w:r>
        <w:rPr>
          <w:rtl/>
          <w:lang w:bidi="fa-IR"/>
        </w:rPr>
        <w:t>تمام روى نظم و عدل است</w:t>
      </w:r>
      <w:r w:rsidR="00C44B7A">
        <w:rPr>
          <w:rtl/>
          <w:lang w:bidi="fa-IR"/>
        </w:rPr>
        <w:t xml:space="preserve">، </w:t>
      </w:r>
      <w:r>
        <w:rPr>
          <w:rtl/>
          <w:lang w:bidi="fa-IR"/>
        </w:rPr>
        <w:t>افعال بشر هم بايد كاملاً تحت مراقبت عدل الهى باشد</w:t>
      </w:r>
      <w:r w:rsidR="00C44B7A">
        <w:rPr>
          <w:rtl/>
          <w:lang w:bidi="fa-IR"/>
        </w:rPr>
        <w:t xml:space="preserve">. </w:t>
      </w:r>
    </w:p>
    <w:p w:rsidR="00BF0865" w:rsidRDefault="000A4190" w:rsidP="000A4190">
      <w:pPr>
        <w:pStyle w:val="Heading2"/>
        <w:rPr>
          <w:rtl/>
          <w:lang w:bidi="fa-IR"/>
        </w:rPr>
      </w:pPr>
      <w:bookmarkStart w:id="406" w:name="_Toc385634933"/>
      <w:r>
        <w:rPr>
          <w:rtl/>
          <w:lang w:bidi="fa-IR"/>
        </w:rPr>
        <w:t>قانون گذارى شأن خدا است</w:t>
      </w:r>
      <w:bookmarkEnd w:id="406"/>
    </w:p>
    <w:p w:rsidR="00BF0865" w:rsidRDefault="00BF0865" w:rsidP="00BF0865">
      <w:pPr>
        <w:pStyle w:val="libNormal"/>
        <w:rPr>
          <w:rtl/>
          <w:lang w:bidi="fa-IR"/>
        </w:rPr>
      </w:pPr>
      <w:r>
        <w:rPr>
          <w:rtl/>
          <w:lang w:bidi="fa-IR"/>
        </w:rPr>
        <w:t>زيرا قانون بشرى كه واجب الاطاعه است در وقتى است كه قانون گذارش علم ازلى و ابدى داشته باشد كسى كه مى‏خواهد قانون براى بشر درست كند كسى باشد كه مصلحتهاى نسل آخر بشر را هم بداند تا قانون كلى اختصاص به دوره‏اى نداشته باشد يك قانون كلى كه براى تمام دوره‏ها به كار بخورد يعنى الان كشورها</w:t>
      </w:r>
      <w:r w:rsidR="00C44B7A">
        <w:rPr>
          <w:rtl/>
          <w:lang w:bidi="fa-IR"/>
        </w:rPr>
        <w:t xml:space="preserve">، </w:t>
      </w:r>
      <w:r>
        <w:rPr>
          <w:rtl/>
          <w:lang w:bidi="fa-IR"/>
        </w:rPr>
        <w:t>قانونهائى كه درست مى‏كنند هيچ كدام فايده كامل ندارد</w:t>
      </w:r>
      <w:r w:rsidR="00C44B7A">
        <w:rPr>
          <w:rtl/>
          <w:lang w:bidi="fa-IR"/>
        </w:rPr>
        <w:t xml:space="preserve">، </w:t>
      </w:r>
      <w:r>
        <w:rPr>
          <w:rtl/>
          <w:lang w:bidi="fa-IR"/>
        </w:rPr>
        <w:t>قابل اطاعت نيست</w:t>
      </w:r>
      <w:r w:rsidR="00C44B7A">
        <w:rPr>
          <w:rtl/>
          <w:lang w:bidi="fa-IR"/>
        </w:rPr>
        <w:t xml:space="preserve">، </w:t>
      </w:r>
      <w:r>
        <w:rPr>
          <w:rtl/>
          <w:lang w:bidi="fa-IR"/>
        </w:rPr>
        <w:t>زيرا علمشان كم هست مصالح و مفاسد را نمى‏فهمند</w:t>
      </w:r>
      <w:r w:rsidR="00C44B7A">
        <w:rPr>
          <w:rtl/>
          <w:lang w:bidi="fa-IR"/>
        </w:rPr>
        <w:t xml:space="preserve">، </w:t>
      </w:r>
      <w:r>
        <w:rPr>
          <w:rtl/>
          <w:lang w:bidi="fa-IR"/>
        </w:rPr>
        <w:t xml:space="preserve">مگر جلوى </w:t>
      </w:r>
      <w:r>
        <w:rPr>
          <w:rtl/>
          <w:lang w:bidi="fa-IR"/>
        </w:rPr>
        <w:lastRenderedPageBreak/>
        <w:t>پايش را مى‏فهمد؟ قانونگذار بايد شرايطى را دارا باشد</w:t>
      </w:r>
      <w:r w:rsidR="00C44B7A">
        <w:rPr>
          <w:rtl/>
          <w:lang w:bidi="fa-IR"/>
        </w:rPr>
        <w:t xml:space="preserve">، </w:t>
      </w:r>
      <w:r>
        <w:rPr>
          <w:rtl/>
          <w:lang w:bidi="fa-IR"/>
        </w:rPr>
        <w:t>اول اينكه بايد به تمام مصالح و مفاسد آگاه باشد تا قيام قيامت</w:t>
      </w:r>
      <w:r w:rsidR="00C44B7A">
        <w:rPr>
          <w:rtl/>
          <w:lang w:bidi="fa-IR"/>
        </w:rPr>
        <w:t xml:space="preserve">. </w:t>
      </w:r>
      <w:r>
        <w:rPr>
          <w:rtl/>
          <w:lang w:bidi="fa-IR"/>
        </w:rPr>
        <w:t>دوم اينكه مهربان باشد</w:t>
      </w:r>
      <w:r w:rsidR="00C44B7A">
        <w:rPr>
          <w:rtl/>
          <w:lang w:bidi="fa-IR"/>
        </w:rPr>
        <w:t xml:space="preserve">. </w:t>
      </w:r>
    </w:p>
    <w:p w:rsidR="00BF0865" w:rsidRDefault="00BF0865" w:rsidP="00BF0865">
      <w:pPr>
        <w:pStyle w:val="libNormal"/>
        <w:rPr>
          <w:rtl/>
          <w:lang w:bidi="fa-IR"/>
        </w:rPr>
      </w:pPr>
      <w:r>
        <w:rPr>
          <w:rtl/>
          <w:lang w:bidi="fa-IR"/>
        </w:rPr>
        <w:t>سوم آنكه قانونگذار بايد كسى باشد كه به حكم عقل اطاعتش واجب باشد و به حكم عقل اطاعت هيچ بشرى واجب نيست زيرا همه مثل هم هستند در عرض هم هستند به چه مناسبت كودتائى بكند و بگويد شاه مملكتم</w:t>
      </w:r>
      <w:r w:rsidR="00C44B7A">
        <w:rPr>
          <w:rtl/>
          <w:lang w:bidi="fa-IR"/>
        </w:rPr>
        <w:t xml:space="preserve">، </w:t>
      </w:r>
      <w:r>
        <w:rPr>
          <w:rtl/>
          <w:lang w:bidi="fa-IR"/>
        </w:rPr>
        <w:t>مى‏گويم چنين بكنيد شاه مملكت يار ريئس جمهور يا نمايندگان مجلس بشر حق قانون گذاريى ندارد فرمان دهنده نبايد باشد چون بشرها همه در عرض هم هستم</w:t>
      </w:r>
      <w:r w:rsidR="00C44B7A">
        <w:rPr>
          <w:rtl/>
          <w:lang w:bidi="fa-IR"/>
        </w:rPr>
        <w:t xml:space="preserve">، </w:t>
      </w:r>
      <w:r>
        <w:rPr>
          <w:rtl/>
          <w:lang w:bidi="fa-IR"/>
        </w:rPr>
        <w:t>هر بشرى به هر قدر كه مهم باشد حق قانونگذارى براى بشرى ديگر ندارد چون با ديگران فرقى نمى‏كند</w:t>
      </w:r>
      <w:r w:rsidR="00C44B7A">
        <w:rPr>
          <w:rtl/>
          <w:lang w:bidi="fa-IR"/>
        </w:rPr>
        <w:t xml:space="preserve">. </w:t>
      </w:r>
    </w:p>
    <w:p w:rsidR="00BF0865" w:rsidRDefault="00BF0865" w:rsidP="00BF0865">
      <w:pPr>
        <w:pStyle w:val="libNormal"/>
        <w:rPr>
          <w:rtl/>
          <w:lang w:bidi="fa-IR"/>
        </w:rPr>
      </w:pPr>
      <w:r>
        <w:rPr>
          <w:rtl/>
          <w:lang w:bidi="fa-IR"/>
        </w:rPr>
        <w:t>قانونگذار بايد كسى باشد كه اطاعتش واجب باشد و آن هم ذات اقدس احديت است</w:t>
      </w:r>
      <w:r w:rsidR="00C44B7A">
        <w:rPr>
          <w:rtl/>
          <w:lang w:bidi="fa-IR"/>
        </w:rPr>
        <w:t xml:space="preserve">. </w:t>
      </w:r>
    </w:p>
    <w:p w:rsidR="00BF0865" w:rsidRDefault="00BF0865" w:rsidP="00BF0865">
      <w:pPr>
        <w:pStyle w:val="libNormal"/>
        <w:rPr>
          <w:rtl/>
          <w:lang w:bidi="fa-IR"/>
        </w:rPr>
      </w:pPr>
      <w:r>
        <w:rPr>
          <w:rtl/>
          <w:lang w:bidi="fa-IR"/>
        </w:rPr>
        <w:t>لا اله الا الله ولا نعبد الا اياه ما غير از اطاعت رب العالمين اطاعت هيچ مقام و بشرى كائناً من كان را نمى‏كنيم</w:t>
      </w:r>
      <w:r w:rsidR="00C44B7A">
        <w:rPr>
          <w:rtl/>
          <w:lang w:bidi="fa-IR"/>
        </w:rPr>
        <w:t xml:space="preserve">. </w:t>
      </w:r>
      <w:r>
        <w:rPr>
          <w:rtl/>
          <w:lang w:bidi="fa-IR"/>
        </w:rPr>
        <w:t>اطاعت پيغمبر و امام و نايب امام در اين دوره كه امام خمينى باشد چون امر خدا است والا اطاعت آنها را هم نمى‏كنيم</w:t>
      </w:r>
      <w:r w:rsidR="00C44B7A">
        <w:rPr>
          <w:rtl/>
          <w:lang w:bidi="fa-IR"/>
        </w:rPr>
        <w:t xml:space="preserve">. </w:t>
      </w:r>
      <w:r>
        <w:rPr>
          <w:rtl/>
          <w:lang w:bidi="fa-IR"/>
        </w:rPr>
        <w:t xml:space="preserve">خودش فرمود: اطيعوا الله و اطيعوا الرسول و اولى الامرمنكم‏ </w:t>
      </w:r>
      <w:r w:rsidRPr="000A4190">
        <w:rPr>
          <w:rStyle w:val="libFootnotenumChar"/>
          <w:rtl/>
        </w:rPr>
        <w:t>(433)</w:t>
      </w:r>
      <w:r>
        <w:rPr>
          <w:rtl/>
          <w:lang w:bidi="fa-IR"/>
        </w:rPr>
        <w:t xml:space="preserve"> امام اولى الامر است چون خداى ما فرموده</w:t>
      </w:r>
      <w:r w:rsidR="00C44B7A">
        <w:rPr>
          <w:rtl/>
          <w:lang w:bidi="fa-IR"/>
        </w:rPr>
        <w:t xml:space="preserve">. </w:t>
      </w:r>
      <w:r>
        <w:rPr>
          <w:rtl/>
          <w:lang w:bidi="fa-IR"/>
        </w:rPr>
        <w:t>تا بنگردد به خدا هيچ قانونى</w:t>
      </w:r>
      <w:r w:rsidR="00C44B7A">
        <w:rPr>
          <w:rtl/>
          <w:lang w:bidi="fa-IR"/>
        </w:rPr>
        <w:t xml:space="preserve">، </w:t>
      </w:r>
      <w:r>
        <w:rPr>
          <w:rtl/>
          <w:lang w:bidi="fa-IR"/>
        </w:rPr>
        <w:t>قانونيت ندارد</w:t>
      </w:r>
      <w:r w:rsidR="00C44B7A">
        <w:rPr>
          <w:rtl/>
          <w:lang w:bidi="fa-IR"/>
        </w:rPr>
        <w:t xml:space="preserve">، </w:t>
      </w:r>
      <w:r>
        <w:rPr>
          <w:rtl/>
          <w:lang w:bidi="fa-IR"/>
        </w:rPr>
        <w:t>هيچ حكمى نفوذ ندارد</w:t>
      </w:r>
      <w:r w:rsidR="00C44B7A">
        <w:rPr>
          <w:rtl/>
          <w:lang w:bidi="fa-IR"/>
        </w:rPr>
        <w:t xml:space="preserve">، </w:t>
      </w:r>
      <w:r>
        <w:rPr>
          <w:rtl/>
          <w:lang w:bidi="fa-IR"/>
        </w:rPr>
        <w:t xml:space="preserve">هيچ حكمى قابل اجرا نيست؟ </w:t>
      </w:r>
    </w:p>
    <w:p w:rsidR="00BF0865" w:rsidRDefault="00BF0865" w:rsidP="00BF0865">
      <w:pPr>
        <w:pStyle w:val="libNormal"/>
        <w:rPr>
          <w:rFonts w:hint="cs"/>
          <w:rtl/>
          <w:lang w:bidi="fa-IR"/>
        </w:rPr>
      </w:pPr>
      <w:r>
        <w:rPr>
          <w:rtl/>
          <w:lang w:bidi="fa-IR"/>
        </w:rPr>
        <w:t>بگذرم - ميزان خداى حكيم</w:t>
      </w:r>
      <w:r w:rsidR="00C44B7A">
        <w:rPr>
          <w:rtl/>
          <w:lang w:bidi="fa-IR"/>
        </w:rPr>
        <w:t xml:space="preserve">، </w:t>
      </w:r>
      <w:r>
        <w:rPr>
          <w:rtl/>
          <w:lang w:bidi="fa-IR"/>
        </w:rPr>
        <w:t>عادل</w:t>
      </w:r>
      <w:r w:rsidR="00C44B7A">
        <w:rPr>
          <w:rtl/>
          <w:lang w:bidi="fa-IR"/>
        </w:rPr>
        <w:t xml:space="preserve">، </w:t>
      </w:r>
      <w:r>
        <w:rPr>
          <w:rtl/>
          <w:lang w:bidi="fa-IR"/>
        </w:rPr>
        <w:t>بشر را مهمل نگذاشت به حكمت بالغه‏اش به عدلش</w:t>
      </w:r>
      <w:r w:rsidR="00C44B7A">
        <w:rPr>
          <w:rtl/>
          <w:lang w:bidi="fa-IR"/>
        </w:rPr>
        <w:t xml:space="preserve">، </w:t>
      </w:r>
      <w:r>
        <w:rPr>
          <w:rtl/>
          <w:lang w:bidi="fa-IR"/>
        </w:rPr>
        <w:t>قانونهائى براى بشر در دسترس او قرار داد</w:t>
      </w:r>
      <w:r w:rsidR="00C44B7A">
        <w:rPr>
          <w:rtl/>
          <w:lang w:bidi="fa-IR"/>
        </w:rPr>
        <w:t xml:space="preserve">، </w:t>
      </w:r>
      <w:r>
        <w:rPr>
          <w:rtl/>
          <w:lang w:bidi="fa-IR"/>
        </w:rPr>
        <w:t>در تمام شؤون زندگى اين بشر چه معامله‏اش با خدايش چه با خانواده و بستگانش و چه با ساير مردم قانونها معين فرموده نه اينكه مهمل باشد</w:t>
      </w:r>
      <w:r w:rsidR="00C44B7A">
        <w:rPr>
          <w:rtl/>
          <w:lang w:bidi="fa-IR"/>
        </w:rPr>
        <w:t xml:space="preserve">. </w:t>
      </w:r>
    </w:p>
    <w:p w:rsidR="00BF0865" w:rsidRDefault="000A4190" w:rsidP="000A4190">
      <w:pPr>
        <w:pStyle w:val="Heading2"/>
        <w:rPr>
          <w:rtl/>
          <w:lang w:bidi="fa-IR"/>
        </w:rPr>
      </w:pPr>
      <w:bookmarkStart w:id="407" w:name="_Toc385634934"/>
      <w:r>
        <w:rPr>
          <w:rtl/>
          <w:lang w:bidi="fa-IR"/>
        </w:rPr>
        <w:lastRenderedPageBreak/>
        <w:t>عبادات روى ميزان معينى است</w:t>
      </w:r>
      <w:bookmarkEnd w:id="407"/>
    </w:p>
    <w:p w:rsidR="00D12217" w:rsidRDefault="00BF0865" w:rsidP="00BF0865">
      <w:pPr>
        <w:pStyle w:val="libNormal"/>
        <w:rPr>
          <w:rtl/>
          <w:lang w:bidi="fa-IR"/>
        </w:rPr>
      </w:pPr>
      <w:r>
        <w:rPr>
          <w:rtl/>
          <w:lang w:bidi="fa-IR"/>
        </w:rPr>
        <w:t>معامله با خدا - نماز</w:t>
      </w:r>
      <w:r w:rsidR="00C44B7A">
        <w:rPr>
          <w:rtl/>
          <w:lang w:bidi="fa-IR"/>
        </w:rPr>
        <w:t xml:space="preserve">، </w:t>
      </w:r>
      <w:r>
        <w:rPr>
          <w:rtl/>
          <w:lang w:bidi="fa-IR"/>
        </w:rPr>
        <w:t>روزه</w:t>
      </w:r>
      <w:r w:rsidR="00C44B7A">
        <w:rPr>
          <w:rtl/>
          <w:lang w:bidi="fa-IR"/>
        </w:rPr>
        <w:t xml:space="preserve">، </w:t>
      </w:r>
      <w:r>
        <w:rPr>
          <w:rtl/>
          <w:lang w:bidi="fa-IR"/>
        </w:rPr>
        <w:t>خمس</w:t>
      </w:r>
      <w:r w:rsidR="00C44B7A">
        <w:rPr>
          <w:rtl/>
          <w:lang w:bidi="fa-IR"/>
        </w:rPr>
        <w:t xml:space="preserve">، </w:t>
      </w:r>
      <w:r>
        <w:rPr>
          <w:rtl/>
          <w:lang w:bidi="fa-IR"/>
        </w:rPr>
        <w:t>زكات تا آخر تمام قانون برايش معين فرموده است تمام اينها معاملات با خداست مثلاً ميزان نماز نه اينكه هر كس هر طورى دلش خواست نماز بخواند هر كس هر سمت دلش خواست بايستد هرج و مرج نباشد ميزان دارد همه رو به يك سمت</w:t>
      </w:r>
      <w:r w:rsidR="00C44B7A">
        <w:rPr>
          <w:rtl/>
          <w:lang w:bidi="fa-IR"/>
        </w:rPr>
        <w:t xml:space="preserve">. </w:t>
      </w:r>
      <w:r>
        <w:rPr>
          <w:rtl/>
          <w:lang w:bidi="fa-IR"/>
        </w:rPr>
        <w:t>تمام فرق اسلام بايد شبانه روز هفده ركعت نماز واجب بخوانند با كيفيتى كه ذكر شده است</w:t>
      </w:r>
      <w:r w:rsidR="00C44B7A">
        <w:rPr>
          <w:rtl/>
          <w:lang w:bidi="fa-IR"/>
        </w:rPr>
        <w:t xml:space="preserve">. </w:t>
      </w:r>
      <w:r>
        <w:rPr>
          <w:rtl/>
          <w:lang w:bidi="fa-IR"/>
        </w:rPr>
        <w:t>جهاد كه معامله با خدا است و جان را در راه خدا دادن است چقدر قانون در قرآن و سنت پيغمبر در باب جهاد ذكر شده است</w:t>
      </w:r>
      <w:r w:rsidR="00C44B7A">
        <w:rPr>
          <w:rtl/>
          <w:lang w:bidi="fa-IR"/>
        </w:rPr>
        <w:t xml:space="preserve">. </w:t>
      </w:r>
    </w:p>
    <w:p w:rsidR="00BF0865" w:rsidRDefault="000A4190" w:rsidP="000A4190">
      <w:pPr>
        <w:pStyle w:val="Heading2"/>
        <w:rPr>
          <w:rtl/>
          <w:lang w:bidi="fa-IR"/>
        </w:rPr>
      </w:pPr>
      <w:bookmarkStart w:id="408" w:name="_Toc385634935"/>
      <w:r>
        <w:rPr>
          <w:rtl/>
          <w:lang w:bidi="fa-IR"/>
        </w:rPr>
        <w:t>فقه اسلامى جامعترين قوانين</w:t>
      </w:r>
      <w:bookmarkEnd w:id="408"/>
    </w:p>
    <w:p w:rsidR="00BF0865" w:rsidRDefault="00BF0865" w:rsidP="00BF0865">
      <w:pPr>
        <w:pStyle w:val="libNormal"/>
        <w:rPr>
          <w:rtl/>
          <w:lang w:bidi="fa-IR"/>
        </w:rPr>
      </w:pPr>
      <w:r>
        <w:rPr>
          <w:rtl/>
          <w:lang w:bidi="fa-IR"/>
        </w:rPr>
        <w:t>معامله با خلق: چه معاملات انفرادى</w:t>
      </w:r>
      <w:r w:rsidR="00C44B7A">
        <w:rPr>
          <w:rtl/>
          <w:lang w:bidi="fa-IR"/>
        </w:rPr>
        <w:t xml:space="preserve">، </w:t>
      </w:r>
      <w:r>
        <w:rPr>
          <w:rtl/>
          <w:lang w:bidi="fa-IR"/>
        </w:rPr>
        <w:t>چه معاملات اجتماعى تمام ميزانها قانونها در باب معاملات از كتاب بيع و متفرعات بيع و شراء</w:t>
      </w:r>
      <w:r w:rsidR="00C44B7A">
        <w:rPr>
          <w:rtl/>
          <w:lang w:bidi="fa-IR"/>
        </w:rPr>
        <w:t xml:space="preserve">، </w:t>
      </w:r>
      <w:r>
        <w:rPr>
          <w:rtl/>
          <w:lang w:bidi="fa-IR"/>
        </w:rPr>
        <w:t>تجارت</w:t>
      </w:r>
      <w:r w:rsidR="00C44B7A">
        <w:rPr>
          <w:rtl/>
          <w:lang w:bidi="fa-IR"/>
        </w:rPr>
        <w:t xml:space="preserve">، </w:t>
      </w:r>
      <w:r>
        <w:rPr>
          <w:rtl/>
          <w:lang w:bidi="fa-IR"/>
        </w:rPr>
        <w:t>رهن</w:t>
      </w:r>
      <w:r w:rsidR="00C44B7A">
        <w:rPr>
          <w:rtl/>
          <w:lang w:bidi="fa-IR"/>
        </w:rPr>
        <w:t xml:space="preserve">، </w:t>
      </w:r>
      <w:r>
        <w:rPr>
          <w:rtl/>
          <w:lang w:bidi="fa-IR"/>
        </w:rPr>
        <w:t>جعاله</w:t>
      </w:r>
      <w:r w:rsidR="00C44B7A">
        <w:rPr>
          <w:rtl/>
          <w:lang w:bidi="fa-IR"/>
        </w:rPr>
        <w:t xml:space="preserve">، </w:t>
      </w:r>
      <w:r>
        <w:rPr>
          <w:rtl/>
          <w:lang w:bidi="fa-IR"/>
        </w:rPr>
        <w:t>عاريه وديعه تا برسد به ابواب عقود تمام اينها در قرآن و سنت اين پيغمبر</w:t>
      </w:r>
      <w:r w:rsidR="00C44B7A">
        <w:rPr>
          <w:rtl/>
          <w:lang w:bidi="fa-IR"/>
        </w:rPr>
        <w:t xml:space="preserve">، </w:t>
      </w:r>
      <w:r>
        <w:rPr>
          <w:rtl/>
          <w:lang w:bidi="fa-IR"/>
        </w:rPr>
        <w:t>ميزان و قانون بيان فرموده در باب نكاح ميزانها و قانونها دارد و در باب ارث احكامى مقرر داشته</w:t>
      </w:r>
      <w:r w:rsidR="00C44B7A">
        <w:rPr>
          <w:rtl/>
          <w:lang w:bidi="fa-IR"/>
        </w:rPr>
        <w:t xml:space="preserve">، </w:t>
      </w:r>
      <w:r>
        <w:rPr>
          <w:rtl/>
          <w:lang w:bidi="fa-IR"/>
        </w:rPr>
        <w:t>احكام جزائى اسلام - حدود</w:t>
      </w:r>
      <w:r w:rsidR="00C44B7A">
        <w:rPr>
          <w:rtl/>
          <w:lang w:bidi="fa-IR"/>
        </w:rPr>
        <w:t xml:space="preserve">، </w:t>
      </w:r>
      <w:r>
        <w:rPr>
          <w:rtl/>
          <w:lang w:bidi="fa-IR"/>
        </w:rPr>
        <w:t>قصاص در قرآن ميزان و قواعد و قانون دارد يك قانونى برخلاف عقل فطرى بشرى در اين ميزانها پيدا نمى‏شود است معين فرموده است وارسلنا معهم الكتاب و الميزان ليقوم الناس بالقسط تا زندگى بشر زندگى ميزان وار باشد و با عدل باشد تا اينجا مطلب چنين شد كه قانون براى زندگى بشرى چه در معامله با خالق و چه معامله با مخلوق</w:t>
      </w:r>
      <w:r w:rsidR="00C44B7A">
        <w:rPr>
          <w:rtl/>
          <w:lang w:bidi="fa-IR"/>
        </w:rPr>
        <w:t xml:space="preserve">، </w:t>
      </w:r>
      <w:r>
        <w:rPr>
          <w:rtl/>
          <w:lang w:bidi="fa-IR"/>
        </w:rPr>
        <w:t>خدا بايد براى معين كند و خدا هم معين كرده است</w:t>
      </w:r>
      <w:r w:rsidR="00C44B7A">
        <w:rPr>
          <w:rtl/>
          <w:lang w:bidi="fa-IR"/>
        </w:rPr>
        <w:t xml:space="preserve">. </w:t>
      </w:r>
      <w:r>
        <w:rPr>
          <w:rtl/>
          <w:lang w:bidi="fa-IR"/>
        </w:rPr>
        <w:t>نيست موضوعى از موضوعات مگر اينكه در قرآن يا به عنوان خاص يا در تحت يك عنوان كلى حكمش را فرموده است</w:t>
      </w:r>
      <w:r w:rsidR="00C44B7A">
        <w:rPr>
          <w:rtl/>
          <w:lang w:bidi="fa-IR"/>
        </w:rPr>
        <w:t xml:space="preserve">. </w:t>
      </w:r>
      <w:r>
        <w:rPr>
          <w:rtl/>
          <w:lang w:bidi="fa-IR"/>
        </w:rPr>
        <w:t>هيچ نقصى ندارد</w:t>
      </w:r>
      <w:r w:rsidR="00C44B7A">
        <w:rPr>
          <w:rtl/>
          <w:lang w:bidi="fa-IR"/>
        </w:rPr>
        <w:t xml:space="preserve">، </w:t>
      </w:r>
      <w:r>
        <w:rPr>
          <w:rtl/>
          <w:lang w:bidi="fa-IR"/>
        </w:rPr>
        <w:t>در تمام اين چهارده قرن</w:t>
      </w:r>
      <w:r w:rsidR="00C44B7A">
        <w:rPr>
          <w:rtl/>
          <w:lang w:bidi="fa-IR"/>
        </w:rPr>
        <w:t xml:space="preserve">، </w:t>
      </w:r>
      <w:r>
        <w:rPr>
          <w:rtl/>
          <w:lang w:bidi="fa-IR"/>
        </w:rPr>
        <w:t>فقهاى اسلام تنها اين قواعد الهى</w:t>
      </w:r>
      <w:r w:rsidR="00C44B7A">
        <w:rPr>
          <w:rtl/>
          <w:lang w:bidi="fa-IR"/>
        </w:rPr>
        <w:t xml:space="preserve">، </w:t>
      </w:r>
      <w:r>
        <w:rPr>
          <w:rtl/>
          <w:lang w:bidi="fa-IR"/>
        </w:rPr>
        <w:t xml:space="preserve">موازين آسمانى را مشروحاً در كتب فقيهه از طريق </w:t>
      </w:r>
      <w:r>
        <w:rPr>
          <w:rtl/>
          <w:lang w:bidi="fa-IR"/>
        </w:rPr>
        <w:lastRenderedPageBreak/>
        <w:t>سنت و قرآن و اخبار اهل بيت همه را منقح بيان فرموده‏اند</w:t>
      </w:r>
      <w:r w:rsidR="00C44B7A">
        <w:rPr>
          <w:rtl/>
          <w:lang w:bidi="fa-IR"/>
        </w:rPr>
        <w:t xml:space="preserve">، </w:t>
      </w:r>
      <w:r>
        <w:rPr>
          <w:rtl/>
          <w:lang w:bidi="fa-IR"/>
        </w:rPr>
        <w:t>آن وقت چه مى‏خواهد؟ يك زمامدارى مى‏خواهد كه اين موازين الهيه را پياده كند اين عدلهاى خداى را گسترش دهد به مرحله عمل درآورد اينكه ما داد مى‏زينم حكومت اسلامى</w:t>
      </w:r>
      <w:r w:rsidR="00C44B7A">
        <w:rPr>
          <w:rtl/>
          <w:lang w:bidi="fa-IR"/>
        </w:rPr>
        <w:t xml:space="preserve">، </w:t>
      </w:r>
      <w:r>
        <w:rPr>
          <w:rtl/>
          <w:lang w:bidi="fa-IR"/>
        </w:rPr>
        <w:t>الان چند سال است در ايران مسلمانان غيور خصوصاً نسل جوان به رهبرى اعلام بالاخص آيت الله العمظمى امام خيمنى قيام كرده‏اند و هدف واحد دارند</w:t>
      </w:r>
      <w:r w:rsidR="00C44B7A">
        <w:rPr>
          <w:rtl/>
          <w:lang w:bidi="fa-IR"/>
        </w:rPr>
        <w:t xml:space="preserve">. </w:t>
      </w:r>
    </w:p>
    <w:p w:rsidR="00BF0865" w:rsidRDefault="00BF0865" w:rsidP="00BF0865">
      <w:pPr>
        <w:pStyle w:val="libNormal"/>
        <w:rPr>
          <w:rtl/>
          <w:lang w:bidi="fa-IR"/>
        </w:rPr>
      </w:pPr>
      <w:r>
        <w:rPr>
          <w:rtl/>
          <w:lang w:bidi="fa-IR"/>
        </w:rPr>
        <w:t>حكومت اسلامى يعنى: ما فردى مى‏خواهيم كه برنامه‏هاى اسلامى را پياده كند</w:t>
      </w:r>
      <w:r w:rsidR="00C44B7A">
        <w:rPr>
          <w:rtl/>
          <w:lang w:bidi="fa-IR"/>
        </w:rPr>
        <w:t xml:space="preserve">، </w:t>
      </w:r>
      <w:r>
        <w:rPr>
          <w:rtl/>
          <w:lang w:bidi="fa-IR"/>
        </w:rPr>
        <w:t>اين قواعدى كه در باب نظم زندگى بشر است قواعد قضائى قرآن در دادگسرتيها پياده شود ووو</w:t>
      </w:r>
      <w:r w:rsidR="00C44B7A">
        <w:rPr>
          <w:rtl/>
          <w:lang w:bidi="fa-IR"/>
        </w:rPr>
        <w:t xml:space="preserve">. </w:t>
      </w:r>
    </w:p>
    <w:p w:rsidR="00BF0865" w:rsidRDefault="00BF0865" w:rsidP="00BF0865">
      <w:pPr>
        <w:pStyle w:val="libNormal"/>
        <w:rPr>
          <w:rtl/>
          <w:lang w:bidi="fa-IR"/>
        </w:rPr>
      </w:pPr>
      <w:r>
        <w:rPr>
          <w:rtl/>
          <w:lang w:bidi="fa-IR"/>
        </w:rPr>
        <w:t xml:space="preserve">غرضم اين نهضت و قيام است كه تا به حال بحمدالله مستمر و اين چند ماه اخير هم به اوج خود رسيده در تمام شهرهاى ايران‏ </w:t>
      </w:r>
      <w:r w:rsidRPr="000A4190">
        <w:rPr>
          <w:rStyle w:val="libFootnotenumChar"/>
          <w:rtl/>
        </w:rPr>
        <w:t>(434)</w:t>
      </w:r>
      <w:r w:rsidR="00C44B7A">
        <w:rPr>
          <w:rtl/>
          <w:lang w:bidi="fa-IR"/>
        </w:rPr>
        <w:t xml:space="preserve">. </w:t>
      </w:r>
    </w:p>
    <w:p w:rsidR="00D12217" w:rsidRDefault="00BF0865" w:rsidP="00BF0865">
      <w:pPr>
        <w:pStyle w:val="libNormal"/>
        <w:rPr>
          <w:rtl/>
          <w:lang w:bidi="fa-IR"/>
        </w:rPr>
      </w:pPr>
      <w:r>
        <w:rPr>
          <w:rtl/>
          <w:lang w:bidi="fa-IR"/>
        </w:rPr>
        <w:t xml:space="preserve">اللهم انا نرغب اليك فى دولة كريمة تعزيها الاسلام و اهله و تذل بها النفاق و اهله و تجعلنا بها من الدعاة الى طاعتك و القادة الى سبيلك و ترزقنا بها كرامه الدنيا و الاخرة </w:t>
      </w:r>
      <w:r w:rsidRPr="000A4190">
        <w:rPr>
          <w:rStyle w:val="libFootnotenumChar"/>
          <w:rtl/>
        </w:rPr>
        <w:t>(435)</w:t>
      </w:r>
      <w:r w:rsidR="00C44B7A">
        <w:rPr>
          <w:rtl/>
          <w:lang w:bidi="fa-IR"/>
        </w:rPr>
        <w:t xml:space="preserve">. </w:t>
      </w:r>
    </w:p>
    <w:p w:rsidR="00BF0865" w:rsidRDefault="000A4190" w:rsidP="000A4190">
      <w:pPr>
        <w:pStyle w:val="Heading2"/>
        <w:rPr>
          <w:rtl/>
          <w:lang w:bidi="fa-IR"/>
        </w:rPr>
      </w:pPr>
      <w:bookmarkStart w:id="409" w:name="_Toc385634936"/>
      <w:r>
        <w:rPr>
          <w:rtl/>
          <w:lang w:bidi="fa-IR"/>
        </w:rPr>
        <w:t>دعاء افتتاح در ماه رمضان</w:t>
      </w:r>
      <w:bookmarkEnd w:id="409"/>
    </w:p>
    <w:p w:rsidR="00D12217" w:rsidRDefault="00BF0865" w:rsidP="00BF0865">
      <w:pPr>
        <w:pStyle w:val="libNormal"/>
        <w:rPr>
          <w:rtl/>
          <w:lang w:bidi="fa-IR"/>
        </w:rPr>
      </w:pPr>
      <w:r>
        <w:rPr>
          <w:rtl/>
          <w:lang w:bidi="fa-IR"/>
        </w:rPr>
        <w:t>جمعه آخر ماه رمضان و روز مزد است</w:t>
      </w:r>
      <w:r w:rsidR="00C44B7A">
        <w:rPr>
          <w:rtl/>
          <w:lang w:bidi="fa-IR"/>
        </w:rPr>
        <w:t xml:space="preserve">، </w:t>
      </w:r>
      <w:r>
        <w:rPr>
          <w:rtl/>
          <w:lang w:bidi="fa-IR"/>
        </w:rPr>
        <w:t>از اصول مسلمه ما است هر چيزى كه از عالم اعلاء به زمين برسد به وساطت ولى عصر (عج) است هر عملى كه قبول گردد به وساطت ولى عصر (عج) مى‏باشد اگر كسى مى‏خواهد روزه‏اش قبول بشود امروز دست به دامن امام زمان (عج) بزند</w:t>
      </w:r>
      <w:r w:rsidR="00C44B7A">
        <w:rPr>
          <w:rtl/>
          <w:lang w:bidi="fa-IR"/>
        </w:rPr>
        <w:t xml:space="preserve">. </w:t>
      </w:r>
      <w:r>
        <w:rPr>
          <w:rtl/>
          <w:lang w:bidi="fa-IR"/>
        </w:rPr>
        <w:t>اگر كسى مشكلاتى دارد دست به دامن امام زمان بزند تا مشكلاتش حل گردد</w:t>
      </w:r>
      <w:r w:rsidR="00C44B7A">
        <w:rPr>
          <w:rtl/>
          <w:lang w:bidi="fa-IR"/>
        </w:rPr>
        <w:t xml:space="preserve">. </w:t>
      </w:r>
    </w:p>
    <w:p w:rsidR="00BF0865" w:rsidRDefault="000A4190" w:rsidP="000A4190">
      <w:pPr>
        <w:pStyle w:val="Heading2"/>
        <w:rPr>
          <w:rtl/>
          <w:lang w:bidi="fa-IR"/>
        </w:rPr>
      </w:pPr>
      <w:bookmarkStart w:id="410" w:name="_Toc385634937"/>
      <w:r>
        <w:rPr>
          <w:rtl/>
          <w:lang w:bidi="fa-IR"/>
        </w:rPr>
        <w:lastRenderedPageBreak/>
        <w:t>تشرف مقدس اردبيلى خدمت ولى عصر (عج)</w:t>
      </w:r>
      <w:bookmarkEnd w:id="410"/>
    </w:p>
    <w:p w:rsidR="00BF0865" w:rsidRDefault="00BF0865" w:rsidP="00BF0865">
      <w:pPr>
        <w:pStyle w:val="libNormal"/>
        <w:rPr>
          <w:rtl/>
          <w:lang w:bidi="fa-IR"/>
        </w:rPr>
      </w:pPr>
      <w:r>
        <w:rPr>
          <w:rtl/>
          <w:lang w:bidi="fa-IR"/>
        </w:rPr>
        <w:t>شنيده‏ايد داستان مقدس اردبيلى اعلى الله مقامه كه واقعاً از سابقين والاحقين مثلش كم پيدا گرديده است جناب محدث جزائرى از جانب فاضل محترم ميرعلام اين داستان را نقل كرده خيلى اسباب عبرت است</w:t>
      </w:r>
      <w:r w:rsidR="00C44B7A">
        <w:rPr>
          <w:rtl/>
          <w:lang w:bidi="fa-IR"/>
        </w:rPr>
        <w:t xml:space="preserve">. </w:t>
      </w:r>
    </w:p>
    <w:p w:rsidR="00BF0865" w:rsidRDefault="00BF0865" w:rsidP="00BF0865">
      <w:pPr>
        <w:pStyle w:val="libNormal"/>
        <w:rPr>
          <w:rtl/>
          <w:lang w:bidi="fa-IR"/>
        </w:rPr>
      </w:pPr>
      <w:r>
        <w:rPr>
          <w:rtl/>
          <w:lang w:bidi="fa-IR"/>
        </w:rPr>
        <w:t>مير علام از فضلاء و تلاميذ اردبيلى است در حجره‏اى داخل صحن اميرالمؤمنين سرگرم تحصيل بوده است شب درهاى حرم را بستند</w:t>
      </w:r>
      <w:r w:rsidR="00C44B7A">
        <w:rPr>
          <w:rtl/>
          <w:lang w:bidi="fa-IR"/>
        </w:rPr>
        <w:t xml:space="preserve">، </w:t>
      </w:r>
      <w:r>
        <w:rPr>
          <w:rtl/>
          <w:lang w:bidi="fa-IR"/>
        </w:rPr>
        <w:t>درهاى صحن هم بسته شد چراغها خاموش گرديد</w:t>
      </w:r>
      <w:r w:rsidR="00C44B7A">
        <w:rPr>
          <w:rtl/>
          <w:lang w:bidi="fa-IR"/>
        </w:rPr>
        <w:t xml:space="preserve">. </w:t>
      </w:r>
      <w:r>
        <w:rPr>
          <w:rtl/>
          <w:lang w:bidi="fa-IR"/>
        </w:rPr>
        <w:t>گويد مقدارى از شب گذشت براى انجام حاجتى از حجره‏ام بيرون آمدم ديدم يك نفر از در قبله صحن مقدس وارد شد</w:t>
      </w:r>
      <w:r w:rsidR="00C44B7A">
        <w:rPr>
          <w:rtl/>
          <w:lang w:bidi="fa-IR"/>
        </w:rPr>
        <w:t xml:space="preserve">، </w:t>
      </w:r>
      <w:r>
        <w:rPr>
          <w:rtl/>
          <w:lang w:bidi="fa-IR"/>
        </w:rPr>
        <w:t>رفتم نزديك ديدم استاد بزرگوار جناب ملا احمد اردبيلى است محقق روزگار</w:t>
      </w:r>
      <w:r w:rsidR="00C44B7A">
        <w:rPr>
          <w:rtl/>
          <w:lang w:bidi="fa-IR"/>
        </w:rPr>
        <w:t xml:space="preserve">، </w:t>
      </w:r>
      <w:r>
        <w:rPr>
          <w:rtl/>
          <w:lang w:bidi="fa-IR"/>
        </w:rPr>
        <w:t>مقدس بى‏نظير ازدرى كه قفل بود و باز شد آمد من هم عقب سرش رفتم</w:t>
      </w:r>
      <w:r w:rsidR="00C44B7A">
        <w:rPr>
          <w:rtl/>
          <w:lang w:bidi="fa-IR"/>
        </w:rPr>
        <w:t xml:space="preserve">. </w:t>
      </w:r>
      <w:r>
        <w:rPr>
          <w:rtl/>
          <w:lang w:bidi="fa-IR"/>
        </w:rPr>
        <w:t>در اول رواق كه رسيد دست به در زد در باز شد من هم حيران عقب رفتم در دوم هم باز شد</w:t>
      </w:r>
      <w:r w:rsidR="00C44B7A">
        <w:rPr>
          <w:rtl/>
          <w:lang w:bidi="fa-IR"/>
        </w:rPr>
        <w:t xml:space="preserve">. </w:t>
      </w:r>
      <w:r>
        <w:rPr>
          <w:rtl/>
          <w:lang w:bidi="fa-IR"/>
        </w:rPr>
        <w:t>رفت توى حرم ايستاد مقابل قبر اميرالمؤمنين زمزمه كرد من نفهميدم چه گفت و چه شنيد خودم را پنهان كردم ديدم پس از لحظاتى برگشت</w:t>
      </w:r>
      <w:r w:rsidR="00C44B7A">
        <w:rPr>
          <w:rtl/>
          <w:lang w:bidi="fa-IR"/>
        </w:rPr>
        <w:t xml:space="preserve">. </w:t>
      </w:r>
      <w:r>
        <w:rPr>
          <w:rtl/>
          <w:lang w:bidi="fa-IR"/>
        </w:rPr>
        <w:t>عقب سرش بودم آمدم توى صحن</w:t>
      </w:r>
      <w:r w:rsidR="00C44B7A">
        <w:rPr>
          <w:rtl/>
          <w:lang w:bidi="fa-IR"/>
        </w:rPr>
        <w:t xml:space="preserve">. </w:t>
      </w:r>
      <w:r>
        <w:rPr>
          <w:rtl/>
          <w:lang w:bidi="fa-IR"/>
        </w:rPr>
        <w:t>ديدم اين دفعه از در شرقى صحن مقدس بيرون آمد تا رسيد به دروازه</w:t>
      </w:r>
      <w:r w:rsidR="00C44B7A">
        <w:rPr>
          <w:rtl/>
          <w:lang w:bidi="fa-IR"/>
        </w:rPr>
        <w:t xml:space="preserve">، </w:t>
      </w:r>
      <w:r>
        <w:rPr>
          <w:rtl/>
          <w:lang w:bidi="fa-IR"/>
        </w:rPr>
        <w:t>دروازه كه قفل بود باز شد رفتش</w:t>
      </w:r>
      <w:r w:rsidR="00C44B7A">
        <w:rPr>
          <w:rtl/>
          <w:lang w:bidi="fa-IR"/>
        </w:rPr>
        <w:t xml:space="preserve">، </w:t>
      </w:r>
      <w:r>
        <w:rPr>
          <w:rtl/>
          <w:lang w:bidi="fa-IR"/>
        </w:rPr>
        <w:t xml:space="preserve">من هم عقب سرش رفتم رو به كوفه تا كوفه پياده رفت تا رسيد مسجد كوفه من هم عقب سرش رهايش نكردم ديدم مستقيم به محراب على </w:t>
      </w:r>
      <w:r w:rsidR="000E36DA" w:rsidRPr="000E36DA">
        <w:rPr>
          <w:rStyle w:val="libAlaemChar"/>
          <w:rtl/>
        </w:rPr>
        <w:t>عليه‌السلام</w:t>
      </w:r>
      <w:r>
        <w:rPr>
          <w:rtl/>
          <w:lang w:bidi="fa-IR"/>
        </w:rPr>
        <w:t xml:space="preserve"> رفت آنجا زمزمه هائى داشت من هم گوشه‏اى خزيدم تا برگشت در برگشتنش عقب سرش بودم و نمى‏فهميد تا نزديك دروازه نجف</w:t>
      </w:r>
      <w:r w:rsidR="00C44B7A">
        <w:rPr>
          <w:rtl/>
          <w:lang w:bidi="fa-IR"/>
        </w:rPr>
        <w:t xml:space="preserve">، </w:t>
      </w:r>
      <w:r>
        <w:rPr>
          <w:rtl/>
          <w:lang w:bidi="fa-IR"/>
        </w:rPr>
        <w:t>سرفه‏ام گرفت</w:t>
      </w:r>
      <w:r w:rsidR="00C44B7A">
        <w:rPr>
          <w:rtl/>
          <w:lang w:bidi="fa-IR"/>
        </w:rPr>
        <w:t xml:space="preserve">. </w:t>
      </w:r>
      <w:r>
        <w:rPr>
          <w:rtl/>
          <w:lang w:bidi="fa-IR"/>
        </w:rPr>
        <w:t xml:space="preserve">يك دفعه مقدس اردبيلى متوجه من شد از من پرسش كرد اينجا چه مى‏كنى؟ من هم صريحاً برايش گفتم امشب از ورود به صحن تا كنون با شما بوده‏ام آقا مى‏شود منت بر من بگذارى و بگوئى با على </w:t>
      </w:r>
      <w:r w:rsidR="000E36DA" w:rsidRPr="000E36DA">
        <w:rPr>
          <w:rStyle w:val="libAlaemChar"/>
          <w:rtl/>
        </w:rPr>
        <w:t>عليه‌السلام</w:t>
      </w:r>
      <w:r>
        <w:rPr>
          <w:rtl/>
          <w:lang w:bidi="fa-IR"/>
        </w:rPr>
        <w:t xml:space="preserve"> چكار داشتى؟ </w:t>
      </w:r>
    </w:p>
    <w:p w:rsidR="00BF0865" w:rsidRDefault="00BF0865" w:rsidP="00BF0865">
      <w:pPr>
        <w:pStyle w:val="libNormal"/>
        <w:rPr>
          <w:rtl/>
          <w:lang w:bidi="fa-IR"/>
        </w:rPr>
      </w:pPr>
      <w:r>
        <w:rPr>
          <w:rtl/>
          <w:lang w:bidi="fa-IR"/>
        </w:rPr>
        <w:lastRenderedPageBreak/>
        <w:t>اجمالاً اردبيلى خيلى متستر بوده ولى ديد گذشته است</w:t>
      </w:r>
      <w:r w:rsidR="00C44B7A">
        <w:rPr>
          <w:rtl/>
          <w:lang w:bidi="fa-IR"/>
        </w:rPr>
        <w:t xml:space="preserve">. </w:t>
      </w:r>
      <w:r>
        <w:rPr>
          <w:rtl/>
          <w:lang w:bidi="fa-IR"/>
        </w:rPr>
        <w:t>از ميرعلام قول مى‏گيرد كه تا زنده هست به كسى نگويد بعد فرمود: حقيقتش آن است كه مشكلى داشتم رفتم با حلال مشكلات در ميان گذارم به اميرالمؤمنين عرضه داشتم حضرت فرمود (منظور من اين جمله بود) آيا نمى‏دانى امام هر زمانى مرجع اهل آن زمان است</w:t>
      </w:r>
      <w:r w:rsidR="00C44B7A">
        <w:rPr>
          <w:rtl/>
          <w:lang w:bidi="fa-IR"/>
        </w:rPr>
        <w:t xml:space="preserve">. </w:t>
      </w:r>
      <w:r>
        <w:rPr>
          <w:rtl/>
          <w:lang w:bidi="fa-IR"/>
        </w:rPr>
        <w:t xml:space="preserve">(اى كسى كه در زمان مهدى </w:t>
      </w:r>
      <w:r w:rsidR="000E36DA" w:rsidRPr="000E36DA">
        <w:rPr>
          <w:rStyle w:val="libAlaemChar"/>
          <w:rtl/>
        </w:rPr>
        <w:t>عليه‌السلام</w:t>
      </w:r>
      <w:r>
        <w:rPr>
          <w:rtl/>
          <w:lang w:bidi="fa-IR"/>
        </w:rPr>
        <w:t xml:space="preserve"> هستى</w:t>
      </w:r>
      <w:r w:rsidR="00C44B7A">
        <w:rPr>
          <w:rtl/>
          <w:lang w:bidi="fa-IR"/>
        </w:rPr>
        <w:t xml:space="preserve">، </w:t>
      </w:r>
      <w:r>
        <w:rPr>
          <w:rtl/>
          <w:lang w:bidi="fa-IR"/>
        </w:rPr>
        <w:t>مشكلات را بايد پيش مهدى (عج) بياورى</w:t>
      </w:r>
      <w:r w:rsidR="00C44B7A">
        <w:rPr>
          <w:rtl/>
          <w:lang w:bidi="fa-IR"/>
        </w:rPr>
        <w:t xml:space="preserve">. </w:t>
      </w:r>
      <w:r>
        <w:rPr>
          <w:rtl/>
          <w:lang w:bidi="fa-IR"/>
        </w:rPr>
        <w:t>امام زمان است هر كس در هر دوره‏اى به امام زمان خودش بايد مراجعه كند</w:t>
      </w:r>
      <w:r w:rsidR="00C44B7A">
        <w:rPr>
          <w:rtl/>
          <w:lang w:bidi="fa-IR"/>
        </w:rPr>
        <w:t xml:space="preserve">. </w:t>
      </w:r>
      <w:r>
        <w:rPr>
          <w:rtl/>
          <w:lang w:bidi="fa-IR"/>
        </w:rPr>
        <w:t>) عرض كردم آقا امام زمان را كجا ببينم</w:t>
      </w:r>
      <w:r w:rsidR="00C44B7A">
        <w:rPr>
          <w:rtl/>
          <w:lang w:bidi="fa-IR"/>
        </w:rPr>
        <w:t xml:space="preserve">، </w:t>
      </w:r>
      <w:r>
        <w:rPr>
          <w:rtl/>
          <w:lang w:bidi="fa-IR"/>
        </w:rPr>
        <w:t xml:space="preserve">به من فرمود الان در مسجد كوفه است اين بود كه خودم را در مسجد كوفه به مهدى </w:t>
      </w:r>
      <w:r w:rsidR="000E36DA" w:rsidRPr="000E36DA">
        <w:rPr>
          <w:rStyle w:val="libAlaemChar"/>
          <w:rtl/>
        </w:rPr>
        <w:t>عليه‌السلام</w:t>
      </w:r>
      <w:r>
        <w:rPr>
          <w:rtl/>
          <w:lang w:bidi="fa-IR"/>
        </w:rPr>
        <w:t xml:space="preserve"> رساندم مشكلم را عرضه داشتم</w:t>
      </w:r>
      <w:r w:rsidR="00C44B7A">
        <w:rPr>
          <w:rtl/>
          <w:lang w:bidi="fa-IR"/>
        </w:rPr>
        <w:t xml:space="preserve">، </w:t>
      </w:r>
      <w:r>
        <w:rPr>
          <w:rtl/>
          <w:lang w:bidi="fa-IR"/>
        </w:rPr>
        <w:t xml:space="preserve">آقا مشكلم را حل فرمود </w:t>
      </w:r>
      <w:r w:rsidRPr="000A4190">
        <w:rPr>
          <w:rStyle w:val="libFootnotenumChar"/>
          <w:rtl/>
        </w:rPr>
        <w:t>(436)</w:t>
      </w:r>
      <w:r w:rsidR="00C44B7A">
        <w:rPr>
          <w:rtl/>
          <w:lang w:bidi="fa-IR"/>
        </w:rPr>
        <w:t xml:space="preserve">. </w:t>
      </w:r>
    </w:p>
    <w:p w:rsidR="00D12217" w:rsidRDefault="00BF0865" w:rsidP="00BF0865">
      <w:pPr>
        <w:pStyle w:val="libNormal"/>
        <w:rPr>
          <w:rtl/>
          <w:lang w:bidi="fa-IR"/>
        </w:rPr>
      </w:pPr>
      <w:r>
        <w:rPr>
          <w:rtl/>
          <w:lang w:bidi="fa-IR"/>
        </w:rPr>
        <w:t>اين را گفتم كه شما را آماده كنم</w:t>
      </w:r>
      <w:r w:rsidR="00C44B7A">
        <w:rPr>
          <w:rtl/>
          <w:lang w:bidi="fa-IR"/>
        </w:rPr>
        <w:t xml:space="preserve">، </w:t>
      </w:r>
      <w:r>
        <w:rPr>
          <w:rtl/>
          <w:lang w:bidi="fa-IR"/>
        </w:rPr>
        <w:t>امروز دست به دامان امام زمان بشويد</w:t>
      </w:r>
      <w:r w:rsidR="00C44B7A">
        <w:rPr>
          <w:rtl/>
          <w:lang w:bidi="fa-IR"/>
        </w:rPr>
        <w:t xml:space="preserve">. </w:t>
      </w:r>
      <w:r>
        <w:rPr>
          <w:rtl/>
          <w:lang w:bidi="fa-IR"/>
        </w:rPr>
        <w:t>مشكلاتتان را از امام زمان بخواهيد كه نزد خدا واسطه شود خدائى كه هر مشكلى را حل مى‏كند</w:t>
      </w:r>
      <w:r w:rsidR="00C44B7A">
        <w:rPr>
          <w:rtl/>
          <w:lang w:bidi="fa-IR"/>
        </w:rPr>
        <w:t xml:space="preserve">، </w:t>
      </w:r>
      <w:r>
        <w:rPr>
          <w:rtl/>
          <w:lang w:bidi="fa-IR"/>
        </w:rPr>
        <w:t>مشكلات فردى و مشكلات اجتماعى فعليتان</w:t>
      </w:r>
      <w:r w:rsidR="00C44B7A">
        <w:rPr>
          <w:rtl/>
          <w:lang w:bidi="fa-IR"/>
        </w:rPr>
        <w:t xml:space="preserve">، </w:t>
      </w:r>
      <w:r>
        <w:rPr>
          <w:rtl/>
          <w:lang w:bidi="fa-IR"/>
        </w:rPr>
        <w:t xml:space="preserve">يابن العسكرى مى‏بينى كه شيعيانتان در چه گرفتارى هستند؟ </w:t>
      </w:r>
    </w:p>
    <w:p w:rsidR="00BF0865" w:rsidRDefault="00AA4939" w:rsidP="00AA4939">
      <w:pPr>
        <w:pStyle w:val="Heading1"/>
        <w:rPr>
          <w:lang w:bidi="fa-IR"/>
        </w:rPr>
      </w:pPr>
      <w:r>
        <w:rPr>
          <w:rtl/>
          <w:lang w:bidi="fa-IR"/>
        </w:rPr>
        <w:br w:type="page"/>
      </w:r>
      <w:bookmarkStart w:id="411" w:name="_Toc385634938"/>
      <w:r w:rsidR="00BF0865">
        <w:rPr>
          <w:rtl/>
          <w:lang w:bidi="fa-IR"/>
        </w:rPr>
        <w:lastRenderedPageBreak/>
        <w:t>39</w:t>
      </w:r>
      <w:bookmarkEnd w:id="411"/>
    </w:p>
    <w:p w:rsidR="00D12217" w:rsidRDefault="00BF0865" w:rsidP="00BF0865">
      <w:pPr>
        <w:pStyle w:val="libNormal"/>
        <w:rPr>
          <w:rtl/>
          <w:lang w:bidi="fa-IR"/>
        </w:rPr>
      </w:pPr>
      <w:r w:rsidRPr="00AA4939">
        <w:rPr>
          <w:rStyle w:val="libAieChar"/>
          <w:rtl/>
        </w:rPr>
        <w:t>لقد ارسلنا رسلنا بالبينات و انزلنا معهم الكتاب و الميزان ليقوم الناس بالقسط و انزلنا الحديد فيه بأس شديد و منافع للناس و ليعلم الله من ينصره و رسله بالغيب ان الله قوى عزيز</w:t>
      </w:r>
      <w:r>
        <w:rPr>
          <w:rtl/>
          <w:lang w:bidi="fa-IR"/>
        </w:rPr>
        <w:t xml:space="preserve"> </w:t>
      </w:r>
      <w:r w:rsidRPr="000A4190">
        <w:rPr>
          <w:rStyle w:val="libFootnotenumChar"/>
          <w:rtl/>
        </w:rPr>
        <w:t>(437)</w:t>
      </w:r>
      <w:r>
        <w:rPr>
          <w:rtl/>
          <w:lang w:bidi="fa-IR"/>
        </w:rPr>
        <w:t xml:space="preserve"> </w:t>
      </w:r>
    </w:p>
    <w:p w:rsidR="00BF0865" w:rsidRDefault="000A4190" w:rsidP="000A4190">
      <w:pPr>
        <w:pStyle w:val="Heading2"/>
        <w:rPr>
          <w:rtl/>
          <w:lang w:bidi="fa-IR"/>
        </w:rPr>
      </w:pPr>
      <w:bookmarkStart w:id="412" w:name="_Toc385634939"/>
      <w:r>
        <w:rPr>
          <w:rtl/>
          <w:lang w:bidi="fa-IR"/>
        </w:rPr>
        <w:t>معجزه پيغمبران دليل صدق آنها است</w:t>
      </w:r>
      <w:bookmarkEnd w:id="412"/>
    </w:p>
    <w:p w:rsidR="00BF0865" w:rsidRDefault="00BF0865" w:rsidP="00BF0865">
      <w:pPr>
        <w:pStyle w:val="libNormal"/>
        <w:rPr>
          <w:rtl/>
          <w:lang w:bidi="fa-IR"/>
        </w:rPr>
      </w:pPr>
      <w:r>
        <w:rPr>
          <w:rtl/>
          <w:lang w:bidi="fa-IR"/>
        </w:rPr>
        <w:t>هر آينه فرستاديم پيغمبران خود را با بينات يعنى گواه آشكار</w:t>
      </w:r>
      <w:r w:rsidR="00C44B7A">
        <w:rPr>
          <w:rtl/>
          <w:lang w:bidi="fa-IR"/>
        </w:rPr>
        <w:t xml:space="preserve">، </w:t>
      </w:r>
      <w:r>
        <w:rPr>
          <w:rtl/>
          <w:lang w:bidi="fa-IR"/>
        </w:rPr>
        <w:t>دليل واضح</w:t>
      </w:r>
      <w:r w:rsidR="00C44B7A">
        <w:rPr>
          <w:rtl/>
          <w:lang w:bidi="fa-IR"/>
        </w:rPr>
        <w:t xml:space="preserve">، </w:t>
      </w:r>
      <w:r>
        <w:rPr>
          <w:rtl/>
          <w:lang w:bidi="fa-IR"/>
        </w:rPr>
        <w:t>پيغمبر يعنى كسى كه از طرف رب العالمين قيام مى‏كند مى‏گويد من رسول خدايم از نزد رب العالمين</w:t>
      </w:r>
      <w:r w:rsidR="00C44B7A">
        <w:rPr>
          <w:rtl/>
          <w:lang w:bidi="fa-IR"/>
        </w:rPr>
        <w:t xml:space="preserve">. </w:t>
      </w:r>
      <w:r>
        <w:rPr>
          <w:rtl/>
          <w:lang w:bidi="fa-IR"/>
        </w:rPr>
        <w:t>اينها همه رشحه‏اى است از قدرت بينهايت خداى تعالى</w:t>
      </w:r>
      <w:r w:rsidR="00C44B7A">
        <w:rPr>
          <w:rtl/>
          <w:lang w:bidi="fa-IR"/>
        </w:rPr>
        <w:t xml:space="preserve">. </w:t>
      </w:r>
      <w:r>
        <w:rPr>
          <w:rtl/>
          <w:lang w:bidi="fa-IR"/>
        </w:rPr>
        <w:t>آنگاه اين بشر ضعيف ادعا مى‏كند كه من از طرف خداى شما پيغام آور هستم</w:t>
      </w:r>
      <w:r w:rsidR="00C44B7A">
        <w:rPr>
          <w:rtl/>
          <w:lang w:bidi="fa-IR"/>
        </w:rPr>
        <w:t xml:space="preserve">. </w:t>
      </w:r>
      <w:r>
        <w:rPr>
          <w:rtl/>
          <w:lang w:bidi="fa-IR"/>
        </w:rPr>
        <w:t>صرف ادعا كه بگويد من پيغمبر از طرف خدا هستم</w:t>
      </w:r>
      <w:r w:rsidR="00C44B7A">
        <w:rPr>
          <w:rtl/>
          <w:lang w:bidi="fa-IR"/>
        </w:rPr>
        <w:t xml:space="preserve">، </w:t>
      </w:r>
      <w:r>
        <w:rPr>
          <w:rtl/>
          <w:lang w:bidi="fa-IR"/>
        </w:rPr>
        <w:t>عقل نمى‏تواند بپذيرد</w:t>
      </w:r>
      <w:r w:rsidR="00C44B7A">
        <w:rPr>
          <w:rtl/>
          <w:lang w:bidi="fa-IR"/>
        </w:rPr>
        <w:t xml:space="preserve">. </w:t>
      </w:r>
      <w:r>
        <w:rPr>
          <w:rtl/>
          <w:lang w:bidi="fa-IR"/>
        </w:rPr>
        <w:t>اين شخص و ساير افراد از حيث بشر بودن مثل هم هستند وقتى مثل هم شدند ترجيح بلامرجع غلط است - تا بينات</w:t>
      </w:r>
      <w:r w:rsidR="00C44B7A">
        <w:rPr>
          <w:rtl/>
          <w:lang w:bidi="fa-IR"/>
        </w:rPr>
        <w:t xml:space="preserve">، </w:t>
      </w:r>
      <w:r>
        <w:rPr>
          <w:rtl/>
          <w:lang w:bidi="fa-IR"/>
        </w:rPr>
        <w:t>گواهيهاى حق نباشد علم آور كه آدمى يقين كند او بپذيرد</w:t>
      </w:r>
      <w:r w:rsidR="00C44B7A">
        <w:rPr>
          <w:rtl/>
          <w:lang w:bidi="fa-IR"/>
        </w:rPr>
        <w:t xml:space="preserve">. </w:t>
      </w:r>
      <w:r>
        <w:rPr>
          <w:rtl/>
          <w:lang w:bidi="fa-IR"/>
        </w:rPr>
        <w:t>از جمله شواهدى كه دلالت مى‏كند بر اينكه اين شخص از طرف رب العالمين است</w:t>
      </w:r>
      <w:r w:rsidR="00C44B7A">
        <w:rPr>
          <w:rtl/>
          <w:lang w:bidi="fa-IR"/>
        </w:rPr>
        <w:t xml:space="preserve">. </w:t>
      </w:r>
      <w:r>
        <w:rPr>
          <w:rtl/>
          <w:lang w:bidi="fa-IR"/>
        </w:rPr>
        <w:t>يكى آنكه رشته‏اى از رشته‏هاى قدرت وقتى كه ادعا مى‏كند از او بخواهند دليل كجاست؟ آن قدرت حق كه خرق عادت است يعنى آنچه را كه بر سبيل عادت محال است</w:t>
      </w:r>
      <w:r w:rsidR="00C44B7A">
        <w:rPr>
          <w:rtl/>
          <w:lang w:bidi="fa-IR"/>
        </w:rPr>
        <w:t xml:space="preserve">، </w:t>
      </w:r>
      <w:r>
        <w:rPr>
          <w:rtl/>
          <w:lang w:bidi="fa-IR"/>
        </w:rPr>
        <w:t>اسباب عادى تا نباشد نمى‏شود بدون اسباب عادى خرق نواميس طبيعت كند از قبيل شق القمر به انگشت مباركش</w:t>
      </w:r>
      <w:r w:rsidR="00C44B7A">
        <w:rPr>
          <w:rtl/>
          <w:lang w:bidi="fa-IR"/>
        </w:rPr>
        <w:t xml:space="preserve">. </w:t>
      </w:r>
      <w:r>
        <w:rPr>
          <w:rtl/>
          <w:lang w:bidi="fa-IR"/>
        </w:rPr>
        <w:t xml:space="preserve">خاتم انبياء محمد مصطفى </w:t>
      </w:r>
      <w:r w:rsidR="00D71466" w:rsidRPr="00D71466">
        <w:rPr>
          <w:rStyle w:val="libAlaemChar"/>
          <w:rtl/>
        </w:rPr>
        <w:t>صلى‌الله‌عليه‌وآله‌وسلم</w:t>
      </w:r>
      <w:r>
        <w:rPr>
          <w:rtl/>
          <w:lang w:bidi="fa-IR"/>
        </w:rPr>
        <w:t xml:space="preserve"> </w:t>
      </w:r>
      <w:r w:rsidRPr="000A4190">
        <w:rPr>
          <w:rStyle w:val="libFootnotenumChar"/>
          <w:rtl/>
        </w:rPr>
        <w:t>(438)</w:t>
      </w:r>
      <w:r>
        <w:rPr>
          <w:rtl/>
          <w:lang w:bidi="fa-IR"/>
        </w:rPr>
        <w:t xml:space="preserve"> ماه را دو نيم كرد كه از اين پيغمبر مكرم مطالبه كردند معجزات نمى‏خواهيم</w:t>
      </w:r>
      <w:r w:rsidR="00C44B7A">
        <w:rPr>
          <w:rtl/>
          <w:lang w:bidi="fa-IR"/>
        </w:rPr>
        <w:t xml:space="preserve">، </w:t>
      </w:r>
      <w:r>
        <w:rPr>
          <w:rtl/>
          <w:lang w:bidi="fa-IR"/>
        </w:rPr>
        <w:t>آسمانى بايد باشد لذا رسول خدا در شب چهارده در وقتى كه ماه بالا آمده بود</w:t>
      </w:r>
      <w:r w:rsidR="00C44B7A">
        <w:rPr>
          <w:rtl/>
          <w:lang w:bidi="fa-IR"/>
        </w:rPr>
        <w:t xml:space="preserve">، </w:t>
      </w:r>
      <w:r>
        <w:rPr>
          <w:rtl/>
          <w:lang w:bidi="fa-IR"/>
        </w:rPr>
        <w:t xml:space="preserve">با انگشت مبارك اشاره كرده ماه شكافته شد و بين دو قطعه‏اش فاصله‏اش فاصله افتاد بعد هم به اشاره كرد ماه شكافته شد و بين دو قطعه‏اش فاصله افتاد بعد هم به اشاره حضرتش متصل </w:t>
      </w:r>
      <w:r>
        <w:rPr>
          <w:rtl/>
          <w:lang w:bidi="fa-IR"/>
        </w:rPr>
        <w:lastRenderedPageBreak/>
        <w:t>شد</w:t>
      </w:r>
      <w:r w:rsidR="00C44B7A">
        <w:rPr>
          <w:rtl/>
          <w:lang w:bidi="fa-IR"/>
        </w:rPr>
        <w:t xml:space="preserve">. </w:t>
      </w:r>
      <w:r>
        <w:rPr>
          <w:rtl/>
          <w:lang w:bidi="fa-IR"/>
        </w:rPr>
        <w:t>شق القمر از معجزات مشهور و متواتر رسول خدا است</w:t>
      </w:r>
      <w:r w:rsidR="00C44B7A">
        <w:rPr>
          <w:rtl/>
          <w:lang w:bidi="fa-IR"/>
        </w:rPr>
        <w:t xml:space="preserve">. </w:t>
      </w:r>
      <w:r>
        <w:rPr>
          <w:rtl/>
          <w:lang w:bidi="fa-IR"/>
        </w:rPr>
        <w:t xml:space="preserve">رشته قدرت الهيه است كه آشكار كند اين محمد </w:t>
      </w:r>
      <w:r w:rsidR="00D71466" w:rsidRPr="00D71466">
        <w:rPr>
          <w:rStyle w:val="libAlaemChar"/>
          <w:rtl/>
        </w:rPr>
        <w:t>صلى‌الله‌عليه‌وآله‌وسلم</w:t>
      </w:r>
      <w:r>
        <w:rPr>
          <w:rtl/>
          <w:lang w:bidi="fa-IR"/>
        </w:rPr>
        <w:t xml:space="preserve"> بشر هست</w:t>
      </w:r>
      <w:r w:rsidR="00C44B7A">
        <w:rPr>
          <w:rtl/>
          <w:lang w:bidi="fa-IR"/>
        </w:rPr>
        <w:t xml:space="preserve">، </w:t>
      </w:r>
      <w:r>
        <w:rPr>
          <w:rtl/>
          <w:lang w:bidi="fa-IR"/>
        </w:rPr>
        <w:t>اما بشرى كه متصل به عالم اعلا است دليلش اينكه قدرتى از قدرتهاى بى نهايت حق به دست او آشكار مى‏گردد</w:t>
      </w:r>
      <w:r w:rsidR="00C44B7A">
        <w:rPr>
          <w:rtl/>
          <w:lang w:bidi="fa-IR"/>
        </w:rPr>
        <w:t xml:space="preserve">. </w:t>
      </w:r>
      <w:r>
        <w:rPr>
          <w:rtl/>
          <w:lang w:bidi="fa-IR"/>
        </w:rPr>
        <w:t>هر پيغمبرى معجزه‏اى داشته است يعنى رشته‏اى از قدرت خدا كه جناب موسى عصا بيندازد اژدها شود</w:t>
      </w:r>
      <w:r w:rsidR="00C44B7A">
        <w:rPr>
          <w:rtl/>
          <w:lang w:bidi="fa-IR"/>
        </w:rPr>
        <w:t xml:space="preserve">. </w:t>
      </w:r>
      <w:r>
        <w:rPr>
          <w:rtl/>
          <w:lang w:bidi="fa-IR"/>
        </w:rPr>
        <w:t>اين خرق عادت است آن هم چه اژدهائى</w:t>
      </w:r>
      <w:r w:rsidR="00C44B7A">
        <w:rPr>
          <w:rtl/>
          <w:lang w:bidi="fa-IR"/>
        </w:rPr>
        <w:t xml:space="preserve">. </w:t>
      </w:r>
      <w:r>
        <w:rPr>
          <w:rtl/>
          <w:lang w:bidi="fa-IR"/>
        </w:rPr>
        <w:t xml:space="preserve">عصا وقتى انداخت فرعون كه ادعاى خدائى مى‏كرد و به مصريها مى‏گفت شما بايد بنده دليلش اين است كه ملك مصر مال من است‏ </w:t>
      </w:r>
      <w:r w:rsidRPr="000A4190">
        <w:rPr>
          <w:rStyle w:val="libFootnotenumChar"/>
          <w:rtl/>
        </w:rPr>
        <w:t>(439)</w:t>
      </w:r>
      <w:r>
        <w:rPr>
          <w:rtl/>
          <w:lang w:bidi="fa-IR"/>
        </w:rPr>
        <w:t xml:space="preserve"> اين فرعون كذائى كه موسى در لباس چوپانى را راه نمى‏داد كه موسى بيايد نزديكش به اين اندازه ديكتاتور </w:t>
      </w:r>
      <w:r w:rsidRPr="000A4190">
        <w:rPr>
          <w:rStyle w:val="libFootnotenumChar"/>
          <w:rtl/>
        </w:rPr>
        <w:t>(440)</w:t>
      </w:r>
      <w:r>
        <w:rPr>
          <w:rtl/>
          <w:lang w:bidi="fa-IR"/>
        </w:rPr>
        <w:t xml:space="preserve"> و بى حيا بود</w:t>
      </w:r>
      <w:r w:rsidR="00C44B7A">
        <w:rPr>
          <w:rtl/>
          <w:lang w:bidi="fa-IR"/>
        </w:rPr>
        <w:t xml:space="preserve">، </w:t>
      </w:r>
      <w:r>
        <w:rPr>
          <w:rtl/>
          <w:lang w:bidi="fa-IR"/>
        </w:rPr>
        <w:t>جناب موسى كارى كه كرد كه عصا را در قصر فرعون انداخت اژدهاى عظيمى شد كه يك لب پايين قصر و لب ديگرش را بالا قصر گذاشت كه يك دفعه فرعون ديد از دهان اژدها التهاب مثل شعله‏هاى آتش به طرفض پرتاب مى‏شود همين قدر بدانيد در زير جامه‏اش كارى كرد كه رسوائى بار آورد فرياد كرد از موسى بخواهيد كه از من بگذرد</w:t>
      </w:r>
      <w:r w:rsidR="00C44B7A">
        <w:rPr>
          <w:rtl/>
          <w:lang w:bidi="fa-IR"/>
        </w:rPr>
        <w:t xml:space="preserve">. </w:t>
      </w:r>
    </w:p>
    <w:p w:rsidR="00D12217" w:rsidRDefault="00BF0865" w:rsidP="00BF0865">
      <w:pPr>
        <w:pStyle w:val="libNormal"/>
        <w:rPr>
          <w:rtl/>
          <w:lang w:bidi="fa-IR"/>
        </w:rPr>
      </w:pPr>
      <w:r>
        <w:rPr>
          <w:rtl/>
          <w:lang w:bidi="fa-IR"/>
        </w:rPr>
        <w:t>اين خرق عادت است</w:t>
      </w:r>
      <w:r w:rsidR="00C44B7A">
        <w:rPr>
          <w:rtl/>
          <w:lang w:bidi="fa-IR"/>
        </w:rPr>
        <w:t xml:space="preserve">، </w:t>
      </w:r>
      <w:r>
        <w:rPr>
          <w:rtl/>
          <w:lang w:bidi="fa-IR"/>
        </w:rPr>
        <w:t>اهل كار</w:t>
      </w:r>
      <w:r w:rsidR="00C44B7A">
        <w:rPr>
          <w:rtl/>
          <w:lang w:bidi="fa-IR"/>
        </w:rPr>
        <w:t xml:space="preserve">، </w:t>
      </w:r>
      <w:r>
        <w:rPr>
          <w:rtl/>
          <w:lang w:bidi="fa-IR"/>
        </w:rPr>
        <w:t>يعنى ساحرهاى روزگار آنها خوب مى‏فهميدند كه خرق عادت است اين سحر نيست</w:t>
      </w:r>
      <w:r w:rsidR="00C44B7A">
        <w:rPr>
          <w:rtl/>
          <w:lang w:bidi="fa-IR"/>
        </w:rPr>
        <w:t xml:space="preserve">. </w:t>
      </w:r>
    </w:p>
    <w:p w:rsidR="00BF0865" w:rsidRDefault="000A4190" w:rsidP="000A4190">
      <w:pPr>
        <w:pStyle w:val="Heading2"/>
        <w:rPr>
          <w:rtl/>
          <w:lang w:bidi="fa-IR"/>
        </w:rPr>
      </w:pPr>
      <w:bookmarkStart w:id="413" w:name="_Toc385634940"/>
      <w:r>
        <w:rPr>
          <w:rtl/>
          <w:lang w:bidi="fa-IR"/>
        </w:rPr>
        <w:t>خداى موسى بيدار است</w:t>
      </w:r>
      <w:bookmarkEnd w:id="413"/>
    </w:p>
    <w:p w:rsidR="00BF0865" w:rsidRDefault="00BF0865" w:rsidP="00BF0865">
      <w:pPr>
        <w:pStyle w:val="libNormal"/>
        <w:rPr>
          <w:rtl/>
          <w:lang w:bidi="fa-IR"/>
        </w:rPr>
      </w:pPr>
      <w:r>
        <w:rPr>
          <w:rtl/>
          <w:lang w:bidi="fa-IR"/>
        </w:rPr>
        <w:t>حتى نوشته‏اند شبى كه فردايش بنا بود سحره فرعون با موسى مبارزه كنند بزرگترشان گفت ما مى‏خواهيم ببينيم آيا اين موسى از خودمان است يعنى ساحر است يا نه</w:t>
      </w:r>
      <w:r w:rsidR="00C44B7A">
        <w:rPr>
          <w:rtl/>
          <w:lang w:bidi="fa-IR"/>
        </w:rPr>
        <w:t xml:space="preserve">، </w:t>
      </w:r>
      <w:r>
        <w:rPr>
          <w:rtl/>
          <w:lang w:bidi="fa-IR"/>
        </w:rPr>
        <w:t>بلكه قدرت خدا است گفت: من يك نشانه‏اى برايتان مى‏گويم همين امشب دو نفر بروند آهسته بدون اينكه موسى خبر شود وقتى كه خواب است عصايش را بردارند و بياورند اگر توانستند عصا را بياورند يقين كنيد كه موسى مثل خودمان است و اگرنه پيغمبر است</w:t>
      </w:r>
      <w:r w:rsidR="00C44B7A">
        <w:rPr>
          <w:rtl/>
          <w:lang w:bidi="fa-IR"/>
        </w:rPr>
        <w:t xml:space="preserve">. </w:t>
      </w:r>
    </w:p>
    <w:p w:rsidR="00BF0865" w:rsidRDefault="00BF0865" w:rsidP="00BF0865">
      <w:pPr>
        <w:pStyle w:val="libNormal"/>
        <w:rPr>
          <w:rtl/>
          <w:lang w:bidi="fa-IR"/>
        </w:rPr>
      </w:pPr>
      <w:r>
        <w:rPr>
          <w:rtl/>
          <w:lang w:bidi="fa-IR"/>
        </w:rPr>
        <w:lastRenderedPageBreak/>
        <w:t>بالاخره دو سه نفر از ساحرها آنجائى كه موسى خوابيده بود و عصايش هم بالاى سرش بود آمدند كه عصا را بدزدند تا نزديك شدند ديدند اژدهاى عظيمى شد كه اينها همه ترسيدند فرار كردند رفتند به رئيسشان گفتند اگر موسى خواب است خداى موسى بيدار است معلوم مى‏شود كه اين عصا نقل موسى نيست نقل خداست - آنكه صاحب است بيدار است و آن خداوندگار است</w:t>
      </w:r>
      <w:r w:rsidR="00C44B7A">
        <w:rPr>
          <w:rtl/>
          <w:lang w:bidi="fa-IR"/>
        </w:rPr>
        <w:t xml:space="preserve">، </w:t>
      </w:r>
      <w:r>
        <w:rPr>
          <w:rtl/>
          <w:lang w:bidi="fa-IR"/>
        </w:rPr>
        <w:t>اوست كه قدرت خود را آشكار مى‏فرمايد</w:t>
      </w:r>
      <w:r w:rsidR="00C44B7A">
        <w:rPr>
          <w:rtl/>
          <w:lang w:bidi="fa-IR"/>
        </w:rPr>
        <w:t xml:space="preserve">. </w:t>
      </w:r>
    </w:p>
    <w:p w:rsidR="00BF0865" w:rsidRDefault="00BF0865" w:rsidP="00BF0865">
      <w:pPr>
        <w:pStyle w:val="libNormal"/>
        <w:rPr>
          <w:rtl/>
          <w:lang w:bidi="fa-IR"/>
        </w:rPr>
      </w:pPr>
      <w:r>
        <w:rPr>
          <w:rtl/>
          <w:lang w:bidi="fa-IR"/>
        </w:rPr>
        <w:t>غرضم معنى معجزه است كه رشته‏اى از قدرت حق را آشكار فرمايد تا اينكه حجت آشكار شود فرق بين معجزه و سحر هم زياد است يكى همين تميزى بود كه خود ساحرها دادند</w:t>
      </w:r>
      <w:r w:rsidR="00C44B7A">
        <w:rPr>
          <w:rtl/>
          <w:lang w:bidi="fa-IR"/>
        </w:rPr>
        <w:t xml:space="preserve">. </w:t>
      </w:r>
    </w:p>
    <w:p w:rsidR="00BF0865" w:rsidRDefault="00BF0865" w:rsidP="00BF0865">
      <w:pPr>
        <w:pStyle w:val="libNormal"/>
        <w:rPr>
          <w:rtl/>
          <w:lang w:bidi="fa-IR"/>
        </w:rPr>
      </w:pPr>
      <w:r>
        <w:rPr>
          <w:rtl/>
          <w:lang w:bidi="fa-IR"/>
        </w:rPr>
        <w:t>ديگر از تفاوتهاى سحر و معجزه</w:t>
      </w:r>
      <w:r w:rsidR="00C44B7A">
        <w:rPr>
          <w:rtl/>
          <w:lang w:bidi="fa-IR"/>
        </w:rPr>
        <w:t xml:space="preserve">، </w:t>
      </w:r>
      <w:r>
        <w:rPr>
          <w:rtl/>
          <w:lang w:bidi="fa-IR"/>
        </w:rPr>
        <w:t>آن است كه ساحر مادى است نفس كثيفش كافى است بر بطلانش هر طور كار غريب و عجيبى بنمايد در اثر اينكه آدمى مى‏داند براى پول است ربطى به خدا ندارند</w:t>
      </w:r>
      <w:r w:rsidR="00C44B7A">
        <w:rPr>
          <w:rtl/>
          <w:lang w:bidi="fa-IR"/>
        </w:rPr>
        <w:t xml:space="preserve">، </w:t>
      </w:r>
      <w:r>
        <w:rPr>
          <w:rtl/>
          <w:lang w:bidi="fa-IR"/>
        </w:rPr>
        <w:t>معجزه راه خدا است</w:t>
      </w:r>
      <w:r w:rsidR="00C44B7A">
        <w:rPr>
          <w:rtl/>
          <w:lang w:bidi="fa-IR"/>
        </w:rPr>
        <w:t xml:space="preserve">، </w:t>
      </w:r>
      <w:r>
        <w:rPr>
          <w:rtl/>
          <w:lang w:bidi="fa-IR"/>
        </w:rPr>
        <w:t>سحر</w:t>
      </w:r>
      <w:r w:rsidR="00C44B7A">
        <w:rPr>
          <w:rtl/>
          <w:lang w:bidi="fa-IR"/>
        </w:rPr>
        <w:t xml:space="preserve">، </w:t>
      </w:r>
      <w:r>
        <w:rPr>
          <w:rtl/>
          <w:lang w:bidi="fa-IR"/>
        </w:rPr>
        <w:t>راه شيطان است</w:t>
      </w:r>
      <w:r w:rsidR="00C44B7A">
        <w:rPr>
          <w:rtl/>
          <w:lang w:bidi="fa-IR"/>
        </w:rPr>
        <w:t xml:space="preserve">. </w:t>
      </w:r>
    </w:p>
    <w:p w:rsidR="00D12217" w:rsidRDefault="00BF0865" w:rsidP="00BF0865">
      <w:pPr>
        <w:pStyle w:val="libNormal"/>
        <w:rPr>
          <w:rtl/>
          <w:lang w:bidi="fa-IR"/>
        </w:rPr>
      </w:pPr>
      <w:r>
        <w:rPr>
          <w:rtl/>
          <w:lang w:bidi="fa-IR"/>
        </w:rPr>
        <w:t>ديگر آن است كه سحر</w:t>
      </w:r>
      <w:r w:rsidR="00C44B7A">
        <w:rPr>
          <w:rtl/>
          <w:lang w:bidi="fa-IR"/>
        </w:rPr>
        <w:t xml:space="preserve">، </w:t>
      </w:r>
      <w:r>
        <w:rPr>
          <w:rtl/>
          <w:lang w:bidi="fa-IR"/>
        </w:rPr>
        <w:t>روى زمين بايد واقع شود</w:t>
      </w:r>
      <w:r w:rsidR="00C44B7A">
        <w:rPr>
          <w:rtl/>
          <w:lang w:bidi="fa-IR"/>
        </w:rPr>
        <w:t xml:space="preserve">، </w:t>
      </w:r>
      <w:r>
        <w:rPr>
          <w:rtl/>
          <w:lang w:bidi="fa-IR"/>
        </w:rPr>
        <w:t>ولى در بالاى زمين كار كن نيست بر خلاف معجزه كه مثال شق القمر زده شد</w:t>
      </w:r>
      <w:r w:rsidR="00C44B7A">
        <w:rPr>
          <w:rtl/>
          <w:lang w:bidi="fa-IR"/>
        </w:rPr>
        <w:t xml:space="preserve">. </w:t>
      </w:r>
    </w:p>
    <w:p w:rsidR="00BF0865" w:rsidRDefault="000A4190" w:rsidP="000A4190">
      <w:pPr>
        <w:pStyle w:val="Heading2"/>
        <w:rPr>
          <w:rtl/>
          <w:lang w:bidi="fa-IR"/>
        </w:rPr>
      </w:pPr>
      <w:bookmarkStart w:id="414" w:name="_Toc385634941"/>
      <w:r>
        <w:rPr>
          <w:rtl/>
          <w:lang w:bidi="fa-IR"/>
        </w:rPr>
        <w:t xml:space="preserve">تقاضا و پيشنهادهاى مشركين به پيغمبر </w:t>
      </w:r>
      <w:r w:rsidR="00D71466" w:rsidRPr="00D71466">
        <w:rPr>
          <w:rStyle w:val="libAlaemChar"/>
          <w:rtl/>
        </w:rPr>
        <w:t>صلى‌الله‌عليه‌وآله‌وسلم</w:t>
      </w:r>
      <w:bookmarkEnd w:id="414"/>
    </w:p>
    <w:p w:rsidR="00BF0865" w:rsidRDefault="00BF0865" w:rsidP="00BF0865">
      <w:pPr>
        <w:pStyle w:val="libNormal"/>
        <w:rPr>
          <w:rtl/>
          <w:lang w:bidi="fa-IR"/>
        </w:rPr>
      </w:pPr>
      <w:r>
        <w:rPr>
          <w:rtl/>
          <w:lang w:bidi="fa-IR"/>
        </w:rPr>
        <w:t>مروى است كه وقتى رسول خدا دو سه سال آشكار بتها را سرزنش مى‏كرد بت پرستها و مشركين و رؤساى قريش شكايت كردند به ابوطالب كه برادرزاده‏ات محمد كارش رسيده است به اينجا كه بتهاى ما را آشكارا سب مى‏كند</w:t>
      </w:r>
      <w:r w:rsidR="00C44B7A">
        <w:rPr>
          <w:rtl/>
          <w:lang w:bidi="fa-IR"/>
        </w:rPr>
        <w:t xml:space="preserve">، </w:t>
      </w:r>
      <w:r>
        <w:rPr>
          <w:rtl/>
          <w:lang w:bidi="fa-IR"/>
        </w:rPr>
        <w:t>برادرزاده‏ات را نصيحت كن</w:t>
      </w:r>
      <w:r w:rsidR="00C44B7A">
        <w:rPr>
          <w:rtl/>
          <w:lang w:bidi="fa-IR"/>
        </w:rPr>
        <w:t xml:space="preserve">، </w:t>
      </w:r>
      <w:r>
        <w:rPr>
          <w:rtl/>
          <w:lang w:bidi="fa-IR"/>
        </w:rPr>
        <w:t xml:space="preserve">از او بپرس اگر پول مى‏خواهى ما تمام مالداران مكه (در آن زمان مكه مركز پولداران عرب در جزيرةالعرب بوده در جزيرةالعرب تنها شهرى كه قدرى متمدن بوده مكه بوده است) آن قدر اموالمان </w:t>
      </w:r>
      <w:r>
        <w:rPr>
          <w:rtl/>
          <w:lang w:bidi="fa-IR"/>
        </w:rPr>
        <w:lastRenderedPageBreak/>
        <w:t>را روى هم مى‏ريزيم و به محمد مى‏دهيم كه ثروتمندترين اهالى جزيرةالعرب گردد اگر پول مى‏خواهد</w:t>
      </w:r>
      <w:r w:rsidR="00C44B7A">
        <w:rPr>
          <w:rtl/>
          <w:lang w:bidi="fa-IR"/>
        </w:rPr>
        <w:t xml:space="preserve">. </w:t>
      </w:r>
    </w:p>
    <w:p w:rsidR="00BF0865" w:rsidRDefault="00BF0865" w:rsidP="00BF0865">
      <w:pPr>
        <w:pStyle w:val="libNormal"/>
        <w:rPr>
          <w:rtl/>
          <w:lang w:bidi="fa-IR"/>
        </w:rPr>
      </w:pPr>
      <w:r>
        <w:rPr>
          <w:rtl/>
          <w:lang w:bidi="fa-IR"/>
        </w:rPr>
        <w:t>اگر رياست مى‏خواهد ما حاضريم او را رئيس مكه كنيم</w:t>
      </w:r>
      <w:r w:rsidR="00C44B7A">
        <w:rPr>
          <w:rtl/>
          <w:lang w:bidi="fa-IR"/>
        </w:rPr>
        <w:t xml:space="preserve">، </w:t>
      </w:r>
      <w:r>
        <w:rPr>
          <w:rtl/>
          <w:lang w:bidi="fa-IR"/>
        </w:rPr>
        <w:t>سلطان مكه شود و اگر زن مى‏خواهد خوشگل‏ترين زنان را برايش مى‏آوريم و اگر اينها را قبول نكرد معلوم مى‏شود ديوانه هست پس او را تحويل ما بدهيد تا مداوايش كنيم</w:t>
      </w:r>
      <w:r w:rsidR="00C44B7A">
        <w:rPr>
          <w:rtl/>
          <w:lang w:bidi="fa-IR"/>
        </w:rPr>
        <w:t xml:space="preserve">. </w:t>
      </w:r>
    </w:p>
    <w:p w:rsidR="00D12217" w:rsidRDefault="00BF0865" w:rsidP="00BF0865">
      <w:pPr>
        <w:pStyle w:val="libNormal"/>
        <w:rPr>
          <w:rtl/>
          <w:lang w:bidi="fa-IR"/>
        </w:rPr>
      </w:pPr>
      <w:r>
        <w:rPr>
          <w:rtl/>
          <w:lang w:bidi="fa-IR"/>
        </w:rPr>
        <w:t>ابوطالب رسيد خدمت رسول خدا گفت يا محمد اينها چنين مى‏گويند (حاصل روايت شريفه) آنگاه فرمود: اگر آفتاب را در دست راستم</w:t>
      </w:r>
      <w:r w:rsidR="00C44B7A">
        <w:rPr>
          <w:rtl/>
          <w:lang w:bidi="fa-IR"/>
        </w:rPr>
        <w:t xml:space="preserve">، </w:t>
      </w:r>
      <w:r>
        <w:rPr>
          <w:rtl/>
          <w:lang w:bidi="fa-IR"/>
        </w:rPr>
        <w:t>مهتاب را در دست چپم قرار دهند و بگويند دست بردار از ذكر لا اله الا الله</w:t>
      </w:r>
      <w:r w:rsidR="00C44B7A">
        <w:rPr>
          <w:rtl/>
          <w:lang w:bidi="fa-IR"/>
        </w:rPr>
        <w:t xml:space="preserve">، </w:t>
      </w:r>
      <w:r>
        <w:rPr>
          <w:rtl/>
          <w:lang w:bidi="fa-IR"/>
        </w:rPr>
        <w:t>محال است</w:t>
      </w:r>
      <w:r w:rsidR="00C44B7A">
        <w:rPr>
          <w:rtl/>
          <w:lang w:bidi="fa-IR"/>
        </w:rPr>
        <w:t xml:space="preserve">، </w:t>
      </w:r>
      <w:r>
        <w:rPr>
          <w:rtl/>
          <w:lang w:bidi="fa-IR"/>
        </w:rPr>
        <w:t xml:space="preserve">من دست از دعوتم برنخواهم داشت‏ </w:t>
      </w:r>
      <w:r w:rsidRPr="000A4190">
        <w:rPr>
          <w:rStyle w:val="libFootnotenumChar"/>
          <w:rtl/>
        </w:rPr>
        <w:t>(441)</w:t>
      </w:r>
      <w:r w:rsidR="00C44B7A">
        <w:rPr>
          <w:rtl/>
          <w:lang w:bidi="fa-IR"/>
        </w:rPr>
        <w:t xml:space="preserve">. </w:t>
      </w:r>
      <w:r>
        <w:rPr>
          <w:rtl/>
          <w:lang w:bidi="fa-IR"/>
        </w:rPr>
        <w:t>غرض ساحر عقب پول مى‏گردد پيغمبر عقب بندگى خدا مى‏گردد</w:t>
      </w:r>
      <w:r w:rsidR="00C44B7A">
        <w:rPr>
          <w:rtl/>
          <w:lang w:bidi="fa-IR"/>
        </w:rPr>
        <w:t xml:space="preserve">. </w:t>
      </w:r>
    </w:p>
    <w:p w:rsidR="00BF0865" w:rsidRDefault="000A4190" w:rsidP="000A4190">
      <w:pPr>
        <w:pStyle w:val="Heading2"/>
        <w:rPr>
          <w:rtl/>
          <w:lang w:bidi="fa-IR"/>
        </w:rPr>
      </w:pPr>
      <w:bookmarkStart w:id="415" w:name="_Toc385634942"/>
      <w:r>
        <w:rPr>
          <w:rtl/>
          <w:lang w:bidi="fa-IR"/>
        </w:rPr>
        <w:t>شياد با معجزه خربزه سه روزه</w:t>
      </w:r>
      <w:bookmarkEnd w:id="415"/>
    </w:p>
    <w:p w:rsidR="00BF0865" w:rsidRDefault="00BF0865" w:rsidP="00BF0865">
      <w:pPr>
        <w:pStyle w:val="libNormal"/>
        <w:rPr>
          <w:rtl/>
          <w:lang w:bidi="fa-IR"/>
        </w:rPr>
      </w:pPr>
      <w:r>
        <w:rPr>
          <w:rtl/>
          <w:lang w:bidi="fa-IR"/>
        </w:rPr>
        <w:t>گويند</w:t>
      </w:r>
      <w:r w:rsidR="00C44B7A">
        <w:rPr>
          <w:rtl/>
          <w:lang w:bidi="fa-IR"/>
        </w:rPr>
        <w:t xml:space="preserve">، </w:t>
      </w:r>
      <w:r>
        <w:rPr>
          <w:rtl/>
          <w:lang w:bidi="fa-IR"/>
        </w:rPr>
        <w:t>در زمان يكى از خلفاى عباسى</w:t>
      </w:r>
      <w:r w:rsidR="00C44B7A">
        <w:rPr>
          <w:rtl/>
          <w:lang w:bidi="fa-IR"/>
        </w:rPr>
        <w:t xml:space="preserve">، </w:t>
      </w:r>
      <w:r>
        <w:rPr>
          <w:rtl/>
          <w:lang w:bidi="fa-IR"/>
        </w:rPr>
        <w:t>ساحرى پيدا شد سحرهائى مى‏كرد فهميد كه مردم عوامند و مى‏پذيرند</w:t>
      </w:r>
      <w:r w:rsidR="00C44B7A">
        <w:rPr>
          <w:rtl/>
          <w:lang w:bidi="fa-IR"/>
        </w:rPr>
        <w:t xml:space="preserve">، </w:t>
      </w:r>
      <w:r>
        <w:rPr>
          <w:rtl/>
          <w:lang w:bidi="fa-IR"/>
        </w:rPr>
        <w:t>كم كم دعوى پيغمبرى هم كرد عده‏اى از آنهائى كه سحرش را ديده بودند باورشان شده بود اطرافش جمع شدند خبر دادند به خليفه كه شيادى پيدا شده دعوى پيغمبرى مى‏كند ممكن است فساد شود</w:t>
      </w:r>
      <w:r w:rsidR="00C44B7A">
        <w:rPr>
          <w:rtl/>
          <w:lang w:bidi="fa-IR"/>
        </w:rPr>
        <w:t xml:space="preserve">، </w:t>
      </w:r>
      <w:r>
        <w:rPr>
          <w:rtl/>
          <w:lang w:bidi="fa-IR"/>
        </w:rPr>
        <w:t>خليفه او را طلبيد از او پرسيد شنيده‏ام تو ادعاى پيغمبرى مى‏كنى گفت: بله من پيغمبرم</w:t>
      </w:r>
      <w:r w:rsidR="00C44B7A">
        <w:rPr>
          <w:rtl/>
          <w:lang w:bidi="fa-IR"/>
        </w:rPr>
        <w:t xml:space="preserve">. </w:t>
      </w:r>
      <w:r>
        <w:rPr>
          <w:rtl/>
          <w:lang w:bidi="fa-IR"/>
        </w:rPr>
        <w:t xml:space="preserve">گفت: مگر تو نمى‏دانى هر كس پيغمبر باشد معجزه دارد؟ (اولاً حرف خليفه غلط بود جوابش كشتن است نه مطالبه سند چون بالضرورة القطعيه نبوت به محمد </w:t>
      </w:r>
      <w:r w:rsidR="00D71466" w:rsidRPr="00D71466">
        <w:rPr>
          <w:rStyle w:val="libAlaemChar"/>
          <w:rtl/>
        </w:rPr>
        <w:t>صلى‌الله‌عليه‌وآله‌وسلم</w:t>
      </w:r>
      <w:r>
        <w:rPr>
          <w:rtl/>
          <w:lang w:bidi="fa-IR"/>
        </w:rPr>
        <w:t xml:space="preserve"> تمام شد پس اگر كسى پيدا شد صدها سحر كرد و گفت من پيغمبرم</w:t>
      </w:r>
      <w:r w:rsidR="00C44B7A">
        <w:rPr>
          <w:rtl/>
          <w:lang w:bidi="fa-IR"/>
        </w:rPr>
        <w:t xml:space="preserve">، </w:t>
      </w:r>
      <w:r>
        <w:rPr>
          <w:rtl/>
          <w:lang w:bidi="fa-IR"/>
        </w:rPr>
        <w:t>اصلاً سؤال دليل</w:t>
      </w:r>
      <w:r w:rsidR="00C44B7A">
        <w:rPr>
          <w:rtl/>
          <w:lang w:bidi="fa-IR"/>
        </w:rPr>
        <w:t xml:space="preserve">، </w:t>
      </w:r>
      <w:r>
        <w:rPr>
          <w:rtl/>
          <w:lang w:bidi="fa-IR"/>
        </w:rPr>
        <w:t xml:space="preserve">از او غلط است يقيناً دروغ مى‏گويد چون قرآن فرمود: نبوت ختم شد ما كان محمد ابا احد من رجالكم و لكن رسول الله و خاتم النبيين‏ </w:t>
      </w:r>
      <w:r w:rsidRPr="000A4190">
        <w:rPr>
          <w:rStyle w:val="libFootnotenumChar"/>
          <w:rtl/>
        </w:rPr>
        <w:t>(442)</w:t>
      </w:r>
      <w:r>
        <w:rPr>
          <w:rtl/>
          <w:lang w:bidi="fa-IR"/>
        </w:rPr>
        <w:t xml:space="preserve"> و همچنين آيات شريفه ديگرى كه مى‏فرمايد: اليوم اكملت لكم </w:t>
      </w:r>
      <w:r>
        <w:rPr>
          <w:rtl/>
          <w:lang w:bidi="fa-IR"/>
        </w:rPr>
        <w:lastRenderedPageBreak/>
        <w:t xml:space="preserve">دينكم‏ </w:t>
      </w:r>
      <w:r w:rsidRPr="000A4190">
        <w:rPr>
          <w:rStyle w:val="libFootnotenumChar"/>
          <w:rtl/>
        </w:rPr>
        <w:t>(443)</w:t>
      </w:r>
      <w:r>
        <w:rPr>
          <w:rtl/>
          <w:lang w:bidi="fa-IR"/>
        </w:rPr>
        <w:t xml:space="preserve"> - ومن يبتغ غير الاسلام ديناً فلن يقبل منه‏ </w:t>
      </w:r>
      <w:r w:rsidRPr="000A4190">
        <w:rPr>
          <w:rStyle w:val="libFootnotenumChar"/>
          <w:rtl/>
        </w:rPr>
        <w:t>(444)</w:t>
      </w:r>
      <w:r w:rsidR="00C44B7A">
        <w:rPr>
          <w:rtl/>
          <w:lang w:bidi="fa-IR"/>
        </w:rPr>
        <w:t xml:space="preserve">، </w:t>
      </w:r>
      <w:r>
        <w:rPr>
          <w:rtl/>
          <w:lang w:bidi="fa-IR"/>
        </w:rPr>
        <w:t>هر كس غير از اسلام خواست دينى بپذيرد از او پذيرفته نمى‏شود حكمش كشتن است لكن خليفه شايد مى‏خواست سر بسرش بگذارد)</w:t>
      </w:r>
      <w:r w:rsidR="00C44B7A">
        <w:rPr>
          <w:rtl/>
          <w:lang w:bidi="fa-IR"/>
        </w:rPr>
        <w:t xml:space="preserve">. </w:t>
      </w:r>
    </w:p>
    <w:p w:rsidR="00BF0865" w:rsidRDefault="00BF0865" w:rsidP="00BF0865">
      <w:pPr>
        <w:pStyle w:val="libNormal"/>
        <w:rPr>
          <w:rtl/>
          <w:lang w:bidi="fa-IR"/>
        </w:rPr>
      </w:pPr>
      <w:r>
        <w:rPr>
          <w:rtl/>
          <w:lang w:bidi="fa-IR"/>
        </w:rPr>
        <w:t>بدون اينكه حكم قتلش را صادر كند گفت: پيغمبران معجزه داشتند؟ گفت من هم معجزه داردم</w:t>
      </w:r>
      <w:r w:rsidR="00C44B7A">
        <w:rPr>
          <w:rtl/>
          <w:lang w:bidi="fa-IR"/>
        </w:rPr>
        <w:t xml:space="preserve">، </w:t>
      </w:r>
      <w:r>
        <w:rPr>
          <w:rtl/>
          <w:lang w:bidi="fa-IR"/>
        </w:rPr>
        <w:t>گفت هر چيز دلت بخواهد برايت مى‏آورم</w:t>
      </w:r>
      <w:r w:rsidR="00C44B7A">
        <w:rPr>
          <w:rtl/>
          <w:lang w:bidi="fa-IR"/>
        </w:rPr>
        <w:t xml:space="preserve">. </w:t>
      </w:r>
      <w:r>
        <w:rPr>
          <w:rtl/>
          <w:lang w:bidi="fa-IR"/>
        </w:rPr>
        <w:t>همان موقع هوا بسيار سرد بود خليفه گفت خربزه مى‏خواهم ساحر گفت: چشم</w:t>
      </w:r>
      <w:r w:rsidR="00C44B7A">
        <w:rPr>
          <w:rtl/>
          <w:lang w:bidi="fa-IR"/>
        </w:rPr>
        <w:t xml:space="preserve">، </w:t>
      </w:r>
      <w:r>
        <w:rPr>
          <w:rtl/>
          <w:lang w:bidi="fa-IR"/>
        </w:rPr>
        <w:t>سه روز به ما مهلت بدهيد</w:t>
      </w:r>
      <w:r w:rsidR="00C44B7A">
        <w:rPr>
          <w:rtl/>
          <w:lang w:bidi="fa-IR"/>
        </w:rPr>
        <w:t xml:space="preserve">، </w:t>
      </w:r>
      <w:r>
        <w:rPr>
          <w:rtl/>
          <w:lang w:bidi="fa-IR"/>
        </w:rPr>
        <w:t>گفت اين معجزه نشد اگر معجزه مى‏خواهى بكنى همين الان بياور</w:t>
      </w:r>
      <w:r w:rsidR="00C44B7A">
        <w:rPr>
          <w:rtl/>
          <w:lang w:bidi="fa-IR"/>
        </w:rPr>
        <w:t xml:space="preserve">، </w:t>
      </w:r>
      <w:r>
        <w:rPr>
          <w:rtl/>
          <w:lang w:bidi="fa-IR"/>
        </w:rPr>
        <w:t>گفت اين معجزه نشد اگر معجزه مى‏خواهى بكنى همين الان بياور</w:t>
      </w:r>
      <w:r w:rsidR="00C44B7A">
        <w:rPr>
          <w:rtl/>
          <w:lang w:bidi="fa-IR"/>
        </w:rPr>
        <w:t xml:space="preserve">، </w:t>
      </w:r>
      <w:r>
        <w:rPr>
          <w:rtl/>
          <w:lang w:bidi="fa-IR"/>
        </w:rPr>
        <w:t>گفت جناب خليفه بگو خدايا خربزه به من بده شش ماه ديگر به تو مى‏دهد</w:t>
      </w:r>
      <w:r w:rsidR="00C44B7A">
        <w:rPr>
          <w:rtl/>
          <w:lang w:bidi="fa-IR"/>
        </w:rPr>
        <w:t xml:space="preserve">، </w:t>
      </w:r>
      <w:r>
        <w:rPr>
          <w:rtl/>
          <w:lang w:bidi="fa-IR"/>
        </w:rPr>
        <w:t>من يك پيغمبر ضعيفى كه بيشتر نيستم سه روز از شما مهلت خواستم زياد است؟ خليفه خنده‏اش گرفت فهميد از آن حقه بازهاى روزگار است گفت او را ببريد در آشپزخانه سلطنتى از او پذيرائى كنيد</w:t>
      </w:r>
      <w:r w:rsidR="00C44B7A">
        <w:rPr>
          <w:rtl/>
          <w:lang w:bidi="fa-IR"/>
        </w:rPr>
        <w:t xml:space="preserve">. </w:t>
      </w:r>
      <w:r>
        <w:rPr>
          <w:rtl/>
          <w:lang w:bidi="fa-IR"/>
        </w:rPr>
        <w:t>بعد حاضرش كردند و گفتند: چطورى؟ گفت از سايه مبارك بسيار خوش گذشت گفت اين دو سه روز وحى هم بر تو نازل شد گفت: بله جبرئيل مكرر وحى آورد كه از اينجا تكان نخور</w:t>
      </w:r>
      <w:r w:rsidR="00C44B7A">
        <w:rPr>
          <w:rtl/>
          <w:lang w:bidi="fa-IR"/>
        </w:rPr>
        <w:t xml:space="preserve">. </w:t>
      </w:r>
    </w:p>
    <w:p w:rsidR="00D12217" w:rsidRDefault="00BF0865" w:rsidP="00BF0865">
      <w:pPr>
        <w:pStyle w:val="libNormal"/>
        <w:rPr>
          <w:rtl/>
          <w:lang w:bidi="fa-IR"/>
        </w:rPr>
      </w:pPr>
      <w:r>
        <w:rPr>
          <w:rtl/>
          <w:lang w:bidi="fa-IR"/>
        </w:rPr>
        <w:t>غرض ساحرها بود كه بينه ندارند حالشان گواه بر بطلانشان هست</w:t>
      </w:r>
      <w:r w:rsidR="00C44B7A">
        <w:rPr>
          <w:rtl/>
          <w:lang w:bidi="fa-IR"/>
        </w:rPr>
        <w:t xml:space="preserve">. </w:t>
      </w:r>
    </w:p>
    <w:p w:rsidR="00BF0865" w:rsidRDefault="000A4190" w:rsidP="000A4190">
      <w:pPr>
        <w:pStyle w:val="Heading2"/>
        <w:rPr>
          <w:rtl/>
          <w:lang w:bidi="fa-IR"/>
        </w:rPr>
      </w:pPr>
      <w:bookmarkStart w:id="416" w:name="_Toc385634943"/>
      <w:r>
        <w:rPr>
          <w:rtl/>
          <w:lang w:bidi="fa-IR"/>
        </w:rPr>
        <w:t>معجزه پيغمبر اسلام هميشگى است</w:t>
      </w:r>
      <w:bookmarkEnd w:id="416"/>
    </w:p>
    <w:p w:rsidR="00BF0865" w:rsidRDefault="00BF0865" w:rsidP="00BF0865">
      <w:pPr>
        <w:pStyle w:val="libNormal"/>
        <w:rPr>
          <w:rtl/>
          <w:lang w:bidi="fa-IR"/>
        </w:rPr>
      </w:pPr>
      <w:r>
        <w:rPr>
          <w:rtl/>
          <w:lang w:bidi="fa-IR"/>
        </w:rPr>
        <w:t xml:space="preserve">ارسلنا رسلنا بالبينات هر پيغمبرى بينه‏اش مختص به زمان خودش بود مگر خاتم انبياء محمد مصطفى </w:t>
      </w:r>
      <w:r w:rsidR="00D71466" w:rsidRPr="00D71466">
        <w:rPr>
          <w:rStyle w:val="libAlaemChar"/>
          <w:rtl/>
        </w:rPr>
        <w:t>صلى‌الله‌عليه‌وآله‌وسلم</w:t>
      </w:r>
      <w:r>
        <w:rPr>
          <w:rtl/>
          <w:lang w:bidi="fa-IR"/>
        </w:rPr>
        <w:t xml:space="preserve"> چون نبوتش به قيامت متصل و پس از خودش زمان فتره‏اى نيست نبوتش هميشگى است</w:t>
      </w:r>
      <w:r w:rsidR="00C44B7A">
        <w:rPr>
          <w:rtl/>
          <w:lang w:bidi="fa-IR"/>
        </w:rPr>
        <w:t xml:space="preserve">، </w:t>
      </w:r>
      <w:r>
        <w:rPr>
          <w:rtl/>
          <w:lang w:bidi="fa-IR"/>
        </w:rPr>
        <w:t>خداى عالم هم معجزه او را باقى قرار داد تا قيام قيامت باشد و آن هم قرآن است قرآنى كه معجزه باقيه اين پيغمبر است</w:t>
      </w:r>
      <w:r w:rsidR="00C44B7A">
        <w:rPr>
          <w:rtl/>
          <w:lang w:bidi="fa-IR"/>
        </w:rPr>
        <w:t xml:space="preserve">، </w:t>
      </w:r>
      <w:r>
        <w:rPr>
          <w:rtl/>
          <w:lang w:bidi="fa-IR"/>
        </w:rPr>
        <w:t>پيغمبرى كه به نص قرآن و به اتفاق و ضرورت تاريخ اسلام</w:t>
      </w:r>
      <w:r w:rsidR="00C44B7A">
        <w:rPr>
          <w:rtl/>
          <w:lang w:bidi="fa-IR"/>
        </w:rPr>
        <w:t xml:space="preserve">، </w:t>
      </w:r>
      <w:r>
        <w:rPr>
          <w:rtl/>
          <w:lang w:bidi="fa-IR"/>
        </w:rPr>
        <w:t xml:space="preserve">محمد مكتب و استاد نديده يعنى مكتب و استاد يا به قول و امروز ما دانشگاه و </w:t>
      </w:r>
      <w:r>
        <w:rPr>
          <w:rtl/>
          <w:lang w:bidi="fa-IR"/>
        </w:rPr>
        <w:lastRenderedPageBreak/>
        <w:t>دبيرستان نبوده و اگر كسانى مى‏خواستند اولادشان باسواد شود افرادى انگشت شمار را كه سواد داشتند اجير مى‏كردند كه به بچه هايشان سواد ياد دهند تا سن چهل سالگى</w:t>
      </w:r>
      <w:r w:rsidR="00C44B7A">
        <w:rPr>
          <w:rtl/>
          <w:lang w:bidi="fa-IR"/>
        </w:rPr>
        <w:t xml:space="preserve">، </w:t>
      </w:r>
      <w:r>
        <w:rPr>
          <w:rtl/>
          <w:lang w:bidi="fa-IR"/>
        </w:rPr>
        <w:t>نه معلم استاد از خط نوشتن تا علوم فلاسفه هيچ از اين خبرها نبود</w:t>
      </w:r>
      <w:r w:rsidR="00C44B7A">
        <w:rPr>
          <w:rtl/>
          <w:lang w:bidi="fa-IR"/>
        </w:rPr>
        <w:t xml:space="preserve">. </w:t>
      </w:r>
    </w:p>
    <w:p w:rsidR="00BF0865" w:rsidRDefault="00BF0865" w:rsidP="00BF0865">
      <w:pPr>
        <w:pStyle w:val="libNormal"/>
        <w:rPr>
          <w:rtl/>
          <w:lang w:bidi="fa-IR"/>
        </w:rPr>
      </w:pPr>
      <w:r>
        <w:rPr>
          <w:rtl/>
          <w:lang w:bidi="fa-IR"/>
        </w:rPr>
        <w:t>يك دفعه وحى‏هائى بر او نازل گرديد خداى تعالى آيات قرآن مجيدى كه علوم اولين و آخرين در آن باشد هر چه بيشر رو به علم و دانش مى‏رود قرآن پيشش عظيم‏تر مى‏شود</w:t>
      </w:r>
      <w:r w:rsidR="00C44B7A">
        <w:rPr>
          <w:rtl/>
          <w:lang w:bidi="fa-IR"/>
        </w:rPr>
        <w:t xml:space="preserve">. </w:t>
      </w:r>
      <w:r>
        <w:rPr>
          <w:rtl/>
          <w:lang w:bidi="fa-IR"/>
        </w:rPr>
        <w:t>چه بسا در اين مجلس شايد كسانى باشند كه بدانند قرآن در اين زمان ما چه در جهت علم هيئت و راجع به علم جغرافى و راجع به علم طب و خواص اشياء ووو كه از هر يك از اينها در قرآن مجيد بياناتى شده است كه تا پيش از زمان ما مجهول بوده حالا كاملاً روشن و آشكار گرديده</w:t>
      </w:r>
      <w:r w:rsidR="00C44B7A">
        <w:rPr>
          <w:rtl/>
          <w:lang w:bidi="fa-IR"/>
        </w:rPr>
        <w:t xml:space="preserve">. </w:t>
      </w:r>
    </w:p>
    <w:tbl>
      <w:tblPr>
        <w:tblStyle w:val="TableGrid"/>
        <w:bidiVisual/>
        <w:tblW w:w="5000" w:type="pct"/>
        <w:tblLook w:val="01E0"/>
      </w:tblPr>
      <w:tblGrid>
        <w:gridCol w:w="3638"/>
        <w:gridCol w:w="269"/>
        <w:gridCol w:w="3680"/>
      </w:tblGrid>
      <w:tr w:rsidR="00F256BE" w:rsidTr="00824D3D">
        <w:trPr>
          <w:trHeight w:val="350"/>
        </w:trPr>
        <w:tc>
          <w:tcPr>
            <w:tcW w:w="4288" w:type="dxa"/>
            <w:shd w:val="clear" w:color="auto" w:fill="auto"/>
          </w:tcPr>
          <w:p w:rsidR="00F256BE" w:rsidRDefault="00F256BE" w:rsidP="00F256BE">
            <w:pPr>
              <w:pStyle w:val="libFootnote0"/>
              <w:rPr>
                <w:rtl/>
              </w:rPr>
            </w:pPr>
            <w:r>
              <w:rPr>
                <w:rtl/>
                <w:lang w:bidi="fa-IR"/>
              </w:rPr>
              <w:t>نگارمن كه به مكتب نرفت و</w:t>
            </w:r>
            <w:r>
              <w:rPr>
                <w:rtl/>
                <w:lang w:bidi="fa-IR"/>
              </w:rPr>
              <w:t>خط ننوشت</w:t>
            </w:r>
            <w:r w:rsidRPr="00725071">
              <w:rPr>
                <w:rStyle w:val="libPoemTiniChar0"/>
                <w:rtl/>
              </w:rPr>
              <w:br/>
              <w:t> </w:t>
            </w:r>
          </w:p>
        </w:tc>
        <w:tc>
          <w:tcPr>
            <w:tcW w:w="280" w:type="dxa"/>
            <w:shd w:val="clear" w:color="auto" w:fill="auto"/>
          </w:tcPr>
          <w:p w:rsidR="00F256BE" w:rsidRDefault="00F256BE" w:rsidP="00F256BE">
            <w:pPr>
              <w:pStyle w:val="libFootnote0"/>
              <w:rPr>
                <w:rtl/>
              </w:rPr>
            </w:pPr>
          </w:p>
        </w:tc>
        <w:tc>
          <w:tcPr>
            <w:tcW w:w="4288" w:type="dxa"/>
            <w:shd w:val="clear" w:color="auto" w:fill="auto"/>
          </w:tcPr>
          <w:p w:rsidR="00F256BE" w:rsidRDefault="00F256BE" w:rsidP="00F256BE">
            <w:pPr>
              <w:pStyle w:val="libFootnote0"/>
              <w:rPr>
                <w:rtl/>
              </w:rPr>
            </w:pPr>
            <w:r>
              <w:rPr>
                <w:rtl/>
                <w:lang w:bidi="fa-IR"/>
              </w:rPr>
              <w:t>به غمزه مسأله‏آموز صد مدرس شد</w:t>
            </w:r>
            <w:r w:rsidRPr="00725071">
              <w:rPr>
                <w:rStyle w:val="libPoemTiniChar0"/>
                <w:rtl/>
              </w:rPr>
              <w:br/>
              <w:t> </w:t>
            </w:r>
          </w:p>
        </w:tc>
      </w:tr>
    </w:tbl>
    <w:p w:rsidR="00BF0865" w:rsidRDefault="00BF0865" w:rsidP="00BF0865">
      <w:pPr>
        <w:pStyle w:val="libNormal"/>
        <w:rPr>
          <w:rtl/>
          <w:lang w:bidi="fa-IR"/>
        </w:rPr>
      </w:pPr>
      <w:r>
        <w:rPr>
          <w:rtl/>
          <w:lang w:bidi="fa-IR"/>
        </w:rPr>
        <w:t>صدها تفسير از علماء و محققين بر آن نوشته شده است و تعجب اينجا است كه همه هم اقرار دارند كه هنوز اين درياى بى پايان الهى كسى به عمق آن نرسيده هر كس در حد خودش برداشت كرده است</w:t>
      </w:r>
      <w:r w:rsidR="00C44B7A">
        <w:rPr>
          <w:rtl/>
          <w:lang w:bidi="fa-IR"/>
        </w:rPr>
        <w:t xml:space="preserve">. </w:t>
      </w:r>
    </w:p>
    <w:p w:rsidR="00D12217" w:rsidRDefault="00BF0865" w:rsidP="00BF0865">
      <w:pPr>
        <w:pStyle w:val="libNormal"/>
        <w:rPr>
          <w:rtl/>
          <w:lang w:bidi="fa-IR"/>
        </w:rPr>
      </w:pPr>
      <w:r>
        <w:rPr>
          <w:rtl/>
          <w:lang w:bidi="fa-IR"/>
        </w:rPr>
        <w:t>غرضم كلمه بينات بود شواهد نبوت اين پيغمبر مكرم معجزات بدنى و معجزات خارجى را صاحب كتاب انيس الاعلام جمع كرده چهار هزار معجزه براى شخص پيغمبر مكرم ضبط نموده است ولى تمام يك طرف</w:t>
      </w:r>
      <w:r w:rsidR="00C44B7A">
        <w:rPr>
          <w:rtl/>
          <w:lang w:bidi="fa-IR"/>
        </w:rPr>
        <w:t xml:space="preserve">، </w:t>
      </w:r>
      <w:r>
        <w:rPr>
          <w:rtl/>
          <w:lang w:bidi="fa-IR"/>
        </w:rPr>
        <w:t>قرآن هم يك طرف</w:t>
      </w:r>
      <w:r w:rsidR="00C44B7A">
        <w:rPr>
          <w:rtl/>
          <w:lang w:bidi="fa-IR"/>
        </w:rPr>
        <w:t xml:space="preserve">. </w:t>
      </w:r>
      <w:r>
        <w:rPr>
          <w:rtl/>
          <w:lang w:bidi="fa-IR"/>
        </w:rPr>
        <w:t>آن معجزات در زمان خودش بود قرآنش در دسترس جميع مسلمين است تا قيام هر وقت قرآن را بر مى‏دارى معجزه پيغمبر را برداشته‏اى اگر بخواهم كلمه كلمه توضيح بدهم ماه رمضان تمام مى‏شود و اين آيه تمام نمى‏شود</w:t>
      </w:r>
      <w:r w:rsidR="00C44B7A">
        <w:rPr>
          <w:rtl/>
          <w:lang w:bidi="fa-IR"/>
        </w:rPr>
        <w:t xml:space="preserve">، </w:t>
      </w:r>
      <w:r>
        <w:rPr>
          <w:rtl/>
          <w:lang w:bidi="fa-IR"/>
        </w:rPr>
        <w:t>مختصر كنم</w:t>
      </w:r>
      <w:r w:rsidR="00C44B7A">
        <w:rPr>
          <w:rtl/>
          <w:lang w:bidi="fa-IR"/>
        </w:rPr>
        <w:t xml:space="preserve">. </w:t>
      </w:r>
    </w:p>
    <w:p w:rsidR="00BF0865" w:rsidRDefault="000A4190" w:rsidP="000A4190">
      <w:pPr>
        <w:pStyle w:val="Heading2"/>
        <w:rPr>
          <w:rtl/>
          <w:lang w:bidi="fa-IR"/>
        </w:rPr>
      </w:pPr>
      <w:bookmarkStart w:id="417" w:name="_Toc385634944"/>
      <w:r>
        <w:rPr>
          <w:rtl/>
          <w:lang w:bidi="fa-IR"/>
        </w:rPr>
        <w:lastRenderedPageBreak/>
        <w:t>كتاب الهى با پيغمبران</w:t>
      </w:r>
      <w:bookmarkEnd w:id="417"/>
    </w:p>
    <w:p w:rsidR="00BF0865" w:rsidRDefault="00BF0865" w:rsidP="00BF0865">
      <w:pPr>
        <w:pStyle w:val="libNormal"/>
        <w:rPr>
          <w:rtl/>
          <w:lang w:bidi="fa-IR"/>
        </w:rPr>
      </w:pPr>
      <w:r>
        <w:rPr>
          <w:rtl/>
          <w:lang w:bidi="fa-IR"/>
        </w:rPr>
        <w:t>لقد ارسلنا رسلنا بالبينات و انزلنا معهم الكتاب و الميزان رسل خود را فرستاديم براى آنها كتاب هم فرستاديم</w:t>
      </w:r>
      <w:r w:rsidR="00C44B7A">
        <w:rPr>
          <w:rtl/>
          <w:lang w:bidi="fa-IR"/>
        </w:rPr>
        <w:t xml:space="preserve">. </w:t>
      </w:r>
    </w:p>
    <w:p w:rsidR="00BF0865" w:rsidRDefault="00BF0865" w:rsidP="00BF0865">
      <w:pPr>
        <w:pStyle w:val="libNormal"/>
        <w:rPr>
          <w:rtl/>
          <w:lang w:bidi="fa-IR"/>
        </w:rPr>
      </w:pPr>
      <w:r>
        <w:rPr>
          <w:rtl/>
          <w:lang w:bidi="fa-IR"/>
        </w:rPr>
        <w:t>كتاب: مراد بالقوه هست نه كتاب بالفعل يعنى اوراقى كه روى آن نوشته شده باشد و از آسمان بيفتد در دست پيغمبر</w:t>
      </w:r>
      <w:r w:rsidR="00C44B7A">
        <w:rPr>
          <w:rtl/>
          <w:lang w:bidi="fa-IR"/>
        </w:rPr>
        <w:t xml:space="preserve">. </w:t>
      </w:r>
      <w:r>
        <w:rPr>
          <w:rtl/>
          <w:lang w:bidi="fa-IR"/>
        </w:rPr>
        <w:t>نه</w:t>
      </w:r>
      <w:r w:rsidR="00C44B7A">
        <w:rPr>
          <w:rtl/>
          <w:lang w:bidi="fa-IR"/>
        </w:rPr>
        <w:t xml:space="preserve">، </w:t>
      </w:r>
      <w:r>
        <w:rPr>
          <w:rtl/>
          <w:lang w:bidi="fa-IR"/>
        </w:rPr>
        <w:t>قطعاً اين طور نيست بلكه آيات قرآن وحى‏هاى الهى كه قابل كتابت است در قوه اينكه نوشته گردد كتاب بشود</w:t>
      </w:r>
      <w:r w:rsidR="00C44B7A">
        <w:rPr>
          <w:rtl/>
          <w:lang w:bidi="fa-IR"/>
        </w:rPr>
        <w:t xml:space="preserve">، </w:t>
      </w:r>
      <w:r>
        <w:rPr>
          <w:rtl/>
          <w:lang w:bidi="fa-IR"/>
        </w:rPr>
        <w:t xml:space="preserve">بر قلب محمد </w:t>
      </w:r>
      <w:r w:rsidR="00D71466" w:rsidRPr="00D71466">
        <w:rPr>
          <w:rStyle w:val="libAlaemChar"/>
          <w:rtl/>
        </w:rPr>
        <w:t>صلى‌الله‌عليه‌وآله‌وسلم</w:t>
      </w:r>
      <w:r>
        <w:rPr>
          <w:rtl/>
          <w:lang w:bidi="fa-IR"/>
        </w:rPr>
        <w:t xml:space="preserve"> نازل گرديد </w:t>
      </w:r>
      <w:r w:rsidRPr="000A4190">
        <w:rPr>
          <w:rStyle w:val="libFootnotenumChar"/>
          <w:rtl/>
        </w:rPr>
        <w:t>(445)</w:t>
      </w:r>
      <w:r>
        <w:rPr>
          <w:rtl/>
          <w:lang w:bidi="fa-IR"/>
        </w:rPr>
        <w:t xml:space="preserve"> انزلنا معهم الكتاب يعنى بالقوه وحيهاى الهى كه صلاحيت براى كتاب شدن دارد چنانكه همينطور هم شد بر قلب پيغمبر نازل و از قلب پيغمبر به زبانش جارى شد و اصحاب هم ثبت مى‏كردند آيات قرآن را تا كتاب شد و در دست مسلمين قرار گرفت</w:t>
      </w:r>
      <w:r w:rsidR="00C44B7A">
        <w:rPr>
          <w:rtl/>
          <w:lang w:bidi="fa-IR"/>
        </w:rPr>
        <w:t xml:space="preserve">. </w:t>
      </w:r>
    </w:p>
    <w:p w:rsidR="00BF0865" w:rsidRDefault="00BF0865" w:rsidP="00BF0865">
      <w:pPr>
        <w:pStyle w:val="libNormal"/>
        <w:rPr>
          <w:rtl/>
          <w:lang w:bidi="fa-IR"/>
        </w:rPr>
      </w:pPr>
      <w:r>
        <w:rPr>
          <w:rtl/>
          <w:lang w:bidi="fa-IR"/>
        </w:rPr>
        <w:t>والميزان: ميزان نازل كرديم كلمه ميزان هر چند بسيارى از مفسرين ميزان را به معناى ظاهرش گرفته‏اند گفته‏اند يعنى ترازو ولكن محققينى از مفسرين اين معنى را انكار كرده‏اند و مى‏گويند كلمه الميزان در سوره الحديد كه ذكر فرموده مراد ميزان مادى نيست آن ميزانى كه عدل كتاب است او را بايد پيدا كرد</w:t>
      </w:r>
      <w:r w:rsidR="00C44B7A">
        <w:rPr>
          <w:rtl/>
          <w:lang w:bidi="fa-IR"/>
        </w:rPr>
        <w:t xml:space="preserve">. </w:t>
      </w:r>
      <w:r>
        <w:rPr>
          <w:rtl/>
          <w:lang w:bidi="fa-IR"/>
        </w:rPr>
        <w:t xml:space="preserve">ميزانى كه با كتاب است كه تفسير كتاب است همراه كتاب است آن چيست؟ </w:t>
      </w:r>
    </w:p>
    <w:p w:rsidR="00BF0865" w:rsidRDefault="00BF0865" w:rsidP="00BF0865">
      <w:pPr>
        <w:pStyle w:val="libNormal"/>
        <w:rPr>
          <w:rtl/>
          <w:lang w:bidi="fa-IR"/>
        </w:rPr>
      </w:pPr>
      <w:r>
        <w:rPr>
          <w:rtl/>
          <w:lang w:bidi="fa-IR"/>
        </w:rPr>
        <w:t>ديروز ما شرحى داديم فرمانهاى خدا است</w:t>
      </w:r>
      <w:r w:rsidR="00C44B7A">
        <w:rPr>
          <w:rtl/>
          <w:lang w:bidi="fa-IR"/>
        </w:rPr>
        <w:t xml:space="preserve">، </w:t>
      </w:r>
      <w:r>
        <w:rPr>
          <w:rtl/>
          <w:lang w:bidi="fa-IR"/>
        </w:rPr>
        <w:t xml:space="preserve">قانونهاى الهى كه همان دين باشد ميزان براى بشر فرستاديم كه هرج و مرج نباشد ميزان دستش باشد در رابطه با خدايش - و معاملات بشر با يكديگر ميزان قرار داديم در قرآن مجيد و در قلب اين پيغمبر مكرم و بر زبان اولى الامر ميزان در معاملات كه بشر سرگردان نباشد بداند در معاملات چكار بكند كه ديروز مثال زديم قرآن مى‏فرمايد: مواظب باشيد در تمام حدود ميزان داشته باشيد بايد در تمام معاملات حدود و ميزان باشد تا برسد به قصاص و لكم فى القصاص حياه يا اولى الالباب بايد يك فرد </w:t>
      </w:r>
      <w:r>
        <w:rPr>
          <w:rtl/>
          <w:lang w:bidi="fa-IR"/>
        </w:rPr>
        <w:lastRenderedPageBreak/>
        <w:t>فداى اجتماع گردد مفسد را بايد كشت كه هرج و مرج نگردد اما در كشور ما در چند ماه يادتان است ريختند اولين شهرى را كه قتل عام كردند قم بود</w:t>
      </w:r>
      <w:r w:rsidR="00C44B7A">
        <w:rPr>
          <w:rtl/>
          <w:lang w:bidi="fa-IR"/>
        </w:rPr>
        <w:t xml:space="preserve">. </w:t>
      </w:r>
      <w:r>
        <w:rPr>
          <w:rtl/>
          <w:lang w:bidi="fa-IR"/>
        </w:rPr>
        <w:t>همان موقع من بالاى منبر داد زدم همان شخص كه قتل عام كرده بايد قصاص شود</w:t>
      </w:r>
      <w:r w:rsidR="00C44B7A">
        <w:rPr>
          <w:rtl/>
          <w:lang w:bidi="fa-IR"/>
        </w:rPr>
        <w:t xml:space="preserve">. </w:t>
      </w:r>
      <w:r>
        <w:rPr>
          <w:rtl/>
          <w:lang w:bidi="fa-IR"/>
        </w:rPr>
        <w:t>نمى‏توانى بگوئى المأمور</w:t>
      </w:r>
      <w:r w:rsidR="00C44B7A">
        <w:rPr>
          <w:rtl/>
          <w:lang w:bidi="fa-IR"/>
        </w:rPr>
        <w:t xml:space="preserve">، </w:t>
      </w:r>
      <w:r>
        <w:rPr>
          <w:rtl/>
          <w:lang w:bidi="fa-IR"/>
        </w:rPr>
        <w:t>معذور گوينده‏اش غلط است</w:t>
      </w:r>
      <w:r w:rsidR="00C44B7A">
        <w:rPr>
          <w:rtl/>
          <w:lang w:bidi="fa-IR"/>
        </w:rPr>
        <w:t xml:space="preserve">، </w:t>
      </w:r>
      <w:r>
        <w:rPr>
          <w:rtl/>
          <w:lang w:bidi="fa-IR"/>
        </w:rPr>
        <w:t>امر شيطان را نبايد گوش كرد و اگر گفتى من اگر نكشم</w:t>
      </w:r>
      <w:r w:rsidR="00C44B7A">
        <w:rPr>
          <w:rtl/>
          <w:lang w:bidi="fa-IR"/>
        </w:rPr>
        <w:t xml:space="preserve">، </w:t>
      </w:r>
      <w:r>
        <w:rPr>
          <w:rtl/>
          <w:lang w:bidi="fa-IR"/>
        </w:rPr>
        <w:t>خودم را مى‏كشند از تو پذيرفته نيست</w:t>
      </w:r>
      <w:r w:rsidR="00C44B7A">
        <w:rPr>
          <w:rtl/>
          <w:lang w:bidi="fa-IR"/>
        </w:rPr>
        <w:t xml:space="preserve">. </w:t>
      </w:r>
      <w:r>
        <w:rPr>
          <w:rtl/>
          <w:lang w:bidi="fa-IR"/>
        </w:rPr>
        <w:t>حكم اسلام كه در دماء تقيه‏اى نيست هر چند كشته شوى</w:t>
      </w:r>
      <w:r w:rsidR="00C44B7A">
        <w:rPr>
          <w:rtl/>
          <w:lang w:bidi="fa-IR"/>
        </w:rPr>
        <w:t xml:space="preserve">. </w:t>
      </w:r>
    </w:p>
    <w:p w:rsidR="00BF0865" w:rsidRDefault="00BF0865" w:rsidP="00BF0865">
      <w:pPr>
        <w:pStyle w:val="libNormal"/>
        <w:rPr>
          <w:rtl/>
          <w:lang w:bidi="fa-IR"/>
        </w:rPr>
      </w:pPr>
      <w:r>
        <w:rPr>
          <w:rtl/>
          <w:lang w:bidi="fa-IR"/>
        </w:rPr>
        <w:t>لشكر اسلام بايد بداند</w:t>
      </w:r>
      <w:r w:rsidR="00C44B7A">
        <w:rPr>
          <w:rtl/>
          <w:lang w:bidi="fa-IR"/>
        </w:rPr>
        <w:t xml:space="preserve">، </w:t>
      </w:r>
      <w:r>
        <w:rPr>
          <w:rtl/>
          <w:lang w:bidi="fa-IR"/>
        </w:rPr>
        <w:t>كشتن مسلمان براى جلوگيرى از كشته شدن خود حرام است نمى‏تواند چنين كارى بكند</w:t>
      </w:r>
      <w:r w:rsidR="00C44B7A">
        <w:rPr>
          <w:rtl/>
          <w:lang w:bidi="fa-IR"/>
        </w:rPr>
        <w:t xml:space="preserve">. </w:t>
      </w:r>
    </w:p>
    <w:p w:rsidR="00D12217" w:rsidRDefault="00BF0865" w:rsidP="00BF0865">
      <w:pPr>
        <w:pStyle w:val="libNormal"/>
        <w:rPr>
          <w:rtl/>
          <w:lang w:bidi="fa-IR"/>
        </w:rPr>
      </w:pPr>
      <w:r>
        <w:rPr>
          <w:rtl/>
          <w:lang w:bidi="fa-IR"/>
        </w:rPr>
        <w:t>غرض</w:t>
      </w:r>
      <w:r w:rsidR="00C44B7A">
        <w:rPr>
          <w:rtl/>
          <w:lang w:bidi="fa-IR"/>
        </w:rPr>
        <w:t xml:space="preserve">، </w:t>
      </w:r>
      <w:r>
        <w:rPr>
          <w:rtl/>
          <w:lang w:bidi="fa-IR"/>
        </w:rPr>
        <w:t>اگر چند ماه قبل</w:t>
      </w:r>
      <w:r w:rsidR="00C44B7A">
        <w:rPr>
          <w:rtl/>
          <w:lang w:bidi="fa-IR"/>
        </w:rPr>
        <w:t xml:space="preserve">، </w:t>
      </w:r>
      <w:r>
        <w:rPr>
          <w:rtl/>
          <w:lang w:bidi="fa-IR"/>
        </w:rPr>
        <w:t>در قم حمله وحشيانه‏اى كه شد تمام اين مباشرين را گرفته بودند و دانه دانه به حكم قصاص شرعى با حضور اولياء دم</w:t>
      </w:r>
      <w:r w:rsidR="00C44B7A">
        <w:rPr>
          <w:rtl/>
          <w:lang w:bidi="fa-IR"/>
        </w:rPr>
        <w:t xml:space="preserve">، </w:t>
      </w:r>
      <w:r>
        <w:rPr>
          <w:rtl/>
          <w:lang w:bidi="fa-IR"/>
        </w:rPr>
        <w:t>صاحبان خون</w:t>
      </w:r>
      <w:r w:rsidR="00C44B7A">
        <w:rPr>
          <w:rtl/>
          <w:lang w:bidi="fa-IR"/>
        </w:rPr>
        <w:t xml:space="preserve">، </w:t>
      </w:r>
      <w:r>
        <w:rPr>
          <w:rtl/>
          <w:lang w:bidi="fa-IR"/>
        </w:rPr>
        <w:t xml:space="preserve">افسرها را تيرباران كرده بودند ديگر اين كشتارها پيش نمى‏آمد </w:t>
      </w:r>
      <w:r w:rsidRPr="000A4190">
        <w:rPr>
          <w:rStyle w:val="libFootnotenumChar"/>
          <w:rtl/>
        </w:rPr>
        <w:t>(446)</w:t>
      </w:r>
      <w:r w:rsidR="00C44B7A">
        <w:rPr>
          <w:rtl/>
          <w:lang w:bidi="fa-IR"/>
        </w:rPr>
        <w:t xml:space="preserve">. </w:t>
      </w:r>
    </w:p>
    <w:p w:rsidR="00BF0865" w:rsidRDefault="000A4190" w:rsidP="000A4190">
      <w:pPr>
        <w:pStyle w:val="Heading2"/>
        <w:rPr>
          <w:rtl/>
          <w:lang w:bidi="fa-IR"/>
        </w:rPr>
      </w:pPr>
      <w:bookmarkStart w:id="418" w:name="_Toc385634945"/>
      <w:r>
        <w:rPr>
          <w:rtl/>
          <w:lang w:bidi="fa-IR"/>
        </w:rPr>
        <w:t>ميزان براى بسط عدل است</w:t>
      </w:r>
      <w:bookmarkEnd w:id="418"/>
    </w:p>
    <w:p w:rsidR="00BF0865" w:rsidRDefault="00BF0865" w:rsidP="00BF0865">
      <w:pPr>
        <w:pStyle w:val="libNormal"/>
        <w:rPr>
          <w:lang w:bidi="fa-IR"/>
        </w:rPr>
      </w:pPr>
      <w:r>
        <w:rPr>
          <w:rtl/>
          <w:lang w:bidi="fa-IR"/>
        </w:rPr>
        <w:t>بعضى گفته‏اند ميزان</w:t>
      </w:r>
      <w:r w:rsidR="00C44B7A">
        <w:rPr>
          <w:rtl/>
          <w:lang w:bidi="fa-IR"/>
        </w:rPr>
        <w:t xml:space="preserve">، </w:t>
      </w:r>
      <w:r>
        <w:rPr>
          <w:rtl/>
          <w:lang w:bidi="fa-IR"/>
        </w:rPr>
        <w:t>عدل است</w:t>
      </w:r>
      <w:r w:rsidR="00C44B7A">
        <w:rPr>
          <w:rtl/>
          <w:lang w:bidi="fa-IR"/>
        </w:rPr>
        <w:t xml:space="preserve">. </w:t>
      </w:r>
      <w:r>
        <w:rPr>
          <w:rtl/>
          <w:lang w:bidi="fa-IR"/>
        </w:rPr>
        <w:t>بعضى گفته‏اند مراد ميزان عقل است لكن آنچه به نظر مى‏رسد كه جامع بين همه اقوال و شايد واقعاً هم همين قسم باشد</w:t>
      </w:r>
      <w:r w:rsidR="00C44B7A">
        <w:rPr>
          <w:rtl/>
          <w:lang w:bidi="fa-IR"/>
        </w:rPr>
        <w:t xml:space="preserve">. </w:t>
      </w:r>
      <w:r>
        <w:rPr>
          <w:rtl/>
          <w:lang w:bidi="fa-IR"/>
        </w:rPr>
        <w:t>مراد از كتاب</w:t>
      </w:r>
      <w:r w:rsidR="00C44B7A">
        <w:rPr>
          <w:rtl/>
          <w:lang w:bidi="fa-IR"/>
        </w:rPr>
        <w:t xml:space="preserve">، </w:t>
      </w:r>
      <w:r>
        <w:rPr>
          <w:rtl/>
          <w:lang w:bidi="fa-IR"/>
        </w:rPr>
        <w:t>بيان معارف است</w:t>
      </w:r>
      <w:r w:rsidR="00C44B7A">
        <w:rPr>
          <w:rtl/>
          <w:lang w:bidi="fa-IR"/>
        </w:rPr>
        <w:t xml:space="preserve">. </w:t>
      </w:r>
      <w:r>
        <w:rPr>
          <w:rtl/>
          <w:lang w:bidi="fa-IR"/>
        </w:rPr>
        <w:t>كتاب فرستاديم بعضى دانش هائى كه سزاوار است و آمادگى براى كتاب شدن دارد از معارف الهيه</w:t>
      </w:r>
      <w:r w:rsidR="00C44B7A">
        <w:rPr>
          <w:rtl/>
          <w:lang w:bidi="fa-IR"/>
        </w:rPr>
        <w:t xml:space="preserve">. </w:t>
      </w:r>
    </w:p>
    <w:p w:rsidR="00BF0865" w:rsidRDefault="00BF0865" w:rsidP="00BF0865">
      <w:pPr>
        <w:pStyle w:val="libNormal"/>
        <w:rPr>
          <w:rtl/>
          <w:lang w:bidi="fa-IR"/>
        </w:rPr>
      </w:pPr>
      <w:r>
        <w:rPr>
          <w:rtl/>
          <w:lang w:bidi="fa-IR"/>
        </w:rPr>
        <w:t>مراد از ميزان به معناى آنچه با او سنجيده مى‏گردد حد و بسط هر شى‏ء</w:t>
      </w:r>
      <w:r w:rsidR="00C44B7A">
        <w:rPr>
          <w:rtl/>
          <w:lang w:bidi="fa-IR"/>
        </w:rPr>
        <w:t xml:space="preserve">، </w:t>
      </w:r>
      <w:r>
        <w:rPr>
          <w:rtl/>
          <w:lang w:bidi="fa-IR"/>
        </w:rPr>
        <w:t>عدل در هر چيزى را ميزان گويند</w:t>
      </w:r>
      <w:r w:rsidR="00C44B7A">
        <w:rPr>
          <w:rtl/>
          <w:lang w:bidi="fa-IR"/>
        </w:rPr>
        <w:t xml:space="preserve">، </w:t>
      </w:r>
      <w:r>
        <w:rPr>
          <w:rtl/>
          <w:lang w:bidi="fa-IR"/>
        </w:rPr>
        <w:t>براى سعادت بشر معامله‏اش با خدا نمونه عبادات</w:t>
      </w:r>
      <w:r w:rsidR="00C44B7A">
        <w:rPr>
          <w:rtl/>
          <w:lang w:bidi="fa-IR"/>
        </w:rPr>
        <w:t xml:space="preserve">، </w:t>
      </w:r>
      <w:r>
        <w:rPr>
          <w:rtl/>
          <w:lang w:bidi="fa-IR"/>
        </w:rPr>
        <w:t>معامله بشر با يكديگر تا برسد به سياسات</w:t>
      </w:r>
      <w:r w:rsidR="00C44B7A">
        <w:rPr>
          <w:rtl/>
          <w:lang w:bidi="fa-IR"/>
        </w:rPr>
        <w:t xml:space="preserve">، </w:t>
      </w:r>
      <w:r>
        <w:rPr>
          <w:rtl/>
          <w:lang w:bidi="fa-IR"/>
        </w:rPr>
        <w:t>حدود</w:t>
      </w:r>
      <w:r w:rsidR="00C44B7A">
        <w:rPr>
          <w:rtl/>
          <w:lang w:bidi="fa-IR"/>
        </w:rPr>
        <w:t xml:space="preserve">، </w:t>
      </w:r>
      <w:r>
        <w:rPr>
          <w:rtl/>
          <w:lang w:bidi="fa-IR"/>
        </w:rPr>
        <w:t>ديات</w:t>
      </w:r>
      <w:r w:rsidR="00C44B7A">
        <w:rPr>
          <w:rtl/>
          <w:lang w:bidi="fa-IR"/>
        </w:rPr>
        <w:t xml:space="preserve">، </w:t>
      </w:r>
      <w:r>
        <w:rPr>
          <w:rtl/>
          <w:lang w:bidi="fa-IR"/>
        </w:rPr>
        <w:t>ابقاعات</w:t>
      </w:r>
      <w:r w:rsidR="00C44B7A">
        <w:rPr>
          <w:rtl/>
          <w:lang w:bidi="fa-IR"/>
        </w:rPr>
        <w:t xml:space="preserve">، </w:t>
      </w:r>
      <w:r>
        <w:rPr>
          <w:rtl/>
          <w:lang w:bidi="fa-IR"/>
        </w:rPr>
        <w:t>تمام اينها ميزان مى‏خواهد تا هرج و مرج نباشد تا ليقوم الناس بالقسط تا اينكه زندگى اين بشر</w:t>
      </w:r>
      <w:r w:rsidR="00C44B7A">
        <w:rPr>
          <w:rtl/>
          <w:lang w:bidi="fa-IR"/>
        </w:rPr>
        <w:t xml:space="preserve">، </w:t>
      </w:r>
      <w:r>
        <w:rPr>
          <w:rtl/>
          <w:lang w:bidi="fa-IR"/>
        </w:rPr>
        <w:t>زندگى عادلانه باشد</w:t>
      </w:r>
      <w:r w:rsidR="00C44B7A">
        <w:rPr>
          <w:rtl/>
          <w:lang w:bidi="fa-IR"/>
        </w:rPr>
        <w:t xml:space="preserve">. </w:t>
      </w:r>
    </w:p>
    <w:p w:rsidR="00BF0865" w:rsidRDefault="00BF0865" w:rsidP="00BF0865">
      <w:pPr>
        <w:pStyle w:val="libNormal"/>
        <w:rPr>
          <w:rtl/>
          <w:lang w:bidi="fa-IR"/>
        </w:rPr>
      </w:pPr>
      <w:r>
        <w:rPr>
          <w:rtl/>
          <w:lang w:bidi="fa-IR"/>
        </w:rPr>
        <w:lastRenderedPageBreak/>
        <w:t>اين دو سه روز گذشته مفصل گفته‏ايم كه در دين اسلام يك موضوعى كه حكمش بيان نشده باشد نداريم</w:t>
      </w:r>
      <w:r w:rsidR="00C44B7A">
        <w:rPr>
          <w:rtl/>
          <w:lang w:bidi="fa-IR"/>
        </w:rPr>
        <w:t xml:space="preserve">، </w:t>
      </w:r>
      <w:r>
        <w:rPr>
          <w:rtl/>
          <w:lang w:bidi="fa-IR"/>
        </w:rPr>
        <w:t>يا به عنوان خاص</w:t>
      </w:r>
      <w:r w:rsidR="00C44B7A">
        <w:rPr>
          <w:rtl/>
          <w:lang w:bidi="fa-IR"/>
        </w:rPr>
        <w:t xml:space="preserve">، </w:t>
      </w:r>
      <w:r>
        <w:rPr>
          <w:rtl/>
          <w:lang w:bidi="fa-IR"/>
        </w:rPr>
        <w:t>يا در تحت يك عنوان كلى</w:t>
      </w:r>
      <w:r w:rsidR="00C44B7A">
        <w:rPr>
          <w:rtl/>
          <w:lang w:bidi="fa-IR"/>
        </w:rPr>
        <w:t xml:space="preserve">، </w:t>
      </w:r>
      <w:r>
        <w:rPr>
          <w:rtl/>
          <w:lang w:bidi="fa-IR"/>
        </w:rPr>
        <w:t>به تعبير ديگر اگر حكومت اسلامى ان شاء الله برقرار شود</w:t>
      </w:r>
      <w:r w:rsidR="00C44B7A">
        <w:rPr>
          <w:rtl/>
          <w:lang w:bidi="fa-IR"/>
        </w:rPr>
        <w:t xml:space="preserve">، </w:t>
      </w:r>
      <w:r>
        <w:rPr>
          <w:rtl/>
          <w:lang w:bidi="fa-IR"/>
        </w:rPr>
        <w:t>به احكام اسلام عمل شود كمبودى ندارند كه بخواهند دست دراز كنند و از قانونهاى شرق و غرب اقتباس كند</w:t>
      </w:r>
      <w:r w:rsidR="00C44B7A">
        <w:rPr>
          <w:rtl/>
          <w:lang w:bidi="fa-IR"/>
        </w:rPr>
        <w:t xml:space="preserve">، </w:t>
      </w:r>
      <w:r>
        <w:rPr>
          <w:rtl/>
          <w:lang w:bidi="fa-IR"/>
        </w:rPr>
        <w:t>آنها محتاجند و اما حكومت اسلامى چيزى كه مى‏خواهد مجرى است كه اين قانون را اجرا كنند يعنى فرد زمامدار صالح بيايد اين قوانين را به مرحله اجرا درآورد</w:t>
      </w:r>
      <w:r w:rsidR="00C44B7A">
        <w:rPr>
          <w:rtl/>
          <w:lang w:bidi="fa-IR"/>
        </w:rPr>
        <w:t xml:space="preserve">. </w:t>
      </w:r>
    </w:p>
    <w:p w:rsidR="00D12217" w:rsidRDefault="00BF0865" w:rsidP="00BF0865">
      <w:pPr>
        <w:pStyle w:val="libNormal"/>
        <w:rPr>
          <w:rtl/>
          <w:lang w:bidi="fa-IR"/>
        </w:rPr>
      </w:pPr>
      <w:r>
        <w:rPr>
          <w:rtl/>
          <w:lang w:bidi="fa-IR"/>
        </w:rPr>
        <w:t>پس اجراى حكومت اسلامى زور لازم دارد</w:t>
      </w:r>
      <w:r w:rsidR="00C44B7A">
        <w:rPr>
          <w:rtl/>
          <w:lang w:bidi="fa-IR"/>
        </w:rPr>
        <w:t xml:space="preserve">، </w:t>
      </w:r>
      <w:r>
        <w:rPr>
          <w:rtl/>
          <w:lang w:bidi="fa-IR"/>
        </w:rPr>
        <w:t xml:space="preserve">ببيند قرآن چگونه جواب مى‏فرمايد: </w:t>
      </w:r>
    </w:p>
    <w:p w:rsidR="00BF0865" w:rsidRDefault="000A4190" w:rsidP="000A4190">
      <w:pPr>
        <w:pStyle w:val="Heading2"/>
        <w:rPr>
          <w:rtl/>
          <w:lang w:bidi="fa-IR"/>
        </w:rPr>
      </w:pPr>
      <w:bookmarkStart w:id="419" w:name="_Toc385634946"/>
      <w:r>
        <w:rPr>
          <w:rtl/>
          <w:lang w:bidi="fa-IR"/>
        </w:rPr>
        <w:t>بهره بردارى و دفع دشمن به وسيله آهن</w:t>
      </w:r>
      <w:bookmarkEnd w:id="419"/>
    </w:p>
    <w:p w:rsidR="00BF0865" w:rsidRDefault="00BF0865" w:rsidP="00BF0865">
      <w:pPr>
        <w:pStyle w:val="libNormal"/>
        <w:rPr>
          <w:rtl/>
          <w:lang w:bidi="fa-IR"/>
        </w:rPr>
      </w:pPr>
      <w:r w:rsidRPr="00F256BE">
        <w:rPr>
          <w:rStyle w:val="libAieChar"/>
          <w:rtl/>
        </w:rPr>
        <w:t>لقد ارسلنا بالبينات و انزلنا معهم الكتاب و الميزان ليقوم الناس بالقسط - و انزلنا الحديد فيه بأس شديد و منافع للناس و ليعلم الله من ينصره و رسله بالغيب</w:t>
      </w:r>
      <w:r w:rsidR="00C44B7A">
        <w:rPr>
          <w:rtl/>
          <w:lang w:bidi="fa-IR"/>
        </w:rPr>
        <w:t xml:space="preserve">. </w:t>
      </w:r>
    </w:p>
    <w:p w:rsidR="00BF0865" w:rsidRDefault="00BF0865" w:rsidP="00BF0865">
      <w:pPr>
        <w:pStyle w:val="libNormal"/>
        <w:rPr>
          <w:rtl/>
          <w:lang w:bidi="fa-IR"/>
        </w:rPr>
      </w:pPr>
      <w:r>
        <w:rPr>
          <w:rtl/>
          <w:lang w:bidi="fa-IR"/>
        </w:rPr>
        <w:t>براى اينكه نظام عالم موقوف است به اجراى قوانين عدل الهى و اجراى قوانين الهى بدون زور و اعمال قدرت نمى‏شود</w:t>
      </w:r>
      <w:r w:rsidR="00C44B7A">
        <w:rPr>
          <w:rtl/>
          <w:lang w:bidi="fa-IR"/>
        </w:rPr>
        <w:t xml:space="preserve">. </w:t>
      </w:r>
      <w:r>
        <w:rPr>
          <w:rtl/>
          <w:lang w:bidi="fa-IR"/>
        </w:rPr>
        <w:t>بنابراين خدا مى‏فرمايد ما آهن را آفريديم كه بعضى گفته‏اند يعنى خلقنا الحديد آفريديم معدن آهن را</w:t>
      </w:r>
      <w:r w:rsidR="00C44B7A">
        <w:rPr>
          <w:rtl/>
          <w:lang w:bidi="fa-IR"/>
        </w:rPr>
        <w:t xml:space="preserve">. </w:t>
      </w:r>
      <w:r>
        <w:rPr>
          <w:rtl/>
          <w:lang w:bidi="fa-IR"/>
        </w:rPr>
        <w:t>بعضى گفته‏اند اگر ظاهر انزلنا را بگيريم يعنى از عالم غيب به عالم شهادت با اينكه حير</w:t>
      </w:r>
      <w:r w:rsidR="00C44B7A">
        <w:rPr>
          <w:rtl/>
          <w:lang w:bidi="fa-IR"/>
        </w:rPr>
        <w:t xml:space="preserve">، </w:t>
      </w:r>
      <w:r>
        <w:rPr>
          <w:rtl/>
          <w:lang w:bidi="fa-IR"/>
        </w:rPr>
        <w:t>همان علو ظاهرى بگيريم كه البته مفسر مصرى طنطاوى مى‏گويد: كه ممكن است همان انزال ظاهرى باشد و به اين ترتيب كه در ابتداى خلقت تمام اين معدن هائى كه الان جوف زمين است</w:t>
      </w:r>
      <w:r w:rsidR="00C44B7A">
        <w:rPr>
          <w:rtl/>
          <w:lang w:bidi="fa-IR"/>
        </w:rPr>
        <w:t xml:space="preserve">. </w:t>
      </w:r>
      <w:r>
        <w:rPr>
          <w:rtl/>
          <w:lang w:bidi="fa-IR"/>
        </w:rPr>
        <w:t>آهن</w:t>
      </w:r>
      <w:r w:rsidR="00C44B7A">
        <w:rPr>
          <w:rtl/>
          <w:lang w:bidi="fa-IR"/>
        </w:rPr>
        <w:t xml:space="preserve">، </w:t>
      </w:r>
      <w:r>
        <w:rPr>
          <w:rtl/>
          <w:lang w:bidi="fa-IR"/>
        </w:rPr>
        <w:t>فيروزه</w:t>
      </w:r>
      <w:r w:rsidR="00C44B7A">
        <w:rPr>
          <w:rtl/>
          <w:lang w:bidi="fa-IR"/>
        </w:rPr>
        <w:t xml:space="preserve">، </w:t>
      </w:r>
      <w:r>
        <w:rPr>
          <w:rtl/>
          <w:lang w:bidi="fa-IR"/>
        </w:rPr>
        <w:t>مس و</w:t>
      </w:r>
      <w:r w:rsidR="00C44B7A">
        <w:rPr>
          <w:rtl/>
          <w:lang w:bidi="fa-IR"/>
        </w:rPr>
        <w:t xml:space="preserve">... </w:t>
      </w:r>
      <w:r>
        <w:rPr>
          <w:rtl/>
          <w:lang w:bidi="fa-IR"/>
        </w:rPr>
        <w:t>و</w:t>
      </w:r>
      <w:r w:rsidR="00C44B7A">
        <w:rPr>
          <w:rtl/>
          <w:lang w:bidi="fa-IR"/>
        </w:rPr>
        <w:t xml:space="preserve">... </w:t>
      </w:r>
      <w:r>
        <w:rPr>
          <w:rtl/>
          <w:lang w:bidi="fa-IR"/>
        </w:rPr>
        <w:t>و</w:t>
      </w:r>
      <w:r w:rsidR="00C44B7A">
        <w:rPr>
          <w:rtl/>
          <w:lang w:bidi="fa-IR"/>
        </w:rPr>
        <w:t xml:space="preserve">... </w:t>
      </w:r>
      <w:r>
        <w:rPr>
          <w:rtl/>
          <w:lang w:bidi="fa-IR"/>
        </w:rPr>
        <w:t xml:space="preserve">به صورت گازهاى متفرق در هوا بوده است كه در وقتى كه باران در زمين مى‏ريخته آن ذراتى كه ماده پيدايش آهن و ساير معادن بوده به جوف زمين </w:t>
      </w:r>
      <w:r>
        <w:rPr>
          <w:rtl/>
          <w:lang w:bidi="fa-IR"/>
        </w:rPr>
        <w:lastRenderedPageBreak/>
        <w:t>رسيده جمع و با يكديگر تركيب گرديد تا اينكه خداى تعالى آهن را در دسترس بشر قرار داد</w:t>
      </w:r>
      <w:r w:rsidR="00C44B7A">
        <w:rPr>
          <w:rtl/>
          <w:lang w:bidi="fa-IR"/>
        </w:rPr>
        <w:t xml:space="preserve">. </w:t>
      </w:r>
    </w:p>
    <w:p w:rsidR="00D12217" w:rsidRDefault="00BF0865" w:rsidP="00BF0865">
      <w:pPr>
        <w:pStyle w:val="libNormal"/>
        <w:rPr>
          <w:rtl/>
          <w:lang w:bidi="fa-IR"/>
        </w:rPr>
      </w:pPr>
      <w:r>
        <w:rPr>
          <w:rtl/>
          <w:lang w:bidi="fa-IR"/>
        </w:rPr>
        <w:t>على اى حال</w:t>
      </w:r>
      <w:r w:rsidR="00C44B7A">
        <w:rPr>
          <w:rtl/>
          <w:lang w:bidi="fa-IR"/>
        </w:rPr>
        <w:t xml:space="preserve">، </w:t>
      </w:r>
      <w:r>
        <w:rPr>
          <w:rtl/>
          <w:lang w:bidi="fa-IR"/>
        </w:rPr>
        <w:t>آهن موجود عظيمى است براى دو منفعت</w:t>
      </w:r>
      <w:r w:rsidR="00C44B7A">
        <w:rPr>
          <w:rtl/>
          <w:lang w:bidi="fa-IR"/>
        </w:rPr>
        <w:t xml:space="preserve">، </w:t>
      </w:r>
      <w:r>
        <w:rPr>
          <w:rtl/>
          <w:lang w:bidi="fa-IR"/>
        </w:rPr>
        <w:t>پروردگار براى بشر آفريده است هم وسيله طلب و هم وسيله حرب هم وسيله بهره بردارى و هم وسيله دفاع از دشمن</w:t>
      </w:r>
      <w:r w:rsidR="00C44B7A">
        <w:rPr>
          <w:rtl/>
          <w:lang w:bidi="fa-IR"/>
        </w:rPr>
        <w:t xml:space="preserve">. </w:t>
      </w:r>
      <w:r>
        <w:rPr>
          <w:rtl/>
          <w:lang w:bidi="fa-IR"/>
        </w:rPr>
        <w:t>انتفاع از آهن و منافع للناس چقدر زندگى بشر موقوف به آهن است از سوزن خياطى تا بيمهاى بالاى سرتان بگويم يا قطعات آهن هواپيما و قطار تمام از آهن است و منافع للناس بشر بدون آهن نمى‏تواند زندگى كند</w:t>
      </w:r>
      <w:r w:rsidR="00C44B7A">
        <w:rPr>
          <w:rtl/>
          <w:lang w:bidi="fa-IR"/>
        </w:rPr>
        <w:t xml:space="preserve">، </w:t>
      </w:r>
      <w:r>
        <w:rPr>
          <w:rtl/>
          <w:lang w:bidi="fa-IR"/>
        </w:rPr>
        <w:t>زندگى آدمى حتى زراعت تا آهن مى‏خواهد</w:t>
      </w:r>
      <w:r w:rsidR="00C44B7A">
        <w:rPr>
          <w:rtl/>
          <w:lang w:bidi="fa-IR"/>
        </w:rPr>
        <w:t xml:space="preserve">، </w:t>
      </w:r>
      <w:r>
        <w:rPr>
          <w:rtl/>
          <w:lang w:bidi="fa-IR"/>
        </w:rPr>
        <w:t>منافع زندگى آدمى به آهن است و علاوه فيه بأس شديد چنانكه آدمى در دفاع از دشمن اعم از چهار پا يا دوپا كه مى‏خواهد او را بكشد</w:t>
      </w:r>
      <w:r w:rsidR="00C44B7A">
        <w:rPr>
          <w:rtl/>
          <w:lang w:bidi="fa-IR"/>
        </w:rPr>
        <w:t xml:space="preserve">، </w:t>
      </w:r>
      <w:r>
        <w:rPr>
          <w:rtl/>
          <w:lang w:bidi="fa-IR"/>
        </w:rPr>
        <w:t>اسلحه داشته باشد و اسلحه‏هاى سابق شمشير و نيزه و تير بوده اسلحه‏هاى حالا تفنگ و توپ و تانك است بالاخره اين آهن هم قرار داديم بأس شديد سخت تلافى كننده است و دشمن را بين برنده است براى چه چنين كرديم؟ نتيجتاً ليعلم الله من ينصره و رسله بالغيب</w:t>
      </w:r>
      <w:r w:rsidR="00C44B7A">
        <w:rPr>
          <w:rtl/>
          <w:lang w:bidi="fa-IR"/>
        </w:rPr>
        <w:t xml:space="preserve">. </w:t>
      </w:r>
    </w:p>
    <w:p w:rsidR="00BF0865" w:rsidRDefault="000A4190" w:rsidP="000A4190">
      <w:pPr>
        <w:pStyle w:val="Heading2"/>
        <w:rPr>
          <w:rtl/>
          <w:lang w:bidi="fa-IR"/>
        </w:rPr>
      </w:pPr>
      <w:bookmarkStart w:id="420" w:name="_Toc385634947"/>
      <w:r>
        <w:rPr>
          <w:rtl/>
          <w:lang w:bidi="fa-IR"/>
        </w:rPr>
        <w:t>مبارزه با اسلحه بر عليه دشمنان دين</w:t>
      </w:r>
      <w:bookmarkEnd w:id="420"/>
    </w:p>
    <w:p w:rsidR="00BF0865" w:rsidRDefault="00BF0865" w:rsidP="00BF0865">
      <w:pPr>
        <w:pStyle w:val="libNormal"/>
        <w:rPr>
          <w:rtl/>
          <w:lang w:bidi="fa-IR"/>
        </w:rPr>
      </w:pPr>
      <w:r>
        <w:rPr>
          <w:rtl/>
          <w:lang w:bidi="fa-IR"/>
        </w:rPr>
        <w:t>يكى از منافع عظيمه آهن و اسلحه آن است كه خداى تعالى ببيند ملت اسلام كدامشان انصارالله مى‏شوند</w:t>
      </w:r>
      <w:r w:rsidR="00C44B7A">
        <w:rPr>
          <w:rtl/>
          <w:lang w:bidi="fa-IR"/>
        </w:rPr>
        <w:t xml:space="preserve">، </w:t>
      </w:r>
      <w:r>
        <w:rPr>
          <w:rtl/>
          <w:lang w:bidi="fa-IR"/>
        </w:rPr>
        <w:t>كمك مى‏كنند</w:t>
      </w:r>
      <w:r w:rsidR="00C44B7A">
        <w:rPr>
          <w:rtl/>
          <w:lang w:bidi="fa-IR"/>
        </w:rPr>
        <w:t xml:space="preserve">، </w:t>
      </w:r>
      <w:r>
        <w:rPr>
          <w:rtl/>
          <w:lang w:bidi="fa-IR"/>
        </w:rPr>
        <w:t>قانون عدل خدا را بپا مى‏دارند</w:t>
      </w:r>
      <w:r w:rsidR="00C44B7A">
        <w:rPr>
          <w:rtl/>
          <w:lang w:bidi="fa-IR"/>
        </w:rPr>
        <w:t xml:space="preserve">، </w:t>
      </w:r>
      <w:r>
        <w:rPr>
          <w:rtl/>
          <w:lang w:bidi="fa-IR"/>
        </w:rPr>
        <w:t>ملت اسلام كدامشان هستند كه آماده مى‏گردند براى يارى كردن دين خدا</w:t>
      </w:r>
      <w:r w:rsidR="00C44B7A">
        <w:rPr>
          <w:rtl/>
          <w:lang w:bidi="fa-IR"/>
        </w:rPr>
        <w:t xml:space="preserve">، </w:t>
      </w:r>
      <w:r>
        <w:rPr>
          <w:rtl/>
          <w:lang w:bidi="fa-IR"/>
        </w:rPr>
        <w:t>چون خدا گفته كمك كنيد</w:t>
      </w:r>
      <w:r w:rsidR="00C44B7A">
        <w:rPr>
          <w:rtl/>
          <w:lang w:bidi="fa-IR"/>
        </w:rPr>
        <w:t xml:space="preserve">، </w:t>
      </w:r>
      <w:r>
        <w:rPr>
          <w:rtl/>
          <w:lang w:bidi="fa-IR"/>
        </w:rPr>
        <w:t>اسلحه دست بگيريد در برابر كفر</w:t>
      </w:r>
      <w:r w:rsidR="00C44B7A">
        <w:rPr>
          <w:rtl/>
          <w:lang w:bidi="fa-IR"/>
        </w:rPr>
        <w:t xml:space="preserve">، </w:t>
      </w:r>
      <w:r>
        <w:rPr>
          <w:rtl/>
          <w:lang w:bidi="fa-IR"/>
        </w:rPr>
        <w:t>در برابر ظلم</w:t>
      </w:r>
      <w:r w:rsidR="00C44B7A">
        <w:rPr>
          <w:rtl/>
          <w:lang w:bidi="fa-IR"/>
        </w:rPr>
        <w:t xml:space="preserve">، </w:t>
      </w:r>
      <w:r>
        <w:rPr>
          <w:rtl/>
          <w:lang w:bidi="fa-IR"/>
        </w:rPr>
        <w:t>در برابر ستمگر سكوت حرام است</w:t>
      </w:r>
      <w:r w:rsidR="00C44B7A">
        <w:rPr>
          <w:rtl/>
          <w:lang w:bidi="fa-IR"/>
        </w:rPr>
        <w:t xml:space="preserve">. </w:t>
      </w:r>
      <w:r>
        <w:rPr>
          <w:rtl/>
          <w:lang w:bidi="fa-IR"/>
        </w:rPr>
        <w:t>ما ميزان داديم</w:t>
      </w:r>
      <w:r w:rsidR="00C44B7A">
        <w:rPr>
          <w:rtl/>
          <w:lang w:bidi="fa-IR"/>
        </w:rPr>
        <w:t xml:space="preserve">، </w:t>
      </w:r>
      <w:r>
        <w:rPr>
          <w:rtl/>
          <w:lang w:bidi="fa-IR"/>
        </w:rPr>
        <w:t>بايد به ميزان خدا عمل گردد</w:t>
      </w:r>
      <w:r w:rsidR="00C44B7A">
        <w:rPr>
          <w:rtl/>
          <w:lang w:bidi="fa-IR"/>
        </w:rPr>
        <w:t xml:space="preserve">، </w:t>
      </w:r>
      <w:r>
        <w:rPr>
          <w:rtl/>
          <w:lang w:bidi="fa-IR"/>
        </w:rPr>
        <w:t>اى ستمگر بايد مسلمان اسلحه دست بگيرد و در برابر ستمگرى كه قانون عدل خداى را زير پا گذاشته خونى كه خداى عالم ريختش را حرام كرده مى‏گويد حلال است بايد با او مبارزه كرد</w:t>
      </w:r>
      <w:r w:rsidR="00C44B7A">
        <w:rPr>
          <w:rtl/>
          <w:lang w:bidi="fa-IR"/>
        </w:rPr>
        <w:t xml:space="preserve">، </w:t>
      </w:r>
      <w:r>
        <w:rPr>
          <w:rtl/>
          <w:lang w:bidi="fa-IR"/>
        </w:rPr>
        <w:t xml:space="preserve">سكوت در برابر ستمگر خلاف است خداى </w:t>
      </w:r>
      <w:r>
        <w:rPr>
          <w:rtl/>
          <w:lang w:bidi="fa-IR"/>
        </w:rPr>
        <w:lastRenderedPageBreak/>
        <w:t>عالم آهن را آفريد تا مسلمانان از اين آهن استفاده كنند</w:t>
      </w:r>
      <w:r w:rsidR="00C44B7A">
        <w:rPr>
          <w:rtl/>
          <w:lang w:bidi="fa-IR"/>
        </w:rPr>
        <w:t xml:space="preserve">، </w:t>
      </w:r>
      <w:r>
        <w:rPr>
          <w:rtl/>
          <w:lang w:bidi="fa-IR"/>
        </w:rPr>
        <w:t>اسلحه به دست بگيرند آن وقت يارى كنند دين خدا را</w:t>
      </w:r>
      <w:r w:rsidR="00C44B7A">
        <w:rPr>
          <w:rtl/>
          <w:lang w:bidi="fa-IR"/>
        </w:rPr>
        <w:t xml:space="preserve">. </w:t>
      </w:r>
    </w:p>
    <w:p w:rsidR="00BF0865" w:rsidRDefault="00BF0865" w:rsidP="00BF0865">
      <w:pPr>
        <w:pStyle w:val="libNormal"/>
        <w:rPr>
          <w:rtl/>
          <w:lang w:bidi="fa-IR"/>
        </w:rPr>
      </w:pPr>
      <w:r>
        <w:rPr>
          <w:rtl/>
          <w:lang w:bidi="fa-IR"/>
        </w:rPr>
        <w:t>اين آيه در سوره حديد است</w:t>
      </w:r>
      <w:r w:rsidR="00C44B7A">
        <w:rPr>
          <w:rtl/>
          <w:lang w:bidi="fa-IR"/>
        </w:rPr>
        <w:t xml:space="preserve">، </w:t>
      </w:r>
      <w:r>
        <w:rPr>
          <w:rtl/>
          <w:lang w:bidi="fa-IR"/>
        </w:rPr>
        <w:t xml:space="preserve">گوشها باز باشد بايد قرآن را بفهميم ليعلم الله من ينصره و رسله اين اسلحه بايد باشد تا خدا بداند كيست يار و ياور محمد مصطفى </w:t>
      </w:r>
      <w:r w:rsidR="00D71466" w:rsidRPr="00D71466">
        <w:rPr>
          <w:rStyle w:val="libAlaemChar"/>
          <w:rtl/>
        </w:rPr>
        <w:t>صلى‌الله‌عليه‌وآله‌وسلم</w:t>
      </w:r>
      <w:r>
        <w:rPr>
          <w:rtl/>
          <w:lang w:bidi="fa-IR"/>
        </w:rPr>
        <w:t xml:space="preserve"> رسله كيست دشمن اسلام</w:t>
      </w:r>
      <w:r w:rsidR="00C44B7A">
        <w:rPr>
          <w:rtl/>
          <w:lang w:bidi="fa-IR"/>
        </w:rPr>
        <w:t xml:space="preserve">، </w:t>
      </w:r>
      <w:r>
        <w:rPr>
          <w:rtl/>
          <w:lang w:bidi="fa-IR"/>
        </w:rPr>
        <w:t>دشمن قوانين اسلام اگر شناخته گرديد با اسلحه مقابلش بايستد جلوى ستمگرى كه مى‏گويد قانون اسلام را قبول نداريم</w:t>
      </w:r>
      <w:r w:rsidR="00C44B7A">
        <w:rPr>
          <w:rtl/>
          <w:lang w:bidi="fa-IR"/>
        </w:rPr>
        <w:t xml:space="preserve">، </w:t>
      </w:r>
      <w:r>
        <w:rPr>
          <w:rtl/>
          <w:lang w:bidi="fa-IR"/>
        </w:rPr>
        <w:t>قوانين اسلام را پشت پا مى‏زنند بايد نصرت كنيد دين خداى را</w:t>
      </w:r>
      <w:r w:rsidR="00C44B7A">
        <w:rPr>
          <w:rtl/>
          <w:lang w:bidi="fa-IR"/>
        </w:rPr>
        <w:t xml:space="preserve">، </w:t>
      </w:r>
      <w:r>
        <w:rPr>
          <w:rtl/>
          <w:lang w:bidi="fa-IR"/>
        </w:rPr>
        <w:t>دين خدا همان عدل است</w:t>
      </w:r>
      <w:r w:rsidR="00C44B7A">
        <w:rPr>
          <w:rtl/>
          <w:lang w:bidi="fa-IR"/>
        </w:rPr>
        <w:t xml:space="preserve">، </w:t>
      </w:r>
      <w:r>
        <w:rPr>
          <w:rtl/>
          <w:lang w:bidi="fa-IR"/>
        </w:rPr>
        <w:t>دين خدا معنايش نماز تنها نيست</w:t>
      </w:r>
      <w:r w:rsidR="00C44B7A">
        <w:rPr>
          <w:rtl/>
          <w:lang w:bidi="fa-IR"/>
        </w:rPr>
        <w:t xml:space="preserve">، </w:t>
      </w:r>
      <w:r>
        <w:rPr>
          <w:rtl/>
          <w:lang w:bidi="fa-IR"/>
        </w:rPr>
        <w:t>آن نماز رابطه‏اى است بين بنده و پروردگار</w:t>
      </w:r>
      <w:r w:rsidR="00C44B7A">
        <w:rPr>
          <w:rtl/>
          <w:lang w:bidi="fa-IR"/>
        </w:rPr>
        <w:t xml:space="preserve">. </w:t>
      </w:r>
    </w:p>
    <w:p w:rsidR="00BF0865" w:rsidRDefault="00BF0865" w:rsidP="00BF0865">
      <w:pPr>
        <w:pStyle w:val="libNormal"/>
        <w:rPr>
          <w:rtl/>
          <w:lang w:bidi="fa-IR"/>
        </w:rPr>
      </w:pPr>
      <w:r>
        <w:rPr>
          <w:rtl/>
          <w:lang w:bidi="fa-IR"/>
        </w:rPr>
        <w:t>قسمت مهم دين موازين عدل خدا است در معاملات بشر با يكديگر به اشارتى كه مكرر بيان كردم</w:t>
      </w:r>
      <w:r w:rsidR="00C44B7A">
        <w:rPr>
          <w:rtl/>
          <w:lang w:bidi="fa-IR"/>
        </w:rPr>
        <w:t xml:space="preserve">، </w:t>
      </w:r>
      <w:r>
        <w:rPr>
          <w:rtl/>
          <w:lang w:bidi="fa-IR"/>
        </w:rPr>
        <w:t>نصرت خدا يعنى عدل را به پا كند</w:t>
      </w:r>
      <w:r w:rsidR="00C44B7A">
        <w:rPr>
          <w:rtl/>
          <w:lang w:bidi="fa-IR"/>
        </w:rPr>
        <w:t xml:space="preserve">، </w:t>
      </w:r>
      <w:r>
        <w:rPr>
          <w:rtl/>
          <w:lang w:bidi="fa-IR"/>
        </w:rPr>
        <w:t>قانونهاى خداى را به پا كند</w:t>
      </w:r>
      <w:r w:rsidR="00C44B7A">
        <w:rPr>
          <w:rtl/>
          <w:lang w:bidi="fa-IR"/>
        </w:rPr>
        <w:t xml:space="preserve">، </w:t>
      </w:r>
      <w:r>
        <w:rPr>
          <w:rtl/>
          <w:lang w:bidi="fa-IR"/>
        </w:rPr>
        <w:t>نصرت پيغمبر يعنى آنچه اين پيغمبر قانون معين كرده است قانون محمدى را بلند كند</w:t>
      </w:r>
      <w:r w:rsidR="00C44B7A">
        <w:rPr>
          <w:rtl/>
          <w:lang w:bidi="fa-IR"/>
        </w:rPr>
        <w:t xml:space="preserve">، </w:t>
      </w:r>
      <w:r>
        <w:rPr>
          <w:rtl/>
          <w:lang w:bidi="fa-IR"/>
        </w:rPr>
        <w:t>هر كس خواست در قبال اين قانون عرض اندام كند مسلمين با اسلحه با او بجنگند</w:t>
      </w:r>
      <w:r w:rsidR="00C44B7A">
        <w:rPr>
          <w:rtl/>
          <w:lang w:bidi="fa-IR"/>
        </w:rPr>
        <w:t xml:space="preserve">. </w:t>
      </w:r>
    </w:p>
    <w:p w:rsidR="00BF0865" w:rsidRDefault="00BF0865" w:rsidP="00BF0865">
      <w:pPr>
        <w:pStyle w:val="libNormal"/>
        <w:rPr>
          <w:rtl/>
          <w:lang w:bidi="fa-IR"/>
        </w:rPr>
      </w:pPr>
      <w:r>
        <w:rPr>
          <w:rtl/>
          <w:lang w:bidi="fa-IR"/>
        </w:rPr>
        <w:t>مى‏گوئى اگر صدا درآوريم ما را مى‏كشند پس اسلام يعنى چه؟ دين يعنى چه؟ اگر چنانچه قرآن بخوانيم ما را مى‏كشند</w:t>
      </w:r>
      <w:r w:rsidR="00C44B7A">
        <w:rPr>
          <w:rtl/>
          <w:lang w:bidi="fa-IR"/>
        </w:rPr>
        <w:t xml:space="preserve">، </w:t>
      </w:r>
      <w:r>
        <w:rPr>
          <w:rtl/>
          <w:lang w:bidi="fa-IR"/>
        </w:rPr>
        <w:t>مسلمان حقيقى يعنى كسى كه مال و جانش را در راه خدا بدهد پس به خيالت اسلام يعنى ختم امن يجيب بخواند</w:t>
      </w:r>
      <w:r w:rsidR="00C44B7A">
        <w:rPr>
          <w:rtl/>
          <w:lang w:bidi="fa-IR"/>
        </w:rPr>
        <w:t xml:space="preserve">، </w:t>
      </w:r>
      <w:r>
        <w:rPr>
          <w:rtl/>
          <w:lang w:bidi="fa-IR"/>
        </w:rPr>
        <w:t>دين يعنى مال و جان در راه خدا دادن</w:t>
      </w:r>
      <w:r w:rsidR="00C44B7A">
        <w:rPr>
          <w:rtl/>
          <w:lang w:bidi="fa-IR"/>
        </w:rPr>
        <w:t xml:space="preserve">، </w:t>
      </w:r>
      <w:r>
        <w:rPr>
          <w:rtl/>
          <w:lang w:bidi="fa-IR"/>
        </w:rPr>
        <w:t>دين يعنى بندگى</w:t>
      </w:r>
      <w:r w:rsidR="00C44B7A">
        <w:rPr>
          <w:rtl/>
          <w:lang w:bidi="fa-IR"/>
        </w:rPr>
        <w:t xml:space="preserve">، </w:t>
      </w:r>
      <w:r>
        <w:rPr>
          <w:rtl/>
          <w:lang w:bidi="fa-IR"/>
        </w:rPr>
        <w:t>يعنى لا يملك لنفسه نفعاً ولا ضراً ولا موناً ولا حيوه ولا نشوراً بنده خدايم از خودم هيچ ندارم</w:t>
      </w:r>
      <w:r w:rsidR="00C44B7A">
        <w:rPr>
          <w:rtl/>
          <w:lang w:bidi="fa-IR"/>
        </w:rPr>
        <w:t xml:space="preserve">، </w:t>
      </w:r>
      <w:r>
        <w:rPr>
          <w:rtl/>
          <w:lang w:bidi="fa-IR"/>
        </w:rPr>
        <w:t>هر چه هست از خدا است</w:t>
      </w:r>
      <w:r w:rsidR="00C44B7A">
        <w:rPr>
          <w:rtl/>
          <w:lang w:bidi="fa-IR"/>
        </w:rPr>
        <w:t xml:space="preserve">، </w:t>
      </w:r>
      <w:r>
        <w:rPr>
          <w:rtl/>
          <w:lang w:bidi="fa-IR"/>
        </w:rPr>
        <w:t>و در راه خدا هم بايد صرف بشود يقاتلون فى سبيل الله قيقتلون و يقتلون</w:t>
      </w:r>
      <w:r w:rsidR="00C44B7A">
        <w:rPr>
          <w:rtl/>
          <w:lang w:bidi="fa-IR"/>
        </w:rPr>
        <w:t xml:space="preserve">. </w:t>
      </w:r>
    </w:p>
    <w:tbl>
      <w:tblPr>
        <w:tblStyle w:val="TableGrid"/>
        <w:bidiVisual/>
        <w:tblW w:w="5116" w:type="pct"/>
        <w:tblLook w:val="01E0"/>
      </w:tblPr>
      <w:tblGrid>
        <w:gridCol w:w="3613"/>
        <w:gridCol w:w="269"/>
        <w:gridCol w:w="3881"/>
      </w:tblGrid>
      <w:tr w:rsidR="00F256BE" w:rsidTr="00F256BE">
        <w:trPr>
          <w:trHeight w:val="350"/>
        </w:trPr>
        <w:tc>
          <w:tcPr>
            <w:tcW w:w="3613" w:type="dxa"/>
            <w:shd w:val="clear" w:color="auto" w:fill="auto"/>
          </w:tcPr>
          <w:p w:rsidR="00F256BE" w:rsidRDefault="00F256BE" w:rsidP="00824D3D">
            <w:pPr>
              <w:pStyle w:val="libPoem"/>
              <w:rPr>
                <w:rtl/>
              </w:rPr>
            </w:pPr>
            <w:r>
              <w:rPr>
                <w:rtl/>
                <w:lang w:bidi="fa-IR"/>
              </w:rPr>
              <w:t>دنيا به مراد خواهى و دين درست</w:t>
            </w:r>
            <w:r w:rsidRPr="00725071">
              <w:rPr>
                <w:rStyle w:val="libPoemTiniChar0"/>
                <w:rtl/>
              </w:rPr>
              <w:br/>
              <w:t> </w:t>
            </w:r>
          </w:p>
        </w:tc>
        <w:tc>
          <w:tcPr>
            <w:tcW w:w="269" w:type="dxa"/>
            <w:shd w:val="clear" w:color="auto" w:fill="auto"/>
          </w:tcPr>
          <w:p w:rsidR="00F256BE" w:rsidRDefault="00F256BE" w:rsidP="00824D3D">
            <w:pPr>
              <w:pStyle w:val="libPoem"/>
              <w:rPr>
                <w:rtl/>
              </w:rPr>
            </w:pPr>
          </w:p>
        </w:tc>
        <w:tc>
          <w:tcPr>
            <w:tcW w:w="3881" w:type="dxa"/>
            <w:shd w:val="clear" w:color="auto" w:fill="auto"/>
          </w:tcPr>
          <w:p w:rsidR="00F256BE" w:rsidRDefault="00F256BE" w:rsidP="00F256BE">
            <w:pPr>
              <w:pStyle w:val="libPoem"/>
              <w:rPr>
                <w:rtl/>
              </w:rPr>
            </w:pPr>
            <w:r>
              <w:rPr>
                <w:rtl/>
                <w:lang w:bidi="fa-IR"/>
              </w:rPr>
              <w:t>اين هر</w:t>
            </w:r>
            <w:r>
              <w:rPr>
                <w:rtl/>
                <w:lang w:bidi="fa-IR"/>
              </w:rPr>
              <w:t>دو نخواهدشد</w:t>
            </w:r>
            <w:r>
              <w:rPr>
                <w:rtl/>
                <w:lang w:bidi="fa-IR"/>
              </w:rPr>
              <w:t>نه فلك بنده توست</w:t>
            </w:r>
            <w:r w:rsidRPr="00725071">
              <w:rPr>
                <w:rStyle w:val="libPoemTiniChar0"/>
                <w:rtl/>
              </w:rPr>
              <w:br/>
              <w:t> </w:t>
            </w:r>
          </w:p>
        </w:tc>
      </w:tr>
    </w:tbl>
    <w:p w:rsidR="00D12217" w:rsidRDefault="00BF0865" w:rsidP="00BF0865">
      <w:pPr>
        <w:pStyle w:val="libNormal"/>
        <w:rPr>
          <w:rtl/>
          <w:lang w:bidi="fa-IR"/>
        </w:rPr>
      </w:pPr>
      <w:r>
        <w:rPr>
          <w:rtl/>
          <w:lang w:bidi="fa-IR"/>
        </w:rPr>
        <w:lastRenderedPageBreak/>
        <w:t>در دنيا خوشگذرانى بكنى</w:t>
      </w:r>
      <w:r w:rsidR="00C44B7A">
        <w:rPr>
          <w:rtl/>
          <w:lang w:bidi="fa-IR"/>
        </w:rPr>
        <w:t xml:space="preserve">، </w:t>
      </w:r>
      <w:r>
        <w:rPr>
          <w:rtl/>
          <w:lang w:bidi="fa-IR"/>
        </w:rPr>
        <w:t>راحت‏طلبى بكنى</w:t>
      </w:r>
      <w:r w:rsidR="00C44B7A">
        <w:rPr>
          <w:rtl/>
          <w:lang w:bidi="fa-IR"/>
        </w:rPr>
        <w:t xml:space="preserve">، </w:t>
      </w:r>
      <w:r>
        <w:rPr>
          <w:rtl/>
          <w:lang w:bidi="fa-IR"/>
        </w:rPr>
        <w:t>يك ذره نقصى نه به مالت</w:t>
      </w:r>
      <w:r w:rsidR="00C44B7A">
        <w:rPr>
          <w:rtl/>
          <w:lang w:bidi="fa-IR"/>
        </w:rPr>
        <w:t xml:space="preserve">، </w:t>
      </w:r>
      <w:r>
        <w:rPr>
          <w:rtl/>
          <w:lang w:bidi="fa-IR"/>
        </w:rPr>
        <w:t>نه بدنت</w:t>
      </w:r>
      <w:r w:rsidR="00C44B7A">
        <w:rPr>
          <w:rtl/>
          <w:lang w:bidi="fa-IR"/>
        </w:rPr>
        <w:t xml:space="preserve">، </w:t>
      </w:r>
      <w:r>
        <w:rPr>
          <w:rtl/>
          <w:lang w:bidi="fa-IR"/>
        </w:rPr>
        <w:t>نه بستگانت</w:t>
      </w:r>
      <w:r w:rsidR="00C44B7A">
        <w:rPr>
          <w:rtl/>
          <w:lang w:bidi="fa-IR"/>
        </w:rPr>
        <w:t xml:space="preserve">، </w:t>
      </w:r>
      <w:r>
        <w:rPr>
          <w:rtl/>
          <w:lang w:bidi="fa-IR"/>
        </w:rPr>
        <w:t>نرسد و فردا صاف بروى توى بهشت</w:t>
      </w:r>
      <w:r w:rsidR="00C44B7A">
        <w:rPr>
          <w:rtl/>
          <w:lang w:bidi="fa-IR"/>
        </w:rPr>
        <w:t xml:space="preserve">. </w:t>
      </w:r>
    </w:p>
    <w:p w:rsidR="00BF0865" w:rsidRDefault="000A4190" w:rsidP="000A4190">
      <w:pPr>
        <w:pStyle w:val="Heading2"/>
        <w:rPr>
          <w:rtl/>
          <w:lang w:bidi="fa-IR"/>
        </w:rPr>
      </w:pPr>
      <w:bookmarkStart w:id="421" w:name="_Toc385634948"/>
      <w:r>
        <w:rPr>
          <w:rtl/>
          <w:lang w:bidi="fa-IR"/>
        </w:rPr>
        <w:t>راه بهشت با زحمات همراه است</w:t>
      </w:r>
      <w:bookmarkEnd w:id="421"/>
    </w:p>
    <w:p w:rsidR="00BF0865" w:rsidRDefault="00BF0865" w:rsidP="00BF0865">
      <w:pPr>
        <w:pStyle w:val="libNormal"/>
        <w:rPr>
          <w:rtl/>
          <w:lang w:bidi="fa-IR"/>
        </w:rPr>
      </w:pPr>
      <w:r>
        <w:rPr>
          <w:rtl/>
          <w:lang w:bidi="fa-IR"/>
        </w:rPr>
        <w:t>روايتى بگويم: در وقتى كه خداى تعالى بهشت را آفريد امر شد به جبرئيل كه مهمانخانه ما را تماشا كن</w:t>
      </w:r>
      <w:r w:rsidR="00C44B7A">
        <w:rPr>
          <w:rtl/>
          <w:lang w:bidi="fa-IR"/>
        </w:rPr>
        <w:t xml:space="preserve">، </w:t>
      </w:r>
      <w:r>
        <w:rPr>
          <w:rtl/>
          <w:lang w:bidi="fa-IR"/>
        </w:rPr>
        <w:t xml:space="preserve">جبرئيل گفت: پروردگارا اين مهمانخانه تو گمان نمى‏كنم بشرى باشد كه اينجا نيايد از بس بزرگ و دلربا است آيا مى‏شود بشرى نيايد؟ </w:t>
      </w:r>
    </w:p>
    <w:p w:rsidR="00BF0865" w:rsidRDefault="00BF0865" w:rsidP="00BF0865">
      <w:pPr>
        <w:pStyle w:val="libNormal"/>
        <w:rPr>
          <w:rtl/>
          <w:lang w:bidi="fa-IR"/>
        </w:rPr>
      </w:pPr>
      <w:r>
        <w:rPr>
          <w:rtl/>
          <w:lang w:bidi="fa-IR"/>
        </w:rPr>
        <w:t>ندا رسيد جبرئيل نگاه راهش بكن</w:t>
      </w:r>
      <w:r w:rsidR="00C44B7A">
        <w:rPr>
          <w:rtl/>
          <w:lang w:bidi="fa-IR"/>
        </w:rPr>
        <w:t xml:space="preserve">، </w:t>
      </w:r>
      <w:r>
        <w:rPr>
          <w:rtl/>
          <w:lang w:bidi="fa-IR"/>
        </w:rPr>
        <w:t>نگاه جاده بهشت بكن</w:t>
      </w:r>
      <w:r w:rsidR="00C44B7A">
        <w:rPr>
          <w:rtl/>
          <w:lang w:bidi="fa-IR"/>
        </w:rPr>
        <w:t xml:space="preserve">، </w:t>
      </w:r>
      <w:r>
        <w:rPr>
          <w:rtl/>
          <w:lang w:bidi="fa-IR"/>
        </w:rPr>
        <w:t>جبرئيل نگاه كرد ديد جاده‏اش خيلى خراب است</w:t>
      </w:r>
      <w:r w:rsidR="00C44B7A">
        <w:rPr>
          <w:rtl/>
          <w:lang w:bidi="fa-IR"/>
        </w:rPr>
        <w:t xml:space="preserve">، </w:t>
      </w:r>
      <w:r>
        <w:rPr>
          <w:rtl/>
          <w:lang w:bidi="fa-IR"/>
        </w:rPr>
        <w:t>راه بهشت - زحمت</w:t>
      </w:r>
      <w:r w:rsidR="00C44B7A">
        <w:rPr>
          <w:rtl/>
          <w:lang w:bidi="fa-IR"/>
        </w:rPr>
        <w:t xml:space="preserve">، </w:t>
      </w:r>
      <w:r>
        <w:rPr>
          <w:rtl/>
          <w:lang w:bidi="fa-IR"/>
        </w:rPr>
        <w:t>مشقت</w:t>
      </w:r>
      <w:r w:rsidR="00C44B7A">
        <w:rPr>
          <w:rtl/>
          <w:lang w:bidi="fa-IR"/>
        </w:rPr>
        <w:t xml:space="preserve">، </w:t>
      </w:r>
      <w:r>
        <w:rPr>
          <w:rtl/>
          <w:lang w:bidi="fa-IR"/>
        </w:rPr>
        <w:t>گرسنگى</w:t>
      </w:r>
      <w:r w:rsidR="00C44B7A">
        <w:rPr>
          <w:rtl/>
          <w:lang w:bidi="fa-IR"/>
        </w:rPr>
        <w:t xml:space="preserve">، </w:t>
      </w:r>
      <w:r>
        <w:rPr>
          <w:rtl/>
          <w:lang w:bidi="fa-IR"/>
        </w:rPr>
        <w:t>روزه ماه رمضان</w:t>
      </w:r>
      <w:r w:rsidR="00C44B7A">
        <w:rPr>
          <w:rtl/>
          <w:lang w:bidi="fa-IR"/>
        </w:rPr>
        <w:t xml:space="preserve">، </w:t>
      </w:r>
      <w:r>
        <w:rPr>
          <w:rtl/>
          <w:lang w:bidi="fa-IR"/>
        </w:rPr>
        <w:t>بيدارى شب</w:t>
      </w:r>
      <w:r w:rsidR="00C44B7A">
        <w:rPr>
          <w:rtl/>
          <w:lang w:bidi="fa-IR"/>
        </w:rPr>
        <w:t xml:space="preserve">، </w:t>
      </w:r>
      <w:r>
        <w:rPr>
          <w:rtl/>
          <w:lang w:bidi="fa-IR"/>
        </w:rPr>
        <w:t>بهشت نقل تنبلها نيست</w:t>
      </w:r>
      <w:r w:rsidR="00C44B7A">
        <w:rPr>
          <w:rtl/>
          <w:lang w:bidi="fa-IR"/>
        </w:rPr>
        <w:t xml:space="preserve">، </w:t>
      </w:r>
      <w:r>
        <w:rPr>
          <w:rtl/>
          <w:lang w:bidi="fa-IR"/>
        </w:rPr>
        <w:t>راه بهشت سخا است</w:t>
      </w:r>
      <w:r w:rsidR="00C44B7A">
        <w:rPr>
          <w:rtl/>
          <w:lang w:bidi="fa-IR"/>
        </w:rPr>
        <w:t xml:space="preserve">، </w:t>
      </w:r>
      <w:r>
        <w:rPr>
          <w:rtl/>
          <w:lang w:bidi="fa-IR"/>
        </w:rPr>
        <w:t>جاده بهشت پول خرج كردن مى‏خواهد</w:t>
      </w:r>
      <w:r w:rsidR="00C44B7A">
        <w:rPr>
          <w:rtl/>
          <w:lang w:bidi="fa-IR"/>
        </w:rPr>
        <w:t xml:space="preserve">، </w:t>
      </w:r>
      <w:r>
        <w:rPr>
          <w:rtl/>
          <w:lang w:bidi="fa-IR"/>
        </w:rPr>
        <w:t>از منفعت گذشتن مى‏خواهد</w:t>
      </w:r>
      <w:r w:rsidR="00C44B7A">
        <w:rPr>
          <w:rtl/>
          <w:lang w:bidi="fa-IR"/>
        </w:rPr>
        <w:t xml:space="preserve">، </w:t>
      </w:r>
      <w:r>
        <w:rPr>
          <w:rtl/>
          <w:lang w:bidi="fa-IR"/>
        </w:rPr>
        <w:t>اگر معامله‏اش حرام است صد ميليون استفاده هم داشته باشد نپذيرد</w:t>
      </w:r>
      <w:r w:rsidR="00C44B7A">
        <w:rPr>
          <w:rtl/>
          <w:lang w:bidi="fa-IR"/>
        </w:rPr>
        <w:t xml:space="preserve">، </w:t>
      </w:r>
      <w:r>
        <w:rPr>
          <w:rtl/>
          <w:lang w:bidi="fa-IR"/>
        </w:rPr>
        <w:t xml:space="preserve">تا برسد به اينكه جانش را هم بدهد </w:t>
      </w:r>
      <w:r w:rsidRPr="000A4190">
        <w:rPr>
          <w:rStyle w:val="libFootnotenumChar"/>
          <w:rtl/>
        </w:rPr>
        <w:t>(447)</w:t>
      </w:r>
      <w:r>
        <w:rPr>
          <w:rtl/>
          <w:lang w:bidi="fa-IR"/>
        </w:rPr>
        <w:t xml:space="preserve"> ديد نمى‏شود گفت خدايا اگر اين راه بهشت است من گمان نمى‏كنم مردش پيدا شود</w:t>
      </w:r>
      <w:r w:rsidR="00C44B7A">
        <w:rPr>
          <w:rtl/>
          <w:lang w:bidi="fa-IR"/>
        </w:rPr>
        <w:t xml:space="preserve">. </w:t>
      </w:r>
    </w:p>
    <w:tbl>
      <w:tblPr>
        <w:tblStyle w:val="TableGrid"/>
        <w:bidiVisual/>
        <w:tblW w:w="5000" w:type="pct"/>
        <w:tblLook w:val="01E0"/>
      </w:tblPr>
      <w:tblGrid>
        <w:gridCol w:w="3677"/>
        <w:gridCol w:w="269"/>
        <w:gridCol w:w="3641"/>
      </w:tblGrid>
      <w:tr w:rsidR="00F256BE" w:rsidTr="00824D3D">
        <w:trPr>
          <w:trHeight w:val="350"/>
        </w:trPr>
        <w:tc>
          <w:tcPr>
            <w:tcW w:w="4288" w:type="dxa"/>
            <w:shd w:val="clear" w:color="auto" w:fill="auto"/>
          </w:tcPr>
          <w:p w:rsidR="00F256BE" w:rsidRDefault="00F256BE" w:rsidP="00824D3D">
            <w:pPr>
              <w:pStyle w:val="libPoem"/>
              <w:rPr>
                <w:rtl/>
              </w:rPr>
            </w:pPr>
            <w:r>
              <w:rPr>
                <w:rtl/>
                <w:lang w:bidi="fa-IR"/>
              </w:rPr>
              <w:t>نابرده رنج گنج ميسر نمى‏شود</w:t>
            </w:r>
            <w:r w:rsidRPr="00725071">
              <w:rPr>
                <w:rStyle w:val="libPoemTiniChar0"/>
                <w:rtl/>
              </w:rPr>
              <w:br/>
              <w:t> </w:t>
            </w:r>
          </w:p>
        </w:tc>
        <w:tc>
          <w:tcPr>
            <w:tcW w:w="280" w:type="dxa"/>
            <w:shd w:val="clear" w:color="auto" w:fill="auto"/>
          </w:tcPr>
          <w:p w:rsidR="00F256BE" w:rsidRDefault="00F256BE" w:rsidP="00824D3D">
            <w:pPr>
              <w:pStyle w:val="libPoem"/>
              <w:rPr>
                <w:rtl/>
              </w:rPr>
            </w:pPr>
          </w:p>
        </w:tc>
        <w:tc>
          <w:tcPr>
            <w:tcW w:w="4288" w:type="dxa"/>
            <w:shd w:val="clear" w:color="auto" w:fill="auto"/>
          </w:tcPr>
          <w:p w:rsidR="00F256BE" w:rsidRDefault="00F256BE" w:rsidP="00824D3D">
            <w:pPr>
              <w:pStyle w:val="libPoem"/>
              <w:rPr>
                <w:rtl/>
              </w:rPr>
            </w:pPr>
            <w:r>
              <w:rPr>
                <w:rtl/>
                <w:lang w:bidi="fa-IR"/>
              </w:rPr>
              <w:t>مزد آن گرفت جان برادر كه كار كرد</w:t>
            </w:r>
            <w:r w:rsidRPr="00725071">
              <w:rPr>
                <w:rStyle w:val="libPoemTiniChar0"/>
                <w:rtl/>
              </w:rPr>
              <w:br/>
              <w:t> </w:t>
            </w:r>
          </w:p>
        </w:tc>
      </w:tr>
    </w:tbl>
    <w:p w:rsidR="00BF0865" w:rsidRDefault="00BF0865" w:rsidP="00BF0865">
      <w:pPr>
        <w:pStyle w:val="libNormal"/>
        <w:rPr>
          <w:rtl/>
          <w:lang w:bidi="fa-IR"/>
        </w:rPr>
      </w:pPr>
      <w:r>
        <w:rPr>
          <w:rtl/>
          <w:lang w:bidi="fa-IR"/>
        </w:rPr>
        <w:t>در صدر اسلام چقدر مسلمانها دست و پاى مى‏زدند</w:t>
      </w:r>
      <w:r w:rsidR="00C44B7A">
        <w:rPr>
          <w:rtl/>
          <w:lang w:bidi="fa-IR"/>
        </w:rPr>
        <w:t xml:space="preserve">، </w:t>
      </w:r>
      <w:r>
        <w:rPr>
          <w:rtl/>
          <w:lang w:bidi="fa-IR"/>
        </w:rPr>
        <w:t>هر چه داشتند مى‏دادند جانشان را به التماس مى‏دادند</w:t>
      </w:r>
      <w:r w:rsidR="00C44B7A">
        <w:rPr>
          <w:rtl/>
          <w:lang w:bidi="fa-IR"/>
        </w:rPr>
        <w:t xml:space="preserve">، </w:t>
      </w:r>
      <w:r>
        <w:rPr>
          <w:rtl/>
          <w:lang w:bidi="fa-IR"/>
        </w:rPr>
        <w:t>تو مى‏گريزى</w:t>
      </w:r>
      <w:r w:rsidR="00C44B7A">
        <w:rPr>
          <w:rtl/>
          <w:lang w:bidi="fa-IR"/>
        </w:rPr>
        <w:t xml:space="preserve">، </w:t>
      </w:r>
      <w:r>
        <w:rPr>
          <w:rtl/>
          <w:lang w:bidi="fa-IR"/>
        </w:rPr>
        <w:t>آنها استقبال مى‏كردند به اميد بهشت مى‏آمدند اجازه مى‏گرفتند يا رسول الله ما هم جزء قشون اسلام بشويم</w:t>
      </w:r>
      <w:r w:rsidR="00C44B7A">
        <w:rPr>
          <w:rtl/>
          <w:lang w:bidi="fa-IR"/>
        </w:rPr>
        <w:t xml:space="preserve">، </w:t>
      </w:r>
      <w:r>
        <w:rPr>
          <w:rtl/>
          <w:lang w:bidi="fa-IR"/>
        </w:rPr>
        <w:t>شواهدش زياد است كه مكرر ذكر شده است</w:t>
      </w:r>
      <w:r w:rsidR="00C44B7A">
        <w:rPr>
          <w:rtl/>
          <w:lang w:bidi="fa-IR"/>
        </w:rPr>
        <w:t xml:space="preserve">، </w:t>
      </w:r>
      <w:r>
        <w:rPr>
          <w:rtl/>
          <w:lang w:bidi="fa-IR"/>
        </w:rPr>
        <w:t>خواستم بگويم بهشت اينطور است</w:t>
      </w:r>
      <w:r w:rsidR="00C44B7A">
        <w:rPr>
          <w:rtl/>
          <w:lang w:bidi="fa-IR"/>
        </w:rPr>
        <w:t xml:space="preserve">. </w:t>
      </w:r>
    </w:p>
    <w:p w:rsidR="00BF0865" w:rsidRDefault="00BF0865" w:rsidP="00BF0865">
      <w:pPr>
        <w:pStyle w:val="libNormal"/>
        <w:rPr>
          <w:rtl/>
          <w:lang w:bidi="fa-IR"/>
        </w:rPr>
      </w:pPr>
      <w:r>
        <w:rPr>
          <w:rtl/>
          <w:lang w:bidi="fa-IR"/>
        </w:rPr>
        <w:t xml:space="preserve">جهنم هم وقتى جبرئيل ديد گفت: خدايا اگر اين عذاب است گمان نمى‏كنم هيچ كس نزديكش بيايد ندا رسيد راهش را نگاه كن جاده جهنم يك جاده </w:t>
      </w:r>
      <w:r>
        <w:rPr>
          <w:rtl/>
          <w:lang w:bidi="fa-IR"/>
        </w:rPr>
        <w:lastRenderedPageBreak/>
        <w:t>آسفالت و صاف عجيبى است زيرا تمام مطابق با نفس و هوى است</w:t>
      </w:r>
      <w:r w:rsidR="00C44B7A">
        <w:rPr>
          <w:rtl/>
          <w:lang w:bidi="fa-IR"/>
        </w:rPr>
        <w:t xml:space="preserve">، </w:t>
      </w:r>
      <w:r>
        <w:rPr>
          <w:rtl/>
          <w:lang w:bidi="fa-IR"/>
        </w:rPr>
        <w:t>مطابق ميلت است تمام گناهان و تمام شهوات جاده جهنم است</w:t>
      </w:r>
      <w:r w:rsidR="00C44B7A">
        <w:rPr>
          <w:rtl/>
          <w:lang w:bidi="fa-IR"/>
        </w:rPr>
        <w:t xml:space="preserve">. </w:t>
      </w:r>
    </w:p>
    <w:p w:rsidR="00BF0865" w:rsidRDefault="00BF0865" w:rsidP="00BF0865">
      <w:pPr>
        <w:pStyle w:val="libNormal"/>
        <w:rPr>
          <w:rtl/>
          <w:lang w:bidi="fa-IR"/>
        </w:rPr>
      </w:pPr>
      <w:r>
        <w:rPr>
          <w:rtl/>
          <w:lang w:bidi="fa-IR"/>
        </w:rPr>
        <w:t>گفت خدايا اگر اين جاده جهنم است با اين صافى گمان نمى‏كنم كسى نبايد</w:t>
      </w:r>
      <w:r w:rsidR="00C44B7A">
        <w:rPr>
          <w:rtl/>
          <w:lang w:bidi="fa-IR"/>
        </w:rPr>
        <w:t xml:space="preserve">، </w:t>
      </w:r>
      <w:r>
        <w:rPr>
          <w:rtl/>
          <w:lang w:bidi="fa-IR"/>
        </w:rPr>
        <w:t>مى‏ترسم تمام از اين راه بيابند مرد آخربين مبارك بنده‏اى است معمولاً كسى آخرش را نمى‏يابد</w:t>
      </w:r>
      <w:r w:rsidR="00C44B7A">
        <w:rPr>
          <w:rtl/>
          <w:lang w:bidi="fa-IR"/>
        </w:rPr>
        <w:t xml:space="preserve">، </w:t>
      </w:r>
      <w:r>
        <w:rPr>
          <w:rtl/>
          <w:lang w:bidi="fa-IR"/>
        </w:rPr>
        <w:t>اولش را نگاه مى‏كند مى‏بيند خوشى است</w:t>
      </w:r>
      <w:r w:rsidR="00C44B7A">
        <w:rPr>
          <w:rtl/>
          <w:lang w:bidi="fa-IR"/>
        </w:rPr>
        <w:t xml:space="preserve">. </w:t>
      </w:r>
    </w:p>
    <w:p w:rsidR="00BF0865" w:rsidRDefault="00BF0865" w:rsidP="00BF0865">
      <w:pPr>
        <w:pStyle w:val="libNormal"/>
        <w:rPr>
          <w:rtl/>
          <w:lang w:bidi="fa-IR"/>
        </w:rPr>
      </w:pPr>
      <w:r>
        <w:rPr>
          <w:rtl/>
          <w:lang w:bidi="fa-IR"/>
        </w:rPr>
        <w:t>راه جهنم چيست؟ سينما و مناظر مهيج شهوت است</w:t>
      </w:r>
      <w:r w:rsidR="00C44B7A">
        <w:rPr>
          <w:rtl/>
          <w:lang w:bidi="fa-IR"/>
        </w:rPr>
        <w:t xml:space="preserve">، </w:t>
      </w:r>
      <w:r>
        <w:rPr>
          <w:rtl/>
          <w:lang w:bidi="fa-IR"/>
        </w:rPr>
        <w:t>خواندن مجله‏هاى گمراه كننده است</w:t>
      </w:r>
      <w:r w:rsidR="00C44B7A">
        <w:rPr>
          <w:rtl/>
          <w:lang w:bidi="fa-IR"/>
        </w:rPr>
        <w:t xml:space="preserve">، </w:t>
      </w:r>
      <w:r>
        <w:rPr>
          <w:rtl/>
          <w:lang w:bidi="fa-IR"/>
        </w:rPr>
        <w:t>شراب</w:t>
      </w:r>
      <w:r w:rsidR="00C44B7A">
        <w:rPr>
          <w:rtl/>
          <w:lang w:bidi="fa-IR"/>
        </w:rPr>
        <w:t xml:space="preserve">، </w:t>
      </w:r>
      <w:r>
        <w:rPr>
          <w:rtl/>
          <w:lang w:bidi="fa-IR"/>
        </w:rPr>
        <w:t>قمار</w:t>
      </w:r>
      <w:r w:rsidR="00C44B7A">
        <w:rPr>
          <w:rtl/>
          <w:lang w:bidi="fa-IR"/>
        </w:rPr>
        <w:t xml:space="preserve">، </w:t>
      </w:r>
      <w:r>
        <w:rPr>
          <w:rtl/>
          <w:lang w:bidi="fa-IR"/>
        </w:rPr>
        <w:t>زنا</w:t>
      </w:r>
      <w:r w:rsidR="00C44B7A">
        <w:rPr>
          <w:rtl/>
          <w:lang w:bidi="fa-IR"/>
        </w:rPr>
        <w:t xml:space="preserve">، </w:t>
      </w:r>
      <w:r>
        <w:rPr>
          <w:rtl/>
          <w:lang w:bidi="fa-IR"/>
        </w:rPr>
        <w:t>مال حرام جمع كردن</w:t>
      </w:r>
      <w:r w:rsidR="00C44B7A">
        <w:rPr>
          <w:rtl/>
          <w:lang w:bidi="fa-IR"/>
        </w:rPr>
        <w:t xml:space="preserve">، </w:t>
      </w:r>
      <w:r>
        <w:rPr>
          <w:rtl/>
          <w:lang w:bidi="fa-IR"/>
        </w:rPr>
        <w:t>ظلم كردن</w:t>
      </w:r>
      <w:r w:rsidR="00C44B7A">
        <w:rPr>
          <w:rtl/>
          <w:lang w:bidi="fa-IR"/>
        </w:rPr>
        <w:t xml:space="preserve">، </w:t>
      </w:r>
      <w:r>
        <w:rPr>
          <w:rtl/>
          <w:lang w:bidi="fa-IR"/>
        </w:rPr>
        <w:t>حقوق ديگران پايمال كردن است</w:t>
      </w:r>
      <w:r w:rsidR="00C44B7A">
        <w:rPr>
          <w:rtl/>
          <w:lang w:bidi="fa-IR"/>
        </w:rPr>
        <w:t xml:space="preserve">. </w:t>
      </w:r>
    </w:p>
    <w:p w:rsidR="00BF0865" w:rsidRDefault="00BF0865" w:rsidP="00BF0865">
      <w:pPr>
        <w:pStyle w:val="libNormal"/>
        <w:rPr>
          <w:rtl/>
          <w:lang w:bidi="fa-IR"/>
        </w:rPr>
      </w:pPr>
      <w:r>
        <w:rPr>
          <w:rtl/>
          <w:lang w:bidi="fa-IR"/>
        </w:rPr>
        <w:t xml:space="preserve">وليعلم الله من ينصره و رسله بالغيب والله قوى عزيز </w:t>
      </w:r>
    </w:p>
    <w:p w:rsidR="00D12217" w:rsidRDefault="00BF0865" w:rsidP="00BF0865">
      <w:pPr>
        <w:pStyle w:val="libNormal"/>
        <w:rPr>
          <w:lang w:bidi="fa-IR"/>
        </w:rPr>
      </w:pPr>
      <w:r>
        <w:rPr>
          <w:rtl/>
          <w:lang w:bidi="fa-IR"/>
        </w:rPr>
        <w:t>تا اينجا مطلب آشكار گرديد كه خدا واجب فرمود بر عده‏اى از مسلمانان كه اينها اسلحه تدارك كنند و در برابر ظلم و ستمگرى قيام كنند و عدل خداى را به پا دارند</w:t>
      </w:r>
      <w:r w:rsidR="00C44B7A">
        <w:rPr>
          <w:rtl/>
          <w:lang w:bidi="fa-IR"/>
        </w:rPr>
        <w:t xml:space="preserve">، </w:t>
      </w:r>
      <w:r>
        <w:rPr>
          <w:rtl/>
          <w:lang w:bidi="fa-IR"/>
        </w:rPr>
        <w:t>قوانين عدل اسلام را جارى نمايند حالا بيائيم بر سر اوضاع زمانمان</w:t>
      </w:r>
      <w:r w:rsidR="00C44B7A">
        <w:rPr>
          <w:rtl/>
          <w:lang w:bidi="fa-IR"/>
        </w:rPr>
        <w:t xml:space="preserve">، </w:t>
      </w:r>
      <w:r>
        <w:rPr>
          <w:rtl/>
          <w:lang w:bidi="fa-IR"/>
        </w:rPr>
        <w:t xml:space="preserve">تدارك اسلحه در زمان ما </w:t>
      </w:r>
      <w:r w:rsidRPr="000A4190">
        <w:rPr>
          <w:rStyle w:val="libFootnotenumChar"/>
          <w:rtl/>
        </w:rPr>
        <w:t>(448)</w:t>
      </w:r>
      <w:r w:rsidR="00C44B7A">
        <w:rPr>
          <w:rtl/>
          <w:lang w:bidi="fa-IR"/>
        </w:rPr>
        <w:t xml:space="preserve">... </w:t>
      </w:r>
    </w:p>
    <w:p w:rsidR="00BF0865" w:rsidRDefault="00F256BE" w:rsidP="00F256BE">
      <w:pPr>
        <w:pStyle w:val="Heading1"/>
        <w:rPr>
          <w:lang w:bidi="fa-IR"/>
        </w:rPr>
      </w:pPr>
      <w:r>
        <w:rPr>
          <w:rtl/>
          <w:lang w:bidi="fa-IR"/>
        </w:rPr>
        <w:br w:type="page"/>
      </w:r>
      <w:bookmarkStart w:id="422" w:name="_Toc385634949"/>
      <w:r w:rsidR="00BF0865">
        <w:rPr>
          <w:rtl/>
          <w:lang w:bidi="fa-IR"/>
        </w:rPr>
        <w:lastRenderedPageBreak/>
        <w:t>40</w:t>
      </w:r>
      <w:bookmarkEnd w:id="422"/>
    </w:p>
    <w:p w:rsidR="00BF0865" w:rsidRDefault="00BF0865" w:rsidP="00BF0865">
      <w:pPr>
        <w:pStyle w:val="libNormal"/>
        <w:rPr>
          <w:rtl/>
          <w:lang w:bidi="fa-IR"/>
        </w:rPr>
      </w:pPr>
      <w:r>
        <w:rPr>
          <w:rtl/>
          <w:lang w:bidi="fa-IR"/>
        </w:rPr>
        <w:t xml:space="preserve">بسم الله الرحمن الرحيم </w:t>
      </w:r>
    </w:p>
    <w:p w:rsidR="00BF0865" w:rsidRDefault="00BF0865" w:rsidP="00BF0865">
      <w:pPr>
        <w:pStyle w:val="libNormal"/>
        <w:rPr>
          <w:rtl/>
          <w:lang w:bidi="fa-IR"/>
        </w:rPr>
      </w:pPr>
      <w:r w:rsidRPr="006742AF">
        <w:rPr>
          <w:rStyle w:val="libAieChar"/>
          <w:rtl/>
        </w:rPr>
        <w:t>لقد ارسلنا رسلنا بالبينات و انزلنا معهم الكتاب و الميزان ليقوم الناس بالقسط و انزلنا الحديد فيه بأس شديد و منافع للناس و ليعلم الله من ينصره و رسله بالغيب ان الله قوى عزيز</w:t>
      </w:r>
      <w:r>
        <w:rPr>
          <w:rtl/>
          <w:lang w:bidi="fa-IR"/>
        </w:rPr>
        <w:t xml:space="preserve"> </w:t>
      </w:r>
      <w:r w:rsidRPr="000A4190">
        <w:rPr>
          <w:rStyle w:val="libFootnotenumChar"/>
          <w:rtl/>
        </w:rPr>
        <w:t>(449)</w:t>
      </w:r>
      <w:r>
        <w:rPr>
          <w:rtl/>
          <w:lang w:bidi="fa-IR"/>
        </w:rPr>
        <w:t xml:space="preserve"> </w:t>
      </w:r>
    </w:p>
    <w:p w:rsidR="00BF0865" w:rsidRDefault="00BF0865" w:rsidP="00BF0865">
      <w:pPr>
        <w:pStyle w:val="libNormal"/>
        <w:rPr>
          <w:rtl/>
          <w:lang w:bidi="fa-IR"/>
        </w:rPr>
      </w:pPr>
      <w:r>
        <w:rPr>
          <w:rtl/>
          <w:lang w:bidi="fa-IR"/>
        </w:rPr>
        <w:t>خلاصه آيه مباركه اين شد كه فرمود: كتاب و ميزان - قرآن وحى الهى</w:t>
      </w:r>
      <w:r w:rsidR="00C44B7A">
        <w:rPr>
          <w:rtl/>
          <w:lang w:bidi="fa-IR"/>
        </w:rPr>
        <w:t xml:space="preserve">، </w:t>
      </w:r>
      <w:r>
        <w:rPr>
          <w:rtl/>
          <w:lang w:bidi="fa-IR"/>
        </w:rPr>
        <w:t>كتاب آسمانى با ميزان عدل</w:t>
      </w:r>
      <w:r w:rsidR="00C44B7A">
        <w:rPr>
          <w:rtl/>
          <w:lang w:bidi="fa-IR"/>
        </w:rPr>
        <w:t xml:space="preserve">، </w:t>
      </w:r>
      <w:r>
        <w:rPr>
          <w:rtl/>
          <w:lang w:bidi="fa-IR"/>
        </w:rPr>
        <w:t>عقل كه وجود خارجيش امام است</w:t>
      </w:r>
      <w:r w:rsidR="00C44B7A">
        <w:rPr>
          <w:rtl/>
          <w:lang w:bidi="fa-IR"/>
        </w:rPr>
        <w:t xml:space="preserve">. </w:t>
      </w:r>
      <w:r>
        <w:rPr>
          <w:rtl/>
          <w:lang w:bidi="fa-IR"/>
        </w:rPr>
        <w:t>قرآن براى بسط عدل است ليقوم الناس بالقسط به تفصيلى كه ذكر گرديد اگر تمام مسلمانان كتاب و ميزان را از دست ندهند</w:t>
      </w:r>
      <w:r w:rsidR="00C44B7A">
        <w:rPr>
          <w:rtl/>
          <w:lang w:bidi="fa-IR"/>
        </w:rPr>
        <w:t xml:space="preserve">، </w:t>
      </w:r>
      <w:r>
        <w:rPr>
          <w:rtl/>
          <w:lang w:bidi="fa-IR"/>
        </w:rPr>
        <w:t>قرآن و امام و نايب امام كه شرائط امامت در او جمع باشد قسط همه جا را مى‏گيرد در خانواده يا در احتماع يا در ادارات دولتى فرقى نيست</w:t>
      </w:r>
      <w:r w:rsidR="00C44B7A">
        <w:rPr>
          <w:rtl/>
          <w:lang w:bidi="fa-IR"/>
        </w:rPr>
        <w:t xml:space="preserve">. </w:t>
      </w:r>
      <w:r>
        <w:rPr>
          <w:rtl/>
          <w:lang w:bidi="fa-IR"/>
        </w:rPr>
        <w:t>بالاخره در اجتماع كسانى هستند كه نمى‏خواهند قسط يعنى عدل را ميزان خود قرار دهند لذا خدا چنين مى‏فرمايد: و انزلنا الحديد كه در اين زمانها توپ و تفنگ و بمب است</w:t>
      </w:r>
      <w:r w:rsidR="00C44B7A">
        <w:rPr>
          <w:rtl/>
          <w:lang w:bidi="fa-IR"/>
        </w:rPr>
        <w:t xml:space="preserve">. </w:t>
      </w:r>
    </w:p>
    <w:p w:rsidR="00D12217" w:rsidRDefault="00BF0865" w:rsidP="00BF0865">
      <w:pPr>
        <w:pStyle w:val="libNormal"/>
        <w:rPr>
          <w:rtl/>
          <w:lang w:bidi="fa-IR"/>
        </w:rPr>
      </w:pPr>
      <w:r>
        <w:rPr>
          <w:rtl/>
          <w:lang w:bidi="fa-IR"/>
        </w:rPr>
        <w:t>آنهائى كه ضد انقلاب اسلاميند</w:t>
      </w:r>
      <w:r w:rsidR="00C44B7A">
        <w:rPr>
          <w:rtl/>
          <w:lang w:bidi="fa-IR"/>
        </w:rPr>
        <w:t xml:space="preserve">، </w:t>
      </w:r>
      <w:r>
        <w:rPr>
          <w:rtl/>
          <w:lang w:bidi="fa-IR"/>
        </w:rPr>
        <w:t>آنهائى كه قسط را قبول ندارند</w:t>
      </w:r>
      <w:r w:rsidR="00C44B7A">
        <w:rPr>
          <w:rtl/>
          <w:lang w:bidi="fa-IR"/>
        </w:rPr>
        <w:t xml:space="preserve">، </w:t>
      </w:r>
      <w:r>
        <w:rPr>
          <w:rtl/>
          <w:lang w:bidi="fa-IR"/>
        </w:rPr>
        <w:t>زير بار عدل نمى‏خواهند بروند</w:t>
      </w:r>
      <w:r w:rsidR="00C44B7A">
        <w:rPr>
          <w:rtl/>
          <w:lang w:bidi="fa-IR"/>
        </w:rPr>
        <w:t xml:space="preserve">، </w:t>
      </w:r>
      <w:r>
        <w:rPr>
          <w:rtl/>
          <w:lang w:bidi="fa-IR"/>
        </w:rPr>
        <w:t>با اينها بايد با آهن معامله كرد فيه بأس شديد در آهن نيروى سختى خدا قرار داده است براى دفع دشمن عدل</w:t>
      </w:r>
      <w:r w:rsidR="00C44B7A">
        <w:rPr>
          <w:rtl/>
          <w:lang w:bidi="fa-IR"/>
        </w:rPr>
        <w:t xml:space="preserve">. </w:t>
      </w:r>
    </w:p>
    <w:p w:rsidR="00BF0865" w:rsidRDefault="000A4190" w:rsidP="000A4190">
      <w:pPr>
        <w:pStyle w:val="Heading2"/>
        <w:rPr>
          <w:rtl/>
          <w:lang w:bidi="fa-IR"/>
        </w:rPr>
      </w:pPr>
      <w:bookmarkStart w:id="423" w:name="_Toc385634950"/>
      <w:r>
        <w:rPr>
          <w:rtl/>
          <w:lang w:bidi="fa-IR"/>
        </w:rPr>
        <w:t>به هر چه بيشتر نياز است، بيشتر آفريده</w:t>
      </w:r>
      <w:bookmarkEnd w:id="423"/>
    </w:p>
    <w:p w:rsidR="00BF0865" w:rsidRDefault="00BF0865" w:rsidP="00BF0865">
      <w:pPr>
        <w:pStyle w:val="libNormal"/>
        <w:rPr>
          <w:rtl/>
          <w:lang w:bidi="fa-IR"/>
        </w:rPr>
      </w:pPr>
      <w:r>
        <w:rPr>
          <w:rtl/>
          <w:lang w:bidi="fa-IR"/>
        </w:rPr>
        <w:t>و منافع للناس خدا در اين آهن هم منفعت‏هاى بسيارى قرار داده براى زندگى بشر - از حيث خوراك</w:t>
      </w:r>
      <w:r w:rsidR="00C44B7A">
        <w:rPr>
          <w:rtl/>
          <w:lang w:bidi="fa-IR"/>
        </w:rPr>
        <w:t xml:space="preserve">، </w:t>
      </w:r>
      <w:r>
        <w:rPr>
          <w:rtl/>
          <w:lang w:bidi="fa-IR"/>
        </w:rPr>
        <w:t>پوشاك و مسكن</w:t>
      </w:r>
      <w:r w:rsidR="00C44B7A">
        <w:rPr>
          <w:rtl/>
          <w:lang w:bidi="fa-IR"/>
        </w:rPr>
        <w:t xml:space="preserve">، </w:t>
      </w:r>
      <w:r>
        <w:rPr>
          <w:rtl/>
          <w:lang w:bidi="fa-IR"/>
        </w:rPr>
        <w:t>آهن مدخليت دارد</w:t>
      </w:r>
      <w:r w:rsidR="00C44B7A">
        <w:rPr>
          <w:rtl/>
          <w:lang w:bidi="fa-IR"/>
        </w:rPr>
        <w:t xml:space="preserve">، </w:t>
      </w:r>
      <w:r>
        <w:rPr>
          <w:rtl/>
          <w:lang w:bidi="fa-IR"/>
        </w:rPr>
        <w:t>لذا خداوند آهن بيشتر آفريد</w:t>
      </w:r>
      <w:r w:rsidR="00C44B7A">
        <w:rPr>
          <w:rtl/>
          <w:lang w:bidi="fa-IR"/>
        </w:rPr>
        <w:t xml:space="preserve">، </w:t>
      </w:r>
      <w:r>
        <w:rPr>
          <w:rtl/>
          <w:lang w:bidi="fa-IR"/>
        </w:rPr>
        <w:t>اگر دقت كنيد در دستگاه خلقت هر چه مورد نياز بيشتر است</w:t>
      </w:r>
      <w:r w:rsidR="00C44B7A">
        <w:rPr>
          <w:rtl/>
          <w:lang w:bidi="fa-IR"/>
        </w:rPr>
        <w:t xml:space="preserve">، </w:t>
      </w:r>
      <w:r>
        <w:rPr>
          <w:rtl/>
          <w:lang w:bidi="fa-IR"/>
        </w:rPr>
        <w:t>سعه آن هم بيشتر است</w:t>
      </w:r>
      <w:r w:rsidR="00C44B7A">
        <w:rPr>
          <w:rtl/>
          <w:lang w:bidi="fa-IR"/>
        </w:rPr>
        <w:t xml:space="preserve">، </w:t>
      </w:r>
      <w:r>
        <w:rPr>
          <w:rtl/>
          <w:lang w:bidi="fa-IR"/>
        </w:rPr>
        <w:t>در دسترس نزديكتر است</w:t>
      </w:r>
      <w:r w:rsidR="00C44B7A">
        <w:rPr>
          <w:rtl/>
          <w:lang w:bidi="fa-IR"/>
        </w:rPr>
        <w:t xml:space="preserve">. </w:t>
      </w:r>
      <w:r>
        <w:rPr>
          <w:rtl/>
          <w:lang w:bidi="fa-IR"/>
        </w:rPr>
        <w:t>مثلاً همين آهن در مقابل معدنهاى ديگر احتياج به آن بيشتر است</w:t>
      </w:r>
      <w:r w:rsidR="00C44B7A">
        <w:rPr>
          <w:rtl/>
          <w:lang w:bidi="fa-IR"/>
        </w:rPr>
        <w:t xml:space="preserve">، </w:t>
      </w:r>
      <w:r>
        <w:rPr>
          <w:rtl/>
          <w:lang w:bidi="fa-IR"/>
        </w:rPr>
        <w:t xml:space="preserve">خدا هم به آن بركت داده </w:t>
      </w:r>
      <w:r>
        <w:rPr>
          <w:rtl/>
          <w:lang w:bidi="fa-IR"/>
        </w:rPr>
        <w:lastRenderedPageBreak/>
        <w:t>است</w:t>
      </w:r>
      <w:r w:rsidR="00C44B7A">
        <w:rPr>
          <w:rtl/>
          <w:lang w:bidi="fa-IR"/>
        </w:rPr>
        <w:t xml:space="preserve">، </w:t>
      </w:r>
      <w:r>
        <w:rPr>
          <w:rtl/>
          <w:lang w:bidi="fa-IR"/>
        </w:rPr>
        <w:t>از آنجمله آذوقه و آب است</w:t>
      </w:r>
      <w:r w:rsidR="00C44B7A">
        <w:rPr>
          <w:rtl/>
          <w:lang w:bidi="fa-IR"/>
        </w:rPr>
        <w:t xml:space="preserve">، </w:t>
      </w:r>
      <w:r>
        <w:rPr>
          <w:rtl/>
          <w:lang w:bidi="fa-IR"/>
        </w:rPr>
        <w:t>چون عطش بدتر از گرسنگى است</w:t>
      </w:r>
      <w:r w:rsidR="00C44B7A">
        <w:rPr>
          <w:rtl/>
          <w:lang w:bidi="fa-IR"/>
        </w:rPr>
        <w:t xml:space="preserve">، </w:t>
      </w:r>
      <w:r>
        <w:rPr>
          <w:rtl/>
          <w:lang w:bidi="fa-IR"/>
        </w:rPr>
        <w:t>لذا آب را بيشتر آفريد</w:t>
      </w:r>
      <w:r w:rsidR="00C44B7A">
        <w:rPr>
          <w:rtl/>
          <w:lang w:bidi="fa-IR"/>
        </w:rPr>
        <w:t xml:space="preserve">. </w:t>
      </w:r>
      <w:r>
        <w:rPr>
          <w:rtl/>
          <w:lang w:bidi="fa-IR"/>
        </w:rPr>
        <w:t>آب شيرين</w:t>
      </w:r>
      <w:r w:rsidR="00C44B7A">
        <w:rPr>
          <w:rtl/>
          <w:lang w:bidi="fa-IR"/>
        </w:rPr>
        <w:t xml:space="preserve">، </w:t>
      </w:r>
      <w:r>
        <w:rPr>
          <w:rtl/>
          <w:lang w:bidi="fa-IR"/>
        </w:rPr>
        <w:t>باران مى‏فرستد حتى به آن هم اكتفا نكرده</w:t>
      </w:r>
      <w:r w:rsidR="00C44B7A">
        <w:rPr>
          <w:rtl/>
          <w:lang w:bidi="fa-IR"/>
        </w:rPr>
        <w:t xml:space="preserve">، </w:t>
      </w:r>
      <w:r>
        <w:rPr>
          <w:rtl/>
          <w:lang w:bidi="fa-IR"/>
        </w:rPr>
        <w:t>زير زمين هم آب قرار داد - از آنجمله هوا است</w:t>
      </w:r>
      <w:r w:rsidR="00C44B7A">
        <w:rPr>
          <w:rtl/>
          <w:lang w:bidi="fa-IR"/>
        </w:rPr>
        <w:t xml:space="preserve">. </w:t>
      </w:r>
      <w:r>
        <w:rPr>
          <w:rtl/>
          <w:lang w:bidi="fa-IR"/>
        </w:rPr>
        <w:t>احتياج به هوا چندين برابر آب است</w:t>
      </w:r>
      <w:r w:rsidR="00C44B7A">
        <w:rPr>
          <w:rtl/>
          <w:lang w:bidi="fa-IR"/>
        </w:rPr>
        <w:t xml:space="preserve">. </w:t>
      </w:r>
      <w:r>
        <w:rPr>
          <w:rtl/>
          <w:lang w:bidi="fa-IR"/>
        </w:rPr>
        <w:t>آب شبانه روزى دو سه مرتبه بيشتر لازم نيست ولى در هر دقيقه‏اى بايد چند مرتبه نفس پائين برود و برگردد</w:t>
      </w:r>
      <w:r w:rsidR="00C44B7A">
        <w:rPr>
          <w:rtl/>
          <w:lang w:bidi="fa-IR"/>
        </w:rPr>
        <w:t xml:space="preserve">، </w:t>
      </w:r>
      <w:r>
        <w:rPr>
          <w:rtl/>
          <w:lang w:bidi="fa-IR"/>
        </w:rPr>
        <w:t>خون تصفيه بشود اگر چنانچه چند دقيقه راه نفس گرفته شود</w:t>
      </w:r>
      <w:r w:rsidR="00C44B7A">
        <w:rPr>
          <w:rtl/>
          <w:lang w:bidi="fa-IR"/>
        </w:rPr>
        <w:t xml:space="preserve">، </w:t>
      </w:r>
      <w:r>
        <w:rPr>
          <w:rtl/>
          <w:lang w:bidi="fa-IR"/>
        </w:rPr>
        <w:t>مى‏ميرد</w:t>
      </w:r>
      <w:r w:rsidR="00C44B7A">
        <w:rPr>
          <w:rtl/>
          <w:lang w:bidi="fa-IR"/>
        </w:rPr>
        <w:t xml:space="preserve">، </w:t>
      </w:r>
      <w:r>
        <w:rPr>
          <w:rtl/>
          <w:lang w:bidi="fa-IR"/>
        </w:rPr>
        <w:t>خفه مى‏شود چون به هوا بيش از آب احتياج است</w:t>
      </w:r>
      <w:r w:rsidR="00C44B7A">
        <w:rPr>
          <w:rtl/>
          <w:lang w:bidi="fa-IR"/>
        </w:rPr>
        <w:t xml:space="preserve">، </w:t>
      </w:r>
      <w:r>
        <w:rPr>
          <w:rtl/>
          <w:lang w:bidi="fa-IR"/>
        </w:rPr>
        <w:t>آن را از آب فراوانتر كرد</w:t>
      </w:r>
      <w:r w:rsidR="00C44B7A">
        <w:rPr>
          <w:rtl/>
          <w:lang w:bidi="fa-IR"/>
        </w:rPr>
        <w:t xml:space="preserve">، </w:t>
      </w:r>
      <w:r>
        <w:rPr>
          <w:rtl/>
          <w:lang w:bidi="fa-IR"/>
        </w:rPr>
        <w:t>نگذاشت جائى از كره زمين مگر اينكه هوا آنجا است</w:t>
      </w:r>
      <w:r w:rsidR="00C44B7A">
        <w:rPr>
          <w:rtl/>
          <w:lang w:bidi="fa-IR"/>
        </w:rPr>
        <w:t xml:space="preserve">. </w:t>
      </w:r>
      <w:r>
        <w:rPr>
          <w:rtl/>
          <w:lang w:bidi="fa-IR"/>
        </w:rPr>
        <w:t>درخت هم تنفس دارد ولى كمتر از حيوان زيرا حيوان چند قسم تنفس دارد نه فقط تنفس معمولى</w:t>
      </w:r>
      <w:r w:rsidR="00C44B7A">
        <w:rPr>
          <w:rtl/>
          <w:lang w:bidi="fa-IR"/>
        </w:rPr>
        <w:t xml:space="preserve">، </w:t>
      </w:r>
      <w:r>
        <w:rPr>
          <w:rtl/>
          <w:lang w:bidi="fa-IR"/>
        </w:rPr>
        <w:t>بلكه پوست بدن هم تنفس دارد</w:t>
      </w:r>
      <w:r w:rsidR="00C44B7A">
        <w:rPr>
          <w:rtl/>
          <w:lang w:bidi="fa-IR"/>
        </w:rPr>
        <w:t xml:space="preserve">، </w:t>
      </w:r>
      <w:r>
        <w:rPr>
          <w:rtl/>
          <w:lang w:bidi="fa-IR"/>
        </w:rPr>
        <w:t>هوا را به خودش جذب مى‏كند كه اگر تنفس جلدى رها بشود آدمى مريض مى‏شود مثل كسانى كه بدنشان چرك بسيار گرفته</w:t>
      </w:r>
      <w:r w:rsidR="00C44B7A">
        <w:rPr>
          <w:rtl/>
          <w:lang w:bidi="fa-IR"/>
        </w:rPr>
        <w:t xml:space="preserve">، </w:t>
      </w:r>
      <w:r>
        <w:rPr>
          <w:rtl/>
          <w:lang w:bidi="fa-IR"/>
        </w:rPr>
        <w:t>حمام نمى‏روند</w:t>
      </w:r>
      <w:r w:rsidR="00C44B7A">
        <w:rPr>
          <w:rtl/>
          <w:lang w:bidi="fa-IR"/>
        </w:rPr>
        <w:t xml:space="preserve">، </w:t>
      </w:r>
      <w:r>
        <w:rPr>
          <w:rtl/>
          <w:lang w:bidi="fa-IR"/>
        </w:rPr>
        <w:t>روزنه‏هاى بدن بند مى‏آيد در اثر عرق ممكن است مريضش كند و لذا امر شده است كه اقلاً هفته‏اى يك روز جمعه تا جمعه</w:t>
      </w:r>
      <w:r w:rsidR="00C44B7A">
        <w:rPr>
          <w:rtl/>
          <w:lang w:bidi="fa-IR"/>
        </w:rPr>
        <w:t xml:space="preserve">، </w:t>
      </w:r>
      <w:r>
        <w:rPr>
          <w:rtl/>
          <w:lang w:bidi="fa-IR"/>
        </w:rPr>
        <w:t>مسلمانها غسل جمعه كنند</w:t>
      </w:r>
      <w:r w:rsidR="00C44B7A">
        <w:rPr>
          <w:rtl/>
          <w:lang w:bidi="fa-IR"/>
        </w:rPr>
        <w:t xml:space="preserve">. </w:t>
      </w:r>
    </w:p>
    <w:p w:rsidR="00D12217" w:rsidRDefault="00BF0865" w:rsidP="00BF0865">
      <w:pPr>
        <w:pStyle w:val="libNormal"/>
        <w:rPr>
          <w:rtl/>
          <w:lang w:bidi="fa-IR"/>
        </w:rPr>
      </w:pPr>
      <w:r>
        <w:rPr>
          <w:rtl/>
          <w:lang w:bidi="fa-IR"/>
        </w:rPr>
        <w:t>امر تكوينى خدا به هوا اين است كه براى بقاى بشر</w:t>
      </w:r>
      <w:r w:rsidR="00C44B7A">
        <w:rPr>
          <w:rtl/>
          <w:lang w:bidi="fa-IR"/>
        </w:rPr>
        <w:t xml:space="preserve">، </w:t>
      </w:r>
      <w:r>
        <w:rPr>
          <w:rtl/>
          <w:lang w:bidi="fa-IR"/>
        </w:rPr>
        <w:t>حيوان</w:t>
      </w:r>
      <w:r w:rsidR="00C44B7A">
        <w:rPr>
          <w:rtl/>
          <w:lang w:bidi="fa-IR"/>
        </w:rPr>
        <w:t xml:space="preserve">، </w:t>
      </w:r>
      <w:r>
        <w:rPr>
          <w:rtl/>
          <w:lang w:bidi="fa-IR"/>
        </w:rPr>
        <w:t>گياه</w:t>
      </w:r>
      <w:r w:rsidR="00C44B7A">
        <w:rPr>
          <w:rtl/>
          <w:lang w:bidi="fa-IR"/>
        </w:rPr>
        <w:t xml:space="preserve">، </w:t>
      </w:r>
      <w:r>
        <w:rPr>
          <w:rtl/>
          <w:lang w:bidi="fa-IR"/>
        </w:rPr>
        <w:t>هر جا كمبود است به قوت خودش راه به آنجا برساند</w:t>
      </w:r>
      <w:r w:rsidR="00C44B7A">
        <w:rPr>
          <w:rtl/>
          <w:lang w:bidi="fa-IR"/>
        </w:rPr>
        <w:t xml:space="preserve">. </w:t>
      </w:r>
    </w:p>
    <w:p w:rsidR="00BF0865" w:rsidRDefault="000A4190" w:rsidP="000A4190">
      <w:pPr>
        <w:pStyle w:val="Heading2"/>
        <w:rPr>
          <w:rtl/>
          <w:lang w:bidi="fa-IR"/>
        </w:rPr>
      </w:pPr>
      <w:bookmarkStart w:id="424" w:name="_Toc385634951"/>
      <w:r>
        <w:rPr>
          <w:rtl/>
          <w:lang w:bidi="fa-IR"/>
        </w:rPr>
        <w:t>توفيق شكر هم از تو است</w:t>
      </w:r>
      <w:bookmarkEnd w:id="424"/>
    </w:p>
    <w:p w:rsidR="00BF0865" w:rsidRDefault="00BF0865" w:rsidP="00BF0865">
      <w:pPr>
        <w:pStyle w:val="libNormal"/>
        <w:rPr>
          <w:rtl/>
          <w:lang w:bidi="fa-IR"/>
        </w:rPr>
      </w:pPr>
      <w:r>
        <w:rPr>
          <w:rtl/>
          <w:lang w:bidi="fa-IR"/>
        </w:rPr>
        <w:t>هر نفسى كه فرو مى‏رود ممد حيات است چون برمى‏گردد مفرح ذات</w:t>
      </w:r>
      <w:r w:rsidR="00C44B7A">
        <w:rPr>
          <w:rtl/>
          <w:lang w:bidi="fa-IR"/>
        </w:rPr>
        <w:t xml:space="preserve">، </w:t>
      </w:r>
      <w:r>
        <w:rPr>
          <w:rtl/>
          <w:lang w:bidi="fa-IR"/>
        </w:rPr>
        <w:t>پس در هر نفسى دو نعمت موجود و بر هر نعمتى شكرى لازم</w:t>
      </w:r>
      <w:r w:rsidR="00C44B7A">
        <w:rPr>
          <w:rtl/>
          <w:lang w:bidi="fa-IR"/>
        </w:rPr>
        <w:t xml:space="preserve">. </w:t>
      </w:r>
      <w:r>
        <w:rPr>
          <w:rtl/>
          <w:lang w:bidi="fa-IR"/>
        </w:rPr>
        <w:t>در هر نفسى دو الحمد لله بايد بگوئى</w:t>
      </w:r>
      <w:r w:rsidR="00C44B7A">
        <w:rPr>
          <w:rtl/>
          <w:lang w:bidi="fa-IR"/>
        </w:rPr>
        <w:t xml:space="preserve">، </w:t>
      </w:r>
      <w:r>
        <w:rPr>
          <w:rtl/>
          <w:lang w:bidi="fa-IR"/>
        </w:rPr>
        <w:t>شبانه روز چند هزار مرتبه نفس مى‏كشى</w:t>
      </w:r>
      <w:r w:rsidR="00C44B7A">
        <w:rPr>
          <w:rtl/>
          <w:lang w:bidi="fa-IR"/>
        </w:rPr>
        <w:t xml:space="preserve">، </w:t>
      </w:r>
      <w:r>
        <w:rPr>
          <w:rtl/>
          <w:lang w:bidi="fa-IR"/>
        </w:rPr>
        <w:t xml:space="preserve">كدامتان مى‏توانيد شكر نعمت بكنيد؟ پس بگو: </w:t>
      </w:r>
    </w:p>
    <w:tbl>
      <w:tblPr>
        <w:tblStyle w:val="TableGrid"/>
        <w:bidiVisual/>
        <w:tblW w:w="5000" w:type="pct"/>
        <w:tblLook w:val="01E0"/>
      </w:tblPr>
      <w:tblGrid>
        <w:gridCol w:w="3641"/>
        <w:gridCol w:w="269"/>
        <w:gridCol w:w="3677"/>
      </w:tblGrid>
      <w:tr w:rsidR="006742AF" w:rsidTr="00824D3D">
        <w:trPr>
          <w:trHeight w:val="350"/>
        </w:trPr>
        <w:tc>
          <w:tcPr>
            <w:tcW w:w="4288" w:type="dxa"/>
            <w:shd w:val="clear" w:color="auto" w:fill="auto"/>
          </w:tcPr>
          <w:p w:rsidR="006742AF" w:rsidRDefault="006742AF" w:rsidP="00824D3D">
            <w:pPr>
              <w:pStyle w:val="libPoem"/>
              <w:rPr>
                <w:rtl/>
              </w:rPr>
            </w:pPr>
            <w:r>
              <w:rPr>
                <w:rtl/>
                <w:lang w:bidi="fa-IR"/>
              </w:rPr>
              <w:t>از دست و زبان كه برآيد</w:t>
            </w:r>
            <w:r w:rsidRPr="00725071">
              <w:rPr>
                <w:rStyle w:val="libPoemTiniChar0"/>
                <w:rtl/>
              </w:rPr>
              <w:br/>
              <w:t> </w:t>
            </w:r>
          </w:p>
        </w:tc>
        <w:tc>
          <w:tcPr>
            <w:tcW w:w="280" w:type="dxa"/>
            <w:shd w:val="clear" w:color="auto" w:fill="auto"/>
          </w:tcPr>
          <w:p w:rsidR="006742AF" w:rsidRDefault="006742AF" w:rsidP="00824D3D">
            <w:pPr>
              <w:pStyle w:val="libPoem"/>
              <w:rPr>
                <w:rtl/>
              </w:rPr>
            </w:pPr>
          </w:p>
        </w:tc>
        <w:tc>
          <w:tcPr>
            <w:tcW w:w="4288" w:type="dxa"/>
            <w:shd w:val="clear" w:color="auto" w:fill="auto"/>
          </w:tcPr>
          <w:p w:rsidR="006742AF" w:rsidRDefault="006742AF" w:rsidP="00824D3D">
            <w:pPr>
              <w:pStyle w:val="libPoem"/>
              <w:rPr>
                <w:rtl/>
              </w:rPr>
            </w:pPr>
            <w:r>
              <w:rPr>
                <w:rtl/>
                <w:lang w:bidi="fa-IR"/>
              </w:rPr>
              <w:t>كز عهده شكرش به درآيد</w:t>
            </w:r>
            <w:r w:rsidRPr="00725071">
              <w:rPr>
                <w:rStyle w:val="libPoemTiniChar0"/>
                <w:rtl/>
              </w:rPr>
              <w:br/>
              <w:t> </w:t>
            </w:r>
          </w:p>
        </w:tc>
      </w:tr>
    </w:tbl>
    <w:p w:rsidR="00BF0865" w:rsidRDefault="00BF0865" w:rsidP="00BF0865">
      <w:pPr>
        <w:pStyle w:val="libNormal"/>
        <w:rPr>
          <w:rtl/>
          <w:lang w:bidi="fa-IR"/>
        </w:rPr>
      </w:pPr>
      <w:r>
        <w:rPr>
          <w:rtl/>
          <w:lang w:bidi="fa-IR"/>
        </w:rPr>
        <w:lastRenderedPageBreak/>
        <w:t>خدا سريع الرضا است فقط بنده‏اش اقرار كند بگويد: خدايا من نمى‏توانم شكر كنم نعمت نفس كشيدن را و نعمت‏هاى ديگرت را آنگاه خدا از تو راضى مى‏شود الحمدلله على كل نعمته به طور كلى به عدد نفس كشيدنهاى ما</w:t>
      </w:r>
      <w:r w:rsidR="00C44B7A">
        <w:rPr>
          <w:rtl/>
          <w:lang w:bidi="fa-IR"/>
        </w:rPr>
        <w:t xml:space="preserve">، </w:t>
      </w:r>
      <w:r>
        <w:rPr>
          <w:rtl/>
          <w:lang w:bidi="fa-IR"/>
        </w:rPr>
        <w:t>حركات چشم ما</w:t>
      </w:r>
      <w:r w:rsidR="00C44B7A">
        <w:rPr>
          <w:rtl/>
          <w:lang w:bidi="fa-IR"/>
        </w:rPr>
        <w:t xml:space="preserve">، </w:t>
      </w:r>
      <w:r>
        <w:rPr>
          <w:rtl/>
          <w:lang w:bidi="fa-IR"/>
        </w:rPr>
        <w:t>و زبان ما حمد خداى را لازم است</w:t>
      </w:r>
      <w:r w:rsidR="00C44B7A">
        <w:rPr>
          <w:rtl/>
          <w:lang w:bidi="fa-IR"/>
        </w:rPr>
        <w:t xml:space="preserve">. </w:t>
      </w:r>
    </w:p>
    <w:p w:rsidR="00D12217" w:rsidRDefault="00BF0865" w:rsidP="00BF0865">
      <w:pPr>
        <w:pStyle w:val="libNormal"/>
        <w:rPr>
          <w:rtl/>
          <w:lang w:bidi="fa-IR"/>
        </w:rPr>
      </w:pPr>
      <w:r>
        <w:rPr>
          <w:rtl/>
          <w:lang w:bidi="fa-IR"/>
        </w:rPr>
        <w:t>پروردگارا ما همه عاجزيم از اداى شكر نعمت تو</w:t>
      </w:r>
      <w:r w:rsidR="00C44B7A">
        <w:rPr>
          <w:rtl/>
          <w:lang w:bidi="fa-IR"/>
        </w:rPr>
        <w:t xml:space="preserve">، </w:t>
      </w:r>
      <w:r>
        <w:rPr>
          <w:rtl/>
          <w:lang w:bidi="fa-IR"/>
        </w:rPr>
        <w:t>به عزت و جلالت تو خودت را موفق به شكرگزارى بدار</w:t>
      </w:r>
      <w:r w:rsidR="00C44B7A">
        <w:rPr>
          <w:rtl/>
          <w:lang w:bidi="fa-IR"/>
        </w:rPr>
        <w:t xml:space="preserve">. </w:t>
      </w:r>
    </w:p>
    <w:p w:rsidR="00BF0865" w:rsidRDefault="000A4190" w:rsidP="000A4190">
      <w:pPr>
        <w:pStyle w:val="Heading2"/>
        <w:rPr>
          <w:rtl/>
          <w:lang w:bidi="fa-IR"/>
        </w:rPr>
      </w:pPr>
      <w:bookmarkStart w:id="425" w:name="_Toc385634952"/>
      <w:r>
        <w:rPr>
          <w:rtl/>
          <w:lang w:bidi="fa-IR"/>
        </w:rPr>
        <w:t>يارى خدا درباره اسلام</w:t>
      </w:r>
      <w:bookmarkEnd w:id="425"/>
    </w:p>
    <w:p w:rsidR="00BF0865" w:rsidRDefault="00BF0865" w:rsidP="00BF0865">
      <w:pPr>
        <w:pStyle w:val="libNormal"/>
        <w:rPr>
          <w:rtl/>
          <w:lang w:bidi="fa-IR"/>
        </w:rPr>
      </w:pPr>
      <w:r>
        <w:rPr>
          <w:rtl/>
          <w:lang w:bidi="fa-IR"/>
        </w:rPr>
        <w:t>وليعلم الله من ينصره و رسله بالغيب يكى ديگر از هدف‏هاى آفريدن آهن كه فيه بأس شديد است آهن را آفريديم كه از آن اسلحه درست گردد و با دشمن عدل جنگ شود</w:t>
      </w:r>
      <w:r w:rsidR="00C44B7A">
        <w:rPr>
          <w:rtl/>
          <w:lang w:bidi="fa-IR"/>
        </w:rPr>
        <w:t xml:space="preserve">، </w:t>
      </w:r>
      <w:r>
        <w:rPr>
          <w:rtl/>
          <w:lang w:bidi="fa-IR"/>
        </w:rPr>
        <w:t>كارزار گردد ليلعم الله من ينصره تا خدا بداند چه كسانى يارى خدا مى‏كنند</w:t>
      </w:r>
      <w:r w:rsidR="00C44B7A">
        <w:rPr>
          <w:rtl/>
          <w:lang w:bidi="fa-IR"/>
        </w:rPr>
        <w:t xml:space="preserve">. </w:t>
      </w:r>
      <w:r>
        <w:rPr>
          <w:rtl/>
          <w:lang w:bidi="fa-IR"/>
        </w:rPr>
        <w:t>اينجا ليعلم نه مراد علم بعد از جهل است</w:t>
      </w:r>
      <w:r w:rsidR="00C44B7A">
        <w:rPr>
          <w:rtl/>
          <w:lang w:bidi="fa-IR"/>
        </w:rPr>
        <w:t xml:space="preserve">. </w:t>
      </w:r>
      <w:r>
        <w:rPr>
          <w:rtl/>
          <w:lang w:bidi="fa-IR"/>
        </w:rPr>
        <w:t>خدا پيش از خلقت هر فردى</w:t>
      </w:r>
      <w:r w:rsidR="00C44B7A">
        <w:rPr>
          <w:rtl/>
          <w:lang w:bidi="fa-IR"/>
        </w:rPr>
        <w:t xml:space="preserve">، </w:t>
      </w:r>
      <w:r>
        <w:rPr>
          <w:rtl/>
          <w:lang w:bidi="fa-IR"/>
        </w:rPr>
        <w:t>تمام گزارشاتش را مى‏داند منتهى چيزى كه هست او را در اين عالم مى‏آورد تا آنچه دانسته شده در مرحله ظهور بيايد</w:t>
      </w:r>
      <w:r w:rsidR="00C44B7A">
        <w:rPr>
          <w:rtl/>
          <w:lang w:bidi="fa-IR"/>
        </w:rPr>
        <w:t xml:space="preserve">، </w:t>
      </w:r>
      <w:r>
        <w:rPr>
          <w:rtl/>
          <w:lang w:bidi="fa-IR"/>
        </w:rPr>
        <w:t>استحقاق حاصل گردد</w:t>
      </w:r>
      <w:r w:rsidR="00C44B7A">
        <w:rPr>
          <w:rtl/>
          <w:lang w:bidi="fa-IR"/>
        </w:rPr>
        <w:t xml:space="preserve">. </w:t>
      </w:r>
    </w:p>
    <w:p w:rsidR="00D12217" w:rsidRDefault="00BF0865" w:rsidP="00BF0865">
      <w:pPr>
        <w:pStyle w:val="libNormal"/>
        <w:rPr>
          <w:rtl/>
          <w:lang w:bidi="fa-IR"/>
        </w:rPr>
      </w:pPr>
      <w:r>
        <w:rPr>
          <w:rtl/>
          <w:lang w:bidi="fa-IR"/>
        </w:rPr>
        <w:t>ليعلم الله يعنى ليميز الله تا تميز داده شود كيست كه اسلحه دست بگيرد بزند بر سر كسى كه منكر اسلام است دين خدا را يارى كند</w:t>
      </w:r>
      <w:r w:rsidR="00C44B7A">
        <w:rPr>
          <w:rtl/>
          <w:lang w:bidi="fa-IR"/>
        </w:rPr>
        <w:t xml:space="preserve">. </w:t>
      </w:r>
      <w:r>
        <w:rPr>
          <w:rtl/>
          <w:lang w:bidi="fa-IR"/>
        </w:rPr>
        <w:t>نصرت خدا منظور نصرت دين خدا است</w:t>
      </w:r>
      <w:r w:rsidR="00C44B7A">
        <w:rPr>
          <w:rtl/>
          <w:lang w:bidi="fa-IR"/>
        </w:rPr>
        <w:t xml:space="preserve">، </w:t>
      </w:r>
      <w:r>
        <w:rPr>
          <w:rtl/>
          <w:lang w:bidi="fa-IR"/>
        </w:rPr>
        <w:t>خدا احتياجى به نصرت دينش ندارد ولكن حكمتش چنين اقتضاء كرده است كه اين بشر به اختيارش دين خدا را نصرت بكند تا مستحق ثواب گردد خدا نخواسته كه دينش را به جبر پيش ببرد</w:t>
      </w:r>
      <w:r w:rsidR="00C44B7A">
        <w:rPr>
          <w:rtl/>
          <w:lang w:bidi="fa-IR"/>
        </w:rPr>
        <w:t xml:space="preserve">. </w:t>
      </w:r>
      <w:r>
        <w:rPr>
          <w:rtl/>
          <w:lang w:bidi="fa-IR"/>
        </w:rPr>
        <w:t>بايد بشر خودش قيام كند</w:t>
      </w:r>
      <w:r w:rsidR="00C44B7A">
        <w:rPr>
          <w:rtl/>
          <w:lang w:bidi="fa-IR"/>
        </w:rPr>
        <w:t xml:space="preserve">. </w:t>
      </w:r>
      <w:r>
        <w:rPr>
          <w:rtl/>
          <w:lang w:bidi="fa-IR"/>
        </w:rPr>
        <w:t>خدا نمى‏خواهد به ماوراء طبيعت دست بزند و دشمنان اسلام را نابود كند هيچ وقت چنين نبوده است بلكه بايد هر كس مى‏گويد من مسلمانم</w:t>
      </w:r>
      <w:r w:rsidR="00C44B7A">
        <w:rPr>
          <w:rtl/>
          <w:lang w:bidi="fa-IR"/>
        </w:rPr>
        <w:t xml:space="preserve">، </w:t>
      </w:r>
      <w:r>
        <w:rPr>
          <w:rtl/>
          <w:lang w:bidi="fa-IR"/>
        </w:rPr>
        <w:t>با دشمنان اسلام جنگ كند</w:t>
      </w:r>
      <w:r w:rsidR="00C44B7A">
        <w:rPr>
          <w:rtl/>
          <w:lang w:bidi="fa-IR"/>
        </w:rPr>
        <w:t xml:space="preserve">، </w:t>
      </w:r>
      <w:r>
        <w:rPr>
          <w:rtl/>
          <w:lang w:bidi="fa-IR"/>
        </w:rPr>
        <w:t>نصرت كند</w:t>
      </w:r>
      <w:r w:rsidR="00C44B7A">
        <w:rPr>
          <w:rtl/>
          <w:lang w:bidi="fa-IR"/>
        </w:rPr>
        <w:t xml:space="preserve">، </w:t>
      </w:r>
      <w:r>
        <w:rPr>
          <w:rtl/>
          <w:lang w:bidi="fa-IR"/>
        </w:rPr>
        <w:t>يارى كند و الا اگر دين خدا را يارى نكند</w:t>
      </w:r>
      <w:r w:rsidR="00C44B7A">
        <w:rPr>
          <w:rtl/>
          <w:lang w:bidi="fa-IR"/>
        </w:rPr>
        <w:t xml:space="preserve">، </w:t>
      </w:r>
      <w:r>
        <w:rPr>
          <w:rtl/>
          <w:lang w:bidi="fa-IR"/>
        </w:rPr>
        <w:t>اين راه و رسم بندگى نمى‏شود</w:t>
      </w:r>
      <w:r w:rsidR="00C44B7A">
        <w:rPr>
          <w:rtl/>
          <w:lang w:bidi="fa-IR"/>
        </w:rPr>
        <w:t xml:space="preserve">. </w:t>
      </w:r>
      <w:r>
        <w:rPr>
          <w:rtl/>
          <w:lang w:bidi="fa-IR"/>
        </w:rPr>
        <w:t>كسى كه دفاع نكند از حريم اسلام</w:t>
      </w:r>
      <w:r w:rsidR="00C44B7A">
        <w:rPr>
          <w:rtl/>
          <w:lang w:bidi="fa-IR"/>
        </w:rPr>
        <w:t xml:space="preserve">، </w:t>
      </w:r>
      <w:r>
        <w:rPr>
          <w:rtl/>
          <w:lang w:bidi="fa-IR"/>
        </w:rPr>
        <w:t xml:space="preserve">پس چطور پيرو </w:t>
      </w:r>
      <w:r>
        <w:rPr>
          <w:rtl/>
          <w:lang w:bidi="fa-IR"/>
        </w:rPr>
        <w:lastRenderedPageBreak/>
        <w:t xml:space="preserve">پيغمبر اسلام مى‏شود؟ عجب! به محمد علاقه دارى با نصارا كه با محمد مى‏جنگد هم علاقه دارى؟! </w:t>
      </w:r>
    </w:p>
    <w:p w:rsidR="00BF0865" w:rsidRDefault="000A4190" w:rsidP="000A4190">
      <w:pPr>
        <w:pStyle w:val="Heading2"/>
        <w:rPr>
          <w:rtl/>
          <w:lang w:bidi="fa-IR"/>
        </w:rPr>
      </w:pPr>
      <w:bookmarkStart w:id="426" w:name="_Toc385634953"/>
      <w:r>
        <w:rPr>
          <w:rtl/>
          <w:lang w:bidi="fa-IR"/>
        </w:rPr>
        <w:t>غيب مطلق خدا است</w:t>
      </w:r>
      <w:bookmarkEnd w:id="426"/>
    </w:p>
    <w:p w:rsidR="00BF0865" w:rsidRDefault="00BF0865" w:rsidP="00BF0865">
      <w:pPr>
        <w:pStyle w:val="libNormal"/>
        <w:rPr>
          <w:rtl/>
          <w:lang w:bidi="fa-IR"/>
        </w:rPr>
      </w:pPr>
      <w:r>
        <w:rPr>
          <w:rtl/>
          <w:lang w:bidi="fa-IR"/>
        </w:rPr>
        <w:t>اين آيه يك كلمه دارد كه بالغيب است بالغيب يعنى چه؟ غيب يعنى نهان</w:t>
      </w:r>
      <w:r w:rsidR="00C44B7A">
        <w:rPr>
          <w:rtl/>
          <w:lang w:bidi="fa-IR"/>
        </w:rPr>
        <w:t xml:space="preserve">. </w:t>
      </w:r>
      <w:r>
        <w:rPr>
          <w:rtl/>
          <w:lang w:bidi="fa-IR"/>
        </w:rPr>
        <w:t>دو وجه برايش ذكر شده است: يكى اينكه متعلق باشد به فاعل ينصره كه الله است يا مفعول كه ضمير است كه ديگران مراد باشد يعنى ليعلم الله من ينصره و رسله بالغيب و هو غائب عنهم يا اينكه بگوئيم: وهم غائبين عنه يا بگوئيم با اينكه خدا از آنها غائب است يا اينها از خدا غائب</w:t>
      </w:r>
      <w:r w:rsidR="00C44B7A">
        <w:rPr>
          <w:rtl/>
          <w:lang w:bidi="fa-IR"/>
        </w:rPr>
        <w:t xml:space="preserve">. </w:t>
      </w:r>
      <w:r>
        <w:rPr>
          <w:rtl/>
          <w:lang w:bidi="fa-IR"/>
        </w:rPr>
        <w:t>در هر دو صورت مراد به غيب يعنى خدا</w:t>
      </w:r>
      <w:r w:rsidR="00C44B7A">
        <w:rPr>
          <w:rtl/>
          <w:lang w:bidi="fa-IR"/>
        </w:rPr>
        <w:t xml:space="preserve">. </w:t>
      </w:r>
      <w:r>
        <w:rPr>
          <w:rtl/>
          <w:lang w:bidi="fa-IR"/>
        </w:rPr>
        <w:t>مسلمانان</w:t>
      </w:r>
      <w:r w:rsidR="00C44B7A">
        <w:rPr>
          <w:rtl/>
          <w:lang w:bidi="fa-IR"/>
        </w:rPr>
        <w:t xml:space="preserve">، </w:t>
      </w:r>
      <w:r>
        <w:rPr>
          <w:rtl/>
          <w:lang w:bidi="fa-IR"/>
        </w:rPr>
        <w:t>خدا صرف شمشير زدن يا توپ و تفنگ دست گرفتن صرف اين كارها را نمى‏خواهد بلكه خدا نصرت دينش را مى‏خواهد</w:t>
      </w:r>
      <w:r w:rsidR="00C44B7A">
        <w:rPr>
          <w:rtl/>
          <w:lang w:bidi="fa-IR"/>
        </w:rPr>
        <w:t xml:space="preserve">، </w:t>
      </w:r>
      <w:r>
        <w:rPr>
          <w:rtl/>
          <w:lang w:bidi="fa-IR"/>
        </w:rPr>
        <w:t>خدا نيت خالص تو را مى‏خواهد</w:t>
      </w:r>
      <w:r w:rsidR="00C44B7A">
        <w:rPr>
          <w:rtl/>
          <w:lang w:bidi="fa-IR"/>
        </w:rPr>
        <w:t xml:space="preserve">، </w:t>
      </w:r>
      <w:r>
        <w:rPr>
          <w:rtl/>
          <w:lang w:bidi="fa-IR"/>
        </w:rPr>
        <w:t>خدا مى‏خواهد تو براى نصرت اسلام بگوئى جمهورى اسلامى</w:t>
      </w:r>
      <w:r w:rsidR="00C44B7A">
        <w:rPr>
          <w:rtl/>
          <w:lang w:bidi="fa-IR"/>
        </w:rPr>
        <w:t xml:space="preserve">، </w:t>
      </w:r>
      <w:r>
        <w:rPr>
          <w:rtl/>
          <w:lang w:bidi="fa-IR"/>
        </w:rPr>
        <w:t>خدا از تو مى‏خواهد كه فقط از براى خدا براى عزت اسلام و پيشرفت اسلام بگوئى رهبر امام خمينى</w:t>
      </w:r>
      <w:r w:rsidR="00C44B7A">
        <w:rPr>
          <w:rtl/>
          <w:lang w:bidi="fa-IR"/>
        </w:rPr>
        <w:t xml:space="preserve">. </w:t>
      </w:r>
      <w:r>
        <w:rPr>
          <w:rtl/>
          <w:lang w:bidi="fa-IR"/>
        </w:rPr>
        <w:t>غرض ديگرى نباشد اگر به غرض ديگر شد توسرى مى‏خورى</w:t>
      </w:r>
      <w:r w:rsidR="00C44B7A">
        <w:rPr>
          <w:rtl/>
          <w:lang w:bidi="fa-IR"/>
        </w:rPr>
        <w:t xml:space="preserve">. </w:t>
      </w:r>
    </w:p>
    <w:p w:rsidR="00D12217" w:rsidRDefault="00BF0865" w:rsidP="00BF0865">
      <w:pPr>
        <w:pStyle w:val="libNormal"/>
        <w:rPr>
          <w:rtl/>
          <w:lang w:bidi="fa-IR"/>
        </w:rPr>
      </w:pPr>
      <w:r>
        <w:rPr>
          <w:rtl/>
          <w:lang w:bidi="fa-IR"/>
        </w:rPr>
        <w:t>اى كسانى كه پاسداريد شما بايد هدفتان پاسدارى اسلام باشد حفظ امنيت كشور اسلام باشد اگر خداى نكرده غرض در كار آمد</w:t>
      </w:r>
      <w:r w:rsidR="00C44B7A">
        <w:rPr>
          <w:rtl/>
          <w:lang w:bidi="fa-IR"/>
        </w:rPr>
        <w:t xml:space="preserve">، </w:t>
      </w:r>
      <w:r>
        <w:rPr>
          <w:rtl/>
          <w:lang w:bidi="fa-IR"/>
        </w:rPr>
        <w:t>تمامتان هلاكيد</w:t>
      </w:r>
      <w:r w:rsidR="00C44B7A">
        <w:rPr>
          <w:rtl/>
          <w:lang w:bidi="fa-IR"/>
        </w:rPr>
        <w:t xml:space="preserve">. </w:t>
      </w:r>
      <w:r>
        <w:rPr>
          <w:rtl/>
          <w:lang w:bidi="fa-IR"/>
        </w:rPr>
        <w:t>حال كه حرف اينجا رسيد</w:t>
      </w:r>
      <w:r w:rsidR="00C44B7A">
        <w:rPr>
          <w:rtl/>
          <w:lang w:bidi="fa-IR"/>
        </w:rPr>
        <w:t xml:space="preserve">، </w:t>
      </w:r>
      <w:r>
        <w:rPr>
          <w:rtl/>
          <w:lang w:bidi="fa-IR"/>
        </w:rPr>
        <w:t xml:space="preserve">حديث كوتاهى برايتان بگويم: </w:t>
      </w:r>
    </w:p>
    <w:p w:rsidR="00BF0865" w:rsidRDefault="000A4190" w:rsidP="000A4190">
      <w:pPr>
        <w:pStyle w:val="Heading2"/>
        <w:rPr>
          <w:rtl/>
          <w:lang w:bidi="fa-IR"/>
        </w:rPr>
      </w:pPr>
      <w:bookmarkStart w:id="427" w:name="_Toc385634954"/>
      <w:r>
        <w:rPr>
          <w:rtl/>
          <w:lang w:bidi="fa-IR"/>
        </w:rPr>
        <w:t>در راه الاغى جان باخت</w:t>
      </w:r>
      <w:bookmarkEnd w:id="427"/>
    </w:p>
    <w:p w:rsidR="00BF0865" w:rsidRDefault="00BF0865" w:rsidP="00BF0865">
      <w:pPr>
        <w:pStyle w:val="libNormal"/>
        <w:rPr>
          <w:rtl/>
          <w:lang w:bidi="fa-IR"/>
        </w:rPr>
      </w:pPr>
      <w:r>
        <w:rPr>
          <w:rtl/>
          <w:lang w:bidi="fa-IR"/>
        </w:rPr>
        <w:t>در سابق اكثراً مركبشان شتر و عده‏اى نيز اسب بوده است در يكى از جنگها يكى از مشركين الاغ سفيدى داشت با آن به جنگ آمده بود</w:t>
      </w:r>
      <w:r w:rsidR="00C44B7A">
        <w:rPr>
          <w:rtl/>
          <w:lang w:bidi="fa-IR"/>
        </w:rPr>
        <w:t xml:space="preserve">. </w:t>
      </w:r>
      <w:r>
        <w:rPr>
          <w:rtl/>
          <w:lang w:bidi="fa-IR"/>
        </w:rPr>
        <w:t>از اين طرف در ميان مسلمين يك نفر نگاه كرد ديد يكى از مشركين خر قشنگى دارد دلباخته او شد</w:t>
      </w:r>
      <w:r w:rsidR="00C44B7A">
        <w:rPr>
          <w:rtl/>
          <w:lang w:bidi="fa-IR"/>
        </w:rPr>
        <w:t xml:space="preserve">، </w:t>
      </w:r>
      <w:r>
        <w:rPr>
          <w:rtl/>
          <w:lang w:bidi="fa-IR"/>
        </w:rPr>
        <w:t xml:space="preserve">گفت: عجب خر قشنگى است الان مى‏روم صاحبش را مى‏كشم و خرش را </w:t>
      </w:r>
      <w:r>
        <w:rPr>
          <w:rtl/>
          <w:lang w:bidi="fa-IR"/>
        </w:rPr>
        <w:lastRenderedPageBreak/>
        <w:t>برمى‏دارم من قتل قتيلا له سلبه اجمع هر كس كافرى را بكشد لباس و مركبش براى قاتل او است</w:t>
      </w:r>
      <w:r w:rsidR="00C44B7A">
        <w:rPr>
          <w:rtl/>
          <w:lang w:bidi="fa-IR"/>
        </w:rPr>
        <w:t xml:space="preserve">، </w:t>
      </w:r>
      <w:r>
        <w:rPr>
          <w:rtl/>
          <w:lang w:bidi="fa-IR"/>
        </w:rPr>
        <w:t>لذا رفت كه مشرك را بكشد تا شميرش را بلند كرد كافر زرنگى كرد</w:t>
      </w:r>
      <w:r w:rsidR="00C44B7A">
        <w:rPr>
          <w:rtl/>
          <w:lang w:bidi="fa-IR"/>
        </w:rPr>
        <w:t xml:space="preserve">، </w:t>
      </w:r>
      <w:r>
        <w:rPr>
          <w:rtl/>
          <w:lang w:bidi="fa-IR"/>
        </w:rPr>
        <w:t>آن مسلمان بدبخت را از پاى درآورد</w:t>
      </w:r>
      <w:r w:rsidR="00C44B7A">
        <w:rPr>
          <w:rtl/>
          <w:lang w:bidi="fa-IR"/>
        </w:rPr>
        <w:t xml:space="preserve">، </w:t>
      </w:r>
      <w:r>
        <w:rPr>
          <w:rtl/>
          <w:lang w:bidi="fa-IR"/>
        </w:rPr>
        <w:t>لذا به خر نرسيد رفت آن جائى كه آن خر بايد برود و مشهور شده بود به قتيل الحمار</w:t>
      </w:r>
      <w:r w:rsidR="00C44B7A">
        <w:rPr>
          <w:rtl/>
          <w:lang w:bidi="fa-IR"/>
        </w:rPr>
        <w:t xml:space="preserve">، </w:t>
      </w:r>
      <w:r>
        <w:rPr>
          <w:rtl/>
          <w:lang w:bidi="fa-IR"/>
        </w:rPr>
        <w:t>بدبخت</w:t>
      </w:r>
      <w:r w:rsidR="00C44B7A">
        <w:rPr>
          <w:rtl/>
          <w:lang w:bidi="fa-IR"/>
        </w:rPr>
        <w:t xml:space="preserve">، </w:t>
      </w:r>
      <w:r>
        <w:rPr>
          <w:rtl/>
          <w:lang w:bidi="fa-IR"/>
        </w:rPr>
        <w:t>تو بايد بروى دشمن اسلام را بكشى نه بروى خرش را بردارى</w:t>
      </w:r>
      <w:r w:rsidR="00C44B7A">
        <w:rPr>
          <w:rtl/>
          <w:lang w:bidi="fa-IR"/>
        </w:rPr>
        <w:t xml:space="preserve">. </w:t>
      </w:r>
    </w:p>
    <w:p w:rsidR="00D12217" w:rsidRDefault="00BF0865" w:rsidP="00BF0865">
      <w:pPr>
        <w:pStyle w:val="libNormal"/>
        <w:rPr>
          <w:rtl/>
          <w:lang w:bidi="fa-IR"/>
        </w:rPr>
      </w:pPr>
      <w:r>
        <w:rPr>
          <w:rtl/>
          <w:lang w:bidi="fa-IR"/>
        </w:rPr>
        <w:t>اى كسى كه در انقلاب بودى تو بايد براى خدا نصرت دين خدا كنى بالغيب نه براى ماديات و مال دنيا</w:t>
      </w:r>
      <w:r w:rsidR="00C44B7A">
        <w:rPr>
          <w:rtl/>
          <w:lang w:bidi="fa-IR"/>
        </w:rPr>
        <w:t xml:space="preserve">. </w:t>
      </w:r>
    </w:p>
    <w:p w:rsidR="00BF0865" w:rsidRDefault="000A4190" w:rsidP="000A4190">
      <w:pPr>
        <w:pStyle w:val="Heading2"/>
        <w:rPr>
          <w:rtl/>
          <w:lang w:bidi="fa-IR"/>
        </w:rPr>
      </w:pPr>
      <w:bookmarkStart w:id="428" w:name="_Toc385634955"/>
      <w:r>
        <w:rPr>
          <w:rtl/>
          <w:lang w:bidi="fa-IR"/>
        </w:rPr>
        <w:t>خدا نيازى به يارى شما ندارد</w:t>
      </w:r>
      <w:bookmarkEnd w:id="428"/>
    </w:p>
    <w:p w:rsidR="00BF0865" w:rsidRDefault="00BF0865" w:rsidP="00BF0865">
      <w:pPr>
        <w:pStyle w:val="libNormal"/>
        <w:rPr>
          <w:rtl/>
          <w:lang w:bidi="fa-IR"/>
        </w:rPr>
      </w:pPr>
      <w:r>
        <w:rPr>
          <w:rtl/>
          <w:lang w:bidi="fa-IR"/>
        </w:rPr>
        <w:t>ان الله قوى عزيز خداى قوى است نه اينكه ما كه مى‏گوئيم نصرت كنيد از روى احتياج است خدائى كه كمترين ملكش مظومه شمسى است اين كره به عظمت</w:t>
      </w:r>
      <w:r w:rsidR="00C44B7A">
        <w:rPr>
          <w:rtl/>
          <w:lang w:bidi="fa-IR"/>
        </w:rPr>
        <w:t xml:space="preserve">، </w:t>
      </w:r>
      <w:r>
        <w:rPr>
          <w:rtl/>
          <w:lang w:bidi="fa-IR"/>
        </w:rPr>
        <w:t>منظومه شمسى يكى از عائله هايش كره خاك است كه اين كره خاك در بين ساير كرات مثل ريگى در بيابانى است مع الوصف در وسط هوا چه قدرت قاهره‏اى اين كره را نگه داشته در هر دقيقه‏اى چهار فرسخ حركت مى‏كند و در هر ثانيه‏اى چهار فرسخ دور خودش مى‏چرخد</w:t>
      </w:r>
      <w:r w:rsidR="00C44B7A">
        <w:rPr>
          <w:rtl/>
          <w:lang w:bidi="fa-IR"/>
        </w:rPr>
        <w:t xml:space="preserve">، </w:t>
      </w:r>
      <w:r>
        <w:rPr>
          <w:rtl/>
          <w:lang w:bidi="fa-IR"/>
        </w:rPr>
        <w:t>خدا قوى است</w:t>
      </w:r>
      <w:r w:rsidR="00C44B7A">
        <w:rPr>
          <w:rtl/>
          <w:lang w:bidi="fa-IR"/>
        </w:rPr>
        <w:t xml:space="preserve">. </w:t>
      </w:r>
    </w:p>
    <w:p w:rsidR="00BF0865" w:rsidRDefault="00BF0865" w:rsidP="00BF0865">
      <w:pPr>
        <w:pStyle w:val="libNormal"/>
        <w:rPr>
          <w:rtl/>
          <w:lang w:bidi="fa-IR"/>
        </w:rPr>
      </w:pPr>
      <w:r>
        <w:rPr>
          <w:rtl/>
          <w:lang w:bidi="fa-IR"/>
        </w:rPr>
        <w:t>قدرت خدا را مى‏خواهى ببينى؟ بالاى سرت را نگاه كن چه كسى اين كره‏هاى به اين سنگينى را نگهداشته بدون اينكه متزلزل گردد بدون اينكه يك لحظه سقوطى</w:t>
      </w:r>
      <w:r w:rsidR="00C44B7A">
        <w:rPr>
          <w:rtl/>
          <w:lang w:bidi="fa-IR"/>
        </w:rPr>
        <w:t xml:space="preserve">، </w:t>
      </w:r>
      <w:r>
        <w:rPr>
          <w:rtl/>
          <w:lang w:bidi="fa-IR"/>
        </w:rPr>
        <w:t>هبوطى داشته باشد</w:t>
      </w:r>
      <w:r w:rsidR="00C44B7A">
        <w:rPr>
          <w:rtl/>
          <w:lang w:bidi="fa-IR"/>
        </w:rPr>
        <w:t xml:space="preserve">. </w:t>
      </w:r>
    </w:p>
    <w:p w:rsidR="00BF0865" w:rsidRDefault="00BF0865" w:rsidP="00BF0865">
      <w:pPr>
        <w:pStyle w:val="libNormal"/>
        <w:rPr>
          <w:rtl/>
          <w:lang w:bidi="fa-IR"/>
        </w:rPr>
      </w:pPr>
      <w:r>
        <w:rPr>
          <w:rtl/>
          <w:lang w:bidi="fa-IR"/>
        </w:rPr>
        <w:t>يا من فى الممات قدرته مى‏خواهى قدرت خدا را بدانى ساعت مرگ يكى از قدرتهاى خدا است مرگ معلوم مى‏شد قوى كيست پس بفهم خدا است</w:t>
      </w:r>
      <w:r w:rsidR="00C44B7A">
        <w:rPr>
          <w:rtl/>
          <w:lang w:bidi="fa-IR"/>
        </w:rPr>
        <w:t xml:space="preserve">، </w:t>
      </w:r>
      <w:r>
        <w:rPr>
          <w:rtl/>
          <w:lang w:bidi="fa-IR"/>
        </w:rPr>
        <w:t>پس عزيز يعنى غالب هركه را در عالم تصور كنى غالب است آخرش بايد با توسرى توى سوراخ گور برود</w:t>
      </w:r>
      <w:r w:rsidR="00C44B7A">
        <w:rPr>
          <w:rtl/>
          <w:lang w:bidi="fa-IR"/>
        </w:rPr>
        <w:t xml:space="preserve">، </w:t>
      </w:r>
      <w:r>
        <w:rPr>
          <w:rtl/>
          <w:lang w:bidi="fa-IR"/>
        </w:rPr>
        <w:t>عزيز و قوى خدا است و بس</w:t>
      </w:r>
      <w:r w:rsidR="00C44B7A">
        <w:rPr>
          <w:rtl/>
          <w:lang w:bidi="fa-IR"/>
        </w:rPr>
        <w:t xml:space="preserve">، </w:t>
      </w:r>
      <w:r>
        <w:rPr>
          <w:rtl/>
          <w:lang w:bidi="fa-IR"/>
        </w:rPr>
        <w:t>در اين جمله آخر آيه ذكر مى‏كند كه وقتى مى‏فرمايد مسلمانان نصرت كنيد خدا را</w:t>
      </w:r>
      <w:r w:rsidR="00C44B7A">
        <w:rPr>
          <w:rtl/>
          <w:lang w:bidi="fa-IR"/>
        </w:rPr>
        <w:t xml:space="preserve">، </w:t>
      </w:r>
      <w:r>
        <w:rPr>
          <w:rtl/>
          <w:lang w:bidi="fa-IR"/>
        </w:rPr>
        <w:t xml:space="preserve">يارى كنيد دين </w:t>
      </w:r>
      <w:r>
        <w:rPr>
          <w:rtl/>
          <w:lang w:bidi="fa-IR"/>
        </w:rPr>
        <w:lastRenderedPageBreak/>
        <w:t>خدا را</w:t>
      </w:r>
      <w:r w:rsidR="00C44B7A">
        <w:rPr>
          <w:rtl/>
          <w:lang w:bidi="fa-IR"/>
        </w:rPr>
        <w:t xml:space="preserve">، </w:t>
      </w:r>
      <w:r>
        <w:rPr>
          <w:rtl/>
          <w:lang w:bidi="fa-IR"/>
        </w:rPr>
        <w:t>بدانيد خدا محتاج شما نيست</w:t>
      </w:r>
      <w:r w:rsidR="00C44B7A">
        <w:rPr>
          <w:rtl/>
          <w:lang w:bidi="fa-IR"/>
        </w:rPr>
        <w:t xml:space="preserve">، </w:t>
      </w:r>
      <w:r>
        <w:rPr>
          <w:rtl/>
          <w:lang w:bidi="fa-IR"/>
        </w:rPr>
        <w:t>خدا مى‏خواهد شما بهره ببريد يعنى شما اگر پاى بند به دينتان شديد و كمك دينتان كرديد كمك خودتان كرديد والله يثبت اقدامكم به خدا قسم مسلمانى كه كمك دينش نمى‏كند امر به معروف و نهى از منكر نمى‏كند اسلامش ضعيف است و مردنش با اسلام مشكوك است</w:t>
      </w:r>
      <w:r w:rsidR="00C44B7A">
        <w:rPr>
          <w:rtl/>
          <w:lang w:bidi="fa-IR"/>
        </w:rPr>
        <w:t xml:space="preserve">، </w:t>
      </w:r>
      <w:r>
        <w:rPr>
          <w:rtl/>
          <w:lang w:bidi="fa-IR"/>
        </w:rPr>
        <w:t>هر چند مكرر قرآن بخواند</w:t>
      </w:r>
      <w:r w:rsidR="00C44B7A">
        <w:rPr>
          <w:rtl/>
          <w:lang w:bidi="fa-IR"/>
        </w:rPr>
        <w:t xml:space="preserve">، </w:t>
      </w:r>
      <w:r>
        <w:rPr>
          <w:rtl/>
          <w:lang w:bidi="fa-IR"/>
        </w:rPr>
        <w:t>اگر نصرت دين نكند و شمشير و اسلحه دست نگيرد در موقعش و در مواقع ديگرش به تطق آتشينش خرمن كفر را آتش بزند</w:t>
      </w:r>
      <w:r w:rsidR="00C44B7A">
        <w:rPr>
          <w:rtl/>
          <w:lang w:bidi="fa-IR"/>
        </w:rPr>
        <w:t xml:space="preserve">. </w:t>
      </w:r>
    </w:p>
    <w:p w:rsidR="00BF0865" w:rsidRDefault="00BF0865" w:rsidP="00BF0865">
      <w:pPr>
        <w:pStyle w:val="libNormal"/>
        <w:rPr>
          <w:rtl/>
          <w:lang w:bidi="fa-IR"/>
        </w:rPr>
      </w:pPr>
      <w:r>
        <w:rPr>
          <w:rtl/>
          <w:lang w:bidi="fa-IR"/>
        </w:rPr>
        <w:t>اميرالمؤمنين مى‏فرمايد: ميت الاحياء هست كسى كه كمك دين نمى‏كند مرده است هر چند فقيه روزگار هم باشد اگر سپردين نشد ديگر يثبت اقدامكم ندارد خدا هم ياريش نمى‏كند</w:t>
      </w:r>
      <w:r w:rsidR="00C44B7A">
        <w:rPr>
          <w:rtl/>
          <w:lang w:bidi="fa-IR"/>
        </w:rPr>
        <w:t xml:space="preserve">، </w:t>
      </w:r>
      <w:r>
        <w:rPr>
          <w:rtl/>
          <w:lang w:bidi="fa-IR"/>
        </w:rPr>
        <w:t>وسوسه‏هاى شيطان ساعت مرگ مختصر ايمانى كه داشت از او مى‏گيرد</w:t>
      </w:r>
      <w:r w:rsidR="00C44B7A">
        <w:rPr>
          <w:rtl/>
          <w:lang w:bidi="fa-IR"/>
        </w:rPr>
        <w:t xml:space="preserve">. </w:t>
      </w:r>
    </w:p>
    <w:p w:rsidR="00BF0865" w:rsidRDefault="00BF0865" w:rsidP="00BF0865">
      <w:pPr>
        <w:pStyle w:val="libNormal"/>
        <w:rPr>
          <w:rtl/>
          <w:lang w:bidi="fa-IR"/>
        </w:rPr>
      </w:pPr>
      <w:r>
        <w:rPr>
          <w:rtl/>
          <w:lang w:bidi="fa-IR"/>
        </w:rPr>
        <w:t xml:space="preserve">ان الله قوى عزيز - لا حول و لا قوة الا بالله العلى العظيم قوه از خدا است ان القوة لله جميعاً عزت هم از خدا است‏ </w:t>
      </w:r>
      <w:r w:rsidRPr="000A4190">
        <w:rPr>
          <w:rStyle w:val="libFootnotenumChar"/>
          <w:rtl/>
        </w:rPr>
        <w:t>(450)</w:t>
      </w:r>
      <w:r>
        <w:rPr>
          <w:rtl/>
          <w:lang w:bidi="fa-IR"/>
        </w:rPr>
        <w:t xml:space="preserve"> غير از خدا همه ذليل و ضعيف‏اند</w:t>
      </w:r>
      <w:r w:rsidR="00C44B7A">
        <w:rPr>
          <w:rtl/>
          <w:lang w:bidi="fa-IR"/>
        </w:rPr>
        <w:t xml:space="preserve">. </w:t>
      </w:r>
    </w:p>
    <w:p w:rsidR="00D12217" w:rsidRDefault="00BF0865" w:rsidP="00BF0865">
      <w:pPr>
        <w:pStyle w:val="libNormal"/>
        <w:rPr>
          <w:rtl/>
          <w:lang w:bidi="fa-IR"/>
        </w:rPr>
      </w:pPr>
      <w:r>
        <w:rPr>
          <w:rtl/>
          <w:lang w:bidi="fa-IR"/>
        </w:rPr>
        <w:t>اين شبها در مناجات مى‏خوانيد مولاى مولاى انت القوى و انا الضعيف همه و همه ضعيف هستيم مولاى مولاى انت العزيز و انا الذليل</w:t>
      </w:r>
      <w:r w:rsidR="00C44B7A">
        <w:rPr>
          <w:rtl/>
          <w:lang w:bidi="fa-IR"/>
        </w:rPr>
        <w:t xml:space="preserve">. </w:t>
      </w:r>
    </w:p>
    <w:p w:rsidR="00BF0865" w:rsidRDefault="000A4190" w:rsidP="000A4190">
      <w:pPr>
        <w:pStyle w:val="Heading2"/>
        <w:rPr>
          <w:rtl/>
          <w:lang w:bidi="fa-IR"/>
        </w:rPr>
      </w:pPr>
      <w:bookmarkStart w:id="429" w:name="_Toc385634956"/>
      <w:r>
        <w:rPr>
          <w:rtl/>
          <w:lang w:bidi="fa-IR"/>
        </w:rPr>
        <w:t>سخن ابراهيم ادهم زير چوب</w:t>
      </w:r>
      <w:bookmarkEnd w:id="429"/>
    </w:p>
    <w:p w:rsidR="00BF0865" w:rsidRDefault="00BF0865" w:rsidP="00BF0865">
      <w:pPr>
        <w:pStyle w:val="libNormal"/>
        <w:rPr>
          <w:rtl/>
          <w:lang w:bidi="fa-IR"/>
        </w:rPr>
      </w:pPr>
      <w:r>
        <w:rPr>
          <w:rtl/>
          <w:lang w:bidi="fa-IR"/>
        </w:rPr>
        <w:t>ابراهيم ادهم كه از سلطنت فرار كرده و زهد را اختيار نموده بود وقتى در مسيرش در خارج شهرى تنها حركت مى‏كرد سرهنگ متكبرى رسيد به ابراهيم گفت آبادى از كدام راه هست؟ ابراهيم اشاره كرد كه به قبرستان</w:t>
      </w:r>
      <w:r w:rsidR="00C44B7A">
        <w:rPr>
          <w:rtl/>
          <w:lang w:bidi="fa-IR"/>
        </w:rPr>
        <w:t xml:space="preserve">، </w:t>
      </w:r>
      <w:r>
        <w:rPr>
          <w:rtl/>
          <w:lang w:bidi="fa-IR"/>
        </w:rPr>
        <w:t xml:space="preserve">تا قبرستان را نشانش داد با چوبى كه در دستش بود توى سر ابراهيم زد اينجا نوشته شده است ابراهيم كتك مى‏خورد: بزن كه سر من خيلى گنهكار است در اين اثناء ثالثى رسيد ابراهيم را شناخت فرياد كرد آقاى سرهنگ مى‏فهمى به چه كسى دارى مى‏زنى اين سلطان بلخ بوده است تا شناخت از اسب پائين آمد عذر </w:t>
      </w:r>
      <w:r>
        <w:rPr>
          <w:rtl/>
          <w:lang w:bidi="fa-IR"/>
        </w:rPr>
        <w:lastRenderedPageBreak/>
        <w:t>خواهى كرد ابراهيم گفت چيزى نشده است من مدتها گنهكار بودم توسرى نخورده بودم به دست تو قدرى تو سرى خوردم سرهنگ گفت چرا وقتى پرسيدم آبادى كجاست؟ تو</w:t>
      </w:r>
      <w:r w:rsidR="00C44B7A">
        <w:rPr>
          <w:rtl/>
          <w:lang w:bidi="fa-IR"/>
        </w:rPr>
        <w:t xml:space="preserve">، </w:t>
      </w:r>
      <w:r>
        <w:rPr>
          <w:rtl/>
          <w:lang w:bidi="fa-IR"/>
        </w:rPr>
        <w:t>قبرستان را نشانم دادى گفت: آبادى جائى است كه تمام اقشار مردم باشند</w:t>
      </w:r>
      <w:r w:rsidR="00C44B7A">
        <w:rPr>
          <w:rtl/>
          <w:lang w:bidi="fa-IR"/>
        </w:rPr>
        <w:t xml:space="preserve">. </w:t>
      </w:r>
    </w:p>
    <w:tbl>
      <w:tblPr>
        <w:tblStyle w:val="TableGrid"/>
        <w:bidiVisual/>
        <w:tblW w:w="5000" w:type="pct"/>
        <w:tblLook w:val="01E0"/>
      </w:tblPr>
      <w:tblGrid>
        <w:gridCol w:w="3666"/>
        <w:gridCol w:w="269"/>
        <w:gridCol w:w="3652"/>
      </w:tblGrid>
      <w:tr w:rsidR="006742AF" w:rsidTr="00824D3D">
        <w:trPr>
          <w:trHeight w:val="350"/>
        </w:trPr>
        <w:tc>
          <w:tcPr>
            <w:tcW w:w="4288" w:type="dxa"/>
            <w:shd w:val="clear" w:color="auto" w:fill="auto"/>
          </w:tcPr>
          <w:p w:rsidR="006742AF" w:rsidRDefault="006742AF" w:rsidP="00824D3D">
            <w:pPr>
              <w:pStyle w:val="libPoem"/>
              <w:rPr>
                <w:rtl/>
              </w:rPr>
            </w:pPr>
            <w:r>
              <w:rPr>
                <w:rtl/>
                <w:lang w:bidi="fa-IR"/>
              </w:rPr>
              <w:t>رو، به گورستان دمى خاموش نشين</w:t>
            </w:r>
            <w:r w:rsidRPr="00725071">
              <w:rPr>
                <w:rStyle w:val="libPoemTiniChar0"/>
                <w:rtl/>
              </w:rPr>
              <w:br/>
              <w:t> </w:t>
            </w:r>
          </w:p>
        </w:tc>
        <w:tc>
          <w:tcPr>
            <w:tcW w:w="280" w:type="dxa"/>
            <w:shd w:val="clear" w:color="auto" w:fill="auto"/>
          </w:tcPr>
          <w:p w:rsidR="006742AF" w:rsidRDefault="006742AF" w:rsidP="00824D3D">
            <w:pPr>
              <w:pStyle w:val="libPoem"/>
              <w:rPr>
                <w:rtl/>
              </w:rPr>
            </w:pPr>
          </w:p>
        </w:tc>
        <w:tc>
          <w:tcPr>
            <w:tcW w:w="4288" w:type="dxa"/>
            <w:shd w:val="clear" w:color="auto" w:fill="auto"/>
          </w:tcPr>
          <w:p w:rsidR="006742AF" w:rsidRDefault="006742AF" w:rsidP="00824D3D">
            <w:pPr>
              <w:pStyle w:val="libPoem"/>
              <w:rPr>
                <w:rtl/>
              </w:rPr>
            </w:pPr>
            <w:r>
              <w:rPr>
                <w:rtl/>
                <w:lang w:bidi="fa-IR"/>
              </w:rPr>
              <w:t>آن سخن گويان خاموش را ببين</w:t>
            </w:r>
            <w:r w:rsidRPr="00725071">
              <w:rPr>
                <w:rStyle w:val="libPoemTiniChar0"/>
                <w:rtl/>
              </w:rPr>
              <w:br/>
              <w:t> </w:t>
            </w:r>
          </w:p>
        </w:tc>
      </w:tr>
    </w:tbl>
    <w:p w:rsidR="00BF0865" w:rsidRDefault="00BF0865" w:rsidP="00BF0865">
      <w:pPr>
        <w:pStyle w:val="libNormal"/>
        <w:rPr>
          <w:rtl/>
          <w:lang w:bidi="fa-IR"/>
        </w:rPr>
      </w:pPr>
      <w:r>
        <w:rPr>
          <w:rtl/>
          <w:lang w:bidi="fa-IR"/>
        </w:rPr>
        <w:t>مستحب است هفته‏اى دو روز</w:t>
      </w:r>
      <w:r w:rsidR="00C44B7A">
        <w:rPr>
          <w:rtl/>
          <w:lang w:bidi="fa-IR"/>
        </w:rPr>
        <w:t xml:space="preserve">، </w:t>
      </w:r>
      <w:r>
        <w:rPr>
          <w:rtl/>
          <w:lang w:bidi="fa-IR"/>
        </w:rPr>
        <w:t>دوشنبه</w:t>
      </w:r>
      <w:r w:rsidR="00C44B7A">
        <w:rPr>
          <w:rtl/>
          <w:lang w:bidi="fa-IR"/>
        </w:rPr>
        <w:t xml:space="preserve">، </w:t>
      </w:r>
      <w:r>
        <w:rPr>
          <w:rtl/>
          <w:lang w:bidi="fa-IR"/>
        </w:rPr>
        <w:t>پنجشنبه</w:t>
      </w:r>
      <w:r w:rsidR="00C44B7A">
        <w:rPr>
          <w:rtl/>
          <w:lang w:bidi="fa-IR"/>
        </w:rPr>
        <w:t xml:space="preserve">، </w:t>
      </w:r>
      <w:r>
        <w:rPr>
          <w:rtl/>
          <w:lang w:bidi="fa-IR"/>
        </w:rPr>
        <w:t>جمعه</w:t>
      </w:r>
      <w:r w:rsidR="00C44B7A">
        <w:rPr>
          <w:rtl/>
          <w:lang w:bidi="fa-IR"/>
        </w:rPr>
        <w:t xml:space="preserve">، </w:t>
      </w:r>
      <w:r>
        <w:rPr>
          <w:rtl/>
          <w:lang w:bidi="fa-IR"/>
        </w:rPr>
        <w:t>هم خوب است بروند قبرستان عبرتى بگيرند</w:t>
      </w:r>
      <w:r w:rsidR="00C44B7A">
        <w:rPr>
          <w:rtl/>
          <w:lang w:bidi="fa-IR"/>
        </w:rPr>
        <w:t xml:space="preserve">، </w:t>
      </w:r>
      <w:r>
        <w:rPr>
          <w:rtl/>
          <w:lang w:bidi="fa-IR"/>
        </w:rPr>
        <w:t>متنبه بشوند بدانند قوت و عزت كجاست</w:t>
      </w:r>
      <w:r w:rsidR="00C44B7A">
        <w:rPr>
          <w:rtl/>
          <w:lang w:bidi="fa-IR"/>
        </w:rPr>
        <w:t xml:space="preserve">، </w:t>
      </w:r>
      <w:r>
        <w:rPr>
          <w:rtl/>
          <w:lang w:bidi="fa-IR"/>
        </w:rPr>
        <w:t>قوت و عزت نه در قبرستان است نه در شهرستان قدرت فقط از خدا است</w:t>
      </w:r>
      <w:r w:rsidR="00C44B7A">
        <w:rPr>
          <w:rtl/>
          <w:lang w:bidi="fa-IR"/>
        </w:rPr>
        <w:t xml:space="preserve">. </w:t>
      </w:r>
    </w:p>
    <w:p w:rsidR="00BF0865" w:rsidRDefault="00BF0865" w:rsidP="00BF0865">
      <w:pPr>
        <w:pStyle w:val="libNormal"/>
        <w:rPr>
          <w:rFonts w:hint="cs"/>
          <w:rtl/>
          <w:lang w:bidi="fa-IR"/>
        </w:rPr>
      </w:pPr>
      <w:r w:rsidRPr="006742AF">
        <w:rPr>
          <w:rStyle w:val="libAieChar"/>
          <w:rtl/>
        </w:rPr>
        <w:t>لقد ارسلنا نوحاً و ابراهيم و جعلنا فى ذريتها النبوة و الكتاب فمنهم مهتد و كثير منهم فاسقون - ثم قفينا على آثارهم برسلنا و قفينا بعيسى ابن مريم و آتيناه الانجيل و جعلنا فى قلوب الدين اتبعوه رأفة و رحمة و رهانية ابتدعوها ما كتبنا عليهم الا ابتغاء رضوان الله فما رعوها حق رعايتها فاتينا الدين آمنوا منهم اجرهم و كثير منهم فاسقون</w:t>
      </w:r>
      <w:r>
        <w:rPr>
          <w:rtl/>
          <w:lang w:bidi="fa-IR"/>
        </w:rPr>
        <w:t xml:space="preserve">‏ </w:t>
      </w:r>
      <w:r w:rsidRPr="000A4190">
        <w:rPr>
          <w:rStyle w:val="libFootnotenumChar"/>
          <w:rtl/>
        </w:rPr>
        <w:t>(451)</w:t>
      </w:r>
      <w:r w:rsidR="00C44B7A">
        <w:rPr>
          <w:rtl/>
          <w:lang w:bidi="fa-IR"/>
        </w:rPr>
        <w:t xml:space="preserve">. </w:t>
      </w:r>
    </w:p>
    <w:p w:rsidR="00BF0865" w:rsidRDefault="000A4190" w:rsidP="000A4190">
      <w:pPr>
        <w:pStyle w:val="Heading2"/>
        <w:rPr>
          <w:rtl/>
          <w:lang w:bidi="fa-IR"/>
        </w:rPr>
      </w:pPr>
      <w:bookmarkStart w:id="430" w:name="_Toc385634957"/>
      <w:r>
        <w:rPr>
          <w:rtl/>
          <w:lang w:bidi="fa-IR"/>
        </w:rPr>
        <w:t>نوح، شيخ الانبياء و مدت عمرش</w:t>
      </w:r>
      <w:bookmarkEnd w:id="430"/>
    </w:p>
    <w:p w:rsidR="00BF0865" w:rsidRDefault="00BF0865" w:rsidP="00BF0865">
      <w:pPr>
        <w:pStyle w:val="libNormal"/>
        <w:rPr>
          <w:rtl/>
          <w:lang w:bidi="fa-IR"/>
        </w:rPr>
      </w:pPr>
      <w:r>
        <w:rPr>
          <w:rtl/>
          <w:lang w:bidi="fa-IR"/>
        </w:rPr>
        <w:t>در آيه قبل بيان فرمود لقد ارسلنا رسلنا بالبينات هر آينه فرستاديم پيغمبرانمان را با بينات و نشانه‏ها</w:t>
      </w:r>
      <w:r w:rsidR="00C44B7A">
        <w:rPr>
          <w:rtl/>
          <w:lang w:bidi="fa-IR"/>
        </w:rPr>
        <w:t xml:space="preserve">. </w:t>
      </w:r>
    </w:p>
    <w:p w:rsidR="00BF0865" w:rsidRDefault="00BF0865" w:rsidP="00BF0865">
      <w:pPr>
        <w:pStyle w:val="libNormal"/>
        <w:rPr>
          <w:rtl/>
          <w:lang w:bidi="fa-IR"/>
        </w:rPr>
      </w:pPr>
      <w:r>
        <w:rPr>
          <w:rtl/>
          <w:lang w:bidi="fa-IR"/>
        </w:rPr>
        <w:t>به طور آشكار و براى جلوگيرى از ضد دين: آهن را آفريديم كه از برش آهن استفاده شود و دشمنان دين و اسلام و پيغمبران به آهن جواب داده شوند و به وسيله اسلحه آنها را برطرف كنند تا بسط عدل شود</w:t>
      </w:r>
      <w:r w:rsidR="00C44B7A">
        <w:rPr>
          <w:rtl/>
          <w:lang w:bidi="fa-IR"/>
        </w:rPr>
        <w:t xml:space="preserve">، </w:t>
      </w:r>
      <w:r>
        <w:rPr>
          <w:rtl/>
          <w:lang w:bidi="fa-IR"/>
        </w:rPr>
        <w:t xml:space="preserve">تا دين خدا روى زمين برافراشته گردد يكون الدين كله لله </w:t>
      </w:r>
    </w:p>
    <w:p w:rsidR="00BF0865" w:rsidRDefault="00BF0865" w:rsidP="00BF0865">
      <w:pPr>
        <w:pStyle w:val="libNormal"/>
        <w:rPr>
          <w:rtl/>
          <w:lang w:bidi="fa-IR"/>
        </w:rPr>
      </w:pPr>
      <w:r>
        <w:rPr>
          <w:rtl/>
          <w:lang w:bidi="fa-IR"/>
        </w:rPr>
        <w:t>و در اين آيه نام بعضى از پيغمبران را مى‏برد سه نفر از پيغمبران اولوالعزم كه سرچشمه نبوتند</w:t>
      </w:r>
      <w:r w:rsidR="00C44B7A">
        <w:rPr>
          <w:rtl/>
          <w:lang w:bidi="fa-IR"/>
        </w:rPr>
        <w:t xml:space="preserve">، </w:t>
      </w:r>
      <w:r>
        <w:rPr>
          <w:rtl/>
          <w:lang w:bidi="fa-IR"/>
        </w:rPr>
        <w:t>اول نوح كه در بين پيغمبران امتيازاتى دارد</w:t>
      </w:r>
      <w:r w:rsidR="00C44B7A">
        <w:rPr>
          <w:rtl/>
          <w:lang w:bidi="fa-IR"/>
        </w:rPr>
        <w:t xml:space="preserve">، </w:t>
      </w:r>
      <w:r>
        <w:rPr>
          <w:rtl/>
          <w:lang w:bidi="fa-IR"/>
        </w:rPr>
        <w:t xml:space="preserve">يكى آنكه نبوتش </w:t>
      </w:r>
      <w:r>
        <w:rPr>
          <w:rtl/>
          <w:lang w:bidi="fa-IR"/>
        </w:rPr>
        <w:lastRenderedPageBreak/>
        <w:t>بيش از پيغمبران ديگر بوده است</w:t>
      </w:r>
      <w:r w:rsidR="00C44B7A">
        <w:rPr>
          <w:rtl/>
          <w:lang w:bidi="fa-IR"/>
        </w:rPr>
        <w:t xml:space="preserve">، </w:t>
      </w:r>
      <w:r>
        <w:rPr>
          <w:rtl/>
          <w:lang w:bidi="fa-IR"/>
        </w:rPr>
        <w:t xml:space="preserve">نبوتش عموميت داشته است و سن شريفش در رسالت قبل از طوفان 950 سال بوده است‏ </w:t>
      </w:r>
      <w:r w:rsidRPr="000A4190">
        <w:rPr>
          <w:rStyle w:val="libFootnotenumChar"/>
          <w:rtl/>
        </w:rPr>
        <w:t>(452)</w:t>
      </w:r>
      <w:r>
        <w:rPr>
          <w:rtl/>
          <w:lang w:bidi="fa-IR"/>
        </w:rPr>
        <w:t xml:space="preserve"> و اما مدت عمرش كه چقدر در بين امتش باقى ماند اختلاف است از هزار سال دارد تا 1300</w:t>
      </w:r>
      <w:r w:rsidR="00C44B7A">
        <w:rPr>
          <w:rtl/>
          <w:lang w:bidi="fa-IR"/>
        </w:rPr>
        <w:t xml:space="preserve">، </w:t>
      </w:r>
      <w:r>
        <w:rPr>
          <w:rtl/>
          <w:lang w:bidi="fa-IR"/>
        </w:rPr>
        <w:t>3000 تا 3500 سال عمر شريفش ذكر گرديده است</w:t>
      </w:r>
      <w:r w:rsidR="00C44B7A">
        <w:rPr>
          <w:rtl/>
          <w:lang w:bidi="fa-IR"/>
        </w:rPr>
        <w:t xml:space="preserve">. </w:t>
      </w:r>
    </w:p>
    <w:p w:rsidR="00D12217" w:rsidRDefault="00BF0865" w:rsidP="00BF0865">
      <w:pPr>
        <w:pStyle w:val="libNormal"/>
        <w:rPr>
          <w:rtl/>
          <w:lang w:bidi="fa-IR"/>
        </w:rPr>
      </w:pPr>
      <w:r>
        <w:rPr>
          <w:rtl/>
          <w:lang w:bidi="fa-IR"/>
        </w:rPr>
        <w:t>ديگر آنكه نوح پس از آنكه مأيوس شد كه قوم دعوت او را بپذيرد و همان بت پرستيشان را ترك نكردند نفرينشان كرد</w:t>
      </w:r>
      <w:r w:rsidR="00C44B7A">
        <w:rPr>
          <w:rtl/>
          <w:lang w:bidi="fa-IR"/>
        </w:rPr>
        <w:t xml:space="preserve">. </w:t>
      </w:r>
    </w:p>
    <w:p w:rsidR="00BF0865" w:rsidRDefault="000A4190" w:rsidP="000A4190">
      <w:pPr>
        <w:pStyle w:val="Heading2"/>
        <w:rPr>
          <w:rtl/>
          <w:lang w:bidi="fa-IR"/>
        </w:rPr>
      </w:pPr>
      <w:bookmarkStart w:id="431" w:name="_Toc385634958"/>
      <w:r>
        <w:rPr>
          <w:rtl/>
          <w:lang w:bidi="fa-IR"/>
        </w:rPr>
        <w:t>چرا بت پرستى دوام يافته</w:t>
      </w:r>
      <w:bookmarkEnd w:id="431"/>
    </w:p>
    <w:p w:rsidR="00BF0865" w:rsidRDefault="00BF0865" w:rsidP="00BF0865">
      <w:pPr>
        <w:pStyle w:val="libNormal"/>
        <w:rPr>
          <w:rtl/>
          <w:lang w:bidi="fa-IR"/>
        </w:rPr>
      </w:pPr>
      <w:r>
        <w:rPr>
          <w:rtl/>
          <w:lang w:bidi="fa-IR"/>
        </w:rPr>
        <w:t>البته مسأله بت پرستى كه در بشر خيلى شيوع داشته است</w:t>
      </w:r>
      <w:r w:rsidR="00C44B7A">
        <w:rPr>
          <w:rtl/>
          <w:lang w:bidi="fa-IR"/>
        </w:rPr>
        <w:t xml:space="preserve">، </w:t>
      </w:r>
      <w:r>
        <w:rPr>
          <w:rtl/>
          <w:lang w:bidi="fa-IR"/>
        </w:rPr>
        <w:t>سرى دارد</w:t>
      </w:r>
      <w:r w:rsidR="00C44B7A">
        <w:rPr>
          <w:rtl/>
          <w:lang w:bidi="fa-IR"/>
        </w:rPr>
        <w:t xml:space="preserve">، </w:t>
      </w:r>
      <w:r>
        <w:rPr>
          <w:rtl/>
          <w:lang w:bidi="fa-IR"/>
        </w:rPr>
        <w:t xml:space="preserve">چوبى كه به دست تراشيده مى‏شود هر عاقلى مى‏فهمد كه كارى از آن بر نمى‏آيد ولى مع الوصف با اينكه تراشيده دست خودش است‏ </w:t>
      </w:r>
      <w:r w:rsidRPr="000A4190">
        <w:rPr>
          <w:rStyle w:val="libFootnotenumChar"/>
          <w:rtl/>
        </w:rPr>
        <w:t>(453)</w:t>
      </w:r>
      <w:r>
        <w:rPr>
          <w:rtl/>
          <w:lang w:bidi="fa-IR"/>
        </w:rPr>
        <w:t xml:space="preserve"> از همان اول تا الان بشر بت پرستى را از دست نداده است</w:t>
      </w:r>
      <w:r w:rsidR="00C44B7A">
        <w:rPr>
          <w:rtl/>
          <w:lang w:bidi="fa-IR"/>
        </w:rPr>
        <w:t xml:space="preserve">، </w:t>
      </w:r>
      <w:r>
        <w:rPr>
          <w:rtl/>
          <w:lang w:bidi="fa-IR"/>
        </w:rPr>
        <w:t>پيش از نوح جمعيت بت پرستها عددشان از مسلمانان بيشتر است بلكه از نصارا هم بيشتر است عددشان خيلى زياد است و بتهايشان هم زياد است براى خودشان بتكده هائى دارند</w:t>
      </w:r>
      <w:r w:rsidR="00C44B7A">
        <w:rPr>
          <w:rtl/>
          <w:lang w:bidi="fa-IR"/>
        </w:rPr>
        <w:t xml:space="preserve">. </w:t>
      </w:r>
    </w:p>
    <w:p w:rsidR="00BF0865" w:rsidRDefault="00BF0865" w:rsidP="00BF0865">
      <w:pPr>
        <w:pStyle w:val="libNormal"/>
        <w:rPr>
          <w:rtl/>
          <w:lang w:bidi="fa-IR"/>
        </w:rPr>
      </w:pPr>
      <w:r>
        <w:rPr>
          <w:rtl/>
          <w:lang w:bidi="fa-IR"/>
        </w:rPr>
        <w:t>يكى از رفقا كه خودش رفته بود در بتخانه‏اى در هند مى‏گفت وقتى رفتم موقع دعاشان بود</w:t>
      </w:r>
      <w:r w:rsidR="00C44B7A">
        <w:rPr>
          <w:rtl/>
          <w:lang w:bidi="fa-IR"/>
        </w:rPr>
        <w:t xml:space="preserve">، </w:t>
      </w:r>
      <w:r>
        <w:rPr>
          <w:rtl/>
          <w:lang w:bidi="fa-IR"/>
        </w:rPr>
        <w:t>بت درست كرده بودند به شكل دختر خوشگلى و تمام آنهائى كه مى‏آمدند هفت ساعت دستشان را به سوى بت دراز مى‏كردند مى‏گفت من حيران شدم (ولى من و تو اگر پنج دقيقه قنوت را طول دهيم حوصله مان سر مى‏رود)</w:t>
      </w:r>
      <w:r w:rsidR="00C44B7A">
        <w:rPr>
          <w:rtl/>
          <w:lang w:bidi="fa-IR"/>
        </w:rPr>
        <w:t xml:space="preserve">. </w:t>
      </w:r>
    </w:p>
    <w:p w:rsidR="00BF0865" w:rsidRDefault="00BF0865" w:rsidP="00BF0865">
      <w:pPr>
        <w:pStyle w:val="libNormal"/>
        <w:rPr>
          <w:rtl/>
          <w:lang w:bidi="fa-IR"/>
        </w:rPr>
      </w:pPr>
      <w:r>
        <w:rPr>
          <w:rtl/>
          <w:lang w:bidi="fa-IR"/>
        </w:rPr>
        <w:t>خلاصه بت پرستى بوده و هست و خواهد بود چرا تعدادشان زياد است؟ و دوام آورده‏اند</w:t>
      </w:r>
      <w:r w:rsidR="00C44B7A">
        <w:rPr>
          <w:rtl/>
          <w:lang w:bidi="fa-IR"/>
        </w:rPr>
        <w:t xml:space="preserve">. </w:t>
      </w:r>
    </w:p>
    <w:p w:rsidR="00D12217" w:rsidRDefault="00BF0865" w:rsidP="00BF0865">
      <w:pPr>
        <w:pStyle w:val="libNormal"/>
        <w:rPr>
          <w:rtl/>
          <w:lang w:bidi="fa-IR"/>
        </w:rPr>
      </w:pPr>
      <w:r>
        <w:rPr>
          <w:rtl/>
          <w:lang w:bidi="fa-IR"/>
        </w:rPr>
        <w:t>سرى دارد</w:t>
      </w:r>
      <w:r w:rsidR="00C44B7A">
        <w:rPr>
          <w:rtl/>
          <w:lang w:bidi="fa-IR"/>
        </w:rPr>
        <w:t xml:space="preserve">، </w:t>
      </w:r>
      <w:r>
        <w:rPr>
          <w:rtl/>
          <w:lang w:bidi="fa-IR"/>
        </w:rPr>
        <w:t>ظاهرى و باطنى دارد</w:t>
      </w:r>
      <w:r w:rsidR="00C44B7A">
        <w:rPr>
          <w:rtl/>
          <w:lang w:bidi="fa-IR"/>
        </w:rPr>
        <w:t xml:space="preserve">. </w:t>
      </w:r>
      <w:r>
        <w:rPr>
          <w:rtl/>
          <w:lang w:bidi="fa-IR"/>
        </w:rPr>
        <w:t>سر ظاهريش آن است كه آدمى تا به رشد عقلى برسد معطلى دارد بيشتر مردم عقلشان در چشمشان است</w:t>
      </w:r>
      <w:r w:rsidR="00C44B7A">
        <w:rPr>
          <w:rtl/>
          <w:lang w:bidi="fa-IR"/>
        </w:rPr>
        <w:t xml:space="preserve">، </w:t>
      </w:r>
      <w:r>
        <w:rPr>
          <w:rtl/>
          <w:lang w:bidi="fa-IR"/>
        </w:rPr>
        <w:t xml:space="preserve">ادراك ماوراء </w:t>
      </w:r>
      <w:r>
        <w:rPr>
          <w:rtl/>
          <w:lang w:bidi="fa-IR"/>
        </w:rPr>
        <w:lastRenderedPageBreak/>
        <w:t>طبيعت</w:t>
      </w:r>
      <w:r w:rsidR="00C44B7A">
        <w:rPr>
          <w:rtl/>
          <w:lang w:bidi="fa-IR"/>
        </w:rPr>
        <w:t xml:space="preserve">، </w:t>
      </w:r>
      <w:r>
        <w:rPr>
          <w:rtl/>
          <w:lang w:bidi="fa-IR"/>
        </w:rPr>
        <w:t>عقلى لازم دارد كه آدمى رشد پيدا كند و سير وجودى پيدا كند بگويد كه بتها مقهور است</w:t>
      </w:r>
      <w:r w:rsidR="00C44B7A">
        <w:rPr>
          <w:rtl/>
          <w:lang w:bidi="fa-IR"/>
        </w:rPr>
        <w:t xml:space="preserve">، </w:t>
      </w:r>
      <w:r>
        <w:rPr>
          <w:rtl/>
          <w:lang w:bidi="fa-IR"/>
        </w:rPr>
        <w:t>خود بشر كه سازنده‏اش مخلوق است</w:t>
      </w:r>
      <w:r w:rsidR="00C44B7A">
        <w:rPr>
          <w:rtl/>
          <w:lang w:bidi="fa-IR"/>
        </w:rPr>
        <w:t xml:space="preserve">، </w:t>
      </w:r>
      <w:r>
        <w:rPr>
          <w:rtl/>
          <w:lang w:bidi="fa-IR"/>
        </w:rPr>
        <w:t>كسى كه كره زمين را آفريده نمى‏شود از جنس خودتان باشد</w:t>
      </w:r>
      <w:r w:rsidR="00C44B7A">
        <w:rPr>
          <w:rtl/>
          <w:lang w:bidi="fa-IR"/>
        </w:rPr>
        <w:t xml:space="preserve">، </w:t>
      </w:r>
      <w:r>
        <w:rPr>
          <w:rtl/>
          <w:lang w:bidi="fa-IR"/>
        </w:rPr>
        <w:t>آفريدگار ديدنى نيست</w:t>
      </w:r>
      <w:r w:rsidR="00C44B7A">
        <w:rPr>
          <w:rtl/>
          <w:lang w:bidi="fa-IR"/>
        </w:rPr>
        <w:t xml:space="preserve">، </w:t>
      </w:r>
      <w:r>
        <w:rPr>
          <w:rtl/>
          <w:lang w:bidi="fa-IR"/>
        </w:rPr>
        <w:t>اگر با چشم حيوانى ديده شود آفريدگار نيست</w:t>
      </w:r>
      <w:r w:rsidR="00C44B7A">
        <w:rPr>
          <w:rtl/>
          <w:lang w:bidi="fa-IR"/>
        </w:rPr>
        <w:t xml:space="preserve">، </w:t>
      </w:r>
      <w:r>
        <w:rPr>
          <w:rtl/>
          <w:lang w:bidi="fa-IR"/>
        </w:rPr>
        <w:t>ظاهر نمى‏تواند بشود</w:t>
      </w:r>
      <w:r w:rsidR="00C44B7A">
        <w:rPr>
          <w:rtl/>
          <w:lang w:bidi="fa-IR"/>
        </w:rPr>
        <w:t xml:space="preserve">، </w:t>
      </w:r>
      <w:r>
        <w:rPr>
          <w:rtl/>
          <w:lang w:bidi="fa-IR"/>
        </w:rPr>
        <w:t>بايد محيط بر ماده باشد</w:t>
      </w:r>
      <w:r w:rsidR="00C44B7A">
        <w:rPr>
          <w:rtl/>
          <w:lang w:bidi="fa-IR"/>
        </w:rPr>
        <w:t xml:space="preserve">، </w:t>
      </w:r>
      <w:r>
        <w:rPr>
          <w:rtl/>
          <w:lang w:bidi="fa-IR"/>
        </w:rPr>
        <w:t>بشر كه به رشد عقلى برسد بفهمد جسمى كه مى‏بينى همه مقهور و مخلوق غيند</w:t>
      </w:r>
      <w:r w:rsidR="00C44B7A">
        <w:rPr>
          <w:rtl/>
          <w:lang w:bidi="fa-IR"/>
        </w:rPr>
        <w:t xml:space="preserve">، </w:t>
      </w:r>
      <w:r>
        <w:rPr>
          <w:rtl/>
          <w:lang w:bidi="fa-IR"/>
        </w:rPr>
        <w:t>يعنى قوه ماوراء طبيعت كه خداى عالم باشد</w:t>
      </w:r>
      <w:r w:rsidR="00C44B7A">
        <w:rPr>
          <w:rtl/>
          <w:lang w:bidi="fa-IR"/>
        </w:rPr>
        <w:t xml:space="preserve">، </w:t>
      </w:r>
      <w:r>
        <w:rPr>
          <w:rtl/>
          <w:lang w:bidi="fa-IR"/>
        </w:rPr>
        <w:t>طبيعت آفريده شده اوست</w:t>
      </w:r>
      <w:r w:rsidR="00C44B7A">
        <w:rPr>
          <w:rtl/>
          <w:lang w:bidi="fa-IR"/>
        </w:rPr>
        <w:t xml:space="preserve">، </w:t>
      </w:r>
      <w:r>
        <w:rPr>
          <w:rtl/>
          <w:lang w:bidi="fa-IR"/>
        </w:rPr>
        <w:t>مسخر اوست</w:t>
      </w:r>
      <w:r w:rsidR="00C44B7A">
        <w:rPr>
          <w:rtl/>
          <w:lang w:bidi="fa-IR"/>
        </w:rPr>
        <w:t xml:space="preserve">، </w:t>
      </w:r>
      <w:r>
        <w:rPr>
          <w:rtl/>
          <w:lang w:bidi="fa-IR"/>
        </w:rPr>
        <w:t>محيط بر طبيعت است و خود او منزه است كه جسم باشد اگر خدا جسم باشد (استغفرالله) اولاً هر جسمى بايد جسم ساز داشته باشد</w:t>
      </w:r>
      <w:r w:rsidR="00C44B7A">
        <w:rPr>
          <w:rtl/>
          <w:lang w:bidi="fa-IR"/>
        </w:rPr>
        <w:t xml:space="preserve">. </w:t>
      </w:r>
      <w:r>
        <w:rPr>
          <w:rtl/>
          <w:lang w:bidi="fa-IR"/>
        </w:rPr>
        <w:t>بايد خداى ديگرى بيايد و اين را درستش كند ديگر اينكه محتاج به اجزاء تركيبى است</w:t>
      </w:r>
      <w:r w:rsidR="00C44B7A">
        <w:rPr>
          <w:rtl/>
          <w:lang w:bidi="fa-IR"/>
        </w:rPr>
        <w:t xml:space="preserve">، </w:t>
      </w:r>
      <w:r>
        <w:rPr>
          <w:rtl/>
          <w:lang w:bidi="fa-IR"/>
        </w:rPr>
        <w:t>خدا جسم خلق كن است</w:t>
      </w:r>
      <w:r w:rsidR="00C44B7A">
        <w:rPr>
          <w:rtl/>
          <w:lang w:bidi="fa-IR"/>
        </w:rPr>
        <w:t xml:space="preserve">، </w:t>
      </w:r>
      <w:r>
        <w:rPr>
          <w:rtl/>
          <w:lang w:bidi="fa-IR"/>
        </w:rPr>
        <w:t xml:space="preserve">هر چه هست قدرت قدرت ملكوت خدا است‏ </w:t>
      </w:r>
      <w:r w:rsidRPr="000A4190">
        <w:rPr>
          <w:rStyle w:val="libFootnotenumChar"/>
          <w:rtl/>
        </w:rPr>
        <w:t>(454)</w:t>
      </w:r>
      <w:r>
        <w:rPr>
          <w:rtl/>
          <w:lang w:bidi="fa-IR"/>
        </w:rPr>
        <w:t xml:space="preserve"> خودش را بشناسد بفهمد كه خودم هم جسم نيستم روح من كه محيط بر جسم است مجرد است</w:t>
      </w:r>
      <w:r w:rsidR="00C44B7A">
        <w:rPr>
          <w:rtl/>
          <w:lang w:bidi="fa-IR"/>
        </w:rPr>
        <w:t xml:space="preserve">، </w:t>
      </w:r>
      <w:r>
        <w:rPr>
          <w:rtl/>
          <w:lang w:bidi="fa-IR"/>
        </w:rPr>
        <w:t>خداى من روح آفرين است</w:t>
      </w:r>
      <w:r w:rsidR="00C44B7A">
        <w:rPr>
          <w:rtl/>
          <w:lang w:bidi="fa-IR"/>
        </w:rPr>
        <w:t xml:space="preserve">، </w:t>
      </w:r>
      <w:r>
        <w:rPr>
          <w:rtl/>
          <w:lang w:bidi="fa-IR"/>
        </w:rPr>
        <w:t>اينها رشد عقلى است كه آدمى بفهمد ماده و ماديات همه مخلوق و تمامش مثل هم است از جهت مخلوقيتش هيچ فرقى نمى‏كند</w:t>
      </w:r>
      <w:r w:rsidR="00C44B7A">
        <w:rPr>
          <w:rtl/>
          <w:lang w:bidi="fa-IR"/>
        </w:rPr>
        <w:t xml:space="preserve">. </w:t>
      </w:r>
    </w:p>
    <w:p w:rsidR="00BF0865" w:rsidRDefault="000A4190" w:rsidP="000A4190">
      <w:pPr>
        <w:pStyle w:val="Heading2"/>
        <w:rPr>
          <w:rtl/>
          <w:lang w:bidi="fa-IR"/>
        </w:rPr>
      </w:pPr>
      <w:bookmarkStart w:id="432" w:name="_Toc385634959"/>
      <w:r>
        <w:rPr>
          <w:rtl/>
          <w:lang w:bidi="fa-IR"/>
        </w:rPr>
        <w:t>مجسمه، مقدمه بت پرستى</w:t>
      </w:r>
      <w:bookmarkEnd w:id="432"/>
    </w:p>
    <w:p w:rsidR="00BF0865" w:rsidRDefault="00BF0865" w:rsidP="00BF0865">
      <w:pPr>
        <w:pStyle w:val="libNormal"/>
        <w:rPr>
          <w:rtl/>
          <w:lang w:bidi="fa-IR"/>
        </w:rPr>
      </w:pPr>
      <w:r>
        <w:rPr>
          <w:rtl/>
          <w:lang w:bidi="fa-IR"/>
        </w:rPr>
        <w:t>پيغمبر اسلام فرمود يا على لا تدع صورة الا محوتها در جريان فتح مكه دستور فرمود در كعبه صورتى باقى مگذار</w:t>
      </w:r>
      <w:r w:rsidR="00C44B7A">
        <w:rPr>
          <w:rtl/>
          <w:lang w:bidi="fa-IR"/>
        </w:rPr>
        <w:t xml:space="preserve">، </w:t>
      </w:r>
      <w:r>
        <w:rPr>
          <w:rtl/>
          <w:lang w:bidi="fa-IR"/>
        </w:rPr>
        <w:t xml:space="preserve">مجسمه سازى حرام است براى چه؟ </w:t>
      </w:r>
    </w:p>
    <w:p w:rsidR="00BF0865" w:rsidRDefault="00BF0865" w:rsidP="00BF0865">
      <w:pPr>
        <w:pStyle w:val="libNormal"/>
        <w:rPr>
          <w:rtl/>
          <w:lang w:bidi="fa-IR"/>
        </w:rPr>
      </w:pPr>
      <w:r>
        <w:rPr>
          <w:rtl/>
          <w:lang w:bidi="fa-IR"/>
        </w:rPr>
        <w:t>شكر خداى را كه سعادت</w:t>
      </w:r>
      <w:r w:rsidR="00C44B7A">
        <w:rPr>
          <w:rtl/>
          <w:lang w:bidi="fa-IR"/>
        </w:rPr>
        <w:t xml:space="preserve">، </w:t>
      </w:r>
      <w:r>
        <w:rPr>
          <w:rtl/>
          <w:lang w:bidi="fa-IR"/>
        </w:rPr>
        <w:t>نصيب حال شما گرديد اى ملت ايران</w:t>
      </w:r>
      <w:r w:rsidR="00C44B7A">
        <w:rPr>
          <w:rtl/>
          <w:lang w:bidi="fa-IR"/>
        </w:rPr>
        <w:t xml:space="preserve">، </w:t>
      </w:r>
      <w:r>
        <w:rPr>
          <w:rtl/>
          <w:lang w:bidi="fa-IR"/>
        </w:rPr>
        <w:t>مجسمه بت روزگار را پائين كشيديد و خدا رحمت كند جوانهائى كه شهيد شدند و اين پيروزى شامل حال شما گرديد</w:t>
      </w:r>
      <w:r w:rsidR="00C44B7A">
        <w:rPr>
          <w:rtl/>
          <w:lang w:bidi="fa-IR"/>
        </w:rPr>
        <w:t xml:space="preserve">. </w:t>
      </w:r>
    </w:p>
    <w:p w:rsidR="00BF0865" w:rsidRDefault="00BF0865" w:rsidP="00BF0865">
      <w:pPr>
        <w:pStyle w:val="libNormal"/>
        <w:rPr>
          <w:rtl/>
          <w:lang w:bidi="fa-IR"/>
        </w:rPr>
      </w:pPr>
      <w:r>
        <w:rPr>
          <w:rtl/>
          <w:lang w:bidi="fa-IR"/>
        </w:rPr>
        <w:t>هر اطاقى كه در آن صورت باشد</w:t>
      </w:r>
      <w:r w:rsidR="00C44B7A">
        <w:rPr>
          <w:rtl/>
          <w:lang w:bidi="fa-IR"/>
        </w:rPr>
        <w:t xml:space="preserve">، </w:t>
      </w:r>
      <w:r>
        <w:rPr>
          <w:rtl/>
          <w:lang w:bidi="fa-IR"/>
        </w:rPr>
        <w:t>نماز نخوانيد</w:t>
      </w:r>
      <w:r w:rsidR="00C44B7A">
        <w:rPr>
          <w:rtl/>
          <w:lang w:bidi="fa-IR"/>
        </w:rPr>
        <w:t xml:space="preserve">، </w:t>
      </w:r>
      <w:r>
        <w:rPr>
          <w:rtl/>
          <w:lang w:bidi="fa-IR"/>
        </w:rPr>
        <w:t>مكروه است هر چند وارونه‏اش بكنيد هر چند پشت سر</w:t>
      </w:r>
      <w:r w:rsidR="00C44B7A">
        <w:rPr>
          <w:rtl/>
          <w:lang w:bidi="fa-IR"/>
        </w:rPr>
        <w:t xml:space="preserve">، </w:t>
      </w:r>
      <w:r>
        <w:rPr>
          <w:rtl/>
          <w:lang w:bidi="fa-IR"/>
        </w:rPr>
        <w:t>هم باشد</w:t>
      </w:r>
      <w:r w:rsidR="00C44B7A">
        <w:rPr>
          <w:rtl/>
          <w:lang w:bidi="fa-IR"/>
        </w:rPr>
        <w:t xml:space="preserve">. </w:t>
      </w:r>
      <w:r>
        <w:rPr>
          <w:rtl/>
          <w:lang w:bidi="fa-IR"/>
        </w:rPr>
        <w:t>صورت پرستى خرافات است</w:t>
      </w:r>
      <w:r w:rsidR="00C44B7A">
        <w:rPr>
          <w:rtl/>
          <w:lang w:bidi="fa-IR"/>
        </w:rPr>
        <w:t xml:space="preserve">. </w:t>
      </w:r>
      <w:r>
        <w:rPr>
          <w:rtl/>
          <w:lang w:bidi="fa-IR"/>
        </w:rPr>
        <w:lastRenderedPageBreak/>
        <w:t>خواستم عرض كنم علت اينكه بت پرستى از قديم بوده تا حالا و هميشه بت پرست بيشتر از موحد بوده است</w:t>
      </w:r>
      <w:r w:rsidR="00C44B7A">
        <w:rPr>
          <w:rtl/>
          <w:lang w:bidi="fa-IR"/>
        </w:rPr>
        <w:t xml:space="preserve">. </w:t>
      </w:r>
      <w:r>
        <w:rPr>
          <w:rtl/>
          <w:lang w:bidi="fa-IR"/>
        </w:rPr>
        <w:t>اگر بشر را تقسيم كنند اغلبشان بت پرست و حيوان پرست و</w:t>
      </w:r>
      <w:r w:rsidR="00C44B7A">
        <w:rPr>
          <w:rtl/>
          <w:lang w:bidi="fa-IR"/>
        </w:rPr>
        <w:t xml:space="preserve">... </w:t>
      </w:r>
      <w:r>
        <w:rPr>
          <w:rtl/>
          <w:lang w:bidi="fa-IR"/>
        </w:rPr>
        <w:t>و</w:t>
      </w:r>
      <w:r w:rsidR="00C44B7A">
        <w:rPr>
          <w:rtl/>
          <w:lang w:bidi="fa-IR"/>
        </w:rPr>
        <w:t xml:space="preserve">... </w:t>
      </w:r>
      <w:r>
        <w:rPr>
          <w:rtl/>
          <w:lang w:bidi="fa-IR"/>
        </w:rPr>
        <w:t>و</w:t>
      </w:r>
      <w:r w:rsidR="00C44B7A">
        <w:rPr>
          <w:rtl/>
          <w:lang w:bidi="fa-IR"/>
        </w:rPr>
        <w:t xml:space="preserve">... </w:t>
      </w:r>
      <w:r>
        <w:rPr>
          <w:rtl/>
          <w:lang w:bidi="fa-IR"/>
        </w:rPr>
        <w:t>هستند</w:t>
      </w:r>
      <w:r w:rsidR="00C44B7A">
        <w:rPr>
          <w:rtl/>
          <w:lang w:bidi="fa-IR"/>
        </w:rPr>
        <w:t xml:space="preserve">. </w:t>
      </w:r>
      <w:r>
        <w:rPr>
          <w:rtl/>
          <w:lang w:bidi="fa-IR"/>
        </w:rPr>
        <w:t>علتش را گفتم اولاً رشد عقلى مى‏خواهد كه به نور عقلش تكان بخورد و از ماده صرفنظر كند اگر مربى نباشد تمام وابستگى به ماده‏اش تقويت مى‏شود واى اگر از خارج هم كمكش كند مثل دوران گذشته ايران كه در سلطنت پنجاه ساله پدر و پسر تمام سعيشان اين بود بين دانشگاه و دبيرستانها با روحانيت فاصله بيندازند و از طرف ديگر به بت پرستى و آتش پرستى تقويت مى‏شدند</w:t>
      </w:r>
      <w:r w:rsidR="00C44B7A">
        <w:rPr>
          <w:rtl/>
          <w:lang w:bidi="fa-IR"/>
        </w:rPr>
        <w:t xml:space="preserve">. </w:t>
      </w:r>
    </w:p>
    <w:p w:rsidR="00BF0865" w:rsidRDefault="00BF0865" w:rsidP="00BF0865">
      <w:pPr>
        <w:pStyle w:val="libNormal"/>
        <w:rPr>
          <w:rtl/>
          <w:lang w:bidi="fa-IR"/>
        </w:rPr>
      </w:pPr>
      <w:r>
        <w:rPr>
          <w:rtl/>
          <w:lang w:bidi="fa-IR"/>
        </w:rPr>
        <w:t>در تاريخ بشر بخوانيد آيا سراغ داريد در دورانهاى گذشته در يك كشورى يك سلطانى با بت پرستى جنگ كرده باشد درباره (سلطان محمود غزنوى هم گويند به خاطر جواهرات به هند لشكر مى‏كشيد) بلكه تقويت مى‏كردند و خودشان هم بت درست مى‏كردند براى فريب ملت</w:t>
      </w:r>
      <w:r w:rsidR="00C44B7A">
        <w:rPr>
          <w:rtl/>
          <w:lang w:bidi="fa-IR"/>
        </w:rPr>
        <w:t xml:space="preserve">. </w:t>
      </w:r>
      <w:r>
        <w:rPr>
          <w:rtl/>
          <w:lang w:bidi="fa-IR"/>
        </w:rPr>
        <w:t>خود آنها هم به گاو احترام مى‏گذاشتند</w:t>
      </w:r>
      <w:r w:rsidR="00C44B7A">
        <w:rPr>
          <w:rtl/>
          <w:lang w:bidi="fa-IR"/>
        </w:rPr>
        <w:t xml:space="preserve">. </w:t>
      </w:r>
    </w:p>
    <w:p w:rsidR="00D12217" w:rsidRDefault="00BF0865" w:rsidP="00BF0865">
      <w:pPr>
        <w:pStyle w:val="libNormal"/>
        <w:rPr>
          <w:rtl/>
          <w:lang w:bidi="fa-IR"/>
        </w:rPr>
      </w:pPr>
      <w:r>
        <w:rPr>
          <w:rtl/>
          <w:lang w:bidi="fa-IR"/>
        </w:rPr>
        <w:t>در چند سال قبل در روزنامه نوشتند كه فرودگاه بين المللى دهلى تعطيل شد بر اثر اينكه گاوى تشريف آورده بود در باند فرودگاه</w:t>
      </w:r>
      <w:r w:rsidR="00C44B7A">
        <w:rPr>
          <w:rtl/>
          <w:lang w:bidi="fa-IR"/>
        </w:rPr>
        <w:t xml:space="preserve">، </w:t>
      </w:r>
      <w:r>
        <w:rPr>
          <w:rtl/>
          <w:lang w:bidi="fa-IR"/>
        </w:rPr>
        <w:t>به احترام گاو فرودگاه بين المللى دهلى شش ساعت تعطيل گرديد تا به اراده خودش كنار رفت</w:t>
      </w:r>
      <w:r w:rsidR="00C44B7A">
        <w:rPr>
          <w:rtl/>
          <w:lang w:bidi="fa-IR"/>
        </w:rPr>
        <w:t xml:space="preserve">. </w:t>
      </w:r>
    </w:p>
    <w:p w:rsidR="00BF0865" w:rsidRDefault="000A4190" w:rsidP="000A4190">
      <w:pPr>
        <w:pStyle w:val="Heading2"/>
        <w:rPr>
          <w:rtl/>
          <w:lang w:bidi="fa-IR"/>
        </w:rPr>
      </w:pPr>
      <w:bookmarkStart w:id="433" w:name="_Toc385634960"/>
      <w:r>
        <w:rPr>
          <w:rtl/>
          <w:lang w:bidi="fa-IR"/>
        </w:rPr>
        <w:t>بيشتر مردمان از راه به در رفتند</w:t>
      </w:r>
      <w:bookmarkEnd w:id="433"/>
    </w:p>
    <w:p w:rsidR="00BF0865" w:rsidRDefault="00BF0865" w:rsidP="00BF0865">
      <w:pPr>
        <w:pStyle w:val="libNormal"/>
        <w:rPr>
          <w:rtl/>
          <w:lang w:bidi="fa-IR"/>
        </w:rPr>
      </w:pPr>
      <w:r>
        <w:rPr>
          <w:rtl/>
          <w:lang w:bidi="fa-IR"/>
        </w:rPr>
        <w:t>لقد ارسلنا نوحاً و ابراهيم به تحقيق كه فرستاديم نوح نبى را و ابراهيم خليل الرحمن را و بعد نبوت و كتاب را در نسل آنها قرار داديم فمنهم مهتد يعنى قليلى از ذريه نوح و ذريه ابراهيم هدايت شدند و پذيرفتند و كثير منهم فاسقون بيشترشان فاسق شدند تا الان هم چنين است</w:t>
      </w:r>
      <w:r w:rsidR="00C44B7A">
        <w:rPr>
          <w:rtl/>
          <w:lang w:bidi="fa-IR"/>
        </w:rPr>
        <w:t xml:space="preserve">. </w:t>
      </w:r>
      <w:r>
        <w:rPr>
          <w:rtl/>
          <w:lang w:bidi="fa-IR"/>
        </w:rPr>
        <w:t>هميشه پيروان شيطان در اكثريت بوده‏اند نسبت به پيروان رحمن</w:t>
      </w:r>
      <w:r w:rsidR="00C44B7A">
        <w:rPr>
          <w:rtl/>
          <w:lang w:bidi="fa-IR"/>
        </w:rPr>
        <w:t xml:space="preserve">. </w:t>
      </w:r>
      <w:r>
        <w:rPr>
          <w:rtl/>
          <w:lang w:bidi="fa-IR"/>
        </w:rPr>
        <w:t>ماده پرست</w:t>
      </w:r>
      <w:r w:rsidR="00C44B7A">
        <w:rPr>
          <w:rtl/>
          <w:lang w:bidi="fa-IR"/>
        </w:rPr>
        <w:t xml:space="preserve">، </w:t>
      </w:r>
      <w:r>
        <w:rPr>
          <w:rtl/>
          <w:lang w:bidi="fa-IR"/>
        </w:rPr>
        <w:t>شهوت پرست</w:t>
      </w:r>
      <w:r w:rsidR="00C44B7A">
        <w:rPr>
          <w:rtl/>
          <w:lang w:bidi="fa-IR"/>
        </w:rPr>
        <w:t xml:space="preserve">، </w:t>
      </w:r>
      <w:r>
        <w:rPr>
          <w:rtl/>
          <w:lang w:bidi="fa-IR"/>
        </w:rPr>
        <w:t xml:space="preserve">دنيا پرست چندين </w:t>
      </w:r>
      <w:r>
        <w:rPr>
          <w:rtl/>
          <w:lang w:bidi="fa-IR"/>
        </w:rPr>
        <w:lastRenderedPageBreak/>
        <w:t>برابر خدا پرست بوده‏اند پاره‏اى از ايشان هدايت را پذيرفتند و كثير منهم فاسقون بيشترشان متمرد شدند از اطاعت رحمن بيرون رفته داخل شدند در اطاعت شيطان</w:t>
      </w:r>
      <w:r w:rsidR="00C44B7A">
        <w:rPr>
          <w:rtl/>
          <w:lang w:bidi="fa-IR"/>
        </w:rPr>
        <w:t xml:space="preserve">. </w:t>
      </w:r>
    </w:p>
    <w:p w:rsidR="00D12217" w:rsidRDefault="00BF0865" w:rsidP="00BF0865">
      <w:pPr>
        <w:pStyle w:val="libNormal"/>
        <w:rPr>
          <w:rtl/>
          <w:lang w:bidi="fa-IR"/>
        </w:rPr>
      </w:pPr>
      <w:r>
        <w:rPr>
          <w:rtl/>
          <w:lang w:bidi="fa-IR"/>
        </w:rPr>
        <w:t>ثم قفينا على آثارهم برسلنا قفينا يعنى به عقب درآروديم پشت سر نوح و ابراهيم</w:t>
      </w:r>
      <w:r w:rsidR="00C44B7A">
        <w:rPr>
          <w:rtl/>
          <w:lang w:bidi="fa-IR"/>
        </w:rPr>
        <w:t xml:space="preserve">، </w:t>
      </w:r>
      <w:r>
        <w:rPr>
          <w:rtl/>
          <w:lang w:bidi="fa-IR"/>
        </w:rPr>
        <w:t>رسل خود را فرستاديم تمرد بشر مانع نشد كه ما ديگر پيغمبر نفرستيم</w:t>
      </w:r>
      <w:r w:rsidR="00C44B7A">
        <w:rPr>
          <w:rtl/>
          <w:lang w:bidi="fa-IR"/>
        </w:rPr>
        <w:t xml:space="preserve">، </w:t>
      </w:r>
      <w:r>
        <w:rPr>
          <w:rtl/>
          <w:lang w:bidi="fa-IR"/>
        </w:rPr>
        <w:t>پى در پى</w:t>
      </w:r>
      <w:r w:rsidR="00C44B7A">
        <w:rPr>
          <w:rtl/>
          <w:lang w:bidi="fa-IR"/>
        </w:rPr>
        <w:t xml:space="preserve">، </w:t>
      </w:r>
      <w:r>
        <w:rPr>
          <w:rtl/>
          <w:lang w:bidi="fa-IR"/>
        </w:rPr>
        <w:t>پشت سر هم</w:t>
      </w:r>
      <w:r w:rsidR="00C44B7A">
        <w:rPr>
          <w:rtl/>
          <w:lang w:bidi="fa-IR"/>
        </w:rPr>
        <w:t xml:space="preserve">، </w:t>
      </w:r>
      <w:r>
        <w:rPr>
          <w:rtl/>
          <w:lang w:bidi="fa-IR"/>
        </w:rPr>
        <w:t>پشت سر نوح و ابراهيم و ذريه شان رسل خودمان فرستاديم</w:t>
      </w:r>
      <w:r w:rsidR="00C44B7A">
        <w:rPr>
          <w:rtl/>
          <w:lang w:bidi="fa-IR"/>
        </w:rPr>
        <w:t xml:space="preserve">. </w:t>
      </w:r>
    </w:p>
    <w:p w:rsidR="00BF0865" w:rsidRDefault="000A4190" w:rsidP="000A4190">
      <w:pPr>
        <w:pStyle w:val="Heading2"/>
        <w:rPr>
          <w:rtl/>
          <w:lang w:bidi="fa-IR"/>
        </w:rPr>
      </w:pPr>
      <w:bookmarkStart w:id="434" w:name="_Toc385634961"/>
      <w:r>
        <w:rPr>
          <w:rtl/>
          <w:lang w:bidi="fa-IR"/>
        </w:rPr>
        <w:t xml:space="preserve">سرگذشت مختصر حضرت مسيح </w:t>
      </w:r>
      <w:r w:rsidR="000E36DA" w:rsidRPr="000E36DA">
        <w:rPr>
          <w:rStyle w:val="libAlaemChar"/>
          <w:rtl/>
        </w:rPr>
        <w:t>عليه‌السلام</w:t>
      </w:r>
      <w:bookmarkEnd w:id="434"/>
    </w:p>
    <w:p w:rsidR="00BF0865" w:rsidRDefault="00BF0865" w:rsidP="00BF0865">
      <w:pPr>
        <w:pStyle w:val="libNormal"/>
        <w:rPr>
          <w:rtl/>
          <w:lang w:bidi="fa-IR"/>
        </w:rPr>
      </w:pPr>
      <w:r>
        <w:rPr>
          <w:rtl/>
          <w:lang w:bidi="fa-IR"/>
        </w:rPr>
        <w:t>وقفينا بعيسى ابن مريم و در اين آخرى پيش از پيغمبر اسلام</w:t>
      </w:r>
      <w:r w:rsidR="00C44B7A">
        <w:rPr>
          <w:rtl/>
          <w:lang w:bidi="fa-IR"/>
        </w:rPr>
        <w:t xml:space="preserve">، </w:t>
      </w:r>
      <w:r>
        <w:rPr>
          <w:rtl/>
          <w:lang w:bidi="fa-IR"/>
        </w:rPr>
        <w:t>عيسى را فرستاديم و آتيناه الانجيل انجيل هم به عيسى بن مريم داديم معلوم مى‏شود انجيل</w:t>
      </w:r>
      <w:r w:rsidR="00C44B7A">
        <w:rPr>
          <w:rtl/>
          <w:lang w:bidi="fa-IR"/>
        </w:rPr>
        <w:t xml:space="preserve">، </w:t>
      </w:r>
      <w:r>
        <w:rPr>
          <w:rtl/>
          <w:lang w:bidi="fa-IR"/>
        </w:rPr>
        <w:t>اصلى داشته است يك كتاب آسمانى به نام انجيل بوده است چون اهل اطلاع نقل كرده‏اند حضرت مسيح تا سن سى سالگى نبوتش آشكار نبود از سن سى سالگى مبعوث به رسالت شد تا سى و سه سالگى سه سال اين بزرگوار مبعوث به رسالت شد تا سى و سه سالگى سه سال اين بزرگوار انجيل بر او نازل مى‏شد به مردم مى‏رسانيد</w:t>
      </w:r>
      <w:r w:rsidR="00C44B7A">
        <w:rPr>
          <w:rtl/>
          <w:lang w:bidi="fa-IR"/>
        </w:rPr>
        <w:t xml:space="preserve">. </w:t>
      </w:r>
      <w:r>
        <w:rPr>
          <w:rtl/>
          <w:lang w:bidi="fa-IR"/>
        </w:rPr>
        <w:t>دوازده حوارى داشت كه يار و ياورش بودند</w:t>
      </w:r>
      <w:r w:rsidR="00C44B7A">
        <w:rPr>
          <w:rtl/>
          <w:lang w:bidi="fa-IR"/>
        </w:rPr>
        <w:t xml:space="preserve">، </w:t>
      </w:r>
      <w:r>
        <w:rPr>
          <w:rtl/>
          <w:lang w:bidi="fa-IR"/>
        </w:rPr>
        <w:t>در اين سه سال در آبادى زندگى نكرد</w:t>
      </w:r>
      <w:r w:rsidR="00C44B7A">
        <w:rPr>
          <w:rtl/>
          <w:lang w:bidi="fa-IR"/>
        </w:rPr>
        <w:t xml:space="preserve">، </w:t>
      </w:r>
      <w:r>
        <w:rPr>
          <w:rtl/>
          <w:lang w:bidi="fa-IR"/>
        </w:rPr>
        <w:t>خانه نداشت</w:t>
      </w:r>
      <w:r w:rsidR="00C44B7A">
        <w:rPr>
          <w:rtl/>
          <w:lang w:bidi="fa-IR"/>
        </w:rPr>
        <w:t xml:space="preserve">، </w:t>
      </w:r>
      <w:r>
        <w:rPr>
          <w:rtl/>
          <w:lang w:bidi="fa-IR"/>
        </w:rPr>
        <w:t>زن و فرزند نداشت</w:t>
      </w:r>
      <w:r w:rsidR="00C44B7A">
        <w:rPr>
          <w:rtl/>
          <w:lang w:bidi="fa-IR"/>
        </w:rPr>
        <w:t xml:space="preserve">، </w:t>
      </w:r>
      <w:r>
        <w:rPr>
          <w:rtl/>
          <w:lang w:bidi="fa-IR"/>
        </w:rPr>
        <w:t>چراغش آفتاب بود فرشش خاك زمين بود و خوراكش ميوه و برگهاى درختان بود</w:t>
      </w:r>
      <w:r w:rsidR="00C44B7A">
        <w:rPr>
          <w:rtl/>
          <w:lang w:bidi="fa-IR"/>
        </w:rPr>
        <w:t xml:space="preserve">. </w:t>
      </w:r>
      <w:r>
        <w:rPr>
          <w:rtl/>
          <w:lang w:bidi="fa-IR"/>
        </w:rPr>
        <w:t>اين سه سال گذشت آخرش يهود عنود براى كشتنش محاصره‏اش كردند پس از محاصره يك نفر به نام يهودا از خود حواريين آمد پيش يهود به سى درهم نقره عيسى را فروخت و آمدند دستگيرش كردند و تصميم گرفتند كه فردايش او به دار بزنند</w:t>
      </w:r>
      <w:r w:rsidR="00C44B7A">
        <w:rPr>
          <w:rtl/>
          <w:lang w:bidi="fa-IR"/>
        </w:rPr>
        <w:t xml:space="preserve">. </w:t>
      </w:r>
    </w:p>
    <w:p w:rsidR="00BF0865" w:rsidRDefault="00BF0865" w:rsidP="00BF0865">
      <w:pPr>
        <w:pStyle w:val="libNormal"/>
        <w:rPr>
          <w:rtl/>
          <w:lang w:bidi="fa-IR"/>
        </w:rPr>
      </w:pPr>
      <w:r>
        <w:rPr>
          <w:rtl/>
          <w:lang w:bidi="fa-IR"/>
        </w:rPr>
        <w:lastRenderedPageBreak/>
        <w:t>مسيحى‏ها مى‏گويند عيسى را بدار زدند بعد كه مرد او را پائين آوردند در همين بيت المقدس دفنش كردند سه روز در قبر بود پس از سه روز زنده شد و سه روز به جهنم رفت كه بعداً امتش به جهنم نرود</w:t>
      </w:r>
      <w:r w:rsidR="00C44B7A">
        <w:rPr>
          <w:rtl/>
          <w:lang w:bidi="fa-IR"/>
        </w:rPr>
        <w:t xml:space="preserve">. </w:t>
      </w:r>
    </w:p>
    <w:p w:rsidR="00BF0865" w:rsidRDefault="00BF0865" w:rsidP="00BF0865">
      <w:pPr>
        <w:pStyle w:val="libNormal"/>
        <w:rPr>
          <w:rtl/>
          <w:lang w:bidi="fa-IR"/>
        </w:rPr>
      </w:pPr>
      <w:r>
        <w:rPr>
          <w:rtl/>
          <w:lang w:bidi="fa-IR"/>
        </w:rPr>
        <w:t>انجيلى كه مال عيسى بود</w:t>
      </w:r>
      <w:r w:rsidR="00C44B7A">
        <w:rPr>
          <w:rtl/>
          <w:lang w:bidi="fa-IR"/>
        </w:rPr>
        <w:t xml:space="preserve">، </w:t>
      </w:r>
      <w:r>
        <w:rPr>
          <w:rtl/>
          <w:lang w:bidi="fa-IR"/>
        </w:rPr>
        <w:t>مسيحى‏ها آتش زدند و نابودش كردند سالها بعد ده بيست نفرى كه اسمشان هست كتابى نوشته‏اند الهامات خودشان را نوشتند و يا به قول من</w:t>
      </w:r>
      <w:r w:rsidR="00C44B7A">
        <w:rPr>
          <w:rtl/>
          <w:lang w:bidi="fa-IR"/>
        </w:rPr>
        <w:t xml:space="preserve">، </w:t>
      </w:r>
      <w:r>
        <w:rPr>
          <w:rtl/>
          <w:lang w:bidi="fa-IR"/>
        </w:rPr>
        <w:t>خرافاتى كه شيطان به دلشان انداخته بود به قلم آوردند</w:t>
      </w:r>
      <w:r w:rsidR="00C44B7A">
        <w:rPr>
          <w:rtl/>
          <w:lang w:bidi="fa-IR"/>
        </w:rPr>
        <w:t xml:space="preserve">. </w:t>
      </w:r>
      <w:r>
        <w:rPr>
          <w:rtl/>
          <w:lang w:bidi="fa-IR"/>
        </w:rPr>
        <w:t>انجيلى كه الان هست انجيل آسمانى نيست</w:t>
      </w:r>
      <w:r w:rsidR="00C44B7A">
        <w:rPr>
          <w:rtl/>
          <w:lang w:bidi="fa-IR"/>
        </w:rPr>
        <w:t xml:space="preserve">. </w:t>
      </w:r>
      <w:r>
        <w:rPr>
          <w:rtl/>
          <w:lang w:bidi="fa-IR"/>
        </w:rPr>
        <w:t>توراتشان هم آسمانى نيست</w:t>
      </w:r>
      <w:r w:rsidR="00C44B7A">
        <w:rPr>
          <w:rtl/>
          <w:lang w:bidi="fa-IR"/>
        </w:rPr>
        <w:t xml:space="preserve">. </w:t>
      </w:r>
    </w:p>
    <w:p w:rsidR="00D12217" w:rsidRDefault="00BF0865" w:rsidP="00BF0865">
      <w:pPr>
        <w:pStyle w:val="libNormal"/>
        <w:rPr>
          <w:rtl/>
          <w:lang w:bidi="fa-IR"/>
        </w:rPr>
      </w:pPr>
      <w:r>
        <w:rPr>
          <w:rtl/>
          <w:lang w:bidi="fa-IR"/>
        </w:rPr>
        <w:t>امروز روى كره زمين تنها كتابى كه قطعاً آسمانى است قرآن محمدى است</w:t>
      </w:r>
      <w:r w:rsidR="00C44B7A">
        <w:rPr>
          <w:rtl/>
          <w:lang w:bidi="fa-IR"/>
        </w:rPr>
        <w:t xml:space="preserve">. </w:t>
      </w:r>
      <w:r>
        <w:rPr>
          <w:rtl/>
          <w:lang w:bidi="fa-IR"/>
        </w:rPr>
        <w:t>قرآن كتابى است كه وحى صريح الهى كه بر قلب حبيبش و به زبان لطيفش جارى و پخش شد</w:t>
      </w:r>
      <w:r w:rsidR="00C44B7A">
        <w:rPr>
          <w:rtl/>
          <w:lang w:bidi="fa-IR"/>
        </w:rPr>
        <w:t xml:space="preserve">. </w:t>
      </w:r>
    </w:p>
    <w:p w:rsidR="00BF0865" w:rsidRDefault="000A4190" w:rsidP="000A4190">
      <w:pPr>
        <w:pStyle w:val="Heading2"/>
        <w:rPr>
          <w:rtl/>
          <w:lang w:bidi="fa-IR"/>
        </w:rPr>
      </w:pPr>
      <w:bookmarkStart w:id="435" w:name="_Toc385634962"/>
      <w:r>
        <w:rPr>
          <w:rtl/>
          <w:lang w:bidi="fa-IR"/>
        </w:rPr>
        <w:t>مسلمانان ملتزم خواندن و حفظ قرآن بودند</w:t>
      </w:r>
      <w:bookmarkEnd w:id="435"/>
    </w:p>
    <w:p w:rsidR="00BF0865" w:rsidRDefault="00BF0865" w:rsidP="00BF0865">
      <w:pPr>
        <w:pStyle w:val="libNormal"/>
        <w:rPr>
          <w:rtl/>
          <w:lang w:bidi="fa-IR"/>
        </w:rPr>
      </w:pPr>
      <w:r>
        <w:rPr>
          <w:rtl/>
          <w:lang w:bidi="fa-IR"/>
        </w:rPr>
        <w:t>در صدر اسلام مأمور بودند كه هر كس مسلمان مى‏شد</w:t>
      </w:r>
      <w:r w:rsidR="00C44B7A">
        <w:rPr>
          <w:rtl/>
          <w:lang w:bidi="fa-IR"/>
        </w:rPr>
        <w:t xml:space="preserve">، </w:t>
      </w:r>
      <w:r>
        <w:rPr>
          <w:rtl/>
          <w:lang w:bidi="fa-IR"/>
        </w:rPr>
        <w:t xml:space="preserve">قدرى از قرآن را حفظ كنند كه قرآن دست نخورد يا بنويسد يا حفظ كند </w:t>
      </w:r>
      <w:r w:rsidRPr="000A4190">
        <w:rPr>
          <w:rStyle w:val="libFootnotenumChar"/>
          <w:rtl/>
        </w:rPr>
        <w:t>(455)</w:t>
      </w:r>
      <w:r>
        <w:rPr>
          <w:rtl/>
          <w:lang w:bidi="fa-IR"/>
        </w:rPr>
        <w:t xml:space="preserve"> در صدر اسلام كسى كه مسلمان مى‏شد پيغمبر خدا مى‏فرمود: قدرى قرآن يادش بدهيد</w:t>
      </w:r>
      <w:r w:rsidR="00C44B7A">
        <w:rPr>
          <w:rtl/>
          <w:lang w:bidi="fa-IR"/>
        </w:rPr>
        <w:t xml:space="preserve">. </w:t>
      </w:r>
      <w:r>
        <w:rPr>
          <w:rtl/>
          <w:lang w:bidi="fa-IR"/>
        </w:rPr>
        <w:t>نماز كه مى‏خوانى بايد قرآن در نماز بخوانى</w:t>
      </w:r>
      <w:r w:rsidR="00C44B7A">
        <w:rPr>
          <w:rtl/>
          <w:lang w:bidi="fa-IR"/>
        </w:rPr>
        <w:t xml:space="preserve">. </w:t>
      </w:r>
      <w:r>
        <w:rPr>
          <w:rtl/>
          <w:lang w:bidi="fa-IR"/>
        </w:rPr>
        <w:t>قرآن بايد در سينه‏ها</w:t>
      </w:r>
      <w:r w:rsidR="00C44B7A">
        <w:rPr>
          <w:rtl/>
          <w:lang w:bidi="fa-IR"/>
        </w:rPr>
        <w:t xml:space="preserve">، </w:t>
      </w:r>
      <w:r>
        <w:rPr>
          <w:rtl/>
          <w:lang w:bidi="fa-IR"/>
        </w:rPr>
        <w:t>در لوحها ثبت باشد تا قيام قيامت كه هيچ وقت پيش نيايد كه اين قرآن نباشد در زمان پيغمبر قرآن از بر كردن وظيفه بود</w:t>
      </w:r>
      <w:r w:rsidR="00C44B7A">
        <w:rPr>
          <w:rtl/>
          <w:lang w:bidi="fa-IR"/>
        </w:rPr>
        <w:t xml:space="preserve">. </w:t>
      </w:r>
      <w:r>
        <w:rPr>
          <w:rtl/>
          <w:lang w:bidi="fa-IR"/>
        </w:rPr>
        <w:t>پيغمبر كه از دنيا رفت مسيلمه كذاب در يمامه طلوع كرد وى سحر هم داشت و ادعاى پيغمبرى كرد عده‏اى زياد از صد هزار بيشتر لشكر دورش را گرفتند از تمام قبائلى كه ضد اسلام بودند تا پيغمبر از دنيا رفت ريختند اطراف مسيلمه كذاب و حقه باز</w:t>
      </w:r>
      <w:r w:rsidR="00C44B7A">
        <w:rPr>
          <w:rtl/>
          <w:lang w:bidi="fa-IR"/>
        </w:rPr>
        <w:t xml:space="preserve">. </w:t>
      </w:r>
      <w:r>
        <w:rPr>
          <w:rtl/>
          <w:lang w:bidi="fa-IR"/>
        </w:rPr>
        <w:t xml:space="preserve">اجمالاً لشكركشى كرد ابوبكر بر سر كار است پناهنده شد به اميرالمؤمنين </w:t>
      </w:r>
      <w:r w:rsidR="000E36DA" w:rsidRPr="000E36DA">
        <w:rPr>
          <w:rStyle w:val="libAlaemChar"/>
          <w:rtl/>
        </w:rPr>
        <w:t>عليه‌السلام</w:t>
      </w:r>
      <w:r w:rsidR="00C44B7A">
        <w:rPr>
          <w:rtl/>
          <w:lang w:bidi="fa-IR"/>
        </w:rPr>
        <w:t xml:space="preserve">، </w:t>
      </w:r>
      <w:r>
        <w:rPr>
          <w:rtl/>
          <w:lang w:bidi="fa-IR"/>
        </w:rPr>
        <w:t>آقا فرمود: لشكر بفرست از اسلام دفاع كن خدا نصرت مى‏دهد</w:t>
      </w:r>
      <w:r w:rsidR="00C44B7A">
        <w:rPr>
          <w:rtl/>
          <w:lang w:bidi="fa-IR"/>
        </w:rPr>
        <w:t xml:space="preserve">. </w:t>
      </w:r>
    </w:p>
    <w:p w:rsidR="00BF0865" w:rsidRDefault="00BF0865" w:rsidP="00BF0865">
      <w:pPr>
        <w:pStyle w:val="libNormal"/>
        <w:rPr>
          <w:rtl/>
          <w:lang w:bidi="fa-IR"/>
        </w:rPr>
      </w:pPr>
      <w:r>
        <w:rPr>
          <w:rtl/>
          <w:lang w:bidi="fa-IR"/>
        </w:rPr>
        <w:lastRenderedPageBreak/>
        <w:t>بالاخره مسلمين مجهز شدند براى جنگ با مسيلمه پس از جنگ خبر آوردند براى ابوبكر كه هفتاد حافظ قرآن در اين جنگ كشته شدند</w:t>
      </w:r>
      <w:r w:rsidR="00C44B7A">
        <w:rPr>
          <w:rtl/>
          <w:lang w:bidi="fa-IR"/>
        </w:rPr>
        <w:t xml:space="preserve">. </w:t>
      </w:r>
      <w:r>
        <w:rPr>
          <w:rtl/>
          <w:lang w:bidi="fa-IR"/>
        </w:rPr>
        <w:t>ابوبكر در خطبه نماز جمعه ناله كرد گفت: اى مسلمانها اعلان خطر به شما مى‏كنم كار رسيده به اينجا كه در جنگ با مسيلمه هفتاد نفر مسلمانى كه تمام قرآن از حفظشان بود</w:t>
      </w:r>
      <w:r w:rsidR="00C44B7A">
        <w:rPr>
          <w:rtl/>
          <w:lang w:bidi="fa-IR"/>
        </w:rPr>
        <w:t xml:space="preserve">، </w:t>
      </w:r>
      <w:r>
        <w:rPr>
          <w:rtl/>
          <w:lang w:bidi="fa-IR"/>
        </w:rPr>
        <w:t>كشته شده‏اند</w:t>
      </w:r>
      <w:r w:rsidR="00C44B7A">
        <w:rPr>
          <w:rtl/>
          <w:lang w:bidi="fa-IR"/>
        </w:rPr>
        <w:t xml:space="preserve">. </w:t>
      </w:r>
      <w:r>
        <w:rPr>
          <w:rtl/>
          <w:lang w:bidi="fa-IR"/>
        </w:rPr>
        <w:t>در يك جنگ هفتاد حافظ قرآن كشته شده است</w:t>
      </w:r>
      <w:r w:rsidR="00C44B7A">
        <w:rPr>
          <w:rtl/>
          <w:lang w:bidi="fa-IR"/>
        </w:rPr>
        <w:t xml:space="preserve">. </w:t>
      </w:r>
    </w:p>
    <w:p w:rsidR="00BF0865" w:rsidRDefault="00BF0865" w:rsidP="00BF0865">
      <w:pPr>
        <w:pStyle w:val="libNormal"/>
        <w:rPr>
          <w:rtl/>
          <w:lang w:bidi="fa-IR"/>
        </w:rPr>
      </w:pPr>
      <w:r>
        <w:rPr>
          <w:rtl/>
          <w:lang w:bidi="fa-IR"/>
        </w:rPr>
        <w:t>قرآن نور است</w:t>
      </w:r>
      <w:r w:rsidR="00C44B7A">
        <w:rPr>
          <w:rtl/>
          <w:lang w:bidi="fa-IR"/>
        </w:rPr>
        <w:t xml:space="preserve">، </w:t>
      </w:r>
      <w:r>
        <w:rPr>
          <w:rtl/>
          <w:lang w:bidi="fa-IR"/>
        </w:rPr>
        <w:t>فرداى قيامت قرآن شفاعت مى‏كند</w:t>
      </w:r>
      <w:r w:rsidR="00C44B7A">
        <w:rPr>
          <w:rtl/>
          <w:lang w:bidi="fa-IR"/>
        </w:rPr>
        <w:t xml:space="preserve">، </w:t>
      </w:r>
      <w:r>
        <w:rPr>
          <w:rtl/>
          <w:lang w:bidi="fa-IR"/>
        </w:rPr>
        <w:t>كلام خدا است</w:t>
      </w:r>
      <w:r w:rsidR="00C44B7A">
        <w:rPr>
          <w:rtl/>
          <w:lang w:bidi="fa-IR"/>
        </w:rPr>
        <w:t xml:space="preserve">، </w:t>
      </w:r>
      <w:r>
        <w:rPr>
          <w:rtl/>
          <w:lang w:bidi="fa-IR"/>
        </w:rPr>
        <w:t>سعادت است</w:t>
      </w:r>
      <w:r w:rsidR="00C44B7A">
        <w:rPr>
          <w:rtl/>
          <w:lang w:bidi="fa-IR"/>
        </w:rPr>
        <w:t xml:space="preserve">. </w:t>
      </w:r>
      <w:r>
        <w:rPr>
          <w:rtl/>
          <w:lang w:bidi="fa-IR"/>
        </w:rPr>
        <w:t>هر خانه‏اى كه در آن قرآن خوانده شود</w:t>
      </w:r>
      <w:r w:rsidR="00C44B7A">
        <w:rPr>
          <w:rtl/>
          <w:lang w:bidi="fa-IR"/>
        </w:rPr>
        <w:t xml:space="preserve">، </w:t>
      </w:r>
      <w:r>
        <w:rPr>
          <w:rtl/>
          <w:lang w:bidi="fa-IR"/>
        </w:rPr>
        <w:t>مثل ستاره‏اى كه از آسمان به زمين نور مى‏دهد اهل آسمانها نور خانه را مى‏بينند</w:t>
      </w:r>
      <w:r w:rsidR="00C44B7A">
        <w:rPr>
          <w:rtl/>
          <w:lang w:bidi="fa-IR"/>
        </w:rPr>
        <w:t xml:space="preserve">. </w:t>
      </w:r>
      <w:r>
        <w:rPr>
          <w:rtl/>
          <w:lang w:bidi="fa-IR"/>
        </w:rPr>
        <w:t>لعنت به خانه هائى كه در آن به جاى صداى قرآن صداى آوازه ساز و رقص شنيده شود</w:t>
      </w:r>
      <w:r w:rsidR="00C44B7A">
        <w:rPr>
          <w:rtl/>
          <w:lang w:bidi="fa-IR"/>
        </w:rPr>
        <w:t xml:space="preserve">. </w:t>
      </w:r>
    </w:p>
    <w:p w:rsidR="00BF0865" w:rsidRDefault="00BF0865" w:rsidP="00BF0865">
      <w:pPr>
        <w:pStyle w:val="libNormal"/>
        <w:rPr>
          <w:rtl/>
          <w:lang w:bidi="fa-IR"/>
        </w:rPr>
      </w:pPr>
      <w:r>
        <w:rPr>
          <w:rtl/>
          <w:lang w:bidi="fa-IR"/>
        </w:rPr>
        <w:t xml:space="preserve">قرآن مجيد از اول نزولش‏ </w:t>
      </w:r>
      <w:r w:rsidRPr="000A4190">
        <w:rPr>
          <w:rStyle w:val="libFootnotenumChar"/>
          <w:rtl/>
        </w:rPr>
        <w:t>(456)</w:t>
      </w:r>
      <w:r>
        <w:rPr>
          <w:rtl/>
          <w:lang w:bidi="fa-IR"/>
        </w:rPr>
        <w:t xml:space="preserve"> بايد در در سينه‏ها و در لوحها باشد</w:t>
      </w:r>
      <w:r w:rsidR="00C44B7A">
        <w:rPr>
          <w:rtl/>
          <w:lang w:bidi="fa-IR"/>
        </w:rPr>
        <w:t xml:space="preserve">، </w:t>
      </w:r>
      <w:r>
        <w:rPr>
          <w:rtl/>
          <w:lang w:bidi="fa-IR"/>
        </w:rPr>
        <w:t>قرآن بايد بر زبانها جارى باشد زيرا قرآن ابدى است تا قيامت بايد باشد نه يك كلمه از آن كم شود نه زياد</w:t>
      </w:r>
      <w:r w:rsidR="00C44B7A">
        <w:rPr>
          <w:rtl/>
          <w:lang w:bidi="fa-IR"/>
        </w:rPr>
        <w:t xml:space="preserve">. </w:t>
      </w:r>
    </w:p>
    <w:p w:rsidR="00BF0865" w:rsidRDefault="00BF0865" w:rsidP="00BF0865">
      <w:pPr>
        <w:pStyle w:val="libNormal"/>
        <w:rPr>
          <w:rtl/>
          <w:lang w:bidi="fa-IR"/>
        </w:rPr>
      </w:pPr>
      <w:r>
        <w:rPr>
          <w:rtl/>
          <w:lang w:bidi="fa-IR"/>
        </w:rPr>
        <w:t>الان در قرن چهاردهم هستيم به شما بشارت بدهم خصوصاً در كتابخانه مسكو و بعد از مسكو كتابخانه ايتاليا قرآن‏هاى اسلام مال هر قرنى الان موجود است</w:t>
      </w:r>
      <w:r w:rsidR="00C44B7A">
        <w:rPr>
          <w:rtl/>
          <w:lang w:bidi="fa-IR"/>
        </w:rPr>
        <w:t xml:space="preserve">. </w:t>
      </w:r>
      <w:r>
        <w:rPr>
          <w:rtl/>
          <w:lang w:bidi="fa-IR"/>
        </w:rPr>
        <w:t xml:space="preserve">قرآن كه به خط اسدالله الغالب على بن ابى طالب </w:t>
      </w:r>
      <w:r w:rsidR="000E36DA" w:rsidRPr="000E36DA">
        <w:rPr>
          <w:rStyle w:val="libAlaemChar"/>
          <w:rtl/>
        </w:rPr>
        <w:t>عليه‌السلام</w:t>
      </w:r>
      <w:r>
        <w:rPr>
          <w:rtl/>
          <w:lang w:bidi="fa-IR"/>
        </w:rPr>
        <w:t xml:space="preserve"> در قرن اول نوشته شده</w:t>
      </w:r>
      <w:r w:rsidR="00C44B7A">
        <w:rPr>
          <w:rtl/>
          <w:lang w:bidi="fa-IR"/>
        </w:rPr>
        <w:t xml:space="preserve">. </w:t>
      </w:r>
      <w:r>
        <w:rPr>
          <w:rtl/>
          <w:lang w:bidi="fa-IR"/>
        </w:rPr>
        <w:t xml:space="preserve">حتى قرآن كه به خط زين العابدين </w:t>
      </w:r>
      <w:r w:rsidR="000E36DA" w:rsidRPr="000E36DA">
        <w:rPr>
          <w:rStyle w:val="libAlaemChar"/>
          <w:rtl/>
        </w:rPr>
        <w:t>عليه‌السلام</w:t>
      </w:r>
      <w:r>
        <w:rPr>
          <w:rtl/>
          <w:lang w:bidi="fa-IR"/>
        </w:rPr>
        <w:t xml:space="preserve"> بوده در همين كتابخانه مسجد جامع عتيق شيراز بوده است</w:t>
      </w:r>
      <w:r w:rsidR="00C44B7A">
        <w:rPr>
          <w:rtl/>
          <w:lang w:bidi="fa-IR"/>
        </w:rPr>
        <w:t xml:space="preserve">. </w:t>
      </w:r>
      <w:r>
        <w:rPr>
          <w:rtl/>
          <w:lang w:bidi="fa-IR"/>
        </w:rPr>
        <w:t>ازبكيها هنگامى كه بر ايران مسلط شدند</w:t>
      </w:r>
      <w:r w:rsidR="00C44B7A">
        <w:rPr>
          <w:rtl/>
          <w:lang w:bidi="fa-IR"/>
        </w:rPr>
        <w:t xml:space="preserve">، </w:t>
      </w:r>
      <w:r>
        <w:rPr>
          <w:rtl/>
          <w:lang w:bidi="fa-IR"/>
        </w:rPr>
        <w:t>آن را بردند</w:t>
      </w:r>
      <w:r w:rsidR="00C44B7A">
        <w:rPr>
          <w:rtl/>
          <w:lang w:bidi="fa-IR"/>
        </w:rPr>
        <w:t xml:space="preserve">. </w:t>
      </w:r>
      <w:r>
        <w:rPr>
          <w:rtl/>
          <w:lang w:bidi="fa-IR"/>
        </w:rPr>
        <w:t>بعداً تزارها آن را خريده به مسكو بردند كه الان هم آنجا است</w:t>
      </w:r>
      <w:r w:rsidR="00C44B7A">
        <w:rPr>
          <w:rtl/>
          <w:lang w:bidi="fa-IR"/>
        </w:rPr>
        <w:t xml:space="preserve">. </w:t>
      </w:r>
    </w:p>
    <w:p w:rsidR="00BF0865" w:rsidRDefault="00BF0865" w:rsidP="00BF0865">
      <w:pPr>
        <w:pStyle w:val="libNormal"/>
        <w:rPr>
          <w:rtl/>
          <w:lang w:bidi="fa-IR"/>
        </w:rPr>
      </w:pPr>
      <w:r>
        <w:rPr>
          <w:rtl/>
          <w:lang w:bidi="fa-IR"/>
        </w:rPr>
        <w:t xml:space="preserve">قرآن زمان عثمان الان مسكو است تا در هر قرنى قرآنهائى كه نوشته شده همه را پهلوى هم بگذارند يكى است‏ </w:t>
      </w:r>
      <w:r w:rsidRPr="000A4190">
        <w:rPr>
          <w:rStyle w:val="libFootnotenumChar"/>
          <w:rtl/>
        </w:rPr>
        <w:t>(457)</w:t>
      </w:r>
      <w:r>
        <w:rPr>
          <w:rtl/>
          <w:lang w:bidi="fa-IR"/>
        </w:rPr>
        <w:t xml:space="preserve"> اين قرآنى كه الان هست مطابق با قرآن جلو است همينطور مطابقت دارد تا زمان پيغمبر </w:t>
      </w:r>
      <w:r w:rsidR="00D71466" w:rsidRPr="00D71466">
        <w:rPr>
          <w:rStyle w:val="libAlaemChar"/>
          <w:rtl/>
        </w:rPr>
        <w:t>صلى‌الله‌عليه‌وآله‌وسلم</w:t>
      </w:r>
      <w:r>
        <w:rPr>
          <w:rtl/>
          <w:lang w:bidi="fa-IR"/>
        </w:rPr>
        <w:t xml:space="preserve"> - مسلمانها قدر قرآن را بدانيد</w:t>
      </w:r>
      <w:r w:rsidR="00C44B7A">
        <w:rPr>
          <w:rtl/>
          <w:lang w:bidi="fa-IR"/>
        </w:rPr>
        <w:t xml:space="preserve">. </w:t>
      </w:r>
    </w:p>
    <w:p w:rsidR="00BF0865" w:rsidRDefault="00BF0865" w:rsidP="00BF0865">
      <w:pPr>
        <w:pStyle w:val="libNormal"/>
        <w:rPr>
          <w:rtl/>
          <w:lang w:bidi="fa-IR"/>
        </w:rPr>
      </w:pPr>
      <w:r>
        <w:rPr>
          <w:rtl/>
          <w:lang w:bidi="fa-IR"/>
        </w:rPr>
        <w:lastRenderedPageBreak/>
        <w:t>اجمالاً مسيحى‏ها چيزى در دستشان نيست مى‏دانند كه انجيل حال</w:t>
      </w:r>
      <w:r w:rsidR="00C44B7A">
        <w:rPr>
          <w:rtl/>
          <w:lang w:bidi="fa-IR"/>
        </w:rPr>
        <w:t xml:space="preserve">، </w:t>
      </w:r>
      <w:r>
        <w:rPr>
          <w:rtl/>
          <w:lang w:bidi="fa-IR"/>
        </w:rPr>
        <w:t>آسمانى نيست خودشان هم مى‏گويند تمام اينها را كشيشها درست كرده‏اند</w:t>
      </w:r>
      <w:r w:rsidR="00C44B7A">
        <w:rPr>
          <w:rtl/>
          <w:lang w:bidi="fa-IR"/>
        </w:rPr>
        <w:t xml:space="preserve">، </w:t>
      </w:r>
      <w:r>
        <w:rPr>
          <w:rtl/>
          <w:lang w:bidi="fa-IR"/>
        </w:rPr>
        <w:t>الان اين قرآن براى مسيحيت خطرناك است لذا سعى دارند از بينش ببرند</w:t>
      </w:r>
      <w:r w:rsidR="00C44B7A">
        <w:rPr>
          <w:rtl/>
          <w:lang w:bidi="fa-IR"/>
        </w:rPr>
        <w:t xml:space="preserve">. </w:t>
      </w:r>
      <w:r>
        <w:rPr>
          <w:rtl/>
          <w:lang w:bidi="fa-IR"/>
        </w:rPr>
        <w:t>چه ايرادهاى بيجائى كه به پيغمبر مى‏گرفتند و از طرف علماء جوابهاى شفافى و كافى داده گرديد ولى اخيراً از صد سال رو به اين طرف با خشونت مى‏خواهند قرآن را از بين ببرند</w:t>
      </w:r>
      <w:r w:rsidR="00C44B7A">
        <w:rPr>
          <w:rtl/>
          <w:lang w:bidi="fa-IR"/>
        </w:rPr>
        <w:t xml:space="preserve">. </w:t>
      </w:r>
      <w:r>
        <w:rPr>
          <w:rtl/>
          <w:lang w:bidi="fa-IR"/>
        </w:rPr>
        <w:t>به دست خود مسلمانان</w:t>
      </w:r>
      <w:r w:rsidR="00C44B7A">
        <w:rPr>
          <w:rtl/>
          <w:lang w:bidi="fa-IR"/>
        </w:rPr>
        <w:t xml:space="preserve">، </w:t>
      </w:r>
      <w:r>
        <w:rPr>
          <w:rtl/>
          <w:lang w:bidi="fa-IR"/>
        </w:rPr>
        <w:t>اسلام را بكوبند</w:t>
      </w:r>
      <w:r w:rsidR="00C44B7A">
        <w:rPr>
          <w:rtl/>
          <w:lang w:bidi="fa-IR"/>
        </w:rPr>
        <w:t xml:space="preserve">. </w:t>
      </w:r>
      <w:r>
        <w:rPr>
          <w:rtl/>
          <w:lang w:bidi="fa-IR"/>
        </w:rPr>
        <w:t>الان سالهاست انگليس از مسلمانها حكومت درست مى‏كنند و اسلام را مى‏كوبند</w:t>
      </w:r>
      <w:r w:rsidR="00C44B7A">
        <w:rPr>
          <w:rtl/>
          <w:lang w:bidi="fa-IR"/>
        </w:rPr>
        <w:t xml:space="preserve">. </w:t>
      </w:r>
      <w:r>
        <w:rPr>
          <w:rtl/>
          <w:lang w:bidi="fa-IR"/>
        </w:rPr>
        <w:t>همين ايران ما از پنجاه سال قبل انگليس مى‏داند اگر خودش بخواهد حكومت كند نمى‏تواند - اما مى‏تواند پهلوى را بياورد كه عمامه‏ها را بردارد</w:t>
      </w:r>
      <w:r w:rsidR="00C44B7A">
        <w:rPr>
          <w:rtl/>
          <w:lang w:bidi="fa-IR"/>
        </w:rPr>
        <w:t xml:space="preserve">، </w:t>
      </w:r>
      <w:r>
        <w:rPr>
          <w:rtl/>
          <w:lang w:bidi="fa-IR"/>
        </w:rPr>
        <w:t>قرآن‏ها را دور بريزد</w:t>
      </w:r>
      <w:r w:rsidR="00C44B7A">
        <w:rPr>
          <w:rtl/>
          <w:lang w:bidi="fa-IR"/>
        </w:rPr>
        <w:t xml:space="preserve">، </w:t>
      </w:r>
      <w:r>
        <w:rPr>
          <w:rtl/>
          <w:lang w:bidi="fa-IR"/>
        </w:rPr>
        <w:t>در مدارس</w:t>
      </w:r>
      <w:r w:rsidR="00C44B7A">
        <w:rPr>
          <w:rtl/>
          <w:lang w:bidi="fa-IR"/>
        </w:rPr>
        <w:t xml:space="preserve">، </w:t>
      </w:r>
      <w:r>
        <w:rPr>
          <w:rtl/>
          <w:lang w:bidi="fa-IR"/>
        </w:rPr>
        <w:t>در دانشگاه</w:t>
      </w:r>
      <w:r w:rsidR="00C44B7A">
        <w:rPr>
          <w:rtl/>
          <w:lang w:bidi="fa-IR"/>
        </w:rPr>
        <w:t xml:space="preserve">، </w:t>
      </w:r>
      <w:r>
        <w:rPr>
          <w:rtl/>
          <w:lang w:bidi="fa-IR"/>
        </w:rPr>
        <w:t>در پايگاهها - تدريس قرآن در فرهنگ ايران ممنوع شود</w:t>
      </w:r>
      <w:r w:rsidR="00C44B7A">
        <w:rPr>
          <w:rtl/>
          <w:lang w:bidi="fa-IR"/>
        </w:rPr>
        <w:t xml:space="preserve">، </w:t>
      </w:r>
      <w:r>
        <w:rPr>
          <w:rtl/>
          <w:lang w:bidi="fa-IR"/>
        </w:rPr>
        <w:t>طرفدار قرآن را كه علماء هستند بايد بكوبند تا بتوانند قرآن را از بين ببرند</w:t>
      </w:r>
      <w:r w:rsidR="00C44B7A">
        <w:rPr>
          <w:rtl/>
          <w:lang w:bidi="fa-IR"/>
        </w:rPr>
        <w:t xml:space="preserve">. </w:t>
      </w:r>
    </w:p>
    <w:p w:rsidR="00BF0865" w:rsidRDefault="00BF0865" w:rsidP="00BF0865">
      <w:pPr>
        <w:pStyle w:val="libNormal"/>
        <w:rPr>
          <w:rtl/>
          <w:lang w:bidi="fa-IR"/>
        </w:rPr>
      </w:pPr>
      <w:r>
        <w:rPr>
          <w:rtl/>
          <w:lang w:bidi="fa-IR"/>
        </w:rPr>
        <w:t>نخست وزير انگليس قرآن را برداشت و گفت: تا اين كتاب و علماء در بلاد اسلامى هستند ما قدرتى نداريم</w:t>
      </w:r>
      <w:r w:rsidR="00C44B7A">
        <w:rPr>
          <w:rtl/>
          <w:lang w:bidi="fa-IR"/>
        </w:rPr>
        <w:t xml:space="preserve">، </w:t>
      </w:r>
      <w:r>
        <w:rPr>
          <w:rtl/>
          <w:lang w:bidi="fa-IR"/>
        </w:rPr>
        <w:t>مسيحيت رنگى ندارد</w:t>
      </w:r>
      <w:r w:rsidR="00C44B7A">
        <w:rPr>
          <w:rtl/>
          <w:lang w:bidi="fa-IR"/>
        </w:rPr>
        <w:t xml:space="preserve">، </w:t>
      </w:r>
      <w:r>
        <w:rPr>
          <w:rtl/>
          <w:lang w:bidi="fa-IR"/>
        </w:rPr>
        <w:t>نقشى ندارد</w:t>
      </w:r>
      <w:r w:rsidR="00C44B7A">
        <w:rPr>
          <w:rtl/>
          <w:lang w:bidi="fa-IR"/>
        </w:rPr>
        <w:t xml:space="preserve">، </w:t>
      </w:r>
      <w:r>
        <w:rPr>
          <w:rtl/>
          <w:lang w:bidi="fa-IR"/>
        </w:rPr>
        <w:t>با بودن قرآن</w:t>
      </w:r>
      <w:r w:rsidR="00C44B7A">
        <w:rPr>
          <w:rtl/>
          <w:lang w:bidi="fa-IR"/>
        </w:rPr>
        <w:t xml:space="preserve">، </w:t>
      </w:r>
      <w:r>
        <w:rPr>
          <w:rtl/>
          <w:lang w:bidi="fa-IR"/>
        </w:rPr>
        <w:t>كسى انجيل بخواند واقعاً مسخره است</w:t>
      </w:r>
      <w:r w:rsidR="00C44B7A">
        <w:rPr>
          <w:rtl/>
          <w:lang w:bidi="fa-IR"/>
        </w:rPr>
        <w:t xml:space="preserve">. </w:t>
      </w:r>
      <w:r>
        <w:rPr>
          <w:rtl/>
          <w:lang w:bidi="fa-IR"/>
        </w:rPr>
        <w:t>يك صحفه قرآن بخوانيد يك صفحه هم انجيل يا تورات يك مشتى قصه‏هاى خرافاتى</w:t>
      </w:r>
      <w:r w:rsidR="00C44B7A">
        <w:rPr>
          <w:rtl/>
          <w:lang w:bidi="fa-IR"/>
        </w:rPr>
        <w:t xml:space="preserve">. </w:t>
      </w:r>
      <w:r>
        <w:rPr>
          <w:rtl/>
          <w:lang w:bidi="fa-IR"/>
        </w:rPr>
        <w:t>كاش قصه بود</w:t>
      </w:r>
      <w:r w:rsidR="00C44B7A">
        <w:rPr>
          <w:rtl/>
          <w:lang w:bidi="fa-IR"/>
        </w:rPr>
        <w:t xml:space="preserve">، </w:t>
      </w:r>
      <w:r>
        <w:rPr>
          <w:rtl/>
          <w:lang w:bidi="fa-IR"/>
        </w:rPr>
        <w:t>تهمت‏ها</w:t>
      </w:r>
      <w:r w:rsidR="00C44B7A">
        <w:rPr>
          <w:rtl/>
          <w:lang w:bidi="fa-IR"/>
        </w:rPr>
        <w:t xml:space="preserve">، </w:t>
      </w:r>
      <w:r>
        <w:rPr>
          <w:rtl/>
          <w:lang w:bidi="fa-IR"/>
        </w:rPr>
        <w:t>دروغها</w:t>
      </w:r>
      <w:r w:rsidR="00C44B7A">
        <w:rPr>
          <w:rtl/>
          <w:lang w:bidi="fa-IR"/>
        </w:rPr>
        <w:t xml:space="preserve">، </w:t>
      </w:r>
      <w:r>
        <w:rPr>
          <w:rtl/>
          <w:lang w:bidi="fa-IR"/>
        </w:rPr>
        <w:t>نسبت به سحر و جادو به سليمان دادن</w:t>
      </w:r>
      <w:r w:rsidR="00C44B7A">
        <w:rPr>
          <w:rtl/>
          <w:lang w:bidi="fa-IR"/>
        </w:rPr>
        <w:t xml:space="preserve">. </w:t>
      </w:r>
      <w:r>
        <w:rPr>
          <w:rtl/>
          <w:lang w:bidi="fa-IR"/>
        </w:rPr>
        <w:t>نسبت زنا به پيغمبرشان دادن</w:t>
      </w:r>
      <w:r w:rsidR="00C44B7A">
        <w:rPr>
          <w:rtl/>
          <w:lang w:bidi="fa-IR"/>
        </w:rPr>
        <w:t xml:space="preserve">. </w:t>
      </w:r>
      <w:r>
        <w:rPr>
          <w:rtl/>
          <w:lang w:bidi="fa-IR"/>
        </w:rPr>
        <w:t>نوشته‏اند نوح با دخترش زنا كرد!! لعنت خدا بر نويسنده‏اش</w:t>
      </w:r>
      <w:r w:rsidR="00C44B7A">
        <w:rPr>
          <w:rtl/>
          <w:lang w:bidi="fa-IR"/>
        </w:rPr>
        <w:t xml:space="preserve">. </w:t>
      </w:r>
    </w:p>
    <w:p w:rsidR="00D12217" w:rsidRDefault="00BF0865" w:rsidP="00BF0865">
      <w:pPr>
        <w:pStyle w:val="libNormal"/>
        <w:rPr>
          <w:rtl/>
          <w:lang w:bidi="fa-IR"/>
        </w:rPr>
      </w:pPr>
      <w:r>
        <w:rPr>
          <w:rtl/>
          <w:lang w:bidi="fa-IR"/>
        </w:rPr>
        <w:t>اميدواريم از حالا موقع ذلت آنها باشد و عزت قرآن و طرفداران قرآن</w:t>
      </w:r>
      <w:r w:rsidR="00C44B7A">
        <w:rPr>
          <w:rtl/>
          <w:lang w:bidi="fa-IR"/>
        </w:rPr>
        <w:t xml:space="preserve">. </w:t>
      </w:r>
    </w:p>
    <w:p w:rsidR="00BF0865" w:rsidRDefault="006742AF" w:rsidP="006742AF">
      <w:pPr>
        <w:pStyle w:val="Heading1"/>
        <w:rPr>
          <w:lang w:bidi="fa-IR"/>
        </w:rPr>
      </w:pPr>
      <w:r>
        <w:rPr>
          <w:rtl/>
          <w:lang w:bidi="fa-IR"/>
        </w:rPr>
        <w:br w:type="page"/>
      </w:r>
      <w:bookmarkStart w:id="436" w:name="_Toc385634963"/>
      <w:r w:rsidR="00BF0865">
        <w:rPr>
          <w:rtl/>
          <w:lang w:bidi="fa-IR"/>
        </w:rPr>
        <w:lastRenderedPageBreak/>
        <w:t>41</w:t>
      </w:r>
      <w:bookmarkEnd w:id="436"/>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6742AF">
        <w:rPr>
          <w:rStyle w:val="libAieChar"/>
          <w:rtl/>
        </w:rPr>
        <w:t>ثم قفينا على آثارهم برسلنا و فقينا بعيسى ابن مريم و آتيناه الانجيل و جعلنا فى قلوب الذين اتبعوه رافة و رحمة و رهبانية ابتدعوها ما كتبناها عليهم الا ابتغاء رضوان الله فمارعوها حق رعايتها فاتينا الذين آمنوا منهم اجرهم و كثير منهم فاسقون</w:t>
      </w:r>
      <w:r>
        <w:rPr>
          <w:rtl/>
          <w:lang w:bidi="fa-IR"/>
        </w:rPr>
        <w:t xml:space="preserve">‏ </w:t>
      </w:r>
      <w:r w:rsidRPr="000A4190">
        <w:rPr>
          <w:rStyle w:val="libFootnotenumChar"/>
          <w:rtl/>
        </w:rPr>
        <w:t>(458)</w:t>
      </w:r>
      <w:r>
        <w:rPr>
          <w:rtl/>
          <w:lang w:bidi="fa-IR"/>
        </w:rPr>
        <w:t xml:space="preserve"> </w:t>
      </w:r>
    </w:p>
    <w:p w:rsidR="00BF0865" w:rsidRDefault="000A4190" w:rsidP="000A4190">
      <w:pPr>
        <w:pStyle w:val="Heading2"/>
        <w:rPr>
          <w:rtl/>
          <w:lang w:bidi="fa-IR"/>
        </w:rPr>
      </w:pPr>
      <w:bookmarkStart w:id="437" w:name="_Toc385634964"/>
      <w:r>
        <w:rPr>
          <w:rtl/>
          <w:lang w:bidi="fa-IR"/>
        </w:rPr>
        <w:t>هرگز خالى از حجت نيست</w:t>
      </w:r>
      <w:bookmarkEnd w:id="437"/>
    </w:p>
    <w:p w:rsidR="00BF0865" w:rsidRDefault="00BF0865" w:rsidP="00BF0865">
      <w:pPr>
        <w:pStyle w:val="libNormal"/>
        <w:rPr>
          <w:rtl/>
          <w:lang w:bidi="fa-IR"/>
        </w:rPr>
      </w:pPr>
      <w:r>
        <w:rPr>
          <w:rtl/>
          <w:lang w:bidi="fa-IR"/>
        </w:rPr>
        <w:t>پروردگار عالم هيچ وقت زمين را خالى از حجت و خالى از رهبر و امام نگذاشته است</w:t>
      </w:r>
      <w:r w:rsidR="00C44B7A">
        <w:rPr>
          <w:rtl/>
          <w:lang w:bidi="fa-IR"/>
        </w:rPr>
        <w:t xml:space="preserve">، </w:t>
      </w:r>
      <w:r>
        <w:rPr>
          <w:rtl/>
          <w:lang w:bidi="fa-IR"/>
        </w:rPr>
        <w:t>آن كسى كه رهبرى كند بشر را و به سعادت برساند</w:t>
      </w:r>
      <w:r w:rsidR="00C44B7A">
        <w:rPr>
          <w:rtl/>
          <w:lang w:bidi="fa-IR"/>
        </w:rPr>
        <w:t xml:space="preserve">، </w:t>
      </w:r>
      <w:r>
        <w:rPr>
          <w:rtl/>
          <w:lang w:bidi="fa-IR"/>
        </w:rPr>
        <w:t>پيغمبر پشت سر پيغمبر در جاى ديگر مى‏فرمايد يا مى‏فرمايد ارسلنا رسلنا تترى فقينا على آثارهم برسلنا اول نوح</w:t>
      </w:r>
      <w:r w:rsidR="00C44B7A">
        <w:rPr>
          <w:rtl/>
          <w:lang w:bidi="fa-IR"/>
        </w:rPr>
        <w:t xml:space="preserve">، </w:t>
      </w:r>
      <w:r>
        <w:rPr>
          <w:rtl/>
          <w:lang w:bidi="fa-IR"/>
        </w:rPr>
        <w:t>ذريه نوح دوم ابراهيم</w:t>
      </w:r>
      <w:r w:rsidR="00C44B7A">
        <w:rPr>
          <w:rtl/>
          <w:lang w:bidi="fa-IR"/>
        </w:rPr>
        <w:t xml:space="preserve">، </w:t>
      </w:r>
      <w:r>
        <w:rPr>
          <w:rtl/>
          <w:lang w:bidi="fa-IR"/>
        </w:rPr>
        <w:t>ذريه ابراهيم و بعد مى‏فرمايد قفينا يعنى پشت سر ابراهيم بعيسى ابن مريم عيسى را فرستاديم</w:t>
      </w:r>
      <w:r w:rsidR="00C44B7A">
        <w:rPr>
          <w:rtl/>
          <w:lang w:bidi="fa-IR"/>
        </w:rPr>
        <w:t xml:space="preserve">. </w:t>
      </w:r>
    </w:p>
    <w:p w:rsidR="00BF0865" w:rsidRDefault="00BF0865" w:rsidP="00BF0865">
      <w:pPr>
        <w:pStyle w:val="libNormal"/>
        <w:rPr>
          <w:rtl/>
          <w:lang w:bidi="fa-IR"/>
        </w:rPr>
      </w:pPr>
      <w:r>
        <w:rPr>
          <w:rtl/>
          <w:lang w:bidi="fa-IR"/>
        </w:rPr>
        <w:t xml:space="preserve">در روايت دارد كه حضرت جواد </w:t>
      </w:r>
      <w:r w:rsidR="000E36DA" w:rsidRPr="000E36DA">
        <w:rPr>
          <w:rStyle w:val="libAlaemChar"/>
          <w:rtl/>
        </w:rPr>
        <w:t>عليه‌السلام</w:t>
      </w:r>
      <w:r>
        <w:rPr>
          <w:rtl/>
          <w:lang w:bidi="fa-IR"/>
        </w:rPr>
        <w:t xml:space="preserve"> بيرون منزل بود يك مرتبه آقا متوجه شد كه حالت هيبتى پيدا كرد</w:t>
      </w:r>
      <w:r w:rsidR="00C44B7A">
        <w:rPr>
          <w:rtl/>
          <w:lang w:bidi="fa-IR"/>
        </w:rPr>
        <w:t xml:space="preserve">، </w:t>
      </w:r>
      <w:r>
        <w:rPr>
          <w:rtl/>
          <w:lang w:bidi="fa-IR"/>
        </w:rPr>
        <w:t>گريان شد رفت توى منزل فرمود پدرم را در خراسان كشند بعد از حضرت جواد پرسيدند آقا از كجا دانستى</w:t>
      </w:r>
      <w:r w:rsidR="00C44B7A">
        <w:rPr>
          <w:rtl/>
          <w:lang w:bidi="fa-IR"/>
        </w:rPr>
        <w:t xml:space="preserve">، </w:t>
      </w:r>
      <w:r>
        <w:rPr>
          <w:rtl/>
          <w:lang w:bidi="fa-IR"/>
        </w:rPr>
        <w:t>فرمود: عظمت و هيبتى از عالم اعلاء بر من نازل گرديد</w:t>
      </w:r>
      <w:r w:rsidR="00C44B7A">
        <w:rPr>
          <w:rtl/>
          <w:lang w:bidi="fa-IR"/>
        </w:rPr>
        <w:t xml:space="preserve">، </w:t>
      </w:r>
      <w:r>
        <w:rPr>
          <w:rtl/>
          <w:lang w:bidi="fa-IR"/>
        </w:rPr>
        <w:t>به تعبير ديگر منصب امامت را خدا به من داد</w:t>
      </w:r>
      <w:r w:rsidR="00C44B7A">
        <w:rPr>
          <w:rtl/>
          <w:lang w:bidi="fa-IR"/>
        </w:rPr>
        <w:t xml:space="preserve">. </w:t>
      </w:r>
    </w:p>
    <w:p w:rsidR="00BF0865" w:rsidRDefault="00BF0865" w:rsidP="00BF0865">
      <w:pPr>
        <w:pStyle w:val="libNormal"/>
        <w:rPr>
          <w:rtl/>
          <w:lang w:bidi="fa-IR"/>
        </w:rPr>
      </w:pPr>
      <w:r>
        <w:rPr>
          <w:rtl/>
          <w:lang w:bidi="fa-IR"/>
        </w:rPr>
        <w:t>غرض: ارسلنا رسلنا تترى - ثم قفينا على آثارهم برسلنا تا اينكه بشر نگويند كه خدايا چرا براى ما رهبر قرار ندادى</w:t>
      </w:r>
      <w:r w:rsidR="00C44B7A">
        <w:rPr>
          <w:rtl/>
          <w:lang w:bidi="fa-IR"/>
        </w:rPr>
        <w:t xml:space="preserve">، </w:t>
      </w:r>
      <w:r>
        <w:rPr>
          <w:rtl/>
          <w:lang w:bidi="fa-IR"/>
        </w:rPr>
        <w:t>خواه پيغمبر باشد يا امام يا نايب امام</w:t>
      </w:r>
      <w:r w:rsidR="00C44B7A">
        <w:rPr>
          <w:rtl/>
          <w:lang w:bidi="fa-IR"/>
        </w:rPr>
        <w:t xml:space="preserve">، </w:t>
      </w:r>
      <w:r>
        <w:rPr>
          <w:rtl/>
          <w:lang w:bidi="fa-IR"/>
        </w:rPr>
        <w:t>نايت امامى كه پى به كليات برده باشد فقيه باشد</w:t>
      </w:r>
      <w:r w:rsidR="00C44B7A">
        <w:rPr>
          <w:rtl/>
          <w:lang w:bidi="fa-IR"/>
        </w:rPr>
        <w:t xml:space="preserve">، </w:t>
      </w:r>
      <w:r>
        <w:rPr>
          <w:rtl/>
          <w:lang w:bidi="fa-IR"/>
        </w:rPr>
        <w:t>حجت خداست</w:t>
      </w:r>
      <w:r w:rsidR="00C44B7A">
        <w:rPr>
          <w:rtl/>
          <w:lang w:bidi="fa-IR"/>
        </w:rPr>
        <w:t xml:space="preserve">، </w:t>
      </w:r>
      <w:r>
        <w:rPr>
          <w:rtl/>
          <w:lang w:bidi="fa-IR"/>
        </w:rPr>
        <w:t xml:space="preserve">بر خدا واجب است حجتش را معرفى كند و اين حجت موقوف به تبعيت ملت است گر </w:t>
      </w:r>
      <w:r>
        <w:rPr>
          <w:rtl/>
          <w:lang w:bidi="fa-IR"/>
        </w:rPr>
        <w:lastRenderedPageBreak/>
        <w:t>ملت حاضر شدند براى تبعيت</w:t>
      </w:r>
      <w:r w:rsidR="00C44B7A">
        <w:rPr>
          <w:rtl/>
          <w:lang w:bidi="fa-IR"/>
        </w:rPr>
        <w:t xml:space="preserve">، </w:t>
      </w:r>
      <w:r>
        <w:rPr>
          <w:rtl/>
          <w:lang w:bidi="fa-IR"/>
        </w:rPr>
        <w:t>بر امام يا نايب امام واجب است علاوه بر اين كه احكام خدا را به ملت برساند</w:t>
      </w:r>
      <w:r w:rsidR="00C44B7A">
        <w:rPr>
          <w:rtl/>
          <w:lang w:bidi="fa-IR"/>
        </w:rPr>
        <w:t xml:space="preserve">، </w:t>
      </w:r>
      <w:r>
        <w:rPr>
          <w:rtl/>
          <w:lang w:bidi="fa-IR"/>
        </w:rPr>
        <w:t>زمام امورشان را نيز به دست بگيرد</w:t>
      </w:r>
      <w:r w:rsidR="00C44B7A">
        <w:rPr>
          <w:rtl/>
          <w:lang w:bidi="fa-IR"/>
        </w:rPr>
        <w:t xml:space="preserve">. </w:t>
      </w:r>
    </w:p>
    <w:p w:rsidR="00D12217" w:rsidRDefault="00BF0865" w:rsidP="00BF0865">
      <w:pPr>
        <w:pStyle w:val="libNormal"/>
        <w:rPr>
          <w:rtl/>
          <w:lang w:bidi="fa-IR"/>
        </w:rPr>
      </w:pPr>
      <w:r>
        <w:rPr>
          <w:rtl/>
          <w:lang w:bidi="fa-IR"/>
        </w:rPr>
        <w:t>شكر خداى را كه نايب را معرفى كرد</w:t>
      </w:r>
      <w:r w:rsidR="00C44B7A">
        <w:rPr>
          <w:rtl/>
          <w:lang w:bidi="fa-IR"/>
        </w:rPr>
        <w:t xml:space="preserve">، </w:t>
      </w:r>
      <w:r>
        <w:rPr>
          <w:rtl/>
          <w:lang w:bidi="fa-IR"/>
        </w:rPr>
        <w:t>حجت خود را براى ملت معرفى فرمود منت بزرگى بر ايران گذاشت كسى كه نايب حجت خدا است خليفه خليفه الله هست الامام خمينى است</w:t>
      </w:r>
      <w:r w:rsidR="00C44B7A">
        <w:rPr>
          <w:rtl/>
          <w:lang w:bidi="fa-IR"/>
        </w:rPr>
        <w:t xml:space="preserve">. </w:t>
      </w:r>
    </w:p>
    <w:p w:rsidR="00BF0865" w:rsidRDefault="000A4190" w:rsidP="000A4190">
      <w:pPr>
        <w:pStyle w:val="Heading2"/>
        <w:rPr>
          <w:rtl/>
          <w:lang w:bidi="fa-IR"/>
        </w:rPr>
      </w:pPr>
      <w:bookmarkStart w:id="438" w:name="_Toc385634965"/>
      <w:r>
        <w:rPr>
          <w:rtl/>
          <w:lang w:bidi="fa-IR"/>
        </w:rPr>
        <w:t>مهربانى در نصارا به تبعيت از مسيح</w:t>
      </w:r>
      <w:bookmarkEnd w:id="438"/>
    </w:p>
    <w:p w:rsidR="00BF0865" w:rsidRDefault="00BF0865" w:rsidP="006742AF">
      <w:pPr>
        <w:pStyle w:val="libAie"/>
        <w:rPr>
          <w:rtl/>
          <w:lang w:bidi="fa-IR"/>
        </w:rPr>
      </w:pPr>
      <w:r>
        <w:rPr>
          <w:rtl/>
          <w:lang w:bidi="fa-IR"/>
        </w:rPr>
        <w:t xml:space="preserve">وجعلنا فى قلوب الذين اتبعوه رافة و رحمة </w:t>
      </w:r>
    </w:p>
    <w:p w:rsidR="00BF0865" w:rsidRDefault="00BF0865" w:rsidP="00BF0865">
      <w:pPr>
        <w:pStyle w:val="libNormal"/>
        <w:rPr>
          <w:rtl/>
          <w:lang w:bidi="fa-IR"/>
        </w:rPr>
      </w:pPr>
      <w:r>
        <w:rPr>
          <w:rtl/>
          <w:lang w:bidi="fa-IR"/>
        </w:rPr>
        <w:t>خصوصيتى دارد جناب مسيح كه البته مختصرش در اوست و تمامش در پيغمبر آخرالزمان است</w:t>
      </w:r>
      <w:r w:rsidR="00C44B7A">
        <w:rPr>
          <w:rtl/>
          <w:lang w:bidi="fa-IR"/>
        </w:rPr>
        <w:t xml:space="preserve">، </w:t>
      </w:r>
      <w:r>
        <w:rPr>
          <w:rtl/>
          <w:lang w:bidi="fa-IR"/>
        </w:rPr>
        <w:t>و آن خصوصيت اين است كه هر كس تابع مسيح شد</w:t>
      </w:r>
      <w:r w:rsidR="00C44B7A">
        <w:rPr>
          <w:rtl/>
          <w:lang w:bidi="fa-IR"/>
        </w:rPr>
        <w:t xml:space="preserve">، </w:t>
      </w:r>
      <w:r>
        <w:rPr>
          <w:rtl/>
          <w:lang w:bidi="fa-IR"/>
        </w:rPr>
        <w:t>از آثارش اين است كه از لطافت مسيح (اگر راست بگويند</w:t>
      </w:r>
      <w:r w:rsidR="00C44B7A">
        <w:rPr>
          <w:rtl/>
          <w:lang w:bidi="fa-IR"/>
        </w:rPr>
        <w:t xml:space="preserve">، </w:t>
      </w:r>
      <w:r>
        <w:rPr>
          <w:rtl/>
          <w:lang w:bidi="fa-IR"/>
        </w:rPr>
        <w:t>به واسطه صدقشان) بر آنها اثر مى‏كند در بينشان رأفت و رحمت پيدا مى‏گردد به عكس يهود</w:t>
      </w:r>
      <w:r w:rsidR="00C44B7A">
        <w:rPr>
          <w:rtl/>
          <w:lang w:bidi="fa-IR"/>
        </w:rPr>
        <w:t xml:space="preserve">، </w:t>
      </w:r>
      <w:r>
        <w:rPr>
          <w:rtl/>
          <w:lang w:bidi="fa-IR"/>
        </w:rPr>
        <w:t>حتى به خودشان هم رحم ندارند يهود در بين ملل روى كره زمين</w:t>
      </w:r>
      <w:r w:rsidR="00C44B7A">
        <w:rPr>
          <w:rtl/>
          <w:lang w:bidi="fa-IR"/>
        </w:rPr>
        <w:t xml:space="preserve">، </w:t>
      </w:r>
      <w:r>
        <w:rPr>
          <w:rtl/>
          <w:lang w:bidi="fa-IR"/>
        </w:rPr>
        <w:t>قبيح‏ترين و شديدترين و بى عاطفه‏ترين و بى مهرترين ملل هستند حتى به اولاد و به رفيقش</w:t>
      </w:r>
      <w:r w:rsidR="00C44B7A">
        <w:rPr>
          <w:rtl/>
          <w:lang w:bidi="fa-IR"/>
        </w:rPr>
        <w:t xml:space="preserve">، </w:t>
      </w:r>
      <w:r>
        <w:rPr>
          <w:rtl/>
          <w:lang w:bidi="fa-IR"/>
        </w:rPr>
        <w:t>به هيچ كس مهر ندارند</w:t>
      </w:r>
      <w:r w:rsidR="00C44B7A">
        <w:rPr>
          <w:rtl/>
          <w:lang w:bidi="fa-IR"/>
        </w:rPr>
        <w:t xml:space="preserve">، </w:t>
      </w:r>
      <w:r>
        <w:rPr>
          <w:rtl/>
          <w:lang w:bidi="fa-IR"/>
        </w:rPr>
        <w:t>جز به ماديات و پول و ثروت و رياست به چيزى نمى‏انديشند</w:t>
      </w:r>
      <w:r w:rsidR="00C44B7A">
        <w:rPr>
          <w:rtl/>
          <w:lang w:bidi="fa-IR"/>
        </w:rPr>
        <w:t xml:space="preserve">. </w:t>
      </w:r>
    </w:p>
    <w:p w:rsidR="00BF0865" w:rsidRDefault="00BF0865" w:rsidP="00BF0865">
      <w:pPr>
        <w:pStyle w:val="libNormal"/>
        <w:rPr>
          <w:rtl/>
          <w:lang w:bidi="fa-IR"/>
        </w:rPr>
      </w:pPr>
      <w:r>
        <w:rPr>
          <w:rtl/>
          <w:lang w:bidi="fa-IR"/>
        </w:rPr>
        <w:t>دين موقعى درست مى‏شود كه جانت بر كف</w:t>
      </w:r>
      <w:r w:rsidR="00C44B7A">
        <w:rPr>
          <w:rtl/>
          <w:lang w:bidi="fa-IR"/>
        </w:rPr>
        <w:t xml:space="preserve">، </w:t>
      </w:r>
      <w:r>
        <w:rPr>
          <w:rtl/>
          <w:lang w:bidi="fa-IR"/>
        </w:rPr>
        <w:t>در راه خدا بدهى نه اينكه عقب شهرت بگردى</w:t>
      </w:r>
      <w:r w:rsidR="00C44B7A">
        <w:rPr>
          <w:rtl/>
          <w:lang w:bidi="fa-IR"/>
        </w:rPr>
        <w:t xml:space="preserve">، </w:t>
      </w:r>
      <w:r>
        <w:rPr>
          <w:rtl/>
          <w:lang w:bidi="fa-IR"/>
        </w:rPr>
        <w:t>لعنت به تو</w:t>
      </w:r>
      <w:r w:rsidR="00C44B7A">
        <w:rPr>
          <w:rtl/>
          <w:lang w:bidi="fa-IR"/>
        </w:rPr>
        <w:t xml:space="preserve">، </w:t>
      </w:r>
      <w:r>
        <w:rPr>
          <w:rtl/>
          <w:lang w:bidi="fa-IR"/>
        </w:rPr>
        <w:t>اى مسلمان اگر عقب شهرت بگردى</w:t>
      </w:r>
      <w:r w:rsidR="00C44B7A">
        <w:rPr>
          <w:rtl/>
          <w:lang w:bidi="fa-IR"/>
        </w:rPr>
        <w:t xml:space="preserve">، </w:t>
      </w:r>
      <w:r>
        <w:rPr>
          <w:rtl/>
          <w:lang w:bidi="fa-IR"/>
        </w:rPr>
        <w:t>كه از اسلام دورى</w:t>
      </w:r>
      <w:r w:rsidR="00C44B7A">
        <w:rPr>
          <w:rtl/>
          <w:lang w:bidi="fa-IR"/>
        </w:rPr>
        <w:t xml:space="preserve">، </w:t>
      </w:r>
      <w:r>
        <w:rPr>
          <w:rtl/>
          <w:lang w:bidi="fa-IR"/>
        </w:rPr>
        <w:t>واى به كسى كه براى رياست</w:t>
      </w:r>
      <w:r w:rsidR="00C44B7A">
        <w:rPr>
          <w:rtl/>
          <w:lang w:bidi="fa-IR"/>
        </w:rPr>
        <w:t xml:space="preserve">، </w:t>
      </w:r>
      <w:r>
        <w:rPr>
          <w:rtl/>
          <w:lang w:bidi="fa-IR"/>
        </w:rPr>
        <w:t>كار كند</w:t>
      </w:r>
      <w:r w:rsidR="00C44B7A">
        <w:rPr>
          <w:rtl/>
          <w:lang w:bidi="fa-IR"/>
        </w:rPr>
        <w:t xml:space="preserve">، </w:t>
      </w:r>
      <w:r>
        <w:rPr>
          <w:rtl/>
          <w:lang w:bidi="fa-IR"/>
        </w:rPr>
        <w:t>دين خلق را آتش مى‏زند</w:t>
      </w:r>
      <w:r w:rsidR="00C44B7A">
        <w:rPr>
          <w:rtl/>
          <w:lang w:bidi="fa-IR"/>
        </w:rPr>
        <w:t xml:space="preserve">. </w:t>
      </w:r>
    </w:p>
    <w:p w:rsidR="00D12217" w:rsidRDefault="00BF0865" w:rsidP="00BF0865">
      <w:pPr>
        <w:pStyle w:val="libNormal"/>
        <w:rPr>
          <w:lang w:bidi="fa-IR"/>
        </w:rPr>
      </w:pPr>
      <w:r>
        <w:rPr>
          <w:rtl/>
          <w:lang w:bidi="fa-IR"/>
        </w:rPr>
        <w:t>روايت مى‏فرمايد: به گله چوپان اگر گرگى حمله كند چه بر سر گله مى‏آورد؟ حب رياست دين آدمى را مى‏بلعد</w:t>
      </w:r>
      <w:r w:rsidR="00C44B7A">
        <w:rPr>
          <w:rtl/>
          <w:lang w:bidi="fa-IR"/>
        </w:rPr>
        <w:t xml:space="preserve">، </w:t>
      </w:r>
      <w:r>
        <w:rPr>
          <w:rtl/>
          <w:lang w:bidi="fa-IR"/>
        </w:rPr>
        <w:t>رياست بر دو قسم است</w:t>
      </w:r>
      <w:r w:rsidR="00C44B7A">
        <w:rPr>
          <w:rtl/>
          <w:lang w:bidi="fa-IR"/>
        </w:rPr>
        <w:t xml:space="preserve">، </w:t>
      </w:r>
      <w:r>
        <w:rPr>
          <w:rtl/>
          <w:lang w:bidi="fa-IR"/>
        </w:rPr>
        <w:t>رياست شيطانى و رياست رحمانى كه قصدش اين باشد خدمتى به دين اسلام كند اداره مملكت كند</w:t>
      </w:r>
      <w:r w:rsidR="00C44B7A">
        <w:rPr>
          <w:rtl/>
          <w:lang w:bidi="fa-IR"/>
        </w:rPr>
        <w:t xml:space="preserve">، </w:t>
      </w:r>
      <w:r>
        <w:rPr>
          <w:rtl/>
          <w:lang w:bidi="fa-IR"/>
        </w:rPr>
        <w:t>اين بسيار خوب و از بزرگترين عبادات بشمار مى‏رود</w:t>
      </w:r>
      <w:r w:rsidR="00C44B7A">
        <w:rPr>
          <w:rtl/>
          <w:lang w:bidi="fa-IR"/>
        </w:rPr>
        <w:t xml:space="preserve">. </w:t>
      </w:r>
    </w:p>
    <w:p w:rsidR="00BF0865" w:rsidRDefault="000A4190" w:rsidP="000A4190">
      <w:pPr>
        <w:pStyle w:val="Heading2"/>
        <w:rPr>
          <w:rtl/>
          <w:lang w:bidi="fa-IR"/>
        </w:rPr>
      </w:pPr>
      <w:bookmarkStart w:id="439" w:name="_Toc385634966"/>
      <w:r>
        <w:rPr>
          <w:rtl/>
          <w:lang w:bidi="fa-IR"/>
        </w:rPr>
        <w:lastRenderedPageBreak/>
        <w:t>پيدايش رهبانيت در نصارا</w:t>
      </w:r>
      <w:bookmarkEnd w:id="439"/>
    </w:p>
    <w:p w:rsidR="00BF0865" w:rsidRDefault="00BF0865" w:rsidP="00BF0865">
      <w:pPr>
        <w:pStyle w:val="libNormal"/>
        <w:rPr>
          <w:rtl/>
          <w:lang w:bidi="fa-IR"/>
        </w:rPr>
      </w:pPr>
      <w:r>
        <w:rPr>
          <w:rtl/>
          <w:lang w:bidi="fa-IR"/>
        </w:rPr>
        <w:t>گفتيم كه نبوت و رهبرى در سلسله جليله انبياء و اوصياى آنها از اول خلقت آدم تا كنون متصل بوده است هيچ وقت زمين خالى از رهبر الهى نبايد باشد اگر روى كره زمين دو نفر آدم بيشتر نباشد يقيناً يكى امام و ديگرى مأموم است</w:t>
      </w:r>
      <w:r w:rsidR="00C44B7A">
        <w:rPr>
          <w:rtl/>
          <w:lang w:bidi="fa-IR"/>
        </w:rPr>
        <w:t xml:space="preserve">. </w:t>
      </w:r>
    </w:p>
    <w:p w:rsidR="00BF0865" w:rsidRDefault="00BF0865" w:rsidP="00BF0865">
      <w:pPr>
        <w:pStyle w:val="libNormal"/>
        <w:rPr>
          <w:lang w:bidi="fa-IR"/>
        </w:rPr>
      </w:pPr>
      <w:r>
        <w:rPr>
          <w:rtl/>
          <w:lang w:bidi="fa-IR"/>
        </w:rPr>
        <w:t>ثم ارسلنا رسلنا تترى پشت سر يكديگر</w:t>
      </w:r>
      <w:r w:rsidR="00C44B7A">
        <w:rPr>
          <w:rtl/>
          <w:lang w:bidi="fa-IR"/>
        </w:rPr>
        <w:t xml:space="preserve">، </w:t>
      </w:r>
      <w:r>
        <w:rPr>
          <w:rtl/>
          <w:lang w:bidi="fa-IR"/>
        </w:rPr>
        <w:t>پيغمبر پشت سر پيغمبر تا زمان عيسى بن مريم كه گذشت نصارا يعنى پيروان مسيح مبتلا شدند به سلطان يهود كه يهود هم تصميم گرفت نسل مسيحيت را منقطع كند هر چه مسيحى است از بين ببرد و بكشد</w:t>
      </w:r>
      <w:r w:rsidR="00C44B7A">
        <w:rPr>
          <w:rtl/>
          <w:lang w:bidi="fa-IR"/>
        </w:rPr>
        <w:t xml:space="preserve">، </w:t>
      </w:r>
      <w:r>
        <w:rPr>
          <w:rtl/>
          <w:lang w:bidi="fa-IR"/>
        </w:rPr>
        <w:t>مخالفت كرد با مسيحيين</w:t>
      </w:r>
      <w:r w:rsidR="00C44B7A">
        <w:rPr>
          <w:rtl/>
          <w:lang w:bidi="fa-IR"/>
        </w:rPr>
        <w:t xml:space="preserve">، </w:t>
      </w:r>
      <w:r>
        <w:rPr>
          <w:rtl/>
          <w:lang w:bidi="fa-IR"/>
        </w:rPr>
        <w:t xml:space="preserve">آنها هم آماده جنگ شدند و جنگيدند وعده زيادى كشته شدند مرتبه دوم باز جنگ شد مرتبه سوم كثيرى از نصارا كشته شدند و قليلى باقى ماندند كه به يكديگر گفتند: اگر ما بمانيم و باز جنگ پيش بيايد ما هم كشته مى‏شويم و يك نفر مسيحى پيدا نمى‏شود بهتر آن است كه ما هر كداممان در گوشه‏اى از صحرا زندگى كنيم و صومعه‏اى درست نمائيم مشغول عبادت شويم تا وقتى كه آن پيغمبرى كه عيسى بن مريم به ما خبر داد بيايد </w:t>
      </w:r>
      <w:r w:rsidRPr="000A4190">
        <w:rPr>
          <w:rStyle w:val="libFootnotenumChar"/>
          <w:rtl/>
        </w:rPr>
        <w:t>(459)</w:t>
      </w:r>
      <w:r>
        <w:rPr>
          <w:rtl/>
          <w:lang w:bidi="fa-IR"/>
        </w:rPr>
        <w:t xml:space="preserve"> در صومعه‏ها مى‏مانيم تا احمد بيايد و براى همه ما فرج گردد و كثيرى از سوريه و لبنان و عراق آمدند مدينه و انتظار احمد را مى‏كشيدند</w:t>
      </w:r>
      <w:r w:rsidR="00C44B7A">
        <w:rPr>
          <w:rtl/>
          <w:lang w:bidi="fa-IR"/>
        </w:rPr>
        <w:t xml:space="preserve">. </w:t>
      </w:r>
    </w:p>
    <w:p w:rsidR="00BF0865" w:rsidRDefault="00BF0865" w:rsidP="00BF0865">
      <w:pPr>
        <w:pStyle w:val="libNormal"/>
        <w:rPr>
          <w:rtl/>
          <w:lang w:bidi="fa-IR"/>
        </w:rPr>
      </w:pPr>
      <w:r>
        <w:rPr>
          <w:rtl/>
          <w:lang w:bidi="fa-IR"/>
        </w:rPr>
        <w:t>و رهبانته ابتدعوها ما كتبناها عليهم ما برايشان واجب نكرده بوديم كه رهبانيت اختيار كنيد چنين كردند الا ابيغاء رضوان الله نسبت بما كتبناها عليهم استثناى منقطع است معنايش چنين مى‏شود ابتدعوها ابتغاء رضوان الله اينها براى اين است كه رضاى خدا كسب كنند</w:t>
      </w:r>
      <w:r w:rsidR="00C44B7A">
        <w:rPr>
          <w:rtl/>
          <w:lang w:bidi="fa-IR"/>
        </w:rPr>
        <w:t xml:space="preserve">، </w:t>
      </w:r>
      <w:r>
        <w:rPr>
          <w:rtl/>
          <w:lang w:bidi="fa-IR"/>
        </w:rPr>
        <w:t>دينشان محفوظ بماند آثار مسيح از بين نرود</w:t>
      </w:r>
      <w:r w:rsidR="00C44B7A">
        <w:rPr>
          <w:rtl/>
          <w:lang w:bidi="fa-IR"/>
        </w:rPr>
        <w:t xml:space="preserve">، </w:t>
      </w:r>
      <w:r>
        <w:rPr>
          <w:rtl/>
          <w:lang w:bidi="fa-IR"/>
        </w:rPr>
        <w:t>رفتند صومعه نشين گرديدند</w:t>
      </w:r>
      <w:r w:rsidR="00C44B7A">
        <w:rPr>
          <w:rtl/>
          <w:lang w:bidi="fa-IR"/>
        </w:rPr>
        <w:t xml:space="preserve">، </w:t>
      </w:r>
      <w:r>
        <w:rPr>
          <w:rtl/>
          <w:lang w:bidi="fa-IR"/>
        </w:rPr>
        <w:t>رفتند رهبانيت اختيار كردند</w:t>
      </w:r>
      <w:r w:rsidR="00C44B7A">
        <w:rPr>
          <w:rtl/>
          <w:lang w:bidi="fa-IR"/>
        </w:rPr>
        <w:t xml:space="preserve">، </w:t>
      </w:r>
      <w:r>
        <w:rPr>
          <w:rtl/>
          <w:lang w:bidi="fa-IR"/>
        </w:rPr>
        <w:t xml:space="preserve">از خلق كناره گرفتند يعنى ابتداء كه رفتند براى صومعه نشينى براى طلب رضاى خدا بود براى حفظ دينشان بود و بنابر اينكه استثناء متصل باشد كه ما كتبنا عليهم الا ابتغاء </w:t>
      </w:r>
      <w:r>
        <w:rPr>
          <w:rtl/>
          <w:lang w:bidi="fa-IR"/>
        </w:rPr>
        <w:lastRenderedPageBreak/>
        <w:t>رضوان الله يعنى مگر اينكه طلب كنند رضوان خدا را يعنى امر وجوبى ما به اينها نكرديم مگر وابتغاء رضوان الله جز به دست آوردن خشنودى خدا كه كناره گرفتند و صومعه نشينى كردند ولى فمارعوها حق رعايتها</w:t>
      </w:r>
      <w:r w:rsidR="00C44B7A">
        <w:rPr>
          <w:rtl/>
          <w:lang w:bidi="fa-IR"/>
        </w:rPr>
        <w:t xml:space="preserve">. </w:t>
      </w:r>
    </w:p>
    <w:p w:rsidR="00BF0865" w:rsidRDefault="00BF0865" w:rsidP="00BF0865">
      <w:pPr>
        <w:pStyle w:val="libNormal"/>
        <w:rPr>
          <w:rtl/>
          <w:lang w:bidi="fa-IR"/>
        </w:rPr>
      </w:pPr>
      <w:r>
        <w:rPr>
          <w:rtl/>
          <w:lang w:bidi="fa-IR"/>
        </w:rPr>
        <w:t>اين صومعه نشينى و مشغول عبادت شدن خيلى مقام است</w:t>
      </w:r>
      <w:r w:rsidR="00C44B7A">
        <w:rPr>
          <w:rtl/>
          <w:lang w:bidi="fa-IR"/>
        </w:rPr>
        <w:t xml:space="preserve">، </w:t>
      </w:r>
      <w:r>
        <w:rPr>
          <w:rtl/>
          <w:lang w:bidi="fa-IR"/>
        </w:rPr>
        <w:t>مقام انقطاع الى الله هست يعنى بشر از همه بريده</w:t>
      </w:r>
      <w:r w:rsidR="00C44B7A">
        <w:rPr>
          <w:rtl/>
          <w:lang w:bidi="fa-IR"/>
        </w:rPr>
        <w:t xml:space="preserve">، </w:t>
      </w:r>
      <w:r>
        <w:rPr>
          <w:rtl/>
          <w:lang w:bidi="fa-IR"/>
        </w:rPr>
        <w:t>از شهوات</w:t>
      </w:r>
      <w:r w:rsidR="00C44B7A">
        <w:rPr>
          <w:rtl/>
          <w:lang w:bidi="fa-IR"/>
        </w:rPr>
        <w:t xml:space="preserve">، </w:t>
      </w:r>
      <w:r>
        <w:rPr>
          <w:rtl/>
          <w:lang w:bidi="fa-IR"/>
        </w:rPr>
        <w:t>از خوشيها</w:t>
      </w:r>
      <w:r w:rsidR="00C44B7A">
        <w:rPr>
          <w:rtl/>
          <w:lang w:bidi="fa-IR"/>
        </w:rPr>
        <w:t xml:space="preserve">، </w:t>
      </w:r>
      <w:r>
        <w:rPr>
          <w:rtl/>
          <w:lang w:bidi="fa-IR"/>
        </w:rPr>
        <w:t>زندگى در شهر</w:t>
      </w:r>
      <w:r w:rsidR="00C44B7A">
        <w:rPr>
          <w:rtl/>
          <w:lang w:bidi="fa-IR"/>
        </w:rPr>
        <w:t xml:space="preserve">، </w:t>
      </w:r>
      <w:r>
        <w:rPr>
          <w:rtl/>
          <w:lang w:bidi="fa-IR"/>
        </w:rPr>
        <w:t>از همه قطع اميد كردن حتى زن و بچه</w:t>
      </w:r>
      <w:r w:rsidR="00C44B7A">
        <w:rPr>
          <w:rtl/>
          <w:lang w:bidi="fa-IR"/>
        </w:rPr>
        <w:t xml:space="preserve">، </w:t>
      </w:r>
      <w:r>
        <w:rPr>
          <w:rtl/>
          <w:lang w:bidi="fa-IR"/>
        </w:rPr>
        <w:t>بايد خيلى رعايت اين مقام كرد</w:t>
      </w:r>
      <w:r w:rsidR="00C44B7A">
        <w:rPr>
          <w:rtl/>
          <w:lang w:bidi="fa-IR"/>
        </w:rPr>
        <w:t xml:space="preserve">. </w:t>
      </w:r>
    </w:p>
    <w:p w:rsidR="00D12217" w:rsidRDefault="00BF0865" w:rsidP="00BF0865">
      <w:pPr>
        <w:pStyle w:val="libNormal"/>
        <w:rPr>
          <w:rtl/>
          <w:lang w:bidi="fa-IR"/>
        </w:rPr>
      </w:pPr>
      <w:r>
        <w:rPr>
          <w:rtl/>
          <w:lang w:bidi="fa-IR"/>
        </w:rPr>
        <w:t>ولى فمارعوها حق رعايتها آقايان مسيحيها رفتند راهب شدند</w:t>
      </w:r>
      <w:r w:rsidR="00C44B7A">
        <w:rPr>
          <w:rtl/>
          <w:lang w:bidi="fa-IR"/>
        </w:rPr>
        <w:t xml:space="preserve">، </w:t>
      </w:r>
      <w:r>
        <w:rPr>
          <w:rtl/>
          <w:lang w:bidi="fa-IR"/>
        </w:rPr>
        <w:t>صومعه نشينى كردند مقام شامخى را به دست آوردند ولى وااسفا خيانت كردند به اين مقام</w:t>
      </w:r>
      <w:r w:rsidR="00C44B7A">
        <w:rPr>
          <w:rtl/>
          <w:lang w:bidi="fa-IR"/>
        </w:rPr>
        <w:t xml:space="preserve">، </w:t>
      </w:r>
      <w:r>
        <w:rPr>
          <w:rtl/>
          <w:lang w:bidi="fa-IR"/>
        </w:rPr>
        <w:t>خيانتهايشان را قرآن به طور ادب ذكر مى‏كند لكن ببينيم اينها چكار كردند</w:t>
      </w:r>
      <w:r w:rsidR="00C44B7A">
        <w:rPr>
          <w:rtl/>
          <w:lang w:bidi="fa-IR"/>
        </w:rPr>
        <w:t xml:space="preserve">، </w:t>
      </w:r>
      <w:r>
        <w:rPr>
          <w:rtl/>
          <w:lang w:bidi="fa-IR"/>
        </w:rPr>
        <w:t>خدا مى‏فرمايد خلاف صومعه نشينى بود</w:t>
      </w:r>
      <w:r w:rsidR="00C44B7A">
        <w:rPr>
          <w:rtl/>
          <w:lang w:bidi="fa-IR"/>
        </w:rPr>
        <w:t xml:space="preserve">. </w:t>
      </w:r>
    </w:p>
    <w:p w:rsidR="00BF0865" w:rsidRDefault="000A4190" w:rsidP="000A4190">
      <w:pPr>
        <w:pStyle w:val="Heading2"/>
        <w:rPr>
          <w:rtl/>
          <w:lang w:bidi="fa-IR"/>
        </w:rPr>
      </w:pPr>
      <w:bookmarkStart w:id="440" w:name="_Toc385634967"/>
      <w:r>
        <w:rPr>
          <w:rtl/>
          <w:lang w:bidi="fa-IR"/>
        </w:rPr>
        <w:t xml:space="preserve">چرا به محمد </w:t>
      </w:r>
      <w:r w:rsidR="00D71466" w:rsidRPr="00D71466">
        <w:rPr>
          <w:rStyle w:val="libAlaemChar"/>
          <w:rtl/>
        </w:rPr>
        <w:t>صلى‌الله‌عليه‌وآله‌وسلم</w:t>
      </w:r>
      <w:r>
        <w:rPr>
          <w:rtl/>
          <w:lang w:bidi="fa-IR"/>
        </w:rPr>
        <w:t xml:space="preserve"> ايمان نياورديد؟</w:t>
      </w:r>
      <w:bookmarkEnd w:id="440"/>
    </w:p>
    <w:p w:rsidR="00BF0865" w:rsidRDefault="00BF0865" w:rsidP="00BF0865">
      <w:pPr>
        <w:pStyle w:val="libNormal"/>
        <w:rPr>
          <w:rtl/>
          <w:lang w:bidi="fa-IR"/>
        </w:rPr>
      </w:pPr>
      <w:r>
        <w:rPr>
          <w:rtl/>
          <w:lang w:bidi="fa-IR"/>
        </w:rPr>
        <w:t>اول: اينها مگر نرفتند از شهر كنار بگيرند كه دينشان درست بشود تا وقتى كه احمد بيايد؟ يك دفعه به فاصله ششصد سال (فاصله بين مسيح و رسول الله) پس از ششصد سال كه بعضى از رهبانها دوم و سوم بودند شايد از درجه اول هم باقى مانده بودند كه ناگاه آقايان صومعه نشينها پيغمبر كه آشكار شد آنچه را كه به اينها گفتند اوصاف پيغمبرى كه در انجيل است همين است</w:t>
      </w:r>
      <w:r w:rsidR="00C44B7A">
        <w:rPr>
          <w:rtl/>
          <w:lang w:bidi="fa-IR"/>
        </w:rPr>
        <w:t xml:space="preserve">، </w:t>
      </w:r>
      <w:r>
        <w:rPr>
          <w:rtl/>
          <w:lang w:bidi="fa-IR"/>
        </w:rPr>
        <w:t>عده زيادى از مسيحيها گفتند خير هنوز نيامده</w:t>
      </w:r>
      <w:r w:rsidR="00C44B7A">
        <w:rPr>
          <w:rtl/>
          <w:lang w:bidi="fa-IR"/>
        </w:rPr>
        <w:t xml:space="preserve">، </w:t>
      </w:r>
      <w:r>
        <w:rPr>
          <w:rtl/>
          <w:lang w:bidi="fa-IR"/>
        </w:rPr>
        <w:t>اين احمد نه آن احمد است</w:t>
      </w:r>
      <w:r w:rsidR="00C44B7A">
        <w:rPr>
          <w:rtl/>
          <w:lang w:bidi="fa-IR"/>
        </w:rPr>
        <w:t xml:space="preserve">، </w:t>
      </w:r>
      <w:r>
        <w:rPr>
          <w:rtl/>
          <w:lang w:bidi="fa-IR"/>
        </w:rPr>
        <w:t>چرا منكر شدند؟ زيرا مقامشان بريده مى‏شد چون هر مسيحى بود به اينها توجه مى‏كردند</w:t>
      </w:r>
      <w:r w:rsidR="00C44B7A">
        <w:rPr>
          <w:rtl/>
          <w:lang w:bidi="fa-IR"/>
        </w:rPr>
        <w:t xml:space="preserve">، </w:t>
      </w:r>
      <w:r>
        <w:rPr>
          <w:rtl/>
          <w:lang w:bidi="fa-IR"/>
        </w:rPr>
        <w:t>هدايا و تحف مى‏آوردند</w:t>
      </w:r>
      <w:r w:rsidR="00C44B7A">
        <w:rPr>
          <w:rtl/>
          <w:lang w:bidi="fa-IR"/>
        </w:rPr>
        <w:t xml:space="preserve">، </w:t>
      </w:r>
      <w:r>
        <w:rPr>
          <w:rtl/>
          <w:lang w:bidi="fa-IR"/>
        </w:rPr>
        <w:t>احترام و اكرام مى‏كردند اينها راهب مسيحى هستند آن وقت بگويند پيغمبرتان آمده تمام برويد مدينه چنين چيزى نمى‏شود</w:t>
      </w:r>
      <w:r w:rsidR="00C44B7A">
        <w:rPr>
          <w:rtl/>
          <w:lang w:bidi="fa-IR"/>
        </w:rPr>
        <w:t xml:space="preserve">، </w:t>
      </w:r>
      <w:r>
        <w:rPr>
          <w:rtl/>
          <w:lang w:bidi="fa-IR"/>
        </w:rPr>
        <w:t>زيرا آدم رياست‏طلبى خيلى سخت است دست از رياست بردارد</w:t>
      </w:r>
      <w:r w:rsidR="00C44B7A">
        <w:rPr>
          <w:rtl/>
          <w:lang w:bidi="fa-IR"/>
        </w:rPr>
        <w:t xml:space="preserve">. </w:t>
      </w:r>
    </w:p>
    <w:p w:rsidR="00D12217" w:rsidRDefault="00BF0865" w:rsidP="00BF0865">
      <w:pPr>
        <w:pStyle w:val="libNormal"/>
        <w:rPr>
          <w:rtl/>
          <w:lang w:bidi="fa-IR"/>
        </w:rPr>
      </w:pPr>
      <w:r>
        <w:rPr>
          <w:rtl/>
          <w:lang w:bidi="fa-IR"/>
        </w:rPr>
        <w:lastRenderedPageBreak/>
        <w:t>انجام وظيفه نكرد كثير منهم فاسقون فاسق شدند</w:t>
      </w:r>
      <w:r w:rsidR="00C44B7A">
        <w:rPr>
          <w:rtl/>
          <w:lang w:bidi="fa-IR"/>
        </w:rPr>
        <w:t xml:space="preserve">، </w:t>
      </w:r>
      <w:r>
        <w:rPr>
          <w:rtl/>
          <w:lang w:bidi="fa-IR"/>
        </w:rPr>
        <w:t>حب دنيا</w:t>
      </w:r>
      <w:r w:rsidR="00C44B7A">
        <w:rPr>
          <w:rtl/>
          <w:lang w:bidi="fa-IR"/>
        </w:rPr>
        <w:t xml:space="preserve">، </w:t>
      </w:r>
      <w:r>
        <w:rPr>
          <w:rtl/>
          <w:lang w:bidi="fa-IR"/>
        </w:rPr>
        <w:t>حب رياست</w:t>
      </w:r>
      <w:r w:rsidR="00C44B7A">
        <w:rPr>
          <w:rtl/>
          <w:lang w:bidi="fa-IR"/>
        </w:rPr>
        <w:t xml:space="preserve">، </w:t>
      </w:r>
      <w:r>
        <w:rPr>
          <w:rtl/>
          <w:lang w:bidi="fa-IR"/>
        </w:rPr>
        <w:t>آنها را به آتش كشانيد</w:t>
      </w:r>
      <w:r w:rsidR="00C44B7A">
        <w:rPr>
          <w:rtl/>
          <w:lang w:bidi="fa-IR"/>
        </w:rPr>
        <w:t xml:space="preserve">، </w:t>
      </w:r>
      <w:r>
        <w:rPr>
          <w:rtl/>
          <w:lang w:bidi="fa-IR"/>
        </w:rPr>
        <w:t>اى كاش موافقت نكرده بودند بلكه آماده جنگ با رسول خدا شدند</w:t>
      </w:r>
      <w:r w:rsidR="00C44B7A">
        <w:rPr>
          <w:rtl/>
          <w:lang w:bidi="fa-IR"/>
        </w:rPr>
        <w:t xml:space="preserve">. </w:t>
      </w:r>
    </w:p>
    <w:p w:rsidR="00BF0865" w:rsidRDefault="000A4190" w:rsidP="000A4190">
      <w:pPr>
        <w:pStyle w:val="Heading2"/>
        <w:rPr>
          <w:rtl/>
          <w:lang w:bidi="fa-IR"/>
        </w:rPr>
      </w:pPr>
      <w:bookmarkStart w:id="441" w:name="_Toc385634968"/>
      <w:r>
        <w:rPr>
          <w:rtl/>
          <w:lang w:bidi="fa-IR"/>
        </w:rPr>
        <w:t>مسجد ضرار و ابوعامر راهب</w:t>
      </w:r>
      <w:bookmarkEnd w:id="441"/>
    </w:p>
    <w:p w:rsidR="00BF0865" w:rsidRDefault="00BF0865" w:rsidP="00BF0865">
      <w:pPr>
        <w:pStyle w:val="libNormal"/>
        <w:rPr>
          <w:rtl/>
          <w:lang w:bidi="fa-IR"/>
        </w:rPr>
      </w:pPr>
      <w:r>
        <w:rPr>
          <w:rtl/>
          <w:lang w:bidi="fa-IR"/>
        </w:rPr>
        <w:t>مثل ابوعامر كه راهب زاهد صومعه نشين بود</w:t>
      </w:r>
      <w:r w:rsidR="00C44B7A">
        <w:rPr>
          <w:rtl/>
          <w:lang w:bidi="fa-IR"/>
        </w:rPr>
        <w:t xml:space="preserve">، </w:t>
      </w:r>
      <w:r>
        <w:rPr>
          <w:rtl/>
          <w:lang w:bidi="fa-IR"/>
        </w:rPr>
        <w:t xml:space="preserve">رسول خدا كه وارد مدينه شد مردك ديد كه دسته دسته از مردم به طرف احمد به مسجد قبا </w:t>
      </w:r>
      <w:r w:rsidRPr="000A4190">
        <w:rPr>
          <w:rStyle w:val="libFootnotenumChar"/>
          <w:rtl/>
        </w:rPr>
        <w:t>(460)</w:t>
      </w:r>
      <w:r>
        <w:rPr>
          <w:rtl/>
          <w:lang w:bidi="fa-IR"/>
        </w:rPr>
        <w:t xml:space="preserve"> مى‏روند</w:t>
      </w:r>
      <w:r w:rsidR="00C44B7A">
        <w:rPr>
          <w:rtl/>
          <w:lang w:bidi="fa-IR"/>
        </w:rPr>
        <w:t xml:space="preserve">. </w:t>
      </w:r>
    </w:p>
    <w:p w:rsidR="00D12217" w:rsidRDefault="00BF0865" w:rsidP="00BF0865">
      <w:pPr>
        <w:pStyle w:val="libNormal"/>
        <w:rPr>
          <w:rtl/>
          <w:lang w:bidi="fa-IR"/>
        </w:rPr>
      </w:pPr>
      <w:r>
        <w:rPr>
          <w:rtl/>
          <w:lang w:bidi="fa-IR"/>
        </w:rPr>
        <w:t>اين مسجدى كه در مدينه با ورود پيغمبر تأسيس شد و رسول خدا نماز مى‏خواند</w:t>
      </w:r>
      <w:r w:rsidR="00C44B7A">
        <w:rPr>
          <w:rtl/>
          <w:lang w:bidi="fa-IR"/>
        </w:rPr>
        <w:t xml:space="preserve">، </w:t>
      </w:r>
      <w:r>
        <w:rPr>
          <w:rtl/>
          <w:lang w:bidi="fa-IR"/>
        </w:rPr>
        <w:t>قبيله نزديكش هم همچشمى كردند و مسجدى براى خودشان درست كردند رفتند ابوعامر را آوردند آنجا مقابل رسول الله براى خودنمائى كه چرا آنها مسجد داشته باشند ما نداشته باشيم و بالاخره بعد هم</w:t>
      </w:r>
      <w:r w:rsidR="00C44B7A">
        <w:rPr>
          <w:rtl/>
          <w:lang w:bidi="fa-IR"/>
        </w:rPr>
        <w:t xml:space="preserve">، </w:t>
      </w:r>
      <w:r>
        <w:rPr>
          <w:rtl/>
          <w:lang w:bidi="fa-IR"/>
        </w:rPr>
        <w:t xml:space="preserve">امر شد به رسول خدا </w:t>
      </w:r>
      <w:r w:rsidR="00D71466" w:rsidRPr="00D71466">
        <w:rPr>
          <w:rStyle w:val="libAlaemChar"/>
          <w:rtl/>
        </w:rPr>
        <w:t>صلى‌الله‌عليه‌وآله‌وسلم</w:t>
      </w:r>
      <w:r>
        <w:rPr>
          <w:rtl/>
          <w:lang w:bidi="fa-IR"/>
        </w:rPr>
        <w:t xml:space="preserve"> كه اين مسجد را خراب كنيد </w:t>
      </w:r>
      <w:r w:rsidRPr="000A4190">
        <w:rPr>
          <w:rStyle w:val="libFootnotenumChar"/>
          <w:rtl/>
        </w:rPr>
        <w:t>(461)</w:t>
      </w:r>
      <w:r>
        <w:rPr>
          <w:rtl/>
          <w:lang w:bidi="fa-IR"/>
        </w:rPr>
        <w:t xml:space="preserve"> مسجد وقتى مسجد است كه براى خدا ساخته شود اگر براى نمايش شد بايد خراب كرد بايد آتش زد اين چنين مساجدى را مسجد يعنى محلى كه براى خدا بنا شود نه براى جلوه دادن قبيله</w:t>
      </w:r>
      <w:r w:rsidR="00C44B7A">
        <w:rPr>
          <w:rtl/>
          <w:lang w:bidi="fa-IR"/>
        </w:rPr>
        <w:t xml:space="preserve">، </w:t>
      </w:r>
      <w:r>
        <w:rPr>
          <w:rtl/>
          <w:lang w:bidi="fa-IR"/>
        </w:rPr>
        <w:t>رسول خدا هم به چند نفر از اصحاب دستور داد</w:t>
      </w:r>
      <w:r w:rsidR="00C44B7A">
        <w:rPr>
          <w:rtl/>
          <w:lang w:bidi="fa-IR"/>
        </w:rPr>
        <w:t xml:space="preserve">، </w:t>
      </w:r>
      <w:r>
        <w:rPr>
          <w:rtl/>
          <w:lang w:bidi="fa-IR"/>
        </w:rPr>
        <w:t>رفتند همه را آتش زدند و اثرى از اين مسجد نماند زيرا براى راهب مسيحى بود</w:t>
      </w:r>
      <w:r w:rsidR="00C44B7A">
        <w:rPr>
          <w:rtl/>
          <w:lang w:bidi="fa-IR"/>
        </w:rPr>
        <w:t xml:space="preserve">. </w:t>
      </w:r>
    </w:p>
    <w:p w:rsidR="00BF0865" w:rsidRDefault="000A4190" w:rsidP="000A4190">
      <w:pPr>
        <w:pStyle w:val="Heading2"/>
        <w:rPr>
          <w:rtl/>
          <w:lang w:bidi="fa-IR"/>
        </w:rPr>
      </w:pPr>
      <w:bookmarkStart w:id="442" w:name="_Toc385634969"/>
      <w:r>
        <w:rPr>
          <w:rtl/>
          <w:lang w:bidi="fa-IR"/>
        </w:rPr>
        <w:t>تحريكات ابوعامر و مرگ در تنهائى</w:t>
      </w:r>
      <w:bookmarkEnd w:id="442"/>
    </w:p>
    <w:p w:rsidR="00D12217" w:rsidRDefault="00BF0865" w:rsidP="00BF0865">
      <w:pPr>
        <w:pStyle w:val="libNormal"/>
        <w:rPr>
          <w:rtl/>
          <w:lang w:bidi="fa-IR"/>
        </w:rPr>
      </w:pPr>
      <w:r>
        <w:rPr>
          <w:rtl/>
          <w:lang w:bidi="fa-IR"/>
        </w:rPr>
        <w:t xml:space="preserve">فمارعوها حق رعايتها پيش از آمدن رسول خدا </w:t>
      </w:r>
      <w:r w:rsidR="00D71466" w:rsidRPr="00D71466">
        <w:rPr>
          <w:rStyle w:val="libAlaemChar"/>
          <w:rtl/>
        </w:rPr>
        <w:t>صلى‌الله‌عليه‌وآله‌وسلم</w:t>
      </w:r>
      <w:r>
        <w:rPr>
          <w:rtl/>
          <w:lang w:bidi="fa-IR"/>
        </w:rPr>
        <w:t xml:space="preserve"> همين ابوعامر راهب مى‏گفت بايد منتظر بود احمد بيايد حالا كه احمد آمده مى‏گويند نه اين خودش نيست</w:t>
      </w:r>
      <w:r w:rsidR="00C44B7A">
        <w:rPr>
          <w:rtl/>
          <w:lang w:bidi="fa-IR"/>
        </w:rPr>
        <w:t xml:space="preserve">، </w:t>
      </w:r>
      <w:r>
        <w:rPr>
          <w:rtl/>
          <w:lang w:bidi="fa-IR"/>
        </w:rPr>
        <w:t xml:space="preserve">تا جائى كه خودش بى شرف آمد پيش رسول خدا </w:t>
      </w:r>
      <w:r w:rsidR="00D71466" w:rsidRPr="00D71466">
        <w:rPr>
          <w:rStyle w:val="libAlaemChar"/>
          <w:rtl/>
        </w:rPr>
        <w:t>صلى‌الله‌عليه‌وآله‌وسلم</w:t>
      </w:r>
      <w:r>
        <w:rPr>
          <w:rtl/>
          <w:lang w:bidi="fa-IR"/>
        </w:rPr>
        <w:t xml:space="preserve"> گفت: يا محمد تو چه مى‏گوئى و چه حرف تازه‏اى دارى؟ فرمود دين حنيف ابراهيم خليل</w:t>
      </w:r>
      <w:r w:rsidR="00C44B7A">
        <w:rPr>
          <w:rtl/>
          <w:lang w:bidi="fa-IR"/>
        </w:rPr>
        <w:t xml:space="preserve">. </w:t>
      </w:r>
      <w:r>
        <w:rPr>
          <w:rtl/>
          <w:lang w:bidi="fa-IR"/>
        </w:rPr>
        <w:t>آن بى شرف هم گفت كه من هم مثل تو هستم</w:t>
      </w:r>
      <w:r w:rsidR="00C44B7A">
        <w:rPr>
          <w:rtl/>
          <w:lang w:bidi="fa-IR"/>
        </w:rPr>
        <w:t xml:space="preserve">، </w:t>
      </w:r>
      <w:r>
        <w:rPr>
          <w:rtl/>
          <w:lang w:bidi="fa-IR"/>
        </w:rPr>
        <w:t>من هم دين حنيف ابراهيم دارم</w:t>
      </w:r>
      <w:r w:rsidR="00C44B7A">
        <w:rPr>
          <w:rtl/>
          <w:lang w:bidi="fa-IR"/>
        </w:rPr>
        <w:t xml:space="preserve">. </w:t>
      </w:r>
      <w:r>
        <w:rPr>
          <w:rtl/>
          <w:lang w:bidi="fa-IR"/>
        </w:rPr>
        <w:t>پيغمبر فرمود: تو چنين نيستى</w:t>
      </w:r>
      <w:r w:rsidR="00C44B7A">
        <w:rPr>
          <w:rtl/>
          <w:lang w:bidi="fa-IR"/>
        </w:rPr>
        <w:t xml:space="preserve">، </w:t>
      </w:r>
      <w:r>
        <w:rPr>
          <w:rtl/>
          <w:lang w:bidi="fa-IR"/>
        </w:rPr>
        <w:t>تو مخلوط كرده‏اى</w:t>
      </w:r>
      <w:r w:rsidR="00C44B7A">
        <w:rPr>
          <w:rtl/>
          <w:lang w:bidi="fa-IR"/>
        </w:rPr>
        <w:t xml:space="preserve">. </w:t>
      </w:r>
      <w:r>
        <w:rPr>
          <w:rtl/>
          <w:lang w:bidi="fa-IR"/>
        </w:rPr>
        <w:t xml:space="preserve">مردك هم قهر كرد و از پيش </w:t>
      </w:r>
      <w:r>
        <w:rPr>
          <w:rtl/>
          <w:lang w:bidi="fa-IR"/>
        </w:rPr>
        <w:lastRenderedPageBreak/>
        <w:t>رسول خدا رفت و شروع به لشكركشى كرد و موقعى كه رسول خدا اظهار دلتنگى كرد رسول خدا نفرينش كرد فرمود (خلاصه روايت شريفه) از خدا مى‏خواهم هر كدام از من و تو دينمان از طرف خدا نيست</w:t>
      </w:r>
      <w:r w:rsidR="00C44B7A">
        <w:rPr>
          <w:rtl/>
          <w:lang w:bidi="fa-IR"/>
        </w:rPr>
        <w:t xml:space="preserve">، </w:t>
      </w:r>
      <w:r>
        <w:rPr>
          <w:rtl/>
          <w:lang w:bidi="fa-IR"/>
        </w:rPr>
        <w:t>خداوند در تنهائى ما را هلاك كند</w:t>
      </w:r>
      <w:r w:rsidR="00C44B7A">
        <w:rPr>
          <w:rtl/>
          <w:lang w:bidi="fa-IR"/>
        </w:rPr>
        <w:t xml:space="preserve">. </w:t>
      </w:r>
      <w:r>
        <w:rPr>
          <w:rtl/>
          <w:lang w:bidi="fa-IR"/>
        </w:rPr>
        <w:t>خودش هم گفت الهى آمين</w:t>
      </w:r>
      <w:r w:rsidR="00C44B7A">
        <w:rPr>
          <w:rtl/>
          <w:lang w:bidi="fa-IR"/>
        </w:rPr>
        <w:t xml:space="preserve">. </w:t>
      </w:r>
      <w:r>
        <w:rPr>
          <w:rtl/>
          <w:lang w:bidi="fa-IR"/>
        </w:rPr>
        <w:t>بالاخره شروع به تبليغ بر عليه رسول خدا كرد</w:t>
      </w:r>
      <w:r w:rsidR="00C44B7A">
        <w:rPr>
          <w:rtl/>
          <w:lang w:bidi="fa-IR"/>
        </w:rPr>
        <w:t xml:space="preserve">. </w:t>
      </w:r>
      <w:r>
        <w:rPr>
          <w:rtl/>
          <w:lang w:bidi="fa-IR"/>
        </w:rPr>
        <w:t>احزاب از جمع آورى كرد تا جائى كه خودش را رساند به شام</w:t>
      </w:r>
      <w:r w:rsidR="00C44B7A">
        <w:rPr>
          <w:rtl/>
          <w:lang w:bidi="fa-IR"/>
        </w:rPr>
        <w:t xml:space="preserve">. </w:t>
      </w:r>
      <w:r>
        <w:rPr>
          <w:rtl/>
          <w:lang w:bidi="fa-IR"/>
        </w:rPr>
        <w:t>از شام كه مركز يهود بود</w:t>
      </w:r>
      <w:r w:rsidR="00C44B7A">
        <w:rPr>
          <w:rtl/>
          <w:lang w:bidi="fa-IR"/>
        </w:rPr>
        <w:t xml:space="preserve">، </w:t>
      </w:r>
      <w:r>
        <w:rPr>
          <w:rtl/>
          <w:lang w:bidi="fa-IR"/>
        </w:rPr>
        <w:t>شاميان را تحريك مى‏كرد كه لشگركشى كنند</w:t>
      </w:r>
      <w:r w:rsidR="00C44B7A">
        <w:rPr>
          <w:rtl/>
          <w:lang w:bidi="fa-IR"/>
        </w:rPr>
        <w:t xml:space="preserve">. </w:t>
      </w:r>
      <w:r>
        <w:rPr>
          <w:rtl/>
          <w:lang w:bidi="fa-IR"/>
        </w:rPr>
        <w:t>در مقابل رسول خدا به هر حال در مسافرت شامش از قريه‏اى كه به قريه ديگر مى‏رفت در بيابان تنها افتاد و به جهنم واصل گرديد</w:t>
      </w:r>
      <w:r w:rsidR="00C44B7A">
        <w:rPr>
          <w:rtl/>
          <w:lang w:bidi="fa-IR"/>
        </w:rPr>
        <w:t xml:space="preserve">. </w:t>
      </w:r>
    </w:p>
    <w:p w:rsidR="00BF0865" w:rsidRDefault="000A4190" w:rsidP="000A4190">
      <w:pPr>
        <w:pStyle w:val="Heading2"/>
        <w:rPr>
          <w:rtl/>
          <w:lang w:bidi="fa-IR"/>
        </w:rPr>
      </w:pPr>
      <w:bookmarkStart w:id="443" w:name="_Toc385634970"/>
      <w:r>
        <w:rPr>
          <w:rtl/>
          <w:lang w:bidi="fa-IR"/>
        </w:rPr>
        <w:t>گناه بخشى خيانتى برتر</w:t>
      </w:r>
      <w:bookmarkEnd w:id="443"/>
    </w:p>
    <w:p w:rsidR="00BF0865" w:rsidRDefault="00BF0865" w:rsidP="00BF0865">
      <w:pPr>
        <w:pStyle w:val="libNormal"/>
        <w:rPr>
          <w:rtl/>
          <w:lang w:bidi="fa-IR"/>
        </w:rPr>
      </w:pPr>
      <w:r>
        <w:rPr>
          <w:rtl/>
          <w:lang w:bidi="fa-IR"/>
        </w:rPr>
        <w:t>فمارعوها حق رعايتها ديگر از خلاف كاريهاى رهبانها</w:t>
      </w:r>
      <w:r w:rsidR="00C44B7A">
        <w:rPr>
          <w:rtl/>
          <w:lang w:bidi="fa-IR"/>
        </w:rPr>
        <w:t xml:space="preserve">، </w:t>
      </w:r>
      <w:r>
        <w:rPr>
          <w:rtl/>
          <w:lang w:bidi="fa-IR"/>
        </w:rPr>
        <w:t>گناه بخشى خود را خدا يكى كردن اين خيلى عجيب است مردك تو آمدى كه عبادت خدا بكنى ولى حالا هر كس آمده و گفت گناه كردم چند مثقال طلا مى‏گيرى و مى‏گوئى برو كه بخشيدمت</w:t>
      </w:r>
      <w:r w:rsidR="00C44B7A">
        <w:rPr>
          <w:rtl/>
          <w:lang w:bidi="fa-IR"/>
        </w:rPr>
        <w:t xml:space="preserve">. </w:t>
      </w:r>
      <w:r>
        <w:rPr>
          <w:rtl/>
          <w:lang w:bidi="fa-IR"/>
        </w:rPr>
        <w:t>تو خودت بايد در خانه خدا بيائى بگوئى الهى العفو</w:t>
      </w:r>
      <w:r w:rsidR="00C44B7A">
        <w:rPr>
          <w:rtl/>
          <w:lang w:bidi="fa-IR"/>
        </w:rPr>
        <w:t xml:space="preserve">، </w:t>
      </w:r>
      <w:r>
        <w:rPr>
          <w:rtl/>
          <w:lang w:bidi="fa-IR"/>
        </w:rPr>
        <w:t>خدايا مرا بيامرز</w:t>
      </w:r>
      <w:r w:rsidR="00C44B7A">
        <w:rPr>
          <w:rtl/>
          <w:lang w:bidi="fa-IR"/>
        </w:rPr>
        <w:t xml:space="preserve">، </w:t>
      </w:r>
      <w:r>
        <w:rPr>
          <w:rtl/>
          <w:lang w:bidi="fa-IR"/>
        </w:rPr>
        <w:t>آن وقت به كسى ديگر مى‏گوئى برو كه آمرزيدمت! اين گناه بخشى كه از همان سابق كه راهب شدند</w:t>
      </w:r>
      <w:r w:rsidR="00C44B7A">
        <w:rPr>
          <w:rtl/>
          <w:lang w:bidi="fa-IR"/>
        </w:rPr>
        <w:t xml:space="preserve">، </w:t>
      </w:r>
      <w:r>
        <w:rPr>
          <w:rtl/>
          <w:lang w:bidi="fa-IR"/>
        </w:rPr>
        <w:t>رهبانى را اختيار كردند</w:t>
      </w:r>
      <w:r w:rsidR="00C44B7A">
        <w:rPr>
          <w:rtl/>
          <w:lang w:bidi="fa-IR"/>
        </w:rPr>
        <w:t xml:space="preserve">، </w:t>
      </w:r>
      <w:r>
        <w:rPr>
          <w:rtl/>
          <w:lang w:bidi="fa-IR"/>
        </w:rPr>
        <w:t xml:space="preserve">دانايانشان نسبت به امتشان گناه بخشى را رواج دادند! </w:t>
      </w:r>
    </w:p>
    <w:p w:rsidR="00D12217" w:rsidRDefault="00BF0865" w:rsidP="00BF0865">
      <w:pPr>
        <w:pStyle w:val="libNormal"/>
        <w:rPr>
          <w:rtl/>
          <w:lang w:bidi="fa-IR"/>
        </w:rPr>
      </w:pPr>
      <w:r>
        <w:rPr>
          <w:rtl/>
          <w:lang w:bidi="fa-IR"/>
        </w:rPr>
        <w:t>يكى از رفقا چند سال قبل گفت در كليساى فرانسه براى تماشا به قسمت گناه بخشى رفتم</w:t>
      </w:r>
      <w:r w:rsidR="00C44B7A">
        <w:rPr>
          <w:rtl/>
          <w:lang w:bidi="fa-IR"/>
        </w:rPr>
        <w:t xml:space="preserve">، </w:t>
      </w:r>
      <w:r>
        <w:rPr>
          <w:rtl/>
          <w:lang w:bidi="fa-IR"/>
        </w:rPr>
        <w:t>ساختمان مفصل عجيبى كه چندين طبقه داشت و چقدر طولانى و موقف</w:t>
      </w:r>
      <w:r w:rsidR="00C44B7A">
        <w:rPr>
          <w:rtl/>
          <w:lang w:bidi="fa-IR"/>
        </w:rPr>
        <w:t xml:space="preserve">، </w:t>
      </w:r>
      <w:r>
        <w:rPr>
          <w:rtl/>
          <w:lang w:bidi="fa-IR"/>
        </w:rPr>
        <w:t>موقف داشت</w:t>
      </w:r>
      <w:r w:rsidR="00C44B7A">
        <w:rPr>
          <w:rtl/>
          <w:lang w:bidi="fa-IR"/>
        </w:rPr>
        <w:t xml:space="preserve">. </w:t>
      </w:r>
      <w:r>
        <w:rPr>
          <w:rtl/>
          <w:lang w:bidi="fa-IR"/>
        </w:rPr>
        <w:t>عده‏اى نشسته بودند با ميز و قلم و كاغذ</w:t>
      </w:r>
      <w:r w:rsidR="00C44B7A">
        <w:rPr>
          <w:rtl/>
          <w:lang w:bidi="fa-IR"/>
        </w:rPr>
        <w:t xml:space="preserve">. </w:t>
      </w:r>
      <w:r>
        <w:rPr>
          <w:rtl/>
          <w:lang w:bidi="fa-IR"/>
        </w:rPr>
        <w:t>گناهكار بدبخت آنجا مى‏آيد</w:t>
      </w:r>
      <w:r w:rsidR="00C44B7A">
        <w:rPr>
          <w:rtl/>
          <w:lang w:bidi="fa-IR"/>
        </w:rPr>
        <w:t xml:space="preserve">، </w:t>
      </w:r>
      <w:r>
        <w:rPr>
          <w:rtl/>
          <w:lang w:bidi="fa-IR"/>
        </w:rPr>
        <w:t>اول گناهش را به اينها مى‏گويد آنها هم گناه را مى‏نويسند نوشته را به دستش مى‏دهند مى‏گويند برو طبقه فلان</w:t>
      </w:r>
      <w:r w:rsidR="00C44B7A">
        <w:rPr>
          <w:rtl/>
          <w:lang w:bidi="fa-IR"/>
        </w:rPr>
        <w:t xml:space="preserve">. </w:t>
      </w:r>
      <w:r>
        <w:rPr>
          <w:rtl/>
          <w:lang w:bidi="fa-IR"/>
        </w:rPr>
        <w:t>نامه را مى‏دهد</w:t>
      </w:r>
      <w:r w:rsidR="00C44B7A">
        <w:rPr>
          <w:rtl/>
          <w:lang w:bidi="fa-IR"/>
        </w:rPr>
        <w:t xml:space="preserve">، </w:t>
      </w:r>
      <w:r>
        <w:rPr>
          <w:rtl/>
          <w:lang w:bidi="fa-IR"/>
        </w:rPr>
        <w:t xml:space="preserve">آنها هم به مواقف ديگر مى‏برند وقتى برمى‏گردد نوشته شده است كه مثلاً صد </w:t>
      </w:r>
      <w:r>
        <w:rPr>
          <w:rtl/>
          <w:lang w:bidi="fa-IR"/>
        </w:rPr>
        <w:lastRenderedPageBreak/>
        <w:t>دلار بده</w:t>
      </w:r>
      <w:r w:rsidR="00C44B7A">
        <w:rPr>
          <w:rtl/>
          <w:lang w:bidi="fa-IR"/>
        </w:rPr>
        <w:t xml:space="preserve">، </w:t>
      </w:r>
      <w:r>
        <w:rPr>
          <w:rtl/>
          <w:lang w:bidi="fa-IR"/>
        </w:rPr>
        <w:t>تا گناهش چقدر باشد</w:t>
      </w:r>
      <w:r w:rsidR="00C44B7A">
        <w:rPr>
          <w:rtl/>
          <w:lang w:bidi="fa-IR"/>
        </w:rPr>
        <w:t xml:space="preserve">. </w:t>
      </w:r>
      <w:r>
        <w:rPr>
          <w:rtl/>
          <w:lang w:bidi="fa-IR"/>
        </w:rPr>
        <w:t>اين پول را در بانك همانجا به حساب مخصوص مى‏ريزد و رسيدش را مى‏گيرد محل ديگر مى‏آيد بعد بايد برود محل آخرى آمرزش نامه را بگيرد و قشنگ مى‏نويسد: جناب پاپ شما را آمرزيد و من مى‏گويم: خيلى غلط كرد</w:t>
      </w:r>
      <w:r w:rsidR="00C44B7A">
        <w:rPr>
          <w:rtl/>
          <w:lang w:bidi="fa-IR"/>
        </w:rPr>
        <w:t xml:space="preserve">. </w:t>
      </w:r>
      <w:r>
        <w:rPr>
          <w:rtl/>
          <w:lang w:bidi="fa-IR"/>
        </w:rPr>
        <w:t xml:space="preserve">خودت را چه كسى مى‏آمرزد؟ تو كيستى كه چنين غلطى كنى! </w:t>
      </w:r>
    </w:p>
    <w:p w:rsidR="00BF0865" w:rsidRDefault="000A4190" w:rsidP="000A4190">
      <w:pPr>
        <w:pStyle w:val="Heading2"/>
        <w:rPr>
          <w:rtl/>
          <w:lang w:bidi="fa-IR"/>
        </w:rPr>
      </w:pPr>
      <w:bookmarkStart w:id="444" w:name="_Toc385634971"/>
      <w:r>
        <w:rPr>
          <w:rtl/>
          <w:lang w:bidi="fa-IR"/>
        </w:rPr>
        <w:t>دكان بهشت فروشى را بست</w:t>
      </w:r>
      <w:bookmarkEnd w:id="444"/>
    </w:p>
    <w:p w:rsidR="00D12217" w:rsidRDefault="00BF0865" w:rsidP="00BF0865">
      <w:pPr>
        <w:pStyle w:val="libNormal"/>
        <w:rPr>
          <w:rtl/>
          <w:lang w:bidi="fa-IR"/>
        </w:rPr>
      </w:pPr>
      <w:r>
        <w:rPr>
          <w:rtl/>
          <w:lang w:bidi="fa-IR"/>
        </w:rPr>
        <w:t>آفرين به مرد اصفهانى</w:t>
      </w:r>
      <w:r w:rsidR="00C44B7A">
        <w:rPr>
          <w:rtl/>
          <w:lang w:bidi="fa-IR"/>
        </w:rPr>
        <w:t xml:space="preserve">، </w:t>
      </w:r>
      <w:r>
        <w:rPr>
          <w:rtl/>
          <w:lang w:bidi="fa-IR"/>
        </w:rPr>
        <w:t>رحمت خدا بر او باد</w:t>
      </w:r>
      <w:r w:rsidR="00C44B7A">
        <w:rPr>
          <w:rtl/>
          <w:lang w:bidi="fa-IR"/>
        </w:rPr>
        <w:t xml:space="preserve">، </w:t>
      </w:r>
      <w:r>
        <w:rPr>
          <w:rtl/>
          <w:lang w:bidi="fa-IR"/>
        </w:rPr>
        <w:t>چند سال قبل</w:t>
      </w:r>
      <w:r w:rsidR="00C44B7A">
        <w:rPr>
          <w:rtl/>
          <w:lang w:bidi="fa-IR"/>
        </w:rPr>
        <w:t xml:space="preserve">، </w:t>
      </w:r>
      <w:r>
        <w:rPr>
          <w:rtl/>
          <w:lang w:bidi="fa-IR"/>
        </w:rPr>
        <w:t>گفتند يك نفر اصفهانى زرنگ در رم از برنامه گناه بخشى خيلى ناراحت شده مى‏بيند عجب است كار اينها</w:t>
      </w:r>
      <w:r w:rsidR="00C44B7A">
        <w:rPr>
          <w:rtl/>
          <w:lang w:bidi="fa-IR"/>
        </w:rPr>
        <w:t xml:space="preserve">، </w:t>
      </w:r>
      <w:r>
        <w:rPr>
          <w:rtl/>
          <w:lang w:bidi="fa-IR"/>
        </w:rPr>
        <w:t>يكى گناه بخشى و ديگر بهشت فروشى</w:t>
      </w:r>
      <w:r w:rsidR="00C44B7A">
        <w:rPr>
          <w:rtl/>
          <w:lang w:bidi="fa-IR"/>
        </w:rPr>
        <w:t xml:space="preserve">، </w:t>
      </w:r>
      <w:r>
        <w:rPr>
          <w:rtl/>
          <w:lang w:bidi="fa-IR"/>
        </w:rPr>
        <w:t>نقشه خوبى كشيد به هر نحو بود خودش را به پاپ رسانيد گفت من آمده‏ام امروز همه جهنم را از شما بخرم چند مى‏فروشى؟ گفت مگر كسى جهنم را مى‏خرد! گفت آقا شما مالك هر دو هستيد</w:t>
      </w:r>
      <w:r w:rsidR="00C44B7A">
        <w:rPr>
          <w:rtl/>
          <w:lang w:bidi="fa-IR"/>
        </w:rPr>
        <w:t xml:space="preserve">، </w:t>
      </w:r>
      <w:r>
        <w:rPr>
          <w:rtl/>
          <w:lang w:bidi="fa-IR"/>
        </w:rPr>
        <w:t>من مى‏خواهم جهنم را بخرم</w:t>
      </w:r>
      <w:r w:rsidR="00C44B7A">
        <w:rPr>
          <w:rtl/>
          <w:lang w:bidi="fa-IR"/>
        </w:rPr>
        <w:t xml:space="preserve">، </w:t>
      </w:r>
      <w:r>
        <w:rPr>
          <w:rtl/>
          <w:lang w:bidi="fa-IR"/>
        </w:rPr>
        <w:t>قبول نكرد</w:t>
      </w:r>
      <w:r w:rsidR="00C44B7A">
        <w:rPr>
          <w:rtl/>
          <w:lang w:bidi="fa-IR"/>
        </w:rPr>
        <w:t xml:space="preserve">، </w:t>
      </w:r>
      <w:r>
        <w:rPr>
          <w:rtl/>
          <w:lang w:bidi="fa-IR"/>
        </w:rPr>
        <w:t>گفت آقا شما پول را بشناس بالاخره قبول كرد گفت تمام جهنم را بدون اينكه وجبى از آن كم باشد او هم گفت مثلاً صد هزار دلار تا گفت</w:t>
      </w:r>
      <w:r w:rsidR="00C44B7A">
        <w:rPr>
          <w:rtl/>
          <w:lang w:bidi="fa-IR"/>
        </w:rPr>
        <w:t xml:space="preserve">، </w:t>
      </w:r>
      <w:r>
        <w:rPr>
          <w:rtl/>
          <w:lang w:bidi="fa-IR"/>
        </w:rPr>
        <w:t>اصفهانى هم قبول كرد مثلاً صد هزار دلار داد و سندى هم گرفت كه نوشته شده بود ششدانگ جهنم را جناب پاپ به اين جناب اصفهانى به صد هزار دلار فروخت و تصويب شد و اين سند را گرفت و امضاى پاپ را هم گرفت اعلانى به ديوارها چسبانيد ايها الناس آقايان مسيحيها از اين به بعد جهنم ملك مطلق من است</w:t>
      </w:r>
      <w:r w:rsidR="00C44B7A">
        <w:rPr>
          <w:rtl/>
          <w:lang w:bidi="fa-IR"/>
        </w:rPr>
        <w:t xml:space="preserve">، </w:t>
      </w:r>
      <w:r>
        <w:rPr>
          <w:rtl/>
          <w:lang w:bidi="fa-IR"/>
        </w:rPr>
        <w:t>من هيچ كدامتان را راه نمى‏دهم و نمى‏گذارم هيچ گناهكارى پا توى جهنم بگذارد بالاخره كم كم دكان جناب پاپ بسته شد فهميد كه اين اصفهانى چه كلاهى سرش گذاشته است هر چه فرستاد كه بيايد و سند را فسخ كند حاضر نگرديد تا اين روسياهى باشد تا روز قيامت</w:t>
      </w:r>
      <w:r w:rsidR="00C44B7A">
        <w:rPr>
          <w:rtl/>
          <w:lang w:bidi="fa-IR"/>
        </w:rPr>
        <w:t xml:space="preserve">. </w:t>
      </w:r>
    </w:p>
    <w:p w:rsidR="00BF0865" w:rsidRDefault="000A4190" w:rsidP="000A4190">
      <w:pPr>
        <w:pStyle w:val="Heading2"/>
        <w:rPr>
          <w:rtl/>
          <w:lang w:bidi="fa-IR"/>
        </w:rPr>
      </w:pPr>
      <w:bookmarkStart w:id="445" w:name="_Toc385634972"/>
      <w:r>
        <w:rPr>
          <w:rtl/>
          <w:lang w:bidi="fa-IR"/>
        </w:rPr>
        <w:lastRenderedPageBreak/>
        <w:t>پيشرفت كمونيست نتيجه خرابى كليسا</w:t>
      </w:r>
      <w:bookmarkEnd w:id="445"/>
    </w:p>
    <w:p w:rsidR="00BF0865" w:rsidRDefault="00BF0865" w:rsidP="00BF0865">
      <w:pPr>
        <w:pStyle w:val="libNormal"/>
        <w:rPr>
          <w:rtl/>
          <w:lang w:bidi="fa-IR"/>
        </w:rPr>
      </w:pPr>
      <w:r>
        <w:rPr>
          <w:rtl/>
          <w:lang w:bidi="fa-IR"/>
        </w:rPr>
        <w:t>فمارعوها حق رعايتها صومعه نشينها مراعات حق روحانيت را نكردند ما ديگرى درآوردند</w:t>
      </w:r>
      <w:r w:rsidR="00C44B7A">
        <w:rPr>
          <w:rtl/>
          <w:lang w:bidi="fa-IR"/>
        </w:rPr>
        <w:t xml:space="preserve">، </w:t>
      </w:r>
      <w:r>
        <w:rPr>
          <w:rtl/>
          <w:lang w:bidi="fa-IR"/>
        </w:rPr>
        <w:t>ثروت اندوزى پيش گرفتند حتى چندين سال پيش در مجله‏اى خواندم كه در ايتاليا تلفن جلو پاپ هم از طلاست از جهت شهوت مكرر نقل شده است دخترهاى تارك دنيا كه رفتند راهبه بشوند زير دست عابدهايشان بچه دار شده‏اند كثافتكاريهايشان زياد شده است</w:t>
      </w:r>
      <w:r w:rsidR="00C44B7A">
        <w:rPr>
          <w:rtl/>
          <w:lang w:bidi="fa-IR"/>
        </w:rPr>
        <w:t xml:space="preserve">. </w:t>
      </w:r>
    </w:p>
    <w:p w:rsidR="00D12217" w:rsidRDefault="00BF0865" w:rsidP="00BF0865">
      <w:pPr>
        <w:pStyle w:val="libNormal"/>
        <w:rPr>
          <w:rtl/>
          <w:lang w:bidi="fa-IR"/>
        </w:rPr>
      </w:pPr>
      <w:r>
        <w:rPr>
          <w:rtl/>
          <w:lang w:bidi="fa-IR"/>
        </w:rPr>
        <w:t>اهل اطلاع نوشته‏اند كمونيستى كه چند سال است روى كره زمين پا گرفته از نكبت كليسا است از بس كليساى مسيحيت كثافتكارى كرد</w:t>
      </w:r>
      <w:r w:rsidR="00C44B7A">
        <w:rPr>
          <w:rtl/>
          <w:lang w:bidi="fa-IR"/>
        </w:rPr>
        <w:t xml:space="preserve">، </w:t>
      </w:r>
      <w:r>
        <w:rPr>
          <w:rtl/>
          <w:lang w:bidi="fa-IR"/>
        </w:rPr>
        <w:t>مردك كمونيست در مسكو مى‏نويسد دين</w:t>
      </w:r>
      <w:r w:rsidR="00C44B7A">
        <w:rPr>
          <w:rtl/>
          <w:lang w:bidi="fa-IR"/>
        </w:rPr>
        <w:t xml:space="preserve">، </w:t>
      </w:r>
      <w:r>
        <w:rPr>
          <w:rtl/>
          <w:lang w:bidi="fa-IR"/>
        </w:rPr>
        <w:t>تسكين و تخدير ملتهاست</w:t>
      </w:r>
      <w:r w:rsidR="00C44B7A">
        <w:rPr>
          <w:rtl/>
          <w:lang w:bidi="fa-IR"/>
        </w:rPr>
        <w:t xml:space="preserve">، </w:t>
      </w:r>
      <w:r>
        <w:rPr>
          <w:rtl/>
          <w:lang w:bidi="fa-IR"/>
        </w:rPr>
        <w:t>آيا كسى هست بگويد بى مروت اين دين مسيحى است</w:t>
      </w:r>
      <w:r w:rsidR="00C44B7A">
        <w:rPr>
          <w:rtl/>
          <w:lang w:bidi="fa-IR"/>
        </w:rPr>
        <w:t xml:space="preserve">، </w:t>
      </w:r>
      <w:r>
        <w:rPr>
          <w:rtl/>
          <w:lang w:bidi="fa-IR"/>
        </w:rPr>
        <w:t>يك سرى هم به اسلام بزن تا بفهمى دين كدام است</w:t>
      </w:r>
      <w:r w:rsidR="00C44B7A">
        <w:rPr>
          <w:rtl/>
          <w:lang w:bidi="fa-IR"/>
        </w:rPr>
        <w:t xml:space="preserve">. </w:t>
      </w:r>
    </w:p>
    <w:p w:rsidR="00BF0865" w:rsidRDefault="000A4190" w:rsidP="000A4190">
      <w:pPr>
        <w:pStyle w:val="Heading2"/>
        <w:rPr>
          <w:rtl/>
          <w:lang w:bidi="fa-IR"/>
        </w:rPr>
      </w:pPr>
      <w:bookmarkStart w:id="446" w:name="_Toc385634973"/>
      <w:r>
        <w:rPr>
          <w:rtl/>
          <w:lang w:bidi="fa-IR"/>
        </w:rPr>
        <w:t>روح الله زمان ما خمينى است</w:t>
      </w:r>
      <w:bookmarkEnd w:id="446"/>
    </w:p>
    <w:p w:rsidR="00BF0865" w:rsidRDefault="00BF0865" w:rsidP="00BF0865">
      <w:pPr>
        <w:pStyle w:val="libNormal"/>
        <w:rPr>
          <w:rtl/>
          <w:lang w:bidi="fa-IR"/>
        </w:rPr>
      </w:pPr>
      <w:r>
        <w:rPr>
          <w:rtl/>
          <w:lang w:bidi="fa-IR"/>
        </w:rPr>
        <w:t>فقط شما كليساها را ديده‏ايد</w:t>
      </w:r>
      <w:r w:rsidR="00C44B7A">
        <w:rPr>
          <w:rtl/>
          <w:lang w:bidi="fa-IR"/>
        </w:rPr>
        <w:t xml:space="preserve">، </w:t>
      </w:r>
      <w:r>
        <w:rPr>
          <w:rtl/>
          <w:lang w:bidi="fa-IR"/>
        </w:rPr>
        <w:t>يك سرى هم به مسجدهاى مسلمانها بزنيد روح كل روحانيت آيت الله العمظمى امام خمينى را ببينيد</w:t>
      </w:r>
      <w:r w:rsidR="00C44B7A">
        <w:rPr>
          <w:rtl/>
          <w:lang w:bidi="fa-IR"/>
        </w:rPr>
        <w:t xml:space="preserve">، </w:t>
      </w:r>
      <w:r>
        <w:rPr>
          <w:rtl/>
          <w:lang w:bidi="fa-IR"/>
        </w:rPr>
        <w:t>وقتى ايشان چندى در فرانسه تشريف داشتند</w:t>
      </w:r>
      <w:r w:rsidR="00C44B7A">
        <w:rPr>
          <w:rtl/>
          <w:lang w:bidi="fa-IR"/>
        </w:rPr>
        <w:t xml:space="preserve">، </w:t>
      </w:r>
      <w:r>
        <w:rPr>
          <w:rtl/>
          <w:lang w:bidi="fa-IR"/>
        </w:rPr>
        <w:t>شنيده‏ايد از اطراف</w:t>
      </w:r>
      <w:r w:rsidR="00C44B7A">
        <w:rPr>
          <w:rtl/>
          <w:lang w:bidi="fa-IR"/>
        </w:rPr>
        <w:t xml:space="preserve">، </w:t>
      </w:r>
      <w:r>
        <w:rPr>
          <w:rtl/>
          <w:lang w:bidi="fa-IR"/>
        </w:rPr>
        <w:t>مسيحيها مى‏آمدند ببينند آقائى كه سى و پنج تابعش هستند</w:t>
      </w:r>
      <w:r w:rsidR="00C44B7A">
        <w:rPr>
          <w:rtl/>
          <w:lang w:bidi="fa-IR"/>
        </w:rPr>
        <w:t xml:space="preserve">، </w:t>
      </w:r>
      <w:r>
        <w:rPr>
          <w:rtl/>
          <w:lang w:bidi="fa-IR"/>
        </w:rPr>
        <w:t>آقائى كه نه تكيه به شوروى و نه به آمريكا دارد كيست؟ وقتى مى‏آمدند مى‏ديدند پيرمردى است چند متر عمامه بر سر</w:t>
      </w:r>
      <w:r w:rsidR="00C44B7A">
        <w:rPr>
          <w:rtl/>
          <w:lang w:bidi="fa-IR"/>
        </w:rPr>
        <w:t xml:space="preserve">، </w:t>
      </w:r>
      <w:r>
        <w:rPr>
          <w:rtl/>
          <w:lang w:bidi="fa-IR"/>
        </w:rPr>
        <w:t>عبائى هم بر دوش دارد نه كاخى نه قصرى نه نوكرهاى غلاظ و شدادى</w:t>
      </w:r>
      <w:r w:rsidR="00C44B7A">
        <w:rPr>
          <w:rtl/>
          <w:lang w:bidi="fa-IR"/>
        </w:rPr>
        <w:t xml:space="preserve">، </w:t>
      </w:r>
      <w:r>
        <w:rPr>
          <w:rtl/>
          <w:lang w:bidi="fa-IR"/>
        </w:rPr>
        <w:t>انگشت حيرت به دندان مى‏گرفتند</w:t>
      </w:r>
      <w:r w:rsidR="00C44B7A">
        <w:rPr>
          <w:rtl/>
          <w:lang w:bidi="fa-IR"/>
        </w:rPr>
        <w:t xml:space="preserve">. </w:t>
      </w:r>
    </w:p>
    <w:p w:rsidR="00BF0865" w:rsidRDefault="00BF0865" w:rsidP="00BF0865">
      <w:pPr>
        <w:pStyle w:val="libNormal"/>
        <w:rPr>
          <w:rtl/>
          <w:lang w:bidi="fa-IR"/>
        </w:rPr>
      </w:pPr>
      <w:r>
        <w:rPr>
          <w:rtl/>
          <w:lang w:bidi="fa-IR"/>
        </w:rPr>
        <w:t xml:space="preserve">در مجله‏اى نوشته بود كه شخصى (اسمش يادم رفته است) پس از آنكه از آمريكا به فرانسه رفت و وقتى از او پرسيدند آن آقا كه بود؟ آن خمينى كه بود و </w:t>
      </w:r>
      <w:r>
        <w:rPr>
          <w:rtl/>
          <w:lang w:bidi="fa-IR"/>
        </w:rPr>
        <w:lastRenderedPageBreak/>
        <w:t>چه مردى بود: گفت</w:t>
      </w:r>
      <w:r w:rsidR="00C44B7A">
        <w:rPr>
          <w:rtl/>
          <w:lang w:bidi="fa-IR"/>
        </w:rPr>
        <w:t xml:space="preserve">، </w:t>
      </w:r>
      <w:r>
        <w:rPr>
          <w:rtl/>
          <w:lang w:bidi="fa-IR"/>
        </w:rPr>
        <w:t>آن مسيحى را كه مدتها مى‏پرستيدمش</w:t>
      </w:r>
      <w:r w:rsidR="00C44B7A">
        <w:rPr>
          <w:rtl/>
          <w:lang w:bidi="fa-IR"/>
        </w:rPr>
        <w:t xml:space="preserve">، </w:t>
      </w:r>
      <w:r>
        <w:rPr>
          <w:rtl/>
          <w:lang w:bidi="fa-IR"/>
        </w:rPr>
        <w:t>در فرانسه امروز خدمتش مشرف شدم</w:t>
      </w:r>
      <w:r w:rsidR="00C44B7A">
        <w:rPr>
          <w:rtl/>
          <w:lang w:bidi="fa-IR"/>
        </w:rPr>
        <w:t xml:space="preserve">، </w:t>
      </w:r>
      <w:r>
        <w:rPr>
          <w:rtl/>
          <w:lang w:bidi="fa-IR"/>
        </w:rPr>
        <w:t>روح الله هست السلام على عيسى روح الله</w:t>
      </w:r>
      <w:r w:rsidR="00C44B7A">
        <w:rPr>
          <w:rtl/>
          <w:lang w:bidi="fa-IR"/>
        </w:rPr>
        <w:t xml:space="preserve">. </w:t>
      </w:r>
    </w:p>
    <w:p w:rsidR="00D12217" w:rsidRDefault="00BF0865" w:rsidP="00BF0865">
      <w:pPr>
        <w:pStyle w:val="libNormal"/>
        <w:rPr>
          <w:rtl/>
          <w:lang w:bidi="fa-IR"/>
        </w:rPr>
      </w:pPr>
      <w:r>
        <w:rPr>
          <w:rtl/>
          <w:lang w:bidi="fa-IR"/>
        </w:rPr>
        <w:t>مى‏فرمايد: كثير منهم فاسقون بيشترشان دشمن اسلام و فاسق شدند</w:t>
      </w:r>
      <w:r w:rsidR="00C44B7A">
        <w:rPr>
          <w:rtl/>
          <w:lang w:bidi="fa-IR"/>
        </w:rPr>
        <w:t xml:space="preserve">. </w:t>
      </w:r>
    </w:p>
    <w:p w:rsidR="00BF0865" w:rsidRDefault="000A4190" w:rsidP="000A4190">
      <w:pPr>
        <w:pStyle w:val="Heading2"/>
        <w:rPr>
          <w:rtl/>
          <w:lang w:bidi="fa-IR"/>
        </w:rPr>
      </w:pPr>
      <w:bookmarkStart w:id="447" w:name="_Toc385634974"/>
      <w:r>
        <w:rPr>
          <w:rtl/>
          <w:lang w:bidi="fa-IR"/>
        </w:rPr>
        <w:t xml:space="preserve">على </w:t>
      </w:r>
      <w:r w:rsidR="000E36DA" w:rsidRPr="000E36DA">
        <w:rPr>
          <w:rStyle w:val="libAlaemChar"/>
          <w:rtl/>
        </w:rPr>
        <w:t>عليه‌السلام</w:t>
      </w:r>
      <w:r>
        <w:rPr>
          <w:rtl/>
          <w:lang w:bidi="fa-IR"/>
        </w:rPr>
        <w:t xml:space="preserve"> سنگ عظيم را بلند و پرتاب نمود</w:t>
      </w:r>
      <w:bookmarkEnd w:id="447"/>
    </w:p>
    <w:p w:rsidR="00D12217" w:rsidRDefault="00BF0865" w:rsidP="00BF0865">
      <w:pPr>
        <w:pStyle w:val="libNormal"/>
        <w:rPr>
          <w:rtl/>
          <w:lang w:bidi="fa-IR"/>
        </w:rPr>
      </w:pPr>
      <w:r>
        <w:rPr>
          <w:rtl/>
          <w:lang w:bidi="fa-IR"/>
        </w:rPr>
        <w:t xml:space="preserve">در غزوه صفين اميرالمؤمنين </w:t>
      </w:r>
      <w:r w:rsidR="000E36DA" w:rsidRPr="000E36DA">
        <w:rPr>
          <w:rStyle w:val="libAlaemChar"/>
          <w:rtl/>
        </w:rPr>
        <w:t>عليه‌السلام</w:t>
      </w:r>
      <w:r>
        <w:rPr>
          <w:rtl/>
          <w:lang w:bidi="fa-IR"/>
        </w:rPr>
        <w:t xml:space="preserve"> با لشكرش حركت مى‏فرمود كه در بين لكشرش مالك اشتر است در محوطه‏اى لشكر فرود آمدند كه تدارك آذوقه كنند مالك آمد پيش اميرالمؤمنين على </w:t>
      </w:r>
      <w:r w:rsidR="000E36DA" w:rsidRPr="000E36DA">
        <w:rPr>
          <w:rStyle w:val="libAlaemChar"/>
          <w:rtl/>
        </w:rPr>
        <w:t>عليه‌السلام</w:t>
      </w:r>
      <w:r>
        <w:rPr>
          <w:rtl/>
          <w:lang w:bidi="fa-IR"/>
        </w:rPr>
        <w:t xml:space="preserve"> گفت يا على اين وادى خشك است و آبى نيست فرمود تفحص كنيد آنها هم رفتند كيلومترها از چهار سمت آمدند گفتند يا على يك قطره آب پيدا نمى‏شود لشكر نمى‏تواند وقوف كند گويند خود على حركت كرد چند قدم پيش آمد رسيد به يك نقطه‏اى فرمود اينجا را بكنيد آنها هم با كلنگ و بيل شنها را عقب زدند</w:t>
      </w:r>
      <w:r w:rsidR="00C44B7A">
        <w:rPr>
          <w:rtl/>
          <w:lang w:bidi="fa-IR"/>
        </w:rPr>
        <w:t xml:space="preserve">. </w:t>
      </w:r>
      <w:r>
        <w:rPr>
          <w:rtl/>
          <w:lang w:bidi="fa-IR"/>
        </w:rPr>
        <w:t>رسيدند به يك سنگ عظيم سياه رنگى</w:t>
      </w:r>
      <w:r w:rsidR="00C44B7A">
        <w:rPr>
          <w:rtl/>
          <w:lang w:bidi="fa-IR"/>
        </w:rPr>
        <w:t xml:space="preserve">، </w:t>
      </w:r>
      <w:r>
        <w:rPr>
          <w:rtl/>
          <w:lang w:bidi="fa-IR"/>
        </w:rPr>
        <w:t xml:space="preserve">در يك روايت نوشته شده است يك صد نفر آماده بيرون آوردن سنگ بودند همه كمك كردند اين سنگ را بتوانند ذره‏اى جابجا كنند ديدند نمى‏شود آمدند عقب اميرالمؤمنين كه يا على آنجا كه گفتيد بكنيم ديديم سنگى است كه كنده شدنى نيست خود على </w:t>
      </w:r>
      <w:r w:rsidR="000E36DA" w:rsidRPr="000E36DA">
        <w:rPr>
          <w:rStyle w:val="libAlaemChar"/>
          <w:rtl/>
        </w:rPr>
        <w:t>عليه‌السلام</w:t>
      </w:r>
      <w:r>
        <w:rPr>
          <w:rtl/>
          <w:lang w:bidi="fa-IR"/>
        </w:rPr>
        <w:t xml:space="preserve"> تشريف آورد دست ولايت زد زير سنگ آن را بلند و پرتاب كرد فرمود هر چه مى‏خواهيد آب برداريد مشكها را پر كردند و هر كه چه داشت پر كرد بعد خود اميرالمؤمنين سنگ را برداشت و دوباره گذاشت سرجايش و بعد هم فرمود خاك و شن هم بريزيد سرجايش</w:t>
      </w:r>
      <w:r w:rsidR="00C44B7A">
        <w:rPr>
          <w:rtl/>
          <w:lang w:bidi="fa-IR"/>
        </w:rPr>
        <w:t xml:space="preserve">، </w:t>
      </w:r>
      <w:r>
        <w:rPr>
          <w:rtl/>
          <w:lang w:bidi="fa-IR"/>
        </w:rPr>
        <w:t>ريختند فرمود حركت كنيد</w:t>
      </w:r>
      <w:r w:rsidR="00C44B7A">
        <w:rPr>
          <w:rtl/>
          <w:lang w:bidi="fa-IR"/>
        </w:rPr>
        <w:t xml:space="preserve">، </w:t>
      </w:r>
      <w:r>
        <w:rPr>
          <w:rtl/>
          <w:lang w:bidi="fa-IR"/>
        </w:rPr>
        <w:t>حركت كردند مقدارى كه رفتند فرمود آنجائى كه آب برداشتيم كدامتان بلديد همه گفتند ما مى‏دانيم كجا بود آقا فرمود: بيائيد و نشانم بدهيد كه كجا هست</w:t>
      </w:r>
      <w:r w:rsidR="00C44B7A">
        <w:rPr>
          <w:rtl/>
          <w:lang w:bidi="fa-IR"/>
        </w:rPr>
        <w:t xml:space="preserve">، </w:t>
      </w:r>
      <w:r>
        <w:rPr>
          <w:rtl/>
          <w:lang w:bidi="fa-IR"/>
        </w:rPr>
        <w:t>اميرالمؤمنين با لشكر برگشتند هر چه گشتند پيدايش نكردند</w:t>
      </w:r>
      <w:r w:rsidR="00C44B7A">
        <w:rPr>
          <w:rtl/>
          <w:lang w:bidi="fa-IR"/>
        </w:rPr>
        <w:t xml:space="preserve">. </w:t>
      </w:r>
    </w:p>
    <w:p w:rsidR="00BF0865" w:rsidRDefault="000A4190" w:rsidP="000A4190">
      <w:pPr>
        <w:pStyle w:val="Heading2"/>
        <w:rPr>
          <w:rtl/>
          <w:lang w:bidi="fa-IR"/>
        </w:rPr>
      </w:pPr>
      <w:bookmarkStart w:id="448" w:name="_Toc385634975"/>
      <w:r>
        <w:rPr>
          <w:rtl/>
          <w:lang w:bidi="fa-IR"/>
        </w:rPr>
        <w:lastRenderedPageBreak/>
        <w:t xml:space="preserve">راهب به دست على </w:t>
      </w:r>
      <w:r w:rsidR="000E36DA" w:rsidRPr="000E36DA">
        <w:rPr>
          <w:rStyle w:val="libAlaemChar"/>
          <w:rtl/>
        </w:rPr>
        <w:t>عليه‌السلام</w:t>
      </w:r>
      <w:r>
        <w:rPr>
          <w:rtl/>
          <w:lang w:bidi="fa-IR"/>
        </w:rPr>
        <w:t xml:space="preserve"> مسلمان شد</w:t>
      </w:r>
      <w:bookmarkEnd w:id="448"/>
    </w:p>
    <w:p w:rsidR="00BF0865" w:rsidRDefault="00BF0865" w:rsidP="00BF0865">
      <w:pPr>
        <w:pStyle w:val="libNormal"/>
        <w:rPr>
          <w:rtl/>
          <w:lang w:bidi="fa-IR"/>
        </w:rPr>
      </w:pPr>
      <w:r>
        <w:rPr>
          <w:rtl/>
          <w:lang w:bidi="fa-IR"/>
        </w:rPr>
        <w:t>در اين اثناء يك نفر راهب</w:t>
      </w:r>
      <w:r w:rsidR="00C44B7A">
        <w:rPr>
          <w:rtl/>
          <w:lang w:bidi="fa-IR"/>
        </w:rPr>
        <w:t xml:space="preserve">، </w:t>
      </w:r>
      <w:r>
        <w:rPr>
          <w:rtl/>
          <w:lang w:bidi="fa-IR"/>
        </w:rPr>
        <w:t>ديرنشين كه در اين صحرا صومعه‏اى درست كرده بود به سرعت در برگشتن اميرالمؤمنين خودش را رسانيد شايد سر اينكه على برگشت بهانه جاى آب بود حقيقتش مى‏خواست آن راهب را دستگيرى كند</w:t>
      </w:r>
      <w:r w:rsidR="00C44B7A">
        <w:rPr>
          <w:rtl/>
          <w:lang w:bidi="fa-IR"/>
        </w:rPr>
        <w:t xml:space="preserve">. </w:t>
      </w:r>
    </w:p>
    <w:p w:rsidR="00BF0865" w:rsidRDefault="00BF0865" w:rsidP="00BF0865">
      <w:pPr>
        <w:pStyle w:val="libNormal"/>
        <w:rPr>
          <w:rtl/>
          <w:lang w:bidi="fa-IR"/>
        </w:rPr>
      </w:pPr>
      <w:r>
        <w:rPr>
          <w:rtl/>
          <w:lang w:bidi="fa-IR"/>
        </w:rPr>
        <w:t xml:space="preserve">بالاخره على برگشت راهب هم خودش را رساند به على </w:t>
      </w:r>
      <w:r w:rsidR="000E36DA" w:rsidRPr="000E36DA">
        <w:rPr>
          <w:rStyle w:val="libAlaemChar"/>
          <w:rtl/>
        </w:rPr>
        <w:t>عليه‌السلام</w:t>
      </w:r>
      <w:r>
        <w:rPr>
          <w:rtl/>
          <w:lang w:bidi="fa-IR"/>
        </w:rPr>
        <w:t xml:space="preserve"> تا رسيد گفت: كدامتان بوديد اين سنگ را برداشتيد</w:t>
      </w:r>
      <w:r w:rsidR="00C44B7A">
        <w:rPr>
          <w:rtl/>
          <w:lang w:bidi="fa-IR"/>
        </w:rPr>
        <w:t xml:space="preserve">، </w:t>
      </w:r>
      <w:r>
        <w:rPr>
          <w:rtl/>
          <w:lang w:bidi="fa-IR"/>
        </w:rPr>
        <w:t xml:space="preserve">كدامتان بوديد آب از اينجا برداشتيد؟ گفتند آقاى ما على </w:t>
      </w:r>
      <w:r w:rsidR="000E36DA" w:rsidRPr="000E36DA">
        <w:rPr>
          <w:rStyle w:val="libAlaemChar"/>
          <w:rtl/>
        </w:rPr>
        <w:t>عليه‌السلام</w:t>
      </w:r>
      <w:r>
        <w:rPr>
          <w:rtl/>
          <w:lang w:bidi="fa-IR"/>
        </w:rPr>
        <w:t xml:space="preserve"> بود گفت اين آقا كيست گفتند وصى پيغمبر آخرالزمان محمد مصطفى </w:t>
      </w:r>
      <w:r w:rsidR="00D71466" w:rsidRPr="00D71466">
        <w:rPr>
          <w:rStyle w:val="libAlaemChar"/>
          <w:rtl/>
        </w:rPr>
        <w:t>صلى‌الله‌عليه‌وآله‌وسلم</w:t>
      </w:r>
      <w:r>
        <w:rPr>
          <w:rtl/>
          <w:lang w:bidi="fa-IR"/>
        </w:rPr>
        <w:t xml:space="preserve"> اجمالاً روى دست و پاى اميرالمؤمنين </w:t>
      </w:r>
      <w:r w:rsidR="000E36DA" w:rsidRPr="000E36DA">
        <w:rPr>
          <w:rStyle w:val="libAlaemChar"/>
          <w:rtl/>
        </w:rPr>
        <w:t>عليه‌السلام</w:t>
      </w:r>
      <w:r>
        <w:rPr>
          <w:rtl/>
          <w:lang w:bidi="fa-IR"/>
        </w:rPr>
        <w:t xml:space="preserve"> افتاد گفت آقا من در اين قسمت از صحرا كه هستم صومعه از من نيست از عالم و راهب قبل از من است و آن عالم هم از چند صد سال قبل است</w:t>
      </w:r>
      <w:r w:rsidR="00C44B7A">
        <w:rPr>
          <w:rtl/>
          <w:lang w:bidi="fa-IR"/>
        </w:rPr>
        <w:t xml:space="preserve">. </w:t>
      </w:r>
      <w:r>
        <w:rPr>
          <w:rtl/>
          <w:lang w:bidi="fa-IR"/>
        </w:rPr>
        <w:t>همينطور به ما رسيده كه در اين قسمت از صحرا چشمه آبى است كه اين چشمه آب را هيچكس نتواند كشف كند مگر وصى پيغمبر صد سال است ديرنشينها اينجا مانده‏اند و به آرزو نرسيده‏اند مردند</w:t>
      </w:r>
      <w:r w:rsidR="00C44B7A">
        <w:rPr>
          <w:rtl/>
          <w:lang w:bidi="fa-IR"/>
        </w:rPr>
        <w:t xml:space="preserve">، </w:t>
      </w:r>
      <w:r>
        <w:rPr>
          <w:rtl/>
          <w:lang w:bidi="fa-IR"/>
        </w:rPr>
        <w:t>من هم سالها اينجا ماندم شبانه روز چشم به راه بودم كجاست آن آقائى كه بيايد و اين نشانه را از او بگيرم و چشمه را به دست او روان ببينم</w:t>
      </w:r>
      <w:r w:rsidR="00C44B7A">
        <w:rPr>
          <w:rtl/>
          <w:lang w:bidi="fa-IR"/>
        </w:rPr>
        <w:t xml:space="preserve">، </w:t>
      </w:r>
      <w:r>
        <w:rPr>
          <w:rtl/>
          <w:lang w:bidi="fa-IR"/>
        </w:rPr>
        <w:t>حالا به مراد رسيدم</w:t>
      </w:r>
      <w:r w:rsidR="00C44B7A">
        <w:rPr>
          <w:rtl/>
          <w:lang w:bidi="fa-IR"/>
        </w:rPr>
        <w:t xml:space="preserve">، </w:t>
      </w:r>
      <w:r>
        <w:rPr>
          <w:rtl/>
          <w:lang w:bidi="fa-IR"/>
        </w:rPr>
        <w:t>الحمدلله</w:t>
      </w:r>
      <w:r w:rsidR="00C44B7A">
        <w:rPr>
          <w:rtl/>
          <w:lang w:bidi="fa-IR"/>
        </w:rPr>
        <w:t xml:space="preserve">، </w:t>
      </w:r>
      <w:r>
        <w:rPr>
          <w:rtl/>
          <w:lang w:bidi="fa-IR"/>
        </w:rPr>
        <w:t>بيعت كرد و گفت: آقا ممكن است مرا هم</w:t>
      </w:r>
      <w:r w:rsidR="00C44B7A">
        <w:rPr>
          <w:rtl/>
          <w:lang w:bidi="fa-IR"/>
        </w:rPr>
        <w:t xml:space="preserve">، </w:t>
      </w:r>
      <w:r>
        <w:rPr>
          <w:rtl/>
          <w:lang w:bidi="fa-IR"/>
        </w:rPr>
        <w:t>همراه ببريد؟ فرمود ما مى‏خواهيم برويم جنگ گفت آقا من هم آرزو دارم جانم را بدهم جان باشد كه فداى قدم دوست كنم بالاخره آمد همراه آقا در غزوه صفين شهادت نصيبش شد خود حضرت اميرالمؤمنين هم را كفن و دفن كرد</w:t>
      </w:r>
      <w:r w:rsidR="00C44B7A">
        <w:rPr>
          <w:rtl/>
          <w:lang w:bidi="fa-IR"/>
        </w:rPr>
        <w:t xml:space="preserve">. </w:t>
      </w:r>
    </w:p>
    <w:p w:rsidR="00D12217" w:rsidRDefault="00BF0865" w:rsidP="00BF0865">
      <w:pPr>
        <w:pStyle w:val="libNormal"/>
        <w:rPr>
          <w:rtl/>
          <w:lang w:bidi="fa-IR"/>
        </w:rPr>
      </w:pPr>
      <w:r>
        <w:rPr>
          <w:rtl/>
          <w:lang w:bidi="fa-IR"/>
        </w:rPr>
        <w:t>راهبى هم</w:t>
      </w:r>
      <w:r w:rsidR="00C44B7A">
        <w:rPr>
          <w:rtl/>
          <w:lang w:bidi="fa-IR"/>
        </w:rPr>
        <w:t xml:space="preserve">، </w:t>
      </w:r>
      <w:r>
        <w:rPr>
          <w:rtl/>
          <w:lang w:bidi="fa-IR"/>
        </w:rPr>
        <w:t>در راه شام است</w:t>
      </w:r>
      <w:r w:rsidR="00C44B7A">
        <w:rPr>
          <w:rtl/>
          <w:lang w:bidi="fa-IR"/>
        </w:rPr>
        <w:t xml:space="preserve">، </w:t>
      </w:r>
      <w:r>
        <w:rPr>
          <w:rtl/>
          <w:lang w:bidi="fa-IR"/>
        </w:rPr>
        <w:t>در يكى از منازل راه شام وقتى كه سر عزيز زهرا حسين مظلوم را مى‏آوردند راهب از دور تا چشمش به سر بريده افتاد ديد عجب نورى از اين سر متصاعد است اين بشر عادى نيست</w:t>
      </w:r>
      <w:r w:rsidR="00C44B7A">
        <w:rPr>
          <w:rtl/>
          <w:lang w:bidi="fa-IR"/>
        </w:rPr>
        <w:t xml:space="preserve">، </w:t>
      </w:r>
      <w:r>
        <w:rPr>
          <w:rtl/>
          <w:lang w:bidi="fa-IR"/>
        </w:rPr>
        <w:t xml:space="preserve">اين الهى است از همانجا سراسيمه از صومعه بيرون آمد پرسيد رئيس اين قوم كيست؟ يا شمر يا </w:t>
      </w:r>
      <w:r>
        <w:rPr>
          <w:rtl/>
          <w:lang w:bidi="fa-IR"/>
        </w:rPr>
        <w:lastRenderedPageBreak/>
        <w:t>خولى هر كدام از اشقياء بودند پرسيد شما امشب اينجا هستيد؟ گفتند بله</w:t>
      </w:r>
      <w:r w:rsidR="00C44B7A">
        <w:rPr>
          <w:rtl/>
          <w:lang w:bidi="fa-IR"/>
        </w:rPr>
        <w:t xml:space="preserve">، </w:t>
      </w:r>
      <w:r>
        <w:rPr>
          <w:rtl/>
          <w:lang w:bidi="fa-IR"/>
        </w:rPr>
        <w:t>گفت ممكن است سر بريده را بدهيد به من مهمان من باشد؟ گفتند ما چنين كارى نمى‏كنيم اين سر</w:t>
      </w:r>
      <w:r w:rsidR="00C44B7A">
        <w:rPr>
          <w:rtl/>
          <w:lang w:bidi="fa-IR"/>
        </w:rPr>
        <w:t xml:space="preserve">، </w:t>
      </w:r>
      <w:r>
        <w:rPr>
          <w:rtl/>
          <w:lang w:bidi="fa-IR"/>
        </w:rPr>
        <w:t>عزيز است</w:t>
      </w:r>
      <w:r w:rsidR="00C44B7A">
        <w:rPr>
          <w:rtl/>
          <w:lang w:bidi="fa-IR"/>
        </w:rPr>
        <w:t xml:space="preserve">، </w:t>
      </w:r>
      <w:r>
        <w:rPr>
          <w:rtl/>
          <w:lang w:bidi="fa-IR"/>
        </w:rPr>
        <w:t>ما مى‏خواهيم به واسطه اين سر جايزه‏ها بگيريم</w:t>
      </w:r>
      <w:r w:rsidR="00C44B7A">
        <w:rPr>
          <w:rtl/>
          <w:lang w:bidi="fa-IR"/>
        </w:rPr>
        <w:t xml:space="preserve">، </w:t>
      </w:r>
      <w:r>
        <w:rPr>
          <w:rtl/>
          <w:lang w:bidi="fa-IR"/>
        </w:rPr>
        <w:t>گفت من متعهد مى‏شوم تمام دارائيم كه دوازده هزار درهم است بدهم يك شب سر حسين مهمان من باشد بالاخره دوازده هزار درهم را نقد داد و سر مقدس را آورد</w:t>
      </w:r>
      <w:r w:rsidR="00C44B7A">
        <w:rPr>
          <w:rtl/>
          <w:lang w:bidi="fa-IR"/>
        </w:rPr>
        <w:t xml:space="preserve">، </w:t>
      </w:r>
      <w:r>
        <w:rPr>
          <w:rtl/>
          <w:lang w:bidi="fa-IR"/>
        </w:rPr>
        <w:t>الله از اين شب و از اين سر و از اين راهب كه چه راز و نيازهائى كه داشتند مى‏گفت كه مى‏دانم تو بزرگى آقا</w:t>
      </w:r>
      <w:r w:rsidR="00C44B7A">
        <w:rPr>
          <w:rtl/>
          <w:lang w:bidi="fa-IR"/>
        </w:rPr>
        <w:t xml:space="preserve">، </w:t>
      </w:r>
      <w:r>
        <w:rPr>
          <w:rtl/>
          <w:lang w:bidi="fa-IR"/>
        </w:rPr>
        <w:t>آقاى من تو مظلومى</w:t>
      </w:r>
      <w:r w:rsidR="00C44B7A">
        <w:rPr>
          <w:rtl/>
          <w:lang w:bidi="fa-IR"/>
        </w:rPr>
        <w:t xml:space="preserve">، </w:t>
      </w:r>
      <w:r>
        <w:rPr>
          <w:rtl/>
          <w:lang w:bidi="fa-IR"/>
        </w:rPr>
        <w:t>گريه‏ها و ناله‏ها داشت</w:t>
      </w:r>
      <w:r w:rsidR="00C44B7A">
        <w:rPr>
          <w:rtl/>
          <w:lang w:bidi="fa-IR"/>
        </w:rPr>
        <w:t xml:space="preserve">. </w:t>
      </w:r>
    </w:p>
    <w:p w:rsidR="00BF0865" w:rsidRDefault="006742AF" w:rsidP="006742AF">
      <w:pPr>
        <w:pStyle w:val="Heading1"/>
        <w:rPr>
          <w:lang w:bidi="fa-IR"/>
        </w:rPr>
      </w:pPr>
      <w:r>
        <w:rPr>
          <w:rtl/>
          <w:lang w:bidi="fa-IR"/>
        </w:rPr>
        <w:br w:type="page"/>
      </w:r>
      <w:bookmarkStart w:id="449" w:name="_Toc385634976"/>
      <w:r w:rsidR="00BF0865">
        <w:rPr>
          <w:rtl/>
          <w:lang w:bidi="fa-IR"/>
        </w:rPr>
        <w:lastRenderedPageBreak/>
        <w:t>42</w:t>
      </w:r>
      <w:bookmarkEnd w:id="449"/>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6742AF">
        <w:rPr>
          <w:rStyle w:val="libAieChar"/>
          <w:rtl/>
        </w:rPr>
        <w:t>يا ايها الذين آمنوا اتقوا الله و آمنوا برسوله يوتكم كفلين من رحمته و يجعل لكم نوراً تمشون به و يغفر لكم و الله غفور رحيم</w:t>
      </w:r>
      <w:r w:rsidR="00C44B7A" w:rsidRPr="006742AF">
        <w:rPr>
          <w:rStyle w:val="libAieChar"/>
          <w:rtl/>
        </w:rPr>
        <w:t xml:space="preserve">. </w:t>
      </w:r>
      <w:r w:rsidRPr="006742AF">
        <w:rPr>
          <w:rStyle w:val="libAieChar"/>
          <w:rtl/>
        </w:rPr>
        <w:t xml:space="preserve">لئلا يعلم اهل الكتاب الا يقدرون على شى‏ء من فضل الله و ان الفضل بيد الله يوتيه من يشاء والله ذوالفضل العظيم‏ </w:t>
      </w:r>
      <w:r w:rsidRPr="000A4190">
        <w:rPr>
          <w:rStyle w:val="libFootnotenumChar"/>
          <w:rtl/>
        </w:rPr>
        <w:t>(462)</w:t>
      </w:r>
      <w:r w:rsidR="00C44B7A">
        <w:rPr>
          <w:rtl/>
          <w:lang w:bidi="fa-IR"/>
        </w:rPr>
        <w:t xml:space="preserve">. </w:t>
      </w:r>
    </w:p>
    <w:p w:rsidR="00BF0865" w:rsidRDefault="000A4190" w:rsidP="000A4190">
      <w:pPr>
        <w:pStyle w:val="Heading2"/>
        <w:rPr>
          <w:rtl/>
          <w:lang w:bidi="fa-IR"/>
        </w:rPr>
      </w:pPr>
      <w:bookmarkStart w:id="450" w:name="_Toc385634977"/>
      <w:r>
        <w:rPr>
          <w:rtl/>
          <w:lang w:bidi="fa-IR"/>
        </w:rPr>
        <w:t>شما كه باور كرده‏ايد بپرهيزيد</w:t>
      </w:r>
      <w:bookmarkEnd w:id="450"/>
    </w:p>
    <w:p w:rsidR="00BF0865" w:rsidRDefault="00BF0865" w:rsidP="00BF0865">
      <w:pPr>
        <w:pStyle w:val="libNormal"/>
        <w:rPr>
          <w:rtl/>
          <w:lang w:bidi="fa-IR"/>
        </w:rPr>
      </w:pPr>
      <w:r>
        <w:rPr>
          <w:rtl/>
          <w:lang w:bidi="fa-IR"/>
        </w:rPr>
        <w:t>يا ايها الذين آمنوا تقوالله اى كسانى كه ايمان آورديد</w:t>
      </w:r>
      <w:r w:rsidR="00C44B7A">
        <w:rPr>
          <w:rtl/>
          <w:lang w:bidi="fa-IR"/>
        </w:rPr>
        <w:t xml:space="preserve">، </w:t>
      </w:r>
      <w:r>
        <w:rPr>
          <w:rtl/>
          <w:lang w:bidi="fa-IR"/>
        </w:rPr>
        <w:t>قبول كرديد</w:t>
      </w:r>
      <w:r w:rsidR="00C44B7A">
        <w:rPr>
          <w:rtl/>
          <w:lang w:bidi="fa-IR"/>
        </w:rPr>
        <w:t xml:space="preserve">، </w:t>
      </w:r>
      <w:r>
        <w:rPr>
          <w:rtl/>
          <w:lang w:bidi="fa-IR"/>
        </w:rPr>
        <w:t>گفتيد ما را خدائى است</w:t>
      </w:r>
      <w:r w:rsidR="00C44B7A">
        <w:rPr>
          <w:rtl/>
          <w:lang w:bidi="fa-IR"/>
        </w:rPr>
        <w:t xml:space="preserve">، </w:t>
      </w:r>
      <w:r>
        <w:rPr>
          <w:rtl/>
          <w:lang w:bidi="fa-IR"/>
        </w:rPr>
        <w:t>بر خلاف ماديين كه منكر خدا هستند و بشر را مانند علف خودرو خيال كرده‏اند</w:t>
      </w:r>
      <w:r w:rsidR="00C44B7A">
        <w:rPr>
          <w:rtl/>
          <w:lang w:bidi="fa-IR"/>
        </w:rPr>
        <w:t xml:space="preserve">، </w:t>
      </w:r>
      <w:r>
        <w:rPr>
          <w:rtl/>
          <w:lang w:bidi="fa-IR"/>
        </w:rPr>
        <w:t>عالم هستى را بدون صاحب پنداشتند</w:t>
      </w:r>
      <w:r w:rsidR="00C44B7A">
        <w:rPr>
          <w:rtl/>
          <w:lang w:bidi="fa-IR"/>
        </w:rPr>
        <w:t xml:space="preserve">، </w:t>
      </w:r>
      <w:r>
        <w:rPr>
          <w:rtl/>
          <w:lang w:bidi="fa-IR"/>
        </w:rPr>
        <w:t>گويند همينطور خودش مى‏چرخد بدون اينكه چرخاننده داشته باشد</w:t>
      </w:r>
      <w:r w:rsidR="00C44B7A">
        <w:rPr>
          <w:rtl/>
          <w:lang w:bidi="fa-IR"/>
        </w:rPr>
        <w:t xml:space="preserve">، </w:t>
      </w:r>
      <w:r>
        <w:rPr>
          <w:rtl/>
          <w:lang w:bidi="fa-IR"/>
        </w:rPr>
        <w:t>بدون اينكه علم مطلقى فوق اين دستگاه باشد و حال آنكه اثر الاقدام تدل على المسير جاى پا دلالت مى‏كند كسى از اينجا رد شده است</w:t>
      </w:r>
      <w:r w:rsidR="00C44B7A">
        <w:rPr>
          <w:rtl/>
          <w:lang w:bidi="fa-IR"/>
        </w:rPr>
        <w:t xml:space="preserve">، </w:t>
      </w:r>
      <w:r>
        <w:rPr>
          <w:rtl/>
          <w:lang w:bidi="fa-IR"/>
        </w:rPr>
        <w:t>يا مثال ديگرى كه پيره زالى مى‏ريسيد مروى است رسول خدا رد شد ايستاد فرمود تو را چه دليلى است بر صانع عالم؟ گويند پيره زال تا شنيد دستش را از ريسيدن برداشت يعنى يا رسول الله چرخ به اين كوچكى تا دست من با آن نباشد حركت نمى‏كند</w:t>
      </w:r>
      <w:r w:rsidR="00C44B7A">
        <w:rPr>
          <w:rtl/>
          <w:lang w:bidi="fa-IR"/>
        </w:rPr>
        <w:t xml:space="preserve">، </w:t>
      </w:r>
      <w:r>
        <w:rPr>
          <w:rtl/>
          <w:lang w:bidi="fa-IR"/>
        </w:rPr>
        <w:t>اين چرخ عالم وجود</w:t>
      </w:r>
      <w:r w:rsidR="00C44B7A">
        <w:rPr>
          <w:rtl/>
          <w:lang w:bidi="fa-IR"/>
        </w:rPr>
        <w:t xml:space="preserve">، </w:t>
      </w:r>
      <w:r>
        <w:rPr>
          <w:rtl/>
          <w:lang w:bidi="fa-IR"/>
        </w:rPr>
        <w:t>آن منظومه شمسى تا قدرتى نباشد چطور مى‏چرخد آن هم با چه نظم و ترتيبى</w:t>
      </w:r>
      <w:r w:rsidR="00C44B7A">
        <w:rPr>
          <w:rtl/>
          <w:lang w:bidi="fa-IR"/>
        </w:rPr>
        <w:t xml:space="preserve">، </w:t>
      </w:r>
      <w:r>
        <w:rPr>
          <w:rtl/>
          <w:lang w:bidi="fa-IR"/>
        </w:rPr>
        <w:t>واقعاً هر كس منكر خداى عالم گردد از هر حيوانى پست‏تر است</w:t>
      </w:r>
      <w:r w:rsidR="00C44B7A">
        <w:rPr>
          <w:rtl/>
          <w:lang w:bidi="fa-IR"/>
        </w:rPr>
        <w:t xml:space="preserve">، </w:t>
      </w:r>
      <w:r>
        <w:rPr>
          <w:rtl/>
          <w:lang w:bidi="fa-IR"/>
        </w:rPr>
        <w:t>نمى‏خواهد بفهمد والا وجدانش گواه بر آن است مكرر بنده اين معنى را مثال زده‏ام</w:t>
      </w:r>
      <w:r w:rsidR="00C44B7A">
        <w:rPr>
          <w:rtl/>
          <w:lang w:bidi="fa-IR"/>
        </w:rPr>
        <w:t xml:space="preserve">. </w:t>
      </w:r>
    </w:p>
    <w:p w:rsidR="00BF0865" w:rsidRDefault="00BF0865" w:rsidP="00BF0865">
      <w:pPr>
        <w:pStyle w:val="libNormal"/>
        <w:rPr>
          <w:rtl/>
          <w:lang w:bidi="fa-IR"/>
        </w:rPr>
      </w:pPr>
      <w:r>
        <w:rPr>
          <w:rtl/>
          <w:lang w:bidi="fa-IR"/>
        </w:rPr>
        <w:t xml:space="preserve">مثلاً شما زحمت بكشيد كوزه‏اى درست بكنيد آن وقت كسى بگويد چه كوزه خوبى شده است! سيل آمده شلها به هم خورده بعد آفتاب خورده خودش شده كاسه يا كوزه آيا دوستى توى سرش مى‏زنى يا نه؟ </w:t>
      </w:r>
    </w:p>
    <w:p w:rsidR="00D12217" w:rsidRDefault="00BF0865" w:rsidP="00BF0865">
      <w:pPr>
        <w:pStyle w:val="libNormal"/>
        <w:rPr>
          <w:rtl/>
          <w:lang w:bidi="fa-IR"/>
        </w:rPr>
      </w:pPr>
      <w:r>
        <w:rPr>
          <w:rtl/>
          <w:lang w:bidi="fa-IR"/>
        </w:rPr>
        <w:lastRenderedPageBreak/>
        <w:t>مى‏گوئى بيمروت كاسه را مى‏بينى كاسه ساز را منكر مى‏شوى ساعت را مى‏بينى ساعت ساز را منكر مى‏شوى</w:t>
      </w:r>
      <w:r w:rsidR="00C44B7A">
        <w:rPr>
          <w:rtl/>
          <w:lang w:bidi="fa-IR"/>
        </w:rPr>
        <w:t xml:space="preserve">، </w:t>
      </w:r>
      <w:r>
        <w:rPr>
          <w:rtl/>
          <w:lang w:bidi="fa-IR"/>
        </w:rPr>
        <w:t>آدم را مى‏بينى آدم ساز را منكر مى‏شوى</w:t>
      </w:r>
      <w:r w:rsidR="00C44B7A">
        <w:rPr>
          <w:rtl/>
          <w:lang w:bidi="fa-IR"/>
        </w:rPr>
        <w:t xml:space="preserve">، </w:t>
      </w:r>
      <w:r>
        <w:rPr>
          <w:rtl/>
          <w:lang w:bidi="fa-IR"/>
        </w:rPr>
        <w:t>حيوان و گياه و آفتاب را مى‏بينى و سازنده‏شان را منكر مى‏شوى؟ اجمالاً مطلب آشكار است</w:t>
      </w:r>
      <w:r w:rsidR="00C44B7A">
        <w:rPr>
          <w:rtl/>
          <w:lang w:bidi="fa-IR"/>
        </w:rPr>
        <w:t xml:space="preserve">. </w:t>
      </w:r>
    </w:p>
    <w:p w:rsidR="00BF0865" w:rsidRDefault="000A4190" w:rsidP="000A4190">
      <w:pPr>
        <w:pStyle w:val="Heading2"/>
        <w:rPr>
          <w:rtl/>
          <w:lang w:bidi="fa-IR"/>
        </w:rPr>
      </w:pPr>
      <w:bookmarkStart w:id="451" w:name="_Toc385634978"/>
      <w:r>
        <w:rPr>
          <w:rtl/>
          <w:lang w:bidi="fa-IR"/>
        </w:rPr>
        <w:t>ملاحظه حضور حق هنگام گناه</w:t>
      </w:r>
      <w:bookmarkEnd w:id="451"/>
    </w:p>
    <w:p w:rsidR="00BF0865" w:rsidRDefault="00BF0865" w:rsidP="00BF0865">
      <w:pPr>
        <w:pStyle w:val="libNormal"/>
        <w:rPr>
          <w:rtl/>
          <w:lang w:bidi="fa-IR"/>
        </w:rPr>
      </w:pPr>
      <w:r>
        <w:rPr>
          <w:rtl/>
          <w:lang w:bidi="fa-IR"/>
        </w:rPr>
        <w:t>يا ايها الذين آمنوا اى آنهائى كه تكان خورديد</w:t>
      </w:r>
      <w:r w:rsidR="00C44B7A">
        <w:rPr>
          <w:rtl/>
          <w:lang w:bidi="fa-IR"/>
        </w:rPr>
        <w:t xml:space="preserve">، </w:t>
      </w:r>
      <w:r>
        <w:rPr>
          <w:rtl/>
          <w:lang w:bidi="fa-IR"/>
        </w:rPr>
        <w:t>آدم شديد</w:t>
      </w:r>
      <w:r w:rsidR="00C44B7A">
        <w:rPr>
          <w:rtl/>
          <w:lang w:bidi="fa-IR"/>
        </w:rPr>
        <w:t xml:space="preserve">، </w:t>
      </w:r>
      <w:r>
        <w:rPr>
          <w:rtl/>
          <w:lang w:bidi="fa-IR"/>
        </w:rPr>
        <w:t>فهميديد خدائى داريد</w:t>
      </w:r>
      <w:r w:rsidR="00C44B7A">
        <w:rPr>
          <w:rtl/>
          <w:lang w:bidi="fa-IR"/>
        </w:rPr>
        <w:t xml:space="preserve">، </w:t>
      </w:r>
      <w:r>
        <w:rPr>
          <w:rtl/>
          <w:lang w:bidi="fa-IR"/>
        </w:rPr>
        <w:t>فهميديد آفريننده‏اى داريد - اين ايمان تا اين حد خوب</w:t>
      </w:r>
      <w:r w:rsidR="00C44B7A">
        <w:rPr>
          <w:rtl/>
          <w:lang w:bidi="fa-IR"/>
        </w:rPr>
        <w:t xml:space="preserve">. </w:t>
      </w:r>
    </w:p>
    <w:p w:rsidR="00BF0865" w:rsidRDefault="00BF0865" w:rsidP="00BF0865">
      <w:pPr>
        <w:pStyle w:val="libNormal"/>
        <w:rPr>
          <w:rtl/>
          <w:lang w:bidi="fa-IR"/>
        </w:rPr>
      </w:pPr>
      <w:r>
        <w:rPr>
          <w:rtl/>
          <w:lang w:bidi="fa-IR"/>
        </w:rPr>
        <w:t>اما: شما را به منزل نمى‏رساند بايد تكانى بخوريد برويد جلوتر تا برسى بتقوى الله زياد در قرآن كريم ذكر گرديده است يعنى صرف اينكه گفتى خدائى است اين ايمان نمى‏شود تو را از جهنم نجات نمى‏دهد وقتى تو را به سعادت مى‏رساند كه ملاحظه حضور خدا را داشته باشى</w:t>
      </w:r>
      <w:r w:rsidR="00C44B7A">
        <w:rPr>
          <w:rtl/>
          <w:lang w:bidi="fa-IR"/>
        </w:rPr>
        <w:t xml:space="preserve">. </w:t>
      </w:r>
      <w:r w:rsidRPr="000A4190">
        <w:rPr>
          <w:rStyle w:val="libFootnotenumChar"/>
          <w:rtl/>
        </w:rPr>
        <w:t>(463)</w:t>
      </w:r>
      <w:r>
        <w:rPr>
          <w:rtl/>
          <w:lang w:bidi="fa-IR"/>
        </w:rPr>
        <w:t xml:space="preserve"> </w:t>
      </w:r>
    </w:p>
    <w:p w:rsidR="00BF0865" w:rsidRDefault="00BF0865" w:rsidP="00BF0865">
      <w:pPr>
        <w:pStyle w:val="libNormal"/>
        <w:rPr>
          <w:rtl/>
          <w:lang w:bidi="fa-IR"/>
        </w:rPr>
      </w:pPr>
      <w:r>
        <w:rPr>
          <w:rtl/>
          <w:lang w:bidi="fa-IR"/>
        </w:rPr>
        <w:t>تقوى الله يعنى ملاحظه حضور حق در تمام مشكلات</w:t>
      </w:r>
      <w:r w:rsidR="00C44B7A">
        <w:rPr>
          <w:rtl/>
          <w:lang w:bidi="fa-IR"/>
        </w:rPr>
        <w:t xml:space="preserve">، </w:t>
      </w:r>
      <w:r>
        <w:rPr>
          <w:rtl/>
          <w:lang w:bidi="fa-IR"/>
        </w:rPr>
        <w:t>حلال مشكلات خدا است نه خودت و نه ديگرى</w:t>
      </w:r>
      <w:r w:rsidR="00C44B7A">
        <w:rPr>
          <w:rtl/>
          <w:lang w:bidi="fa-IR"/>
        </w:rPr>
        <w:t xml:space="preserve">، </w:t>
      </w:r>
      <w:r>
        <w:rPr>
          <w:rtl/>
          <w:lang w:bidi="fa-IR"/>
        </w:rPr>
        <w:t>تا خدا چه خواهد در برابر بچه‏اى گناه نكرده و حياء مى‏كنى ولى ملاحظه حضور خدا را ننموده و گناه مى‏كنى و خجالت هم نمى‏كشى!</w:t>
      </w:r>
      <w:r w:rsidR="00C44B7A">
        <w:rPr>
          <w:rtl/>
          <w:lang w:bidi="fa-IR"/>
        </w:rPr>
        <w:t xml:space="preserve">. </w:t>
      </w:r>
    </w:p>
    <w:tbl>
      <w:tblPr>
        <w:tblStyle w:val="TableGrid"/>
        <w:bidiVisual/>
        <w:tblW w:w="5000" w:type="pct"/>
        <w:tblLook w:val="01E0"/>
      </w:tblPr>
      <w:tblGrid>
        <w:gridCol w:w="3665"/>
        <w:gridCol w:w="269"/>
        <w:gridCol w:w="3653"/>
      </w:tblGrid>
      <w:tr w:rsidR="00727494" w:rsidTr="00824D3D">
        <w:trPr>
          <w:trHeight w:val="350"/>
        </w:trPr>
        <w:tc>
          <w:tcPr>
            <w:tcW w:w="4288" w:type="dxa"/>
            <w:shd w:val="clear" w:color="auto" w:fill="auto"/>
          </w:tcPr>
          <w:p w:rsidR="00727494" w:rsidRDefault="00727494" w:rsidP="00824D3D">
            <w:pPr>
              <w:pStyle w:val="libPoem"/>
              <w:rPr>
                <w:rtl/>
              </w:rPr>
            </w:pPr>
            <w:r>
              <w:rPr>
                <w:rtl/>
                <w:lang w:bidi="fa-IR"/>
              </w:rPr>
              <w:t>در زمانى كه كنى قصد گناه</w:t>
            </w:r>
            <w:r w:rsidRPr="00725071">
              <w:rPr>
                <w:rStyle w:val="libPoemTiniChar0"/>
                <w:rtl/>
              </w:rPr>
              <w:br/>
              <w:t> </w:t>
            </w:r>
          </w:p>
        </w:tc>
        <w:tc>
          <w:tcPr>
            <w:tcW w:w="280" w:type="dxa"/>
            <w:shd w:val="clear" w:color="auto" w:fill="auto"/>
          </w:tcPr>
          <w:p w:rsidR="00727494" w:rsidRDefault="00727494" w:rsidP="00824D3D">
            <w:pPr>
              <w:pStyle w:val="libPoem"/>
              <w:rPr>
                <w:rtl/>
              </w:rPr>
            </w:pPr>
          </w:p>
        </w:tc>
        <w:tc>
          <w:tcPr>
            <w:tcW w:w="4288" w:type="dxa"/>
            <w:shd w:val="clear" w:color="auto" w:fill="auto"/>
          </w:tcPr>
          <w:p w:rsidR="00727494" w:rsidRDefault="00727494" w:rsidP="00824D3D">
            <w:pPr>
              <w:pStyle w:val="libPoem"/>
              <w:rPr>
                <w:rtl/>
              </w:rPr>
            </w:pPr>
            <w:r>
              <w:rPr>
                <w:rtl/>
                <w:lang w:bidi="fa-IR"/>
              </w:rPr>
              <w:t>گر كند كودكى از دور نگاه</w:t>
            </w:r>
            <w:r w:rsidRPr="00725071">
              <w:rPr>
                <w:rStyle w:val="libPoemTiniChar0"/>
                <w:rtl/>
              </w:rPr>
              <w:br/>
              <w:t> </w:t>
            </w:r>
          </w:p>
        </w:tc>
      </w:tr>
      <w:tr w:rsidR="00727494" w:rsidTr="00824D3D">
        <w:trPr>
          <w:trHeight w:val="350"/>
        </w:trPr>
        <w:tc>
          <w:tcPr>
            <w:tcW w:w="4288" w:type="dxa"/>
          </w:tcPr>
          <w:p w:rsidR="00727494" w:rsidRDefault="00727494" w:rsidP="00824D3D">
            <w:pPr>
              <w:pStyle w:val="libPoem"/>
              <w:rPr>
                <w:rtl/>
              </w:rPr>
            </w:pPr>
            <w:r>
              <w:rPr>
                <w:rtl/>
                <w:lang w:bidi="fa-IR"/>
              </w:rPr>
              <w:t>شرم دارى ز گنه در گذرى</w:t>
            </w:r>
            <w:r w:rsidRPr="00725071">
              <w:rPr>
                <w:rStyle w:val="libPoemTiniChar0"/>
                <w:rtl/>
              </w:rPr>
              <w:br/>
              <w:t> </w:t>
            </w:r>
          </w:p>
        </w:tc>
        <w:tc>
          <w:tcPr>
            <w:tcW w:w="280" w:type="dxa"/>
          </w:tcPr>
          <w:p w:rsidR="00727494" w:rsidRDefault="00727494" w:rsidP="00824D3D">
            <w:pPr>
              <w:pStyle w:val="libPoem"/>
              <w:rPr>
                <w:rtl/>
              </w:rPr>
            </w:pPr>
          </w:p>
        </w:tc>
        <w:tc>
          <w:tcPr>
            <w:tcW w:w="4288" w:type="dxa"/>
          </w:tcPr>
          <w:p w:rsidR="00727494" w:rsidRDefault="00727494" w:rsidP="00824D3D">
            <w:pPr>
              <w:pStyle w:val="libPoem"/>
              <w:rPr>
                <w:rtl/>
              </w:rPr>
            </w:pPr>
            <w:r>
              <w:rPr>
                <w:rtl/>
                <w:lang w:bidi="fa-IR"/>
              </w:rPr>
              <w:t>پرده عفت خود را ندرى</w:t>
            </w:r>
            <w:r w:rsidRPr="00725071">
              <w:rPr>
                <w:rStyle w:val="libPoemTiniChar0"/>
                <w:rtl/>
              </w:rPr>
              <w:br/>
              <w:t> </w:t>
            </w:r>
          </w:p>
        </w:tc>
      </w:tr>
      <w:tr w:rsidR="00727494" w:rsidTr="00824D3D">
        <w:trPr>
          <w:trHeight w:val="350"/>
        </w:trPr>
        <w:tc>
          <w:tcPr>
            <w:tcW w:w="4288" w:type="dxa"/>
          </w:tcPr>
          <w:p w:rsidR="00727494" w:rsidRDefault="00727494" w:rsidP="00824D3D">
            <w:pPr>
              <w:pStyle w:val="libPoem"/>
              <w:rPr>
                <w:rtl/>
              </w:rPr>
            </w:pPr>
            <w:r>
              <w:rPr>
                <w:rtl/>
                <w:lang w:bidi="fa-IR"/>
              </w:rPr>
              <w:t>شرم بادت ز خداوند جهان</w:t>
            </w:r>
            <w:r w:rsidRPr="00725071">
              <w:rPr>
                <w:rStyle w:val="libPoemTiniChar0"/>
                <w:rtl/>
              </w:rPr>
              <w:br/>
              <w:t> </w:t>
            </w:r>
          </w:p>
        </w:tc>
        <w:tc>
          <w:tcPr>
            <w:tcW w:w="280" w:type="dxa"/>
          </w:tcPr>
          <w:p w:rsidR="00727494" w:rsidRDefault="00727494" w:rsidP="00824D3D">
            <w:pPr>
              <w:pStyle w:val="libPoem"/>
              <w:rPr>
                <w:rtl/>
              </w:rPr>
            </w:pPr>
          </w:p>
        </w:tc>
        <w:tc>
          <w:tcPr>
            <w:tcW w:w="4288" w:type="dxa"/>
          </w:tcPr>
          <w:p w:rsidR="00727494" w:rsidRDefault="00727494" w:rsidP="00824D3D">
            <w:pPr>
              <w:pStyle w:val="libPoem"/>
              <w:rPr>
                <w:rtl/>
              </w:rPr>
            </w:pPr>
            <w:r>
              <w:rPr>
                <w:rtl/>
                <w:lang w:bidi="fa-IR"/>
              </w:rPr>
              <w:t>كه بود واقف اسرار نهان</w:t>
            </w:r>
            <w:r w:rsidRPr="00725071">
              <w:rPr>
                <w:rStyle w:val="libPoemTiniChar0"/>
                <w:rtl/>
              </w:rPr>
              <w:br/>
              <w:t> </w:t>
            </w:r>
          </w:p>
        </w:tc>
      </w:tr>
    </w:tbl>
    <w:p w:rsidR="00BF0865" w:rsidRDefault="000A4190" w:rsidP="000A4190">
      <w:pPr>
        <w:pStyle w:val="Heading2"/>
        <w:rPr>
          <w:rtl/>
          <w:lang w:bidi="fa-IR"/>
        </w:rPr>
      </w:pPr>
      <w:bookmarkStart w:id="452" w:name="_Toc385634979"/>
      <w:r>
        <w:rPr>
          <w:rtl/>
          <w:lang w:bidi="fa-IR"/>
        </w:rPr>
        <w:t>تقوى در همه طبقات بايد پيدا شود</w:t>
      </w:r>
      <w:bookmarkEnd w:id="452"/>
    </w:p>
    <w:p w:rsidR="00BF0865" w:rsidRDefault="00BF0865" w:rsidP="00BF0865">
      <w:pPr>
        <w:pStyle w:val="libNormal"/>
        <w:rPr>
          <w:rtl/>
          <w:lang w:bidi="fa-IR"/>
        </w:rPr>
      </w:pPr>
      <w:r>
        <w:rPr>
          <w:rtl/>
          <w:lang w:bidi="fa-IR"/>
        </w:rPr>
        <w:t>يا ايها الذين آمنوا اى كسانى كه ايمان آورده‏ايد اتقوا الله خودخواهى نكنيد</w:t>
      </w:r>
      <w:r w:rsidR="00C44B7A">
        <w:rPr>
          <w:rtl/>
          <w:lang w:bidi="fa-IR"/>
        </w:rPr>
        <w:t xml:space="preserve">، </w:t>
      </w:r>
      <w:r>
        <w:rPr>
          <w:rtl/>
          <w:lang w:bidi="fa-IR"/>
        </w:rPr>
        <w:t>خلاف وظيفه بندگى نكنيد</w:t>
      </w:r>
      <w:r w:rsidR="00C44B7A">
        <w:rPr>
          <w:rtl/>
          <w:lang w:bidi="fa-IR"/>
        </w:rPr>
        <w:t xml:space="preserve">، </w:t>
      </w:r>
      <w:r>
        <w:rPr>
          <w:rtl/>
          <w:lang w:bidi="fa-IR"/>
        </w:rPr>
        <w:t>خودتان را مقابل خدا قرار ندهيد</w:t>
      </w:r>
      <w:r w:rsidR="00C44B7A">
        <w:rPr>
          <w:rtl/>
          <w:lang w:bidi="fa-IR"/>
        </w:rPr>
        <w:t xml:space="preserve">، </w:t>
      </w:r>
      <w:r>
        <w:rPr>
          <w:rtl/>
          <w:lang w:bidi="fa-IR"/>
        </w:rPr>
        <w:t>علو</w:t>
      </w:r>
      <w:r w:rsidR="00C44B7A">
        <w:rPr>
          <w:rtl/>
          <w:lang w:bidi="fa-IR"/>
        </w:rPr>
        <w:t xml:space="preserve">، </w:t>
      </w:r>
      <w:r>
        <w:rPr>
          <w:rtl/>
          <w:lang w:bidi="fa-IR"/>
        </w:rPr>
        <w:t xml:space="preserve">نداشته باشيد </w:t>
      </w:r>
      <w:r w:rsidRPr="000A4190">
        <w:rPr>
          <w:rStyle w:val="libFootnotenumChar"/>
          <w:rtl/>
        </w:rPr>
        <w:t>(464)</w:t>
      </w:r>
      <w:r>
        <w:rPr>
          <w:rtl/>
          <w:lang w:bidi="fa-IR"/>
        </w:rPr>
        <w:t xml:space="preserve"> كبر نكنيد</w:t>
      </w:r>
      <w:r w:rsidR="00C44B7A">
        <w:rPr>
          <w:rtl/>
          <w:lang w:bidi="fa-IR"/>
        </w:rPr>
        <w:t xml:space="preserve">، </w:t>
      </w:r>
      <w:r>
        <w:rPr>
          <w:rtl/>
          <w:lang w:bidi="fa-IR"/>
        </w:rPr>
        <w:t>اتقوا الله آقائى كردن خلاف تقوى الله است</w:t>
      </w:r>
      <w:r w:rsidR="00C44B7A">
        <w:rPr>
          <w:rtl/>
          <w:lang w:bidi="fa-IR"/>
        </w:rPr>
        <w:t xml:space="preserve">، </w:t>
      </w:r>
      <w:r>
        <w:rPr>
          <w:rtl/>
          <w:lang w:bidi="fa-IR"/>
        </w:rPr>
        <w:t xml:space="preserve">تمام بايد بگوئى انا </w:t>
      </w:r>
      <w:r>
        <w:rPr>
          <w:rtl/>
          <w:lang w:bidi="fa-IR"/>
        </w:rPr>
        <w:lastRenderedPageBreak/>
        <w:t>عبدك الذليل الضعيف بايد در برابر عظمت خدا</w:t>
      </w:r>
      <w:r w:rsidR="00C44B7A">
        <w:rPr>
          <w:rtl/>
          <w:lang w:bidi="fa-IR"/>
        </w:rPr>
        <w:t xml:space="preserve">، </w:t>
      </w:r>
      <w:r>
        <w:rPr>
          <w:rtl/>
          <w:lang w:bidi="fa-IR"/>
        </w:rPr>
        <w:t>خودت را از هر حقيرى حقيرتر بدانى</w:t>
      </w:r>
      <w:r w:rsidR="00C44B7A">
        <w:rPr>
          <w:rtl/>
          <w:lang w:bidi="fa-IR"/>
        </w:rPr>
        <w:t xml:space="preserve">، </w:t>
      </w:r>
      <w:r>
        <w:rPr>
          <w:rtl/>
          <w:lang w:bidi="fa-IR"/>
        </w:rPr>
        <w:t>همه حقيرند</w:t>
      </w:r>
      <w:r w:rsidR="00C44B7A">
        <w:rPr>
          <w:rtl/>
          <w:lang w:bidi="fa-IR"/>
        </w:rPr>
        <w:t xml:space="preserve">، </w:t>
      </w:r>
      <w:r>
        <w:rPr>
          <w:rtl/>
          <w:lang w:bidi="fa-IR"/>
        </w:rPr>
        <w:t>همه عبدند</w:t>
      </w:r>
      <w:r w:rsidR="00C44B7A">
        <w:rPr>
          <w:rtl/>
          <w:lang w:bidi="fa-IR"/>
        </w:rPr>
        <w:t xml:space="preserve">، </w:t>
      </w:r>
      <w:r>
        <w:rPr>
          <w:rtl/>
          <w:lang w:bidi="fa-IR"/>
        </w:rPr>
        <w:t>بزرگ خداست</w:t>
      </w:r>
      <w:r w:rsidR="00C44B7A">
        <w:rPr>
          <w:rtl/>
          <w:lang w:bidi="fa-IR"/>
        </w:rPr>
        <w:t xml:space="preserve">، </w:t>
      </w:r>
      <w:r>
        <w:rPr>
          <w:rtl/>
          <w:lang w:bidi="fa-IR"/>
        </w:rPr>
        <w:t>تقوى الله يعنى در هر حال خودت را بنده بدانى</w:t>
      </w:r>
      <w:r w:rsidR="00C44B7A">
        <w:rPr>
          <w:rtl/>
          <w:lang w:bidi="fa-IR"/>
        </w:rPr>
        <w:t xml:space="preserve">، </w:t>
      </w:r>
      <w:r>
        <w:rPr>
          <w:rtl/>
          <w:lang w:bidi="fa-IR"/>
        </w:rPr>
        <w:t>علو</w:t>
      </w:r>
      <w:r w:rsidR="00C44B7A">
        <w:rPr>
          <w:rtl/>
          <w:lang w:bidi="fa-IR"/>
        </w:rPr>
        <w:t xml:space="preserve">، </w:t>
      </w:r>
      <w:r>
        <w:rPr>
          <w:rtl/>
          <w:lang w:bidi="fa-IR"/>
        </w:rPr>
        <w:t>نداشته باشى</w:t>
      </w:r>
      <w:r w:rsidR="00C44B7A">
        <w:rPr>
          <w:rtl/>
          <w:lang w:bidi="fa-IR"/>
        </w:rPr>
        <w:t xml:space="preserve">. </w:t>
      </w:r>
    </w:p>
    <w:p w:rsidR="00BF0865" w:rsidRDefault="00BF0865" w:rsidP="00BF0865">
      <w:pPr>
        <w:pStyle w:val="libNormal"/>
        <w:rPr>
          <w:rtl/>
          <w:lang w:bidi="fa-IR"/>
        </w:rPr>
      </w:pPr>
      <w:r>
        <w:rPr>
          <w:rtl/>
          <w:lang w:bidi="fa-IR"/>
        </w:rPr>
        <w:t xml:space="preserve">در مرض موت رسول خدا </w:t>
      </w:r>
      <w:r w:rsidR="00D71466" w:rsidRPr="00D71466">
        <w:rPr>
          <w:rStyle w:val="libAlaemChar"/>
          <w:rtl/>
        </w:rPr>
        <w:t>صلى‌الله‌عليه‌وآله‌وسلم</w:t>
      </w:r>
      <w:r>
        <w:rPr>
          <w:rtl/>
          <w:lang w:bidi="fa-IR"/>
        </w:rPr>
        <w:t xml:space="preserve"> چند روزى كه بسترى بود در جلد ششم بحار است</w:t>
      </w:r>
      <w:r w:rsidR="00C44B7A">
        <w:rPr>
          <w:rtl/>
          <w:lang w:bidi="fa-IR"/>
        </w:rPr>
        <w:t xml:space="preserve">، </w:t>
      </w:r>
      <w:r>
        <w:rPr>
          <w:rtl/>
          <w:lang w:bidi="fa-IR"/>
        </w:rPr>
        <w:t>حجره از انصار پر شد رسول خدا هم تب شديد داشت</w:t>
      </w:r>
      <w:r w:rsidR="00C44B7A">
        <w:rPr>
          <w:rtl/>
          <w:lang w:bidi="fa-IR"/>
        </w:rPr>
        <w:t xml:space="preserve">، </w:t>
      </w:r>
      <w:r>
        <w:rPr>
          <w:rtl/>
          <w:lang w:bidi="fa-IR"/>
        </w:rPr>
        <w:t>خداحافظى كرد جملات آتشينى گفت</w:t>
      </w:r>
      <w:r w:rsidR="00C44B7A">
        <w:rPr>
          <w:rtl/>
          <w:lang w:bidi="fa-IR"/>
        </w:rPr>
        <w:t xml:space="preserve">، </w:t>
      </w:r>
      <w:r>
        <w:rPr>
          <w:rtl/>
          <w:lang w:bidi="fa-IR"/>
        </w:rPr>
        <w:t>يك كلمه‏اش را هم من امروز مى‏گويم</w:t>
      </w:r>
      <w:r w:rsidR="00C44B7A">
        <w:rPr>
          <w:rtl/>
          <w:lang w:bidi="fa-IR"/>
        </w:rPr>
        <w:t xml:space="preserve">. </w:t>
      </w:r>
    </w:p>
    <w:p w:rsidR="00BF0865" w:rsidRDefault="00BF0865" w:rsidP="00BF0865">
      <w:pPr>
        <w:pStyle w:val="libNormal"/>
        <w:rPr>
          <w:rtl/>
          <w:lang w:bidi="fa-IR"/>
        </w:rPr>
      </w:pPr>
      <w:r>
        <w:rPr>
          <w:rtl/>
          <w:lang w:bidi="fa-IR"/>
        </w:rPr>
        <w:t>اوصيكم بتقوى الله</w:t>
      </w:r>
      <w:r w:rsidR="00C44B7A">
        <w:rPr>
          <w:rtl/>
          <w:lang w:bidi="fa-IR"/>
        </w:rPr>
        <w:t xml:space="preserve">... </w:t>
      </w:r>
      <w:r>
        <w:rPr>
          <w:rtl/>
          <w:lang w:bidi="fa-IR"/>
        </w:rPr>
        <w:t>اى مسلمانها بيست و سه سال محمد زحمت كشيده دين را تا اينجا آورد به هوش باشيد پس از من تقوى را از دست ندهيد</w:t>
      </w:r>
      <w:r w:rsidR="00C44B7A">
        <w:rPr>
          <w:rtl/>
          <w:lang w:bidi="fa-IR"/>
        </w:rPr>
        <w:t xml:space="preserve">، </w:t>
      </w:r>
      <w:r>
        <w:rPr>
          <w:rtl/>
          <w:lang w:bidi="fa-IR"/>
        </w:rPr>
        <w:t>مسلمانان حالا موقع تقوى است</w:t>
      </w:r>
      <w:r w:rsidR="00C44B7A">
        <w:rPr>
          <w:rtl/>
          <w:lang w:bidi="fa-IR"/>
        </w:rPr>
        <w:t xml:space="preserve">. </w:t>
      </w:r>
    </w:p>
    <w:p w:rsidR="00BF0865" w:rsidRDefault="00BF0865" w:rsidP="00BF0865">
      <w:pPr>
        <w:pStyle w:val="libNormal"/>
        <w:rPr>
          <w:rtl/>
          <w:lang w:bidi="fa-IR"/>
        </w:rPr>
      </w:pPr>
      <w:r>
        <w:rPr>
          <w:rtl/>
          <w:lang w:bidi="fa-IR"/>
        </w:rPr>
        <w:t>پيغمبر اين را فرمود اما وااسفا روز بعدش يك دفعه علو روى كار آمد</w:t>
      </w:r>
      <w:r w:rsidR="00C44B7A">
        <w:rPr>
          <w:rtl/>
          <w:lang w:bidi="fa-IR"/>
        </w:rPr>
        <w:t xml:space="preserve">، </w:t>
      </w:r>
      <w:r>
        <w:rPr>
          <w:rtl/>
          <w:lang w:bidi="fa-IR"/>
        </w:rPr>
        <w:t>انصار</w:t>
      </w:r>
      <w:r w:rsidR="00C44B7A">
        <w:rPr>
          <w:rtl/>
          <w:lang w:bidi="fa-IR"/>
        </w:rPr>
        <w:t xml:space="preserve">، </w:t>
      </w:r>
      <w:r>
        <w:rPr>
          <w:rtl/>
          <w:lang w:bidi="fa-IR"/>
        </w:rPr>
        <w:t>مهاجر با هم جمع شدند در سقيفه كشمكش شد انصار گفتند ما اهل مدينه‏ام</w:t>
      </w:r>
      <w:r w:rsidR="00C44B7A">
        <w:rPr>
          <w:rtl/>
          <w:lang w:bidi="fa-IR"/>
        </w:rPr>
        <w:t xml:space="preserve">، </w:t>
      </w:r>
      <w:r>
        <w:rPr>
          <w:rtl/>
          <w:lang w:bidi="fa-IR"/>
        </w:rPr>
        <w:t>ما انصار رسول الله هستيم</w:t>
      </w:r>
      <w:r w:rsidR="00C44B7A">
        <w:rPr>
          <w:rtl/>
          <w:lang w:bidi="fa-IR"/>
        </w:rPr>
        <w:t xml:space="preserve">، </w:t>
      </w:r>
      <w:r>
        <w:rPr>
          <w:rtl/>
          <w:lang w:bidi="fa-IR"/>
        </w:rPr>
        <w:t>اگر ما نبوديم اسلام نبود</w:t>
      </w:r>
      <w:r w:rsidR="00C44B7A">
        <w:rPr>
          <w:rtl/>
          <w:lang w:bidi="fa-IR"/>
        </w:rPr>
        <w:t xml:space="preserve">، </w:t>
      </w:r>
      <w:r>
        <w:rPr>
          <w:rtl/>
          <w:lang w:bidi="fa-IR"/>
        </w:rPr>
        <w:t>بايد خليفه از ما باشد</w:t>
      </w:r>
      <w:r w:rsidR="00C44B7A">
        <w:rPr>
          <w:rtl/>
          <w:lang w:bidi="fa-IR"/>
        </w:rPr>
        <w:t xml:space="preserve">. </w:t>
      </w:r>
    </w:p>
    <w:p w:rsidR="00BF0865" w:rsidRDefault="00BF0865" w:rsidP="00BF0865">
      <w:pPr>
        <w:pStyle w:val="libNormal"/>
        <w:rPr>
          <w:rtl/>
          <w:lang w:bidi="fa-IR"/>
        </w:rPr>
      </w:pPr>
      <w:r>
        <w:rPr>
          <w:rtl/>
          <w:lang w:bidi="fa-IR"/>
        </w:rPr>
        <w:t>مهاجرين گفتند ما جلوتر از شما هستيم: جلوتر از شما اسلام را پذيرفتيم</w:t>
      </w:r>
      <w:r w:rsidR="00C44B7A">
        <w:rPr>
          <w:rtl/>
          <w:lang w:bidi="fa-IR"/>
        </w:rPr>
        <w:t xml:space="preserve">، </w:t>
      </w:r>
      <w:r>
        <w:rPr>
          <w:rtl/>
          <w:lang w:bidi="fa-IR"/>
        </w:rPr>
        <w:t>بايد خليفه از ما باشد! زدند توى سر يكديگر</w:t>
      </w:r>
      <w:r w:rsidR="00C44B7A">
        <w:rPr>
          <w:rtl/>
          <w:lang w:bidi="fa-IR"/>
        </w:rPr>
        <w:t xml:space="preserve">، </w:t>
      </w:r>
      <w:r>
        <w:rPr>
          <w:rtl/>
          <w:lang w:bidi="fa-IR"/>
        </w:rPr>
        <w:t>اوس و خزرج آمدند ميدان</w:t>
      </w:r>
      <w:r w:rsidR="00C44B7A">
        <w:rPr>
          <w:rtl/>
          <w:lang w:bidi="fa-IR"/>
        </w:rPr>
        <w:t xml:space="preserve">، </w:t>
      </w:r>
      <w:r>
        <w:rPr>
          <w:rtl/>
          <w:lang w:bidi="fa-IR"/>
        </w:rPr>
        <w:t>گروه ثالثى پيدا شدند گفتند: خليفه از ما بايد باشد</w:t>
      </w:r>
      <w:r w:rsidR="00C44B7A">
        <w:rPr>
          <w:rtl/>
          <w:lang w:bidi="fa-IR"/>
        </w:rPr>
        <w:t xml:space="preserve">، </w:t>
      </w:r>
      <w:r>
        <w:rPr>
          <w:rtl/>
          <w:lang w:bidi="fa-IR"/>
        </w:rPr>
        <w:t>از همان اول علو در كار بود</w:t>
      </w:r>
      <w:r w:rsidR="00C44B7A">
        <w:rPr>
          <w:rtl/>
          <w:lang w:bidi="fa-IR"/>
        </w:rPr>
        <w:t xml:space="preserve">، </w:t>
      </w:r>
      <w:r>
        <w:rPr>
          <w:rtl/>
          <w:lang w:bidi="fa-IR"/>
        </w:rPr>
        <w:t>انصار مى‏خواستند بروند بالا دست مهاجرين فقط كارشان جلو بردن خودشان بود</w:t>
      </w:r>
      <w:r w:rsidR="00C44B7A">
        <w:rPr>
          <w:rtl/>
          <w:lang w:bidi="fa-IR"/>
        </w:rPr>
        <w:t xml:space="preserve">. </w:t>
      </w:r>
    </w:p>
    <w:p w:rsidR="00BF0865" w:rsidRDefault="00BF0865" w:rsidP="00BF0865">
      <w:pPr>
        <w:pStyle w:val="libNormal"/>
        <w:rPr>
          <w:rtl/>
          <w:lang w:bidi="fa-IR"/>
        </w:rPr>
      </w:pPr>
      <w:r>
        <w:rPr>
          <w:rtl/>
          <w:lang w:bidi="fa-IR"/>
        </w:rPr>
        <w:t>آخر از چه عقب نيفتيد از دنيا يا آخرت؟ مسلمانان نبايد طالب دنيا باشند كه بخواهند عقب نيفتيد اگر آخرت است اين چيزها در آن نيست تو بايد براى خدا كار كنى</w:t>
      </w:r>
      <w:r w:rsidR="00C44B7A">
        <w:rPr>
          <w:rtl/>
          <w:lang w:bidi="fa-IR"/>
        </w:rPr>
        <w:t xml:space="preserve">، </w:t>
      </w:r>
      <w:r>
        <w:rPr>
          <w:rtl/>
          <w:lang w:bidi="fa-IR"/>
        </w:rPr>
        <w:t>مى‏خواهد اسمت باشد يا نباشد بايد دلت بخواهد اسلام بلند شود</w:t>
      </w:r>
      <w:r w:rsidR="00C44B7A">
        <w:rPr>
          <w:rtl/>
          <w:lang w:bidi="fa-IR"/>
        </w:rPr>
        <w:t xml:space="preserve">، </w:t>
      </w:r>
      <w:r>
        <w:rPr>
          <w:rtl/>
          <w:lang w:bidi="fa-IR"/>
        </w:rPr>
        <w:t>علو</w:t>
      </w:r>
      <w:r w:rsidR="00C44B7A">
        <w:rPr>
          <w:rtl/>
          <w:lang w:bidi="fa-IR"/>
        </w:rPr>
        <w:t xml:space="preserve">، </w:t>
      </w:r>
      <w:r>
        <w:rPr>
          <w:rtl/>
          <w:lang w:bidi="fa-IR"/>
        </w:rPr>
        <w:t>ضد تقوى است</w:t>
      </w:r>
      <w:r w:rsidR="00C44B7A">
        <w:rPr>
          <w:rtl/>
          <w:lang w:bidi="fa-IR"/>
        </w:rPr>
        <w:t xml:space="preserve">. </w:t>
      </w:r>
    </w:p>
    <w:p w:rsidR="00BF0865" w:rsidRDefault="00BF0865" w:rsidP="00BF0865">
      <w:pPr>
        <w:pStyle w:val="libNormal"/>
        <w:rPr>
          <w:rtl/>
          <w:lang w:bidi="fa-IR"/>
        </w:rPr>
      </w:pPr>
      <w:r>
        <w:rPr>
          <w:rtl/>
          <w:lang w:bidi="fa-IR"/>
        </w:rPr>
        <w:lastRenderedPageBreak/>
        <w:t>خدا كند تقوى الله در تمام طبقات واقع گردد</w:t>
      </w:r>
      <w:r w:rsidR="00C44B7A">
        <w:rPr>
          <w:rtl/>
          <w:lang w:bidi="fa-IR"/>
        </w:rPr>
        <w:t xml:space="preserve">، </w:t>
      </w:r>
      <w:r>
        <w:rPr>
          <w:rtl/>
          <w:lang w:bidi="fa-IR"/>
        </w:rPr>
        <w:t>به خدا فكر كنيد</w:t>
      </w:r>
      <w:r w:rsidR="00C44B7A">
        <w:rPr>
          <w:rtl/>
          <w:lang w:bidi="fa-IR"/>
        </w:rPr>
        <w:t xml:space="preserve">، </w:t>
      </w:r>
      <w:r>
        <w:rPr>
          <w:rtl/>
          <w:lang w:bidi="fa-IR"/>
        </w:rPr>
        <w:t>خدا را از ياد نبريد</w:t>
      </w:r>
      <w:r w:rsidR="00C44B7A">
        <w:rPr>
          <w:rtl/>
          <w:lang w:bidi="fa-IR"/>
        </w:rPr>
        <w:t xml:space="preserve">، </w:t>
      </w:r>
      <w:r>
        <w:rPr>
          <w:rtl/>
          <w:lang w:bidi="fa-IR"/>
        </w:rPr>
        <w:t>عاريه بودن سروسامانت يادت نرود</w:t>
      </w:r>
      <w:r w:rsidR="00C44B7A">
        <w:rPr>
          <w:rtl/>
          <w:lang w:bidi="fa-IR"/>
        </w:rPr>
        <w:t xml:space="preserve">. </w:t>
      </w:r>
    </w:p>
    <w:p w:rsidR="00BF0865" w:rsidRDefault="00BF0865" w:rsidP="00BF0865">
      <w:pPr>
        <w:pStyle w:val="libNormal"/>
        <w:rPr>
          <w:rtl/>
          <w:lang w:bidi="fa-IR"/>
        </w:rPr>
      </w:pPr>
      <w:r>
        <w:rPr>
          <w:rtl/>
          <w:lang w:bidi="fa-IR"/>
        </w:rPr>
        <w:t>بيائيد و ننگ اسلام نشويد</w:t>
      </w:r>
      <w:r w:rsidR="00C44B7A">
        <w:rPr>
          <w:rtl/>
          <w:lang w:bidi="fa-IR"/>
        </w:rPr>
        <w:t xml:space="preserve">، </w:t>
      </w:r>
      <w:r>
        <w:rPr>
          <w:rtl/>
          <w:lang w:bidi="fa-IR"/>
        </w:rPr>
        <w:t>خانمها عفت شما امروزه خيلى قيمت دارد تا بتوانيد خودتان به ميل خودتان عفتتان را نگاهداريد بدون اينكه كسى به شما حرفى بزند</w:t>
      </w:r>
      <w:r w:rsidR="00C44B7A">
        <w:rPr>
          <w:rtl/>
          <w:lang w:bidi="fa-IR"/>
        </w:rPr>
        <w:t xml:space="preserve">، </w:t>
      </w:r>
      <w:r>
        <w:rPr>
          <w:rtl/>
          <w:lang w:bidi="fa-IR"/>
        </w:rPr>
        <w:t>مزاحمتى كند همه و همه به سوى تقوى الله برويم</w:t>
      </w:r>
      <w:r w:rsidR="00C44B7A">
        <w:rPr>
          <w:rtl/>
          <w:lang w:bidi="fa-IR"/>
        </w:rPr>
        <w:t xml:space="preserve">. </w:t>
      </w:r>
    </w:p>
    <w:p w:rsidR="00BF0865" w:rsidRDefault="00BF0865" w:rsidP="00BF0865">
      <w:pPr>
        <w:pStyle w:val="libNormal"/>
        <w:rPr>
          <w:rtl/>
          <w:lang w:bidi="fa-IR"/>
        </w:rPr>
      </w:pPr>
      <w:r>
        <w:rPr>
          <w:rtl/>
          <w:lang w:bidi="fa-IR"/>
        </w:rPr>
        <w:t>در روايتى دارد وقتى خدا اراده خيرى به شخصى كند</w:t>
      </w:r>
      <w:r w:rsidR="00C44B7A">
        <w:rPr>
          <w:rtl/>
          <w:lang w:bidi="fa-IR"/>
        </w:rPr>
        <w:t xml:space="preserve">، </w:t>
      </w:r>
      <w:r>
        <w:rPr>
          <w:rtl/>
          <w:lang w:bidi="fa-IR"/>
        </w:rPr>
        <w:t>در وجود خودش واعظى قرار مى‏دهد</w:t>
      </w:r>
      <w:r w:rsidR="00C44B7A">
        <w:rPr>
          <w:rtl/>
          <w:lang w:bidi="fa-IR"/>
        </w:rPr>
        <w:t xml:space="preserve">، </w:t>
      </w:r>
      <w:r>
        <w:rPr>
          <w:rtl/>
          <w:lang w:bidi="fa-IR"/>
        </w:rPr>
        <w:t>خدا خواسته كه ملت ايران بزرگ و معنوى شود</w:t>
      </w:r>
      <w:r w:rsidR="00C44B7A">
        <w:rPr>
          <w:rtl/>
          <w:lang w:bidi="fa-IR"/>
        </w:rPr>
        <w:t xml:space="preserve">. </w:t>
      </w:r>
      <w:r>
        <w:rPr>
          <w:rtl/>
          <w:lang w:bidi="fa-IR"/>
        </w:rPr>
        <w:t>لذا هر فرد فردى اميدوارم در وجود خودشان واعظى باشد</w:t>
      </w:r>
      <w:r w:rsidR="00C44B7A">
        <w:rPr>
          <w:rtl/>
          <w:lang w:bidi="fa-IR"/>
        </w:rPr>
        <w:t xml:space="preserve">. </w:t>
      </w:r>
    </w:p>
    <w:p w:rsidR="00BF0865" w:rsidRDefault="00BF0865" w:rsidP="00BF0865">
      <w:pPr>
        <w:pStyle w:val="libNormal"/>
        <w:rPr>
          <w:rFonts w:hint="cs"/>
          <w:rtl/>
          <w:lang w:bidi="fa-IR"/>
        </w:rPr>
      </w:pPr>
      <w:r>
        <w:rPr>
          <w:rtl/>
          <w:lang w:bidi="fa-IR"/>
        </w:rPr>
        <w:t>اى زن اگر سر و سينه‏ات باز باشد بدان كه شيطان با تو است</w:t>
      </w:r>
      <w:r w:rsidR="00C44B7A">
        <w:rPr>
          <w:rtl/>
          <w:lang w:bidi="fa-IR"/>
        </w:rPr>
        <w:t xml:space="preserve">، </w:t>
      </w:r>
      <w:r>
        <w:rPr>
          <w:rtl/>
          <w:lang w:bidi="fa-IR"/>
        </w:rPr>
        <w:t>خطرى بالاتر از آن براى تو نيست</w:t>
      </w:r>
      <w:r w:rsidR="00C44B7A">
        <w:rPr>
          <w:rtl/>
          <w:lang w:bidi="fa-IR"/>
        </w:rPr>
        <w:t xml:space="preserve">، </w:t>
      </w:r>
      <w:r>
        <w:rPr>
          <w:rtl/>
          <w:lang w:bidi="fa-IR"/>
        </w:rPr>
        <w:t>غرض آن است كه اتفوا الله</w:t>
      </w:r>
      <w:r w:rsidR="00C44B7A">
        <w:rPr>
          <w:rtl/>
          <w:lang w:bidi="fa-IR"/>
        </w:rPr>
        <w:t xml:space="preserve">، </w:t>
      </w:r>
      <w:r>
        <w:rPr>
          <w:rtl/>
          <w:lang w:bidi="fa-IR"/>
        </w:rPr>
        <w:t>از خدا بترسيد</w:t>
      </w:r>
      <w:r w:rsidR="00C44B7A">
        <w:rPr>
          <w:rtl/>
          <w:lang w:bidi="fa-IR"/>
        </w:rPr>
        <w:t xml:space="preserve">. </w:t>
      </w:r>
    </w:p>
    <w:p w:rsidR="00BF0865" w:rsidRDefault="000A4190" w:rsidP="000A4190">
      <w:pPr>
        <w:pStyle w:val="Heading2"/>
        <w:rPr>
          <w:rtl/>
          <w:lang w:bidi="fa-IR"/>
        </w:rPr>
      </w:pPr>
      <w:bookmarkStart w:id="453" w:name="_Toc385634980"/>
      <w:r>
        <w:rPr>
          <w:rtl/>
          <w:lang w:bidi="fa-IR"/>
        </w:rPr>
        <w:t xml:space="preserve">زهرا </w:t>
      </w:r>
      <w:r w:rsidR="000E36DA" w:rsidRPr="000E36DA">
        <w:rPr>
          <w:rStyle w:val="libAlaemChar"/>
          <w:rtl/>
        </w:rPr>
        <w:t>عليه‌السلام</w:t>
      </w:r>
      <w:r>
        <w:rPr>
          <w:rtl/>
          <w:lang w:bidi="fa-IR"/>
        </w:rPr>
        <w:t xml:space="preserve"> سرمشق بانوان پرهيزكار</w:t>
      </w:r>
      <w:bookmarkEnd w:id="453"/>
    </w:p>
    <w:p w:rsidR="00BF0865" w:rsidRDefault="00BF0865" w:rsidP="00BF0865">
      <w:pPr>
        <w:pStyle w:val="libNormal"/>
        <w:rPr>
          <w:rtl/>
          <w:lang w:bidi="fa-IR"/>
        </w:rPr>
      </w:pPr>
      <w:r>
        <w:rPr>
          <w:rtl/>
          <w:lang w:bidi="fa-IR"/>
        </w:rPr>
        <w:t>اى خانمهائى كه شما بايد پيرو فاطمه زهرا (</w:t>
      </w:r>
      <w:r w:rsidR="003F549A" w:rsidRPr="003F549A">
        <w:rPr>
          <w:rStyle w:val="libAlaemChar"/>
          <w:rtl/>
        </w:rPr>
        <w:t>عليها‌السلام</w:t>
      </w:r>
      <w:r>
        <w:rPr>
          <w:rtl/>
          <w:lang w:bidi="fa-IR"/>
        </w:rPr>
        <w:t>) باشيد وقتى زهرا به مسجد آمد تا خطبه بخواند چادرى بر سر داشت كه بر زمين كشيده مى‏شد</w:t>
      </w:r>
      <w:r w:rsidR="00C44B7A">
        <w:rPr>
          <w:rtl/>
          <w:lang w:bidi="fa-IR"/>
        </w:rPr>
        <w:t xml:space="preserve">. </w:t>
      </w:r>
      <w:r>
        <w:rPr>
          <w:rtl/>
          <w:lang w:bidi="fa-IR"/>
        </w:rPr>
        <w:t>داخل مسجد آمده است</w:t>
      </w:r>
      <w:r w:rsidR="00C44B7A">
        <w:rPr>
          <w:rtl/>
          <w:lang w:bidi="fa-IR"/>
        </w:rPr>
        <w:t xml:space="preserve">، </w:t>
      </w:r>
      <w:r>
        <w:rPr>
          <w:rtl/>
          <w:lang w:bidi="fa-IR"/>
        </w:rPr>
        <w:t>فوراً پرده زدند</w:t>
      </w:r>
      <w:r w:rsidR="00C44B7A">
        <w:rPr>
          <w:rtl/>
          <w:lang w:bidi="fa-IR"/>
        </w:rPr>
        <w:t xml:space="preserve">، </w:t>
      </w:r>
      <w:r>
        <w:rPr>
          <w:rtl/>
          <w:lang w:bidi="fa-IR"/>
        </w:rPr>
        <w:t>مجلله ملكه اسلام پشت پرده خطا به آتشين مى‏خواند</w:t>
      </w:r>
      <w:r w:rsidR="00C44B7A">
        <w:rPr>
          <w:rtl/>
          <w:lang w:bidi="fa-IR"/>
        </w:rPr>
        <w:t xml:space="preserve">، </w:t>
      </w:r>
      <w:r>
        <w:rPr>
          <w:rtl/>
          <w:lang w:bidi="fa-IR"/>
        </w:rPr>
        <w:t>موعظه مى‏فرمايد با تمام رعايت عفت در سن هجده سالگى چه مى‏كند</w:t>
      </w:r>
      <w:r w:rsidR="00C44B7A">
        <w:rPr>
          <w:rtl/>
          <w:lang w:bidi="fa-IR"/>
        </w:rPr>
        <w:t xml:space="preserve">. </w:t>
      </w:r>
      <w:r>
        <w:rPr>
          <w:rtl/>
          <w:lang w:bidi="fa-IR"/>
        </w:rPr>
        <w:t>زن نمونه عالم است</w:t>
      </w:r>
      <w:r w:rsidR="00C44B7A">
        <w:rPr>
          <w:rtl/>
          <w:lang w:bidi="fa-IR"/>
        </w:rPr>
        <w:t xml:space="preserve">. </w:t>
      </w:r>
    </w:p>
    <w:p w:rsidR="00BF0865" w:rsidRDefault="00BF0865" w:rsidP="00BF0865">
      <w:pPr>
        <w:pStyle w:val="libNormal"/>
        <w:rPr>
          <w:rtl/>
          <w:lang w:bidi="fa-IR"/>
        </w:rPr>
      </w:pPr>
      <w:r>
        <w:rPr>
          <w:rtl/>
          <w:lang w:bidi="fa-IR"/>
        </w:rPr>
        <w:t>حال كه حرفم به اينجا كشيد</w:t>
      </w:r>
      <w:r w:rsidR="00C44B7A">
        <w:rPr>
          <w:rtl/>
          <w:lang w:bidi="fa-IR"/>
        </w:rPr>
        <w:t xml:space="preserve">، </w:t>
      </w:r>
      <w:r>
        <w:rPr>
          <w:rtl/>
          <w:lang w:bidi="fa-IR"/>
        </w:rPr>
        <w:t>به شما بگويم خانمها ببينيد چه خبر است براى ازدواج زهرا هر كس مالى داشت و ثروتى داشت</w:t>
      </w:r>
      <w:r w:rsidR="00C44B7A">
        <w:rPr>
          <w:rtl/>
          <w:lang w:bidi="fa-IR"/>
        </w:rPr>
        <w:t xml:space="preserve">، </w:t>
      </w:r>
      <w:r>
        <w:rPr>
          <w:rtl/>
          <w:lang w:bidi="fa-IR"/>
        </w:rPr>
        <w:t>مى‏آمد تا شايد اين گوهر گرانبهاى اسلام نصيبش گردد تا جائى كه عبدالرحمن بن عوف كه قارون آن زمان بود</w:t>
      </w:r>
      <w:r w:rsidR="00C44B7A">
        <w:rPr>
          <w:rtl/>
          <w:lang w:bidi="fa-IR"/>
        </w:rPr>
        <w:t xml:space="preserve">، </w:t>
      </w:r>
      <w:r>
        <w:rPr>
          <w:rtl/>
          <w:lang w:bidi="fa-IR"/>
        </w:rPr>
        <w:t>آمد پيش رسول الله عرض كرد يا رسول الله اگر دخترت را به من بدهى</w:t>
      </w:r>
      <w:r w:rsidR="00C44B7A">
        <w:rPr>
          <w:rtl/>
          <w:lang w:bidi="fa-IR"/>
        </w:rPr>
        <w:t xml:space="preserve">، </w:t>
      </w:r>
      <w:r>
        <w:rPr>
          <w:rtl/>
          <w:lang w:bidi="fa-IR"/>
        </w:rPr>
        <w:t>من از در حجره‏اش تا منزل خودم فرش حرير مى‏كنم زهرا روى فرش حرير حركت كند بيايد خانه من</w:t>
      </w:r>
      <w:r w:rsidR="00C44B7A">
        <w:rPr>
          <w:rtl/>
          <w:lang w:bidi="fa-IR"/>
        </w:rPr>
        <w:t xml:space="preserve">، </w:t>
      </w:r>
      <w:r>
        <w:rPr>
          <w:rtl/>
          <w:lang w:bidi="fa-IR"/>
        </w:rPr>
        <w:t>چنين و چنان مى‏كنم</w:t>
      </w:r>
      <w:r w:rsidR="00C44B7A">
        <w:rPr>
          <w:rtl/>
          <w:lang w:bidi="fa-IR"/>
        </w:rPr>
        <w:t xml:space="preserve">، </w:t>
      </w:r>
      <w:r>
        <w:rPr>
          <w:rtl/>
          <w:lang w:bidi="fa-IR"/>
        </w:rPr>
        <w:t xml:space="preserve">مهرش را چنين و چنان </w:t>
      </w:r>
      <w:r>
        <w:rPr>
          <w:rtl/>
          <w:lang w:bidi="fa-IR"/>
        </w:rPr>
        <w:lastRenderedPageBreak/>
        <w:t>مى‏كنم و ديگران هم همينطور</w:t>
      </w:r>
      <w:r w:rsidR="00C44B7A">
        <w:rPr>
          <w:rtl/>
          <w:lang w:bidi="fa-IR"/>
        </w:rPr>
        <w:t xml:space="preserve">، </w:t>
      </w:r>
      <w:r>
        <w:rPr>
          <w:rtl/>
          <w:lang w:bidi="fa-IR"/>
        </w:rPr>
        <w:t>فرمود</w:t>
      </w:r>
      <w:r w:rsidR="00C44B7A">
        <w:rPr>
          <w:rtl/>
          <w:lang w:bidi="fa-IR"/>
        </w:rPr>
        <w:t xml:space="preserve">، </w:t>
      </w:r>
      <w:r>
        <w:rPr>
          <w:rtl/>
          <w:lang w:bidi="fa-IR"/>
        </w:rPr>
        <w:t>اختيار دختر من با خدا است</w:t>
      </w:r>
      <w:r w:rsidR="00C44B7A">
        <w:rPr>
          <w:rtl/>
          <w:lang w:bidi="fa-IR"/>
        </w:rPr>
        <w:t xml:space="preserve">، </w:t>
      </w:r>
      <w:r>
        <w:rPr>
          <w:rtl/>
          <w:lang w:bidi="fa-IR"/>
        </w:rPr>
        <w:t>تا خدا چه خواهد</w:t>
      </w:r>
      <w:r w:rsidR="00C44B7A">
        <w:rPr>
          <w:rtl/>
          <w:lang w:bidi="fa-IR"/>
        </w:rPr>
        <w:t xml:space="preserve">، </w:t>
      </w:r>
      <w:r>
        <w:rPr>
          <w:rtl/>
          <w:lang w:bidi="fa-IR"/>
        </w:rPr>
        <w:t xml:space="preserve">حالا على چه داشت؟ </w:t>
      </w:r>
    </w:p>
    <w:p w:rsidR="00D12217" w:rsidRDefault="00BF0865" w:rsidP="00BF0865">
      <w:pPr>
        <w:pStyle w:val="libNormal"/>
        <w:rPr>
          <w:rtl/>
          <w:lang w:bidi="fa-IR"/>
        </w:rPr>
      </w:pPr>
      <w:r>
        <w:rPr>
          <w:rtl/>
          <w:lang w:bidi="fa-IR"/>
        </w:rPr>
        <w:t>اى آنهائى كه وقتى خواستگار مى‏آيد مى‏گوئيد آيا مهندس است يا دكتر؟ از حالا تصميم بگيريد كه اگر خواستگارى آمد اول بپرسيد كه آيا نماز مى‏خواند يا نه؟ سرمايه‏اش تقوا باشد سعى كنيد دخترتان را به شرابخوار ندهيد</w:t>
      </w:r>
      <w:r w:rsidR="00C44B7A">
        <w:rPr>
          <w:rtl/>
          <w:lang w:bidi="fa-IR"/>
        </w:rPr>
        <w:t xml:space="preserve">. </w:t>
      </w:r>
      <w:r>
        <w:rPr>
          <w:rtl/>
          <w:lang w:bidi="fa-IR"/>
        </w:rPr>
        <w:t>اگر كسى دخترش را به شرابخوار داد مثل اينكه به فاحشه گرى داده است</w:t>
      </w:r>
      <w:r w:rsidR="00C44B7A">
        <w:rPr>
          <w:rtl/>
          <w:lang w:bidi="fa-IR"/>
        </w:rPr>
        <w:t xml:space="preserve">، </w:t>
      </w:r>
      <w:r>
        <w:rPr>
          <w:rtl/>
          <w:lang w:bidi="fa-IR"/>
        </w:rPr>
        <w:t>نكند شرابخوار باشد</w:t>
      </w:r>
      <w:r w:rsidR="00C44B7A">
        <w:rPr>
          <w:rtl/>
          <w:lang w:bidi="fa-IR"/>
        </w:rPr>
        <w:t xml:space="preserve">، </w:t>
      </w:r>
      <w:r>
        <w:rPr>
          <w:rtl/>
          <w:lang w:bidi="fa-IR"/>
        </w:rPr>
        <w:t>نكند قمار باز باشد نكند تارك الصلوة باشد</w:t>
      </w:r>
      <w:r w:rsidR="00C44B7A">
        <w:rPr>
          <w:rtl/>
          <w:lang w:bidi="fa-IR"/>
        </w:rPr>
        <w:t xml:space="preserve">. </w:t>
      </w:r>
    </w:p>
    <w:p w:rsidR="00BF0865" w:rsidRDefault="000A4190" w:rsidP="000A4190">
      <w:pPr>
        <w:pStyle w:val="Heading2"/>
        <w:rPr>
          <w:rtl/>
          <w:lang w:bidi="fa-IR"/>
        </w:rPr>
      </w:pPr>
      <w:bookmarkStart w:id="454" w:name="_Toc385634981"/>
      <w:r>
        <w:rPr>
          <w:rtl/>
          <w:lang w:bidi="fa-IR"/>
        </w:rPr>
        <w:t>سادگى در ازدواج را رعايت كنيد</w:t>
      </w:r>
      <w:bookmarkEnd w:id="454"/>
    </w:p>
    <w:p w:rsidR="00BF0865" w:rsidRDefault="00BF0865" w:rsidP="00BF0865">
      <w:pPr>
        <w:pStyle w:val="libNormal"/>
        <w:rPr>
          <w:rtl/>
          <w:lang w:bidi="fa-IR"/>
        </w:rPr>
      </w:pPr>
      <w:r>
        <w:rPr>
          <w:rtl/>
          <w:lang w:bidi="fa-IR"/>
        </w:rPr>
        <w:t>رسول خدا پس از آنكه وحى رسيد دخترت را با على عقد كن خود اميرالمؤمنين هم حياء مى‏كند و از حيث جهات مادى هيچ چيز ندارد</w:t>
      </w:r>
      <w:r w:rsidR="00C44B7A">
        <w:rPr>
          <w:rtl/>
          <w:lang w:bidi="fa-IR"/>
        </w:rPr>
        <w:t xml:space="preserve">. </w:t>
      </w:r>
      <w:r>
        <w:rPr>
          <w:rtl/>
          <w:lang w:bidi="fa-IR"/>
        </w:rPr>
        <w:t>بالاخره رسول خدا خودش عقد را منعقد كرد پس از آن فرمود: يا على براى عروسى دخترم فاطمه چه دارى؟ گفت: يا رسول الله زرهى دارم كه موقع جنگ مى‏پوشم و شمشيرى دارم كه در جبهه جنگ به كار مى‏برم و شترى هم دارم براى آبكشى</w:t>
      </w:r>
      <w:r w:rsidR="00C44B7A">
        <w:rPr>
          <w:rtl/>
          <w:lang w:bidi="fa-IR"/>
        </w:rPr>
        <w:t xml:space="preserve">. </w:t>
      </w:r>
      <w:r>
        <w:rPr>
          <w:rtl/>
          <w:lang w:bidi="fa-IR"/>
        </w:rPr>
        <w:t>رسول خدا هم فرمود كه يا على شمشير كه لازم است در جبهه جنگ بايد داشته باشى و شتر هم براى كسب معيشت لازم است ولى زره فعلاً لزومى ندارد</w:t>
      </w:r>
      <w:r w:rsidR="00C44B7A">
        <w:rPr>
          <w:rtl/>
          <w:lang w:bidi="fa-IR"/>
        </w:rPr>
        <w:t xml:space="preserve">، </w:t>
      </w:r>
      <w:r>
        <w:rPr>
          <w:rtl/>
          <w:lang w:bidi="fa-IR"/>
        </w:rPr>
        <w:t>زرهت را بفروش خرج عروسيت كن</w:t>
      </w:r>
      <w:r w:rsidR="00C44B7A">
        <w:rPr>
          <w:rtl/>
          <w:lang w:bidi="fa-IR"/>
        </w:rPr>
        <w:t xml:space="preserve">. </w:t>
      </w:r>
      <w:r>
        <w:rPr>
          <w:rtl/>
          <w:lang w:bidi="fa-IR"/>
        </w:rPr>
        <w:t>نظرم نيست احتمالاً سيصد درهم فروخت آن وقت جهيزيه فاطمه را از پول على قرار داد</w:t>
      </w:r>
      <w:r w:rsidR="00C44B7A">
        <w:rPr>
          <w:rtl/>
          <w:lang w:bidi="fa-IR"/>
        </w:rPr>
        <w:t xml:space="preserve">. </w:t>
      </w:r>
      <w:r>
        <w:rPr>
          <w:rtl/>
          <w:lang w:bidi="fa-IR"/>
        </w:rPr>
        <w:t>فرمود كيست برود و وسايل را از همان پول زره خريدند و همه را منزل رسول الله بردند بعد هم شب زفاف</w:t>
      </w:r>
      <w:r w:rsidR="00C44B7A">
        <w:rPr>
          <w:rtl/>
          <w:lang w:bidi="fa-IR"/>
        </w:rPr>
        <w:t xml:space="preserve">. </w:t>
      </w:r>
    </w:p>
    <w:p w:rsidR="00BF0865" w:rsidRDefault="00BF0865" w:rsidP="00BF0865">
      <w:pPr>
        <w:pStyle w:val="libNormal"/>
        <w:rPr>
          <w:rtl/>
          <w:lang w:bidi="fa-IR"/>
        </w:rPr>
      </w:pPr>
      <w:r>
        <w:rPr>
          <w:rtl/>
          <w:lang w:bidi="fa-IR"/>
        </w:rPr>
        <w:t>روايتى دارد در جلده ده بحار كه فرش حجله تخته پوست بود مابقى فرش حجره آن شب</w:t>
      </w:r>
      <w:r w:rsidR="00C44B7A">
        <w:rPr>
          <w:rtl/>
          <w:lang w:bidi="fa-IR"/>
        </w:rPr>
        <w:t xml:space="preserve">، </w:t>
      </w:r>
      <w:r>
        <w:rPr>
          <w:rtl/>
          <w:lang w:bidi="fa-IR"/>
        </w:rPr>
        <w:t>رمل يعنى شن نرم كه به رنگ قرمز بوده است</w:t>
      </w:r>
      <w:r w:rsidR="00C44B7A">
        <w:rPr>
          <w:rtl/>
          <w:lang w:bidi="fa-IR"/>
        </w:rPr>
        <w:t xml:space="preserve">. </w:t>
      </w:r>
    </w:p>
    <w:p w:rsidR="00D12217" w:rsidRDefault="00BF0865" w:rsidP="00BF0865">
      <w:pPr>
        <w:pStyle w:val="libNormal"/>
        <w:rPr>
          <w:rtl/>
          <w:lang w:bidi="fa-IR"/>
        </w:rPr>
      </w:pPr>
      <w:r>
        <w:rPr>
          <w:rtl/>
          <w:lang w:bidi="fa-IR"/>
        </w:rPr>
        <w:lastRenderedPageBreak/>
        <w:t>غرض</w:t>
      </w:r>
      <w:r w:rsidR="00C44B7A">
        <w:rPr>
          <w:rtl/>
          <w:lang w:bidi="fa-IR"/>
        </w:rPr>
        <w:t xml:space="preserve">، </w:t>
      </w:r>
      <w:r>
        <w:rPr>
          <w:rtl/>
          <w:lang w:bidi="fa-IR"/>
        </w:rPr>
        <w:t>رسول خدا دخترش را به چه كسى و به كجا داد؟ مسلمانها! شما اينقدر عقب مال نگرديد</w:t>
      </w:r>
      <w:r w:rsidR="00C44B7A">
        <w:rPr>
          <w:rtl/>
          <w:lang w:bidi="fa-IR"/>
        </w:rPr>
        <w:t xml:space="preserve">، </w:t>
      </w:r>
      <w:r>
        <w:rPr>
          <w:rtl/>
          <w:lang w:bidi="fa-IR"/>
        </w:rPr>
        <w:t>چشمتان را به دنيا نيدازيد</w:t>
      </w:r>
      <w:r w:rsidR="00C44B7A">
        <w:rPr>
          <w:rtl/>
          <w:lang w:bidi="fa-IR"/>
        </w:rPr>
        <w:t xml:space="preserve">، </w:t>
      </w:r>
      <w:r>
        <w:rPr>
          <w:rtl/>
          <w:lang w:bidi="fa-IR"/>
        </w:rPr>
        <w:t>دنبال تقوا برويد</w:t>
      </w:r>
      <w:r w:rsidR="00C44B7A">
        <w:rPr>
          <w:rtl/>
          <w:lang w:bidi="fa-IR"/>
        </w:rPr>
        <w:t xml:space="preserve">، </w:t>
      </w:r>
      <w:r>
        <w:rPr>
          <w:rtl/>
          <w:lang w:bidi="fa-IR"/>
        </w:rPr>
        <w:t>دنبال اسم و رسم نباشيد</w:t>
      </w:r>
      <w:r w:rsidR="00C44B7A">
        <w:rPr>
          <w:rtl/>
          <w:lang w:bidi="fa-IR"/>
        </w:rPr>
        <w:t xml:space="preserve">، </w:t>
      </w:r>
      <w:r>
        <w:rPr>
          <w:rtl/>
          <w:lang w:bidi="fa-IR"/>
        </w:rPr>
        <w:t>جوانها زن كه مى‏گيريد براى خدا بگيريد</w:t>
      </w:r>
      <w:r w:rsidR="00C44B7A">
        <w:rPr>
          <w:rtl/>
          <w:lang w:bidi="fa-IR"/>
        </w:rPr>
        <w:t xml:space="preserve">، </w:t>
      </w:r>
      <w:r>
        <w:rPr>
          <w:rtl/>
          <w:lang w:bidi="fa-IR"/>
        </w:rPr>
        <w:t>براى حفظ دينشان بگيريد</w:t>
      </w:r>
      <w:r w:rsidR="00C44B7A">
        <w:rPr>
          <w:rtl/>
          <w:lang w:bidi="fa-IR"/>
        </w:rPr>
        <w:t xml:space="preserve">، </w:t>
      </w:r>
      <w:r>
        <w:rPr>
          <w:rtl/>
          <w:lang w:bidi="fa-IR"/>
        </w:rPr>
        <w:t>براى حفظ عفتتان بگيريد</w:t>
      </w:r>
      <w:r w:rsidR="00C44B7A">
        <w:rPr>
          <w:rtl/>
          <w:lang w:bidi="fa-IR"/>
        </w:rPr>
        <w:t xml:space="preserve">، </w:t>
      </w:r>
      <w:r>
        <w:rPr>
          <w:rtl/>
          <w:lang w:bidi="fa-IR"/>
        </w:rPr>
        <w:t>دختر هم</w:t>
      </w:r>
      <w:r w:rsidR="00C44B7A">
        <w:rPr>
          <w:rtl/>
          <w:lang w:bidi="fa-IR"/>
        </w:rPr>
        <w:t xml:space="preserve">، </w:t>
      </w:r>
      <w:r>
        <w:rPr>
          <w:rtl/>
          <w:lang w:bidi="fa-IR"/>
        </w:rPr>
        <w:t>چنين بايد باشد</w:t>
      </w:r>
      <w:r w:rsidR="00C44B7A">
        <w:rPr>
          <w:rtl/>
          <w:lang w:bidi="fa-IR"/>
        </w:rPr>
        <w:t xml:space="preserve">. </w:t>
      </w:r>
      <w:r>
        <w:rPr>
          <w:rtl/>
          <w:lang w:bidi="fa-IR"/>
        </w:rPr>
        <w:t>اگر تمام شؤون براى خدا باشد</w:t>
      </w:r>
      <w:r w:rsidR="00C44B7A">
        <w:rPr>
          <w:rtl/>
          <w:lang w:bidi="fa-IR"/>
        </w:rPr>
        <w:t xml:space="preserve">، </w:t>
      </w:r>
      <w:r>
        <w:rPr>
          <w:rtl/>
          <w:lang w:bidi="fa-IR"/>
        </w:rPr>
        <w:t>آن وقت مى‏فهمى لذت زندگى را</w:t>
      </w:r>
      <w:r w:rsidR="00C44B7A">
        <w:rPr>
          <w:rtl/>
          <w:lang w:bidi="fa-IR"/>
        </w:rPr>
        <w:t xml:space="preserve">. </w:t>
      </w:r>
      <w:r>
        <w:rPr>
          <w:rtl/>
          <w:lang w:bidi="fa-IR"/>
        </w:rPr>
        <w:t>اين زندگى كه حالا بشر دارد</w:t>
      </w:r>
      <w:r w:rsidR="00C44B7A">
        <w:rPr>
          <w:rtl/>
          <w:lang w:bidi="fa-IR"/>
        </w:rPr>
        <w:t xml:space="preserve">، </w:t>
      </w:r>
      <w:r>
        <w:rPr>
          <w:rtl/>
          <w:lang w:bidi="fa-IR"/>
        </w:rPr>
        <w:t>مرگ است</w:t>
      </w:r>
      <w:r w:rsidR="00C44B7A">
        <w:rPr>
          <w:rtl/>
          <w:lang w:bidi="fa-IR"/>
        </w:rPr>
        <w:t xml:space="preserve">. </w:t>
      </w:r>
    </w:p>
    <w:p w:rsidR="00BF0865" w:rsidRDefault="000A4190" w:rsidP="000A4190">
      <w:pPr>
        <w:pStyle w:val="Heading2"/>
        <w:rPr>
          <w:rtl/>
          <w:lang w:bidi="fa-IR"/>
        </w:rPr>
      </w:pPr>
      <w:bookmarkStart w:id="455" w:name="_Toc385634982"/>
      <w:r>
        <w:rPr>
          <w:rtl/>
          <w:lang w:bidi="fa-IR"/>
        </w:rPr>
        <w:t xml:space="preserve">خوراك خوردن حضرت رضا </w:t>
      </w:r>
      <w:r w:rsidR="000E36DA" w:rsidRPr="000E36DA">
        <w:rPr>
          <w:rStyle w:val="libAlaemChar"/>
          <w:rtl/>
        </w:rPr>
        <w:t>عليه‌السلام</w:t>
      </w:r>
      <w:r>
        <w:rPr>
          <w:rtl/>
          <w:lang w:bidi="fa-IR"/>
        </w:rPr>
        <w:t xml:space="preserve"> با غلامان</w:t>
      </w:r>
      <w:bookmarkEnd w:id="455"/>
    </w:p>
    <w:p w:rsidR="00BF0865" w:rsidRDefault="00BF0865" w:rsidP="00BF0865">
      <w:pPr>
        <w:pStyle w:val="libNormal"/>
        <w:rPr>
          <w:rtl/>
          <w:lang w:bidi="fa-IR"/>
        </w:rPr>
      </w:pPr>
      <w:r>
        <w:rPr>
          <w:rtl/>
          <w:lang w:bidi="fa-IR"/>
        </w:rPr>
        <w:t>در حالات امام رضا دارد كه حضرت در همان زمان ولايتعهدى بود كه حكام و وزرا با چه ادبى و خضوعى خدمتش مى‏آمدند در همان هنگام در روايت دارد موقعى كه سفره پهن مى‏كردند حضرت امر مى‏كرد هر كس در منزل است بيايد</w:t>
      </w:r>
      <w:r w:rsidR="00C44B7A">
        <w:rPr>
          <w:rtl/>
          <w:lang w:bidi="fa-IR"/>
        </w:rPr>
        <w:t xml:space="preserve">، </w:t>
      </w:r>
      <w:r>
        <w:rPr>
          <w:rtl/>
          <w:lang w:bidi="fa-IR"/>
        </w:rPr>
        <w:t>حتى نوكرها</w:t>
      </w:r>
      <w:r w:rsidR="00C44B7A">
        <w:rPr>
          <w:rtl/>
          <w:lang w:bidi="fa-IR"/>
        </w:rPr>
        <w:t xml:space="preserve">، </w:t>
      </w:r>
      <w:r>
        <w:rPr>
          <w:rtl/>
          <w:lang w:bidi="fa-IR"/>
        </w:rPr>
        <w:t>غلامها</w:t>
      </w:r>
      <w:r w:rsidR="00C44B7A">
        <w:rPr>
          <w:rtl/>
          <w:lang w:bidi="fa-IR"/>
        </w:rPr>
        <w:t xml:space="preserve">، </w:t>
      </w:r>
      <w:r>
        <w:rPr>
          <w:rtl/>
          <w:lang w:bidi="fa-IR"/>
        </w:rPr>
        <w:t>هر كه هست بايد بايد سر سفره غذا بخورد</w:t>
      </w:r>
      <w:r w:rsidR="00C44B7A">
        <w:rPr>
          <w:rtl/>
          <w:lang w:bidi="fa-IR"/>
        </w:rPr>
        <w:t xml:space="preserve">، </w:t>
      </w:r>
      <w:r>
        <w:rPr>
          <w:rtl/>
          <w:lang w:bidi="fa-IR"/>
        </w:rPr>
        <w:t>فرق نمى‏گذارد بين غلام و وزراء</w:t>
      </w:r>
      <w:r w:rsidR="00C44B7A">
        <w:rPr>
          <w:rtl/>
          <w:lang w:bidi="fa-IR"/>
        </w:rPr>
        <w:t xml:space="preserve">. </w:t>
      </w:r>
    </w:p>
    <w:p w:rsidR="00D12217" w:rsidRDefault="00BF0865" w:rsidP="00BF0865">
      <w:pPr>
        <w:pStyle w:val="libNormal"/>
        <w:rPr>
          <w:rtl/>
          <w:lang w:bidi="fa-IR"/>
        </w:rPr>
      </w:pPr>
      <w:r>
        <w:rPr>
          <w:rtl/>
          <w:lang w:bidi="fa-IR"/>
        </w:rPr>
        <w:t>آيا نشنيده‏ايد آن روايت ديگر! كه حضرت اميرالمؤمنين با غلامش به بازار مى‏رود پيراهنى براى خودش مى‏خرد و پيراهنى براى قنبر</w:t>
      </w:r>
      <w:r w:rsidR="00C44B7A">
        <w:rPr>
          <w:rtl/>
          <w:lang w:bidi="fa-IR"/>
        </w:rPr>
        <w:t xml:space="preserve">، </w:t>
      </w:r>
      <w:r>
        <w:rPr>
          <w:rtl/>
          <w:lang w:bidi="fa-IR"/>
        </w:rPr>
        <w:t>يكى از دو پيراهن دو سه درهم گرانتر بود</w:t>
      </w:r>
      <w:r w:rsidR="00C44B7A">
        <w:rPr>
          <w:rtl/>
          <w:lang w:bidi="fa-IR"/>
        </w:rPr>
        <w:t xml:space="preserve">، </w:t>
      </w:r>
      <w:r>
        <w:rPr>
          <w:rtl/>
          <w:lang w:bidi="fa-IR"/>
        </w:rPr>
        <w:t>آن پيراهنى كه بهتر و گرانتر بود به قنبر داد</w:t>
      </w:r>
      <w:r w:rsidR="00C44B7A">
        <w:rPr>
          <w:rtl/>
          <w:lang w:bidi="fa-IR"/>
        </w:rPr>
        <w:t xml:space="preserve">، </w:t>
      </w:r>
      <w:r>
        <w:rPr>
          <w:rtl/>
          <w:lang w:bidi="fa-IR"/>
        </w:rPr>
        <w:t>قنبر عرض كرد آقا من خادم و غلام شما هستم</w:t>
      </w:r>
      <w:r w:rsidR="00C44B7A">
        <w:rPr>
          <w:rtl/>
          <w:lang w:bidi="fa-IR"/>
        </w:rPr>
        <w:t xml:space="preserve">، </w:t>
      </w:r>
      <w:r>
        <w:rPr>
          <w:rtl/>
          <w:lang w:bidi="fa-IR"/>
        </w:rPr>
        <w:t>شما مولاى من و علاوه خليفه مسلمينيد</w:t>
      </w:r>
      <w:r w:rsidR="00C44B7A">
        <w:rPr>
          <w:rtl/>
          <w:lang w:bidi="fa-IR"/>
        </w:rPr>
        <w:t xml:space="preserve">، </w:t>
      </w:r>
      <w:r>
        <w:rPr>
          <w:rtl/>
          <w:lang w:bidi="fa-IR"/>
        </w:rPr>
        <w:t>آن پيراهنى كه بهتر است سزاوار است شما بپوشيد (حاصل روايت منقوله از قول امام) در جواب فرمود: من از خداى خودم خجالت مى‏كشم كه خودم را بر تو ترجيح دهم</w:t>
      </w:r>
      <w:r w:rsidR="00C44B7A">
        <w:rPr>
          <w:rtl/>
          <w:lang w:bidi="fa-IR"/>
        </w:rPr>
        <w:t xml:space="preserve">. </w:t>
      </w:r>
    </w:p>
    <w:p w:rsidR="00BF0865" w:rsidRDefault="000A4190" w:rsidP="000A4190">
      <w:pPr>
        <w:pStyle w:val="Heading2"/>
        <w:rPr>
          <w:rtl/>
          <w:lang w:bidi="fa-IR"/>
        </w:rPr>
      </w:pPr>
      <w:bookmarkStart w:id="456" w:name="_Toc385634983"/>
      <w:r>
        <w:rPr>
          <w:rtl/>
          <w:lang w:bidi="fa-IR"/>
        </w:rPr>
        <w:t>مقام معنوى تواضع مى‏آورد</w:t>
      </w:r>
      <w:bookmarkEnd w:id="456"/>
    </w:p>
    <w:p w:rsidR="00BF0865" w:rsidRDefault="00BF0865" w:rsidP="00BF0865">
      <w:pPr>
        <w:pStyle w:val="libNormal"/>
        <w:rPr>
          <w:rtl/>
          <w:lang w:bidi="fa-IR"/>
        </w:rPr>
      </w:pPr>
      <w:r>
        <w:rPr>
          <w:rtl/>
          <w:lang w:bidi="fa-IR"/>
        </w:rPr>
        <w:t>از جهت خلقت در دستگاه آفرينش على هم مخلوق است چرا خودش را مقدم بر قنبر قرار دهد</w:t>
      </w:r>
      <w:r w:rsidR="00C44B7A">
        <w:rPr>
          <w:rtl/>
          <w:lang w:bidi="fa-IR"/>
        </w:rPr>
        <w:t xml:space="preserve">، </w:t>
      </w:r>
      <w:r>
        <w:rPr>
          <w:rtl/>
          <w:lang w:bidi="fa-IR"/>
        </w:rPr>
        <w:t>به حسب خلقت فرقى ندارد</w:t>
      </w:r>
      <w:r w:rsidR="00C44B7A">
        <w:rPr>
          <w:rtl/>
          <w:lang w:bidi="fa-IR"/>
        </w:rPr>
        <w:t xml:space="preserve">، </w:t>
      </w:r>
      <w:r>
        <w:rPr>
          <w:rtl/>
          <w:lang w:bidi="fa-IR"/>
        </w:rPr>
        <w:t xml:space="preserve">بله خدا فضلهائى به على </w:t>
      </w:r>
      <w:r>
        <w:rPr>
          <w:rtl/>
          <w:lang w:bidi="fa-IR"/>
        </w:rPr>
        <w:lastRenderedPageBreak/>
        <w:t>كرده</w:t>
      </w:r>
      <w:r w:rsidR="00C44B7A">
        <w:rPr>
          <w:rtl/>
          <w:lang w:bidi="fa-IR"/>
        </w:rPr>
        <w:t xml:space="preserve">، </w:t>
      </w:r>
      <w:r>
        <w:rPr>
          <w:rtl/>
          <w:lang w:bidi="fa-IR"/>
        </w:rPr>
        <w:t>خدا مقامهائى به على داده اين مقامها سبب كبر نمى‏شود</w:t>
      </w:r>
      <w:r w:rsidR="00C44B7A">
        <w:rPr>
          <w:rtl/>
          <w:lang w:bidi="fa-IR"/>
        </w:rPr>
        <w:t xml:space="preserve">، </w:t>
      </w:r>
      <w:r>
        <w:rPr>
          <w:rtl/>
          <w:lang w:bidi="fa-IR"/>
        </w:rPr>
        <w:t>اگر سبب كبر شود كه مقامى نيست به عكس است بدانيد اگر مقامها خدائى شد كبر كه نمى‏آورد بلكه تواضع را بيشتر مى‏كند</w:t>
      </w:r>
      <w:r w:rsidR="00C44B7A">
        <w:rPr>
          <w:rtl/>
          <w:lang w:bidi="fa-IR"/>
        </w:rPr>
        <w:t xml:space="preserve">. </w:t>
      </w:r>
    </w:p>
    <w:p w:rsidR="00BF0865" w:rsidRDefault="00BF0865" w:rsidP="00BF0865">
      <w:pPr>
        <w:pStyle w:val="libNormal"/>
        <w:rPr>
          <w:rtl/>
          <w:lang w:bidi="fa-IR"/>
        </w:rPr>
      </w:pPr>
      <w:r>
        <w:rPr>
          <w:rtl/>
          <w:lang w:bidi="fa-IR"/>
        </w:rPr>
        <w:t xml:space="preserve">در تفسير آيه شريفه آمن يجيب المضطر اذا دعاه و يكشف السوء </w:t>
      </w:r>
      <w:r w:rsidRPr="000A4190">
        <w:rPr>
          <w:rStyle w:val="libFootnotenumChar"/>
          <w:rtl/>
        </w:rPr>
        <w:t>(465)</w:t>
      </w:r>
      <w:r>
        <w:rPr>
          <w:rtl/>
          <w:lang w:bidi="fa-IR"/>
        </w:rPr>
        <w:t xml:space="preserve"> رسيده كه رسول خدا خواند اشاره به على كرد آن مضطرى كه خداى را بخواند</w:t>
      </w:r>
      <w:r w:rsidR="00C44B7A">
        <w:rPr>
          <w:rtl/>
          <w:lang w:bidi="fa-IR"/>
        </w:rPr>
        <w:t xml:space="preserve">، </w:t>
      </w:r>
      <w:r>
        <w:rPr>
          <w:rtl/>
          <w:lang w:bidi="fa-IR"/>
        </w:rPr>
        <w:t xml:space="preserve">خدا او را اجابت مى‏كند و بعد خليفه‏اش قرار مى‏دهد يعنى على </w:t>
      </w:r>
      <w:r w:rsidR="000E36DA" w:rsidRPr="000E36DA">
        <w:rPr>
          <w:rStyle w:val="libAlaemChar"/>
          <w:rtl/>
        </w:rPr>
        <w:t>عليه‌السلام</w:t>
      </w:r>
      <w:r>
        <w:rPr>
          <w:rtl/>
          <w:lang w:bidi="fa-IR"/>
        </w:rPr>
        <w:t xml:space="preserve"> تا مهدى كه حضرت حجت يكى از القابش مضطر است</w:t>
      </w:r>
      <w:r w:rsidR="00C44B7A">
        <w:rPr>
          <w:rtl/>
          <w:lang w:bidi="fa-IR"/>
        </w:rPr>
        <w:t xml:space="preserve">، </w:t>
      </w:r>
      <w:r>
        <w:rPr>
          <w:rtl/>
          <w:lang w:bidi="fa-IR"/>
        </w:rPr>
        <w:t>اين المضطر الذى يجاب اذا دعا احتمالاً رسول خدا اشاره به على كرد يعنى يا على توئى مصداق اين آيه</w:t>
      </w:r>
      <w:r w:rsidR="00C44B7A">
        <w:rPr>
          <w:rtl/>
          <w:lang w:bidi="fa-IR"/>
        </w:rPr>
        <w:t xml:space="preserve">، </w:t>
      </w:r>
      <w:r>
        <w:rPr>
          <w:rtl/>
          <w:lang w:bidi="fa-IR"/>
        </w:rPr>
        <w:t>مضطرى كه خدا اجابتت مى‏كند و تو را خليفه و امام قرار مى‏دهد</w:t>
      </w:r>
      <w:r w:rsidR="00C44B7A">
        <w:rPr>
          <w:rtl/>
          <w:lang w:bidi="fa-IR"/>
        </w:rPr>
        <w:t xml:space="preserve">، </w:t>
      </w:r>
      <w:r>
        <w:rPr>
          <w:rtl/>
          <w:lang w:bidi="fa-IR"/>
        </w:rPr>
        <w:t>در روايت دارد كه على لرزيد كوچك شد قدرى هم خودش را عقب كشيد</w:t>
      </w:r>
      <w:r w:rsidR="00C44B7A">
        <w:rPr>
          <w:rtl/>
          <w:lang w:bidi="fa-IR"/>
        </w:rPr>
        <w:t xml:space="preserve">. </w:t>
      </w:r>
    </w:p>
    <w:p w:rsidR="00D12217" w:rsidRDefault="00BF0865" w:rsidP="00BF0865">
      <w:pPr>
        <w:pStyle w:val="libNormal"/>
        <w:rPr>
          <w:rtl/>
          <w:lang w:bidi="fa-IR"/>
        </w:rPr>
      </w:pPr>
      <w:r>
        <w:rPr>
          <w:rtl/>
          <w:lang w:bidi="fa-IR"/>
        </w:rPr>
        <w:t>حالا اگر كسى اهل نفس و هوى باشد وقتى به او بگويند شما خليفه مى‏شويد</w:t>
      </w:r>
      <w:r w:rsidR="00C44B7A">
        <w:rPr>
          <w:rtl/>
          <w:lang w:bidi="fa-IR"/>
        </w:rPr>
        <w:t xml:space="preserve">، </w:t>
      </w:r>
      <w:r>
        <w:rPr>
          <w:rtl/>
          <w:lang w:bidi="fa-IR"/>
        </w:rPr>
        <w:t>باد مى‏كند خوشحال مى‏شود</w:t>
      </w:r>
      <w:r w:rsidR="00C44B7A">
        <w:rPr>
          <w:rtl/>
          <w:lang w:bidi="fa-IR"/>
        </w:rPr>
        <w:t xml:space="preserve">، </w:t>
      </w:r>
      <w:r>
        <w:rPr>
          <w:rtl/>
          <w:lang w:bidi="fa-IR"/>
        </w:rPr>
        <w:t>على عاقل روزگار است مى‏داند اين خلافت و امامت خدائى است لذا شرمسار مى‏شود</w:t>
      </w:r>
      <w:r w:rsidR="00C44B7A">
        <w:rPr>
          <w:rtl/>
          <w:lang w:bidi="fa-IR"/>
        </w:rPr>
        <w:t xml:space="preserve">، </w:t>
      </w:r>
      <w:r>
        <w:rPr>
          <w:rtl/>
          <w:lang w:bidi="fa-IR"/>
        </w:rPr>
        <w:t>من اميد نداشتم كه خدا چنين مقامى به من بدهد و بعد ترس از اينكه آيا از عهده خدمت برمى آيم آيا مى‏توانم انجام وظيفه بدهم</w:t>
      </w:r>
      <w:r w:rsidR="00C44B7A">
        <w:rPr>
          <w:rtl/>
          <w:lang w:bidi="fa-IR"/>
        </w:rPr>
        <w:t xml:space="preserve">. </w:t>
      </w:r>
    </w:p>
    <w:p w:rsidR="00BF0865" w:rsidRDefault="000A4190" w:rsidP="000A4190">
      <w:pPr>
        <w:pStyle w:val="Heading2"/>
        <w:rPr>
          <w:rtl/>
          <w:lang w:bidi="fa-IR"/>
        </w:rPr>
      </w:pPr>
      <w:bookmarkStart w:id="457" w:name="_Toc385634984"/>
      <w:r>
        <w:rPr>
          <w:rtl/>
          <w:lang w:bidi="fa-IR"/>
        </w:rPr>
        <w:t>نمايندگى مردم، خدمتگزارى نه رياست</w:t>
      </w:r>
      <w:bookmarkEnd w:id="457"/>
    </w:p>
    <w:p w:rsidR="00BF0865" w:rsidRDefault="00BF0865" w:rsidP="00BF0865">
      <w:pPr>
        <w:pStyle w:val="libNormal"/>
        <w:rPr>
          <w:rtl/>
          <w:lang w:bidi="fa-IR"/>
        </w:rPr>
      </w:pPr>
      <w:r>
        <w:rPr>
          <w:rtl/>
          <w:lang w:bidi="fa-IR"/>
        </w:rPr>
        <w:t>بعضى افراد اين چند روز تلفن مى‏كنند كه تبريك مى‏گوئيم اول من توجه نداشتم</w:t>
      </w:r>
      <w:r w:rsidR="00C44B7A">
        <w:rPr>
          <w:rtl/>
          <w:lang w:bidi="fa-IR"/>
        </w:rPr>
        <w:t xml:space="preserve">، </w:t>
      </w:r>
      <w:r>
        <w:rPr>
          <w:rtl/>
          <w:lang w:bidi="fa-IR"/>
        </w:rPr>
        <w:t>تبريك براى چه به خيالم چيز تازه‏اى شده است پرسيدم چه شده پاسخ دادند چون شما براى مجلس خبرگان انتخاب شديد گفتم وا عجبا تكليفى روى دوش من بدبخت آمده است</w:t>
      </w:r>
      <w:r w:rsidR="00C44B7A">
        <w:rPr>
          <w:rtl/>
          <w:lang w:bidi="fa-IR"/>
        </w:rPr>
        <w:t xml:space="preserve">، </w:t>
      </w:r>
      <w:r>
        <w:rPr>
          <w:rtl/>
          <w:lang w:bidi="fa-IR"/>
        </w:rPr>
        <w:t>مگر ما عقب مقامى مى‏گشتيم؟! مگر عقب شهرتى مى‏گشتيم؟! خاك بر سر من اگر من طالب مقام باشم</w:t>
      </w:r>
      <w:r w:rsidR="00C44B7A">
        <w:rPr>
          <w:rtl/>
          <w:lang w:bidi="fa-IR"/>
        </w:rPr>
        <w:t xml:space="preserve">، </w:t>
      </w:r>
      <w:r>
        <w:rPr>
          <w:rtl/>
          <w:lang w:bidi="fa-IR"/>
        </w:rPr>
        <w:t>واى بر من اگر بخواهم منصبى را</w:t>
      </w:r>
      <w:r w:rsidR="00C44B7A">
        <w:rPr>
          <w:rtl/>
          <w:lang w:bidi="fa-IR"/>
        </w:rPr>
        <w:t xml:space="preserve">، </w:t>
      </w:r>
      <w:r>
        <w:rPr>
          <w:rtl/>
          <w:lang w:bidi="fa-IR"/>
        </w:rPr>
        <w:t>مقامى را اسم و رسمى را بگيرم</w:t>
      </w:r>
      <w:r w:rsidR="00C44B7A">
        <w:rPr>
          <w:rtl/>
          <w:lang w:bidi="fa-IR"/>
        </w:rPr>
        <w:t xml:space="preserve">، </w:t>
      </w:r>
      <w:r>
        <w:rPr>
          <w:rtl/>
          <w:lang w:bidi="fa-IR"/>
        </w:rPr>
        <w:t xml:space="preserve">مجلس خبرگان يعنى عده‏اى بيايند </w:t>
      </w:r>
      <w:r>
        <w:rPr>
          <w:rtl/>
          <w:lang w:bidi="fa-IR"/>
        </w:rPr>
        <w:lastRenderedPageBreak/>
        <w:t xml:space="preserve">براى خدا جان بكنند زحمت بكشند قوانين اسلام را پياده بكنند چقدر زحمت دارد؟ </w:t>
      </w:r>
    </w:p>
    <w:p w:rsidR="00D12217" w:rsidRDefault="00BF0865" w:rsidP="00BF0865">
      <w:pPr>
        <w:pStyle w:val="libNormal"/>
        <w:rPr>
          <w:rtl/>
          <w:lang w:bidi="fa-IR"/>
        </w:rPr>
      </w:pPr>
      <w:r>
        <w:rPr>
          <w:rtl/>
          <w:lang w:bidi="fa-IR"/>
        </w:rPr>
        <w:t>غرض آنكه آدمى حواسش به خودش باشد تقوى الله را فراموش نكند</w:t>
      </w:r>
      <w:r w:rsidR="00C44B7A">
        <w:rPr>
          <w:rtl/>
          <w:lang w:bidi="fa-IR"/>
        </w:rPr>
        <w:t xml:space="preserve">، </w:t>
      </w:r>
      <w:r>
        <w:rPr>
          <w:rtl/>
          <w:lang w:bidi="fa-IR"/>
        </w:rPr>
        <w:t>هيچ وقت رياست نخواهد</w:t>
      </w:r>
      <w:r w:rsidR="00C44B7A">
        <w:rPr>
          <w:rtl/>
          <w:lang w:bidi="fa-IR"/>
        </w:rPr>
        <w:t xml:space="preserve">، </w:t>
      </w:r>
      <w:r>
        <w:rPr>
          <w:rtl/>
          <w:lang w:bidi="fa-IR"/>
        </w:rPr>
        <w:t>بلند پروازى خلاف تقوى الله است</w:t>
      </w:r>
      <w:r w:rsidR="00C44B7A">
        <w:rPr>
          <w:rtl/>
          <w:lang w:bidi="fa-IR"/>
        </w:rPr>
        <w:t xml:space="preserve">. </w:t>
      </w:r>
    </w:p>
    <w:p w:rsidR="00BF0865" w:rsidRDefault="000A4190" w:rsidP="000A4190">
      <w:pPr>
        <w:pStyle w:val="Heading2"/>
        <w:rPr>
          <w:rtl/>
          <w:lang w:bidi="fa-IR"/>
        </w:rPr>
      </w:pPr>
      <w:bookmarkStart w:id="458" w:name="_Toc385634985"/>
      <w:r>
        <w:rPr>
          <w:rtl/>
          <w:lang w:bidi="fa-IR"/>
        </w:rPr>
        <w:t>اگر بنده بود چنين نبود</w:t>
      </w:r>
      <w:bookmarkEnd w:id="458"/>
    </w:p>
    <w:p w:rsidR="00D12217" w:rsidRDefault="00BF0865" w:rsidP="00BF0865">
      <w:pPr>
        <w:pStyle w:val="libNormal"/>
        <w:rPr>
          <w:rtl/>
          <w:lang w:bidi="fa-IR"/>
        </w:rPr>
      </w:pPr>
      <w:r>
        <w:rPr>
          <w:rtl/>
          <w:lang w:bidi="fa-IR"/>
        </w:rPr>
        <w:t xml:space="preserve">مكرر شنيده‏ايد كه روزى امام هفتم ما موسى بن جعفر </w:t>
      </w:r>
      <w:r w:rsidR="000E36DA" w:rsidRPr="000E36DA">
        <w:rPr>
          <w:rStyle w:val="libAlaemChar"/>
          <w:rtl/>
        </w:rPr>
        <w:t>عليه‌السلام</w:t>
      </w:r>
      <w:r>
        <w:rPr>
          <w:rtl/>
          <w:lang w:bidi="fa-IR"/>
        </w:rPr>
        <w:t xml:space="preserve"> بنابر آنچه در كتاب مجالس المؤمنين ذكر شده است در كوچه بغداد رد شد در يك خانه‏اى كه معلوم بود خانه يكى از اعيان است و صاحبخانه از مترفين يعنى از خوشگذرانها است از داخل خانه صداى ساز و رقص مى‏آمد</w:t>
      </w:r>
      <w:r w:rsidR="00C44B7A">
        <w:rPr>
          <w:rtl/>
          <w:lang w:bidi="fa-IR"/>
        </w:rPr>
        <w:t xml:space="preserve">، </w:t>
      </w:r>
      <w:r>
        <w:rPr>
          <w:rtl/>
          <w:lang w:bidi="fa-IR"/>
        </w:rPr>
        <w:t>آقا موسى بن جعفر لحظه‏اى تأمل كرد</w:t>
      </w:r>
      <w:r w:rsidR="00C44B7A">
        <w:rPr>
          <w:rtl/>
          <w:lang w:bidi="fa-IR"/>
        </w:rPr>
        <w:t xml:space="preserve">، </w:t>
      </w:r>
      <w:r>
        <w:rPr>
          <w:rtl/>
          <w:lang w:bidi="fa-IR"/>
        </w:rPr>
        <w:t>كنيزى در خانه را باز كرد مى‏خواست آشغالى كه در منزل بيرون بريزد فرمود اين خانه كيست؟ عرض كرد آقا اين خانه بشر است فرموده بنده است يا آزاد است؟ گفت آزاد است حاصل آنچه از آقا نقل شده است امام فرمود آرى اين شخص بنده نيست اگر بنده بود وضعش غير از اين بود</w:t>
      </w:r>
      <w:r w:rsidR="00C44B7A">
        <w:rPr>
          <w:rtl/>
          <w:lang w:bidi="fa-IR"/>
        </w:rPr>
        <w:t xml:space="preserve">. </w:t>
      </w:r>
    </w:p>
    <w:p w:rsidR="00BF0865" w:rsidRDefault="000A4190" w:rsidP="000A4190">
      <w:pPr>
        <w:pStyle w:val="Heading2"/>
        <w:rPr>
          <w:rtl/>
          <w:lang w:bidi="fa-IR"/>
        </w:rPr>
      </w:pPr>
      <w:bookmarkStart w:id="459" w:name="_Toc385634986"/>
      <w:r>
        <w:rPr>
          <w:rtl/>
          <w:lang w:bidi="fa-IR"/>
        </w:rPr>
        <w:t xml:space="preserve">محمد </w:t>
      </w:r>
      <w:r w:rsidR="00D71466" w:rsidRPr="00D71466">
        <w:rPr>
          <w:rStyle w:val="libAlaemChar"/>
          <w:rtl/>
        </w:rPr>
        <w:t>صلى‌الله‌عليه‌وآله‌وسلم</w:t>
      </w:r>
      <w:r>
        <w:rPr>
          <w:rtl/>
          <w:lang w:bidi="fa-IR"/>
        </w:rPr>
        <w:t xml:space="preserve"> از همه بنده‏تر</w:t>
      </w:r>
      <w:bookmarkEnd w:id="459"/>
    </w:p>
    <w:p w:rsidR="00D12217" w:rsidRDefault="00BF0865" w:rsidP="00BF0865">
      <w:pPr>
        <w:pStyle w:val="libNormal"/>
        <w:rPr>
          <w:rtl/>
          <w:lang w:bidi="fa-IR"/>
        </w:rPr>
      </w:pPr>
      <w:r>
        <w:rPr>
          <w:rtl/>
          <w:lang w:bidi="fa-IR"/>
        </w:rPr>
        <w:t xml:space="preserve">اگر چنانچه بخواهيد بندگى را ببينيد چطور است سيدالكونين عبد حقيقى الهى محمد مصطفى </w:t>
      </w:r>
      <w:r w:rsidR="00D71466" w:rsidRPr="00D71466">
        <w:rPr>
          <w:rStyle w:val="libAlaemChar"/>
          <w:rtl/>
        </w:rPr>
        <w:t>صلى‌الله‌عليه‌وآله‌وسلم</w:t>
      </w:r>
      <w:r>
        <w:rPr>
          <w:rtl/>
          <w:lang w:bidi="fa-IR"/>
        </w:rPr>
        <w:t xml:space="preserve"> در روايت دارد خانمى از خانمهاى مدينه در مسيرش ديد روى خاك نشسته است و مثل غلامان زانو را بغل گرفته است و غذا مى‏خورد خانم رسيد سلام كرد</w:t>
      </w:r>
      <w:r w:rsidR="00C44B7A">
        <w:rPr>
          <w:rtl/>
          <w:lang w:bidi="fa-IR"/>
        </w:rPr>
        <w:t xml:space="preserve">، </w:t>
      </w:r>
      <w:r>
        <w:rPr>
          <w:rtl/>
          <w:lang w:bidi="fa-IR"/>
        </w:rPr>
        <w:t>عرض كرد يا رسول الله جلست جلسه العبيد</w:t>
      </w:r>
      <w:r w:rsidR="00C44B7A">
        <w:rPr>
          <w:rtl/>
          <w:lang w:bidi="fa-IR"/>
        </w:rPr>
        <w:t xml:space="preserve">... </w:t>
      </w:r>
      <w:r>
        <w:rPr>
          <w:rtl/>
          <w:lang w:bidi="fa-IR"/>
        </w:rPr>
        <w:t>شما مثل غلامان روى خاك نشسته‏ايد</w:t>
      </w:r>
      <w:r w:rsidR="00C44B7A">
        <w:rPr>
          <w:rtl/>
          <w:lang w:bidi="fa-IR"/>
        </w:rPr>
        <w:t xml:space="preserve">، </w:t>
      </w:r>
      <w:r>
        <w:rPr>
          <w:rtl/>
          <w:lang w:bidi="fa-IR"/>
        </w:rPr>
        <w:t>مثل غلامها خوراك مى‏خوريد</w:t>
      </w:r>
      <w:r w:rsidR="00C44B7A">
        <w:rPr>
          <w:rtl/>
          <w:lang w:bidi="fa-IR"/>
        </w:rPr>
        <w:t xml:space="preserve">، </w:t>
      </w:r>
      <w:r>
        <w:rPr>
          <w:rtl/>
          <w:lang w:bidi="fa-IR"/>
        </w:rPr>
        <w:t xml:space="preserve">رسول خدا </w:t>
      </w:r>
      <w:r w:rsidR="00D71466" w:rsidRPr="00D71466">
        <w:rPr>
          <w:rStyle w:val="libAlaemChar"/>
          <w:rtl/>
        </w:rPr>
        <w:t>صلى‌الله‌عليه‌وآله‌وسلم</w:t>
      </w:r>
      <w:r>
        <w:rPr>
          <w:rtl/>
          <w:lang w:bidi="fa-IR"/>
        </w:rPr>
        <w:t xml:space="preserve"> فرمود ومن اعبد منى كيست از من بنده‏تر باشد؟ مگر بايد غلام و بنده كسى باشد</w:t>
      </w:r>
      <w:r w:rsidR="00C44B7A">
        <w:rPr>
          <w:rtl/>
          <w:lang w:bidi="fa-IR"/>
        </w:rPr>
        <w:t xml:space="preserve">، </w:t>
      </w:r>
      <w:r>
        <w:rPr>
          <w:rtl/>
          <w:lang w:bidi="fa-IR"/>
        </w:rPr>
        <w:t xml:space="preserve">بنده مولاى واقعى رب العالمين واشهد ان محمد عبده و رسوله و لذا فرمود كه من تا آخرم عمرم خاك نشينى را ترك نمى‏كنم زيرا خود خاك </w:t>
      </w:r>
      <w:r>
        <w:rPr>
          <w:rtl/>
          <w:lang w:bidi="fa-IR"/>
        </w:rPr>
        <w:lastRenderedPageBreak/>
        <w:t>نشينى شعار عبوديت است</w:t>
      </w:r>
      <w:r w:rsidR="00C44B7A">
        <w:rPr>
          <w:rtl/>
          <w:lang w:bidi="fa-IR"/>
        </w:rPr>
        <w:t xml:space="preserve">، </w:t>
      </w:r>
      <w:r>
        <w:rPr>
          <w:rtl/>
          <w:lang w:bidi="fa-IR"/>
        </w:rPr>
        <w:t>نشانه بندگى است كه بفهمى اولت از خاك آفريده شدى منها خلقناكم همين خاك بود كه ماده غذائى شد پدران ما خوردند نطفه ما منعقد گرديد وفيها نعيدكم بعد از چندى هم به همين خاك برمى‏گردى</w:t>
      </w:r>
      <w:r w:rsidR="00C44B7A">
        <w:rPr>
          <w:rtl/>
          <w:lang w:bidi="fa-IR"/>
        </w:rPr>
        <w:t xml:space="preserve">، </w:t>
      </w:r>
      <w:r>
        <w:rPr>
          <w:rtl/>
          <w:lang w:bidi="fa-IR"/>
        </w:rPr>
        <w:t>مى‏شوى خاك ومنها نخرجكم تاره اخرى و دوباره از همين خاك بلندت مى‏كنند براى روز قيامت اين اول و آخر را آدمى بايد يادش نرود تا حقيقت عبوديت در او پيدا شود</w:t>
      </w:r>
      <w:r w:rsidR="00C44B7A">
        <w:rPr>
          <w:rtl/>
          <w:lang w:bidi="fa-IR"/>
        </w:rPr>
        <w:t xml:space="preserve">، </w:t>
      </w:r>
      <w:r>
        <w:rPr>
          <w:rtl/>
          <w:lang w:bidi="fa-IR"/>
        </w:rPr>
        <w:t>تا تقواى او درست گردد</w:t>
      </w:r>
      <w:r w:rsidR="00C44B7A">
        <w:rPr>
          <w:rtl/>
          <w:lang w:bidi="fa-IR"/>
        </w:rPr>
        <w:t xml:space="preserve">. </w:t>
      </w:r>
    </w:p>
    <w:p w:rsidR="00BF0865" w:rsidRDefault="000A4190" w:rsidP="000A4190">
      <w:pPr>
        <w:pStyle w:val="Heading2"/>
        <w:rPr>
          <w:rtl/>
          <w:lang w:bidi="fa-IR"/>
        </w:rPr>
      </w:pPr>
      <w:bookmarkStart w:id="460" w:name="_Toc385634987"/>
      <w:r>
        <w:rPr>
          <w:rtl/>
          <w:lang w:bidi="fa-IR"/>
        </w:rPr>
        <w:t xml:space="preserve">احترام اهالى مدائن از اميرالمؤمنين </w:t>
      </w:r>
      <w:r w:rsidR="000E36DA" w:rsidRPr="000E36DA">
        <w:rPr>
          <w:rStyle w:val="libAlaemChar"/>
          <w:rtl/>
        </w:rPr>
        <w:t>عليه‌السلام</w:t>
      </w:r>
      <w:bookmarkEnd w:id="460"/>
    </w:p>
    <w:p w:rsidR="00BF0865" w:rsidRDefault="00BF0865" w:rsidP="00BF0865">
      <w:pPr>
        <w:pStyle w:val="libNormal"/>
        <w:rPr>
          <w:rtl/>
          <w:lang w:bidi="fa-IR"/>
        </w:rPr>
      </w:pPr>
      <w:r>
        <w:rPr>
          <w:rtl/>
          <w:lang w:bidi="fa-IR"/>
        </w:rPr>
        <w:t xml:space="preserve">حضرت اميرالمؤمنين على </w:t>
      </w:r>
      <w:r w:rsidR="000E36DA" w:rsidRPr="000E36DA">
        <w:rPr>
          <w:rStyle w:val="libAlaemChar"/>
          <w:rtl/>
        </w:rPr>
        <w:t>عليه‌السلام</w:t>
      </w:r>
      <w:r>
        <w:rPr>
          <w:rtl/>
          <w:lang w:bidi="fa-IR"/>
        </w:rPr>
        <w:t xml:space="preserve"> وقتى به مدائن رسيد اهل مدائن آمدند استقبالش تا آقا وارد شد همه نسبت به آقا على </w:t>
      </w:r>
      <w:r w:rsidR="000E36DA" w:rsidRPr="000E36DA">
        <w:rPr>
          <w:rStyle w:val="libAlaemChar"/>
          <w:rtl/>
        </w:rPr>
        <w:t>عليه‌السلام</w:t>
      </w:r>
      <w:r>
        <w:rPr>
          <w:rtl/>
          <w:lang w:bidi="fa-IR"/>
        </w:rPr>
        <w:t xml:space="preserve"> دستها را به سينه گذاشته تعظيم كردند</w:t>
      </w:r>
      <w:r w:rsidR="00C44B7A">
        <w:rPr>
          <w:rtl/>
          <w:lang w:bidi="fa-IR"/>
        </w:rPr>
        <w:t xml:space="preserve">، </w:t>
      </w:r>
      <w:r>
        <w:rPr>
          <w:rtl/>
          <w:lang w:bidi="fa-IR"/>
        </w:rPr>
        <w:t>آقا فرمودند اين چه وضعى است؟ گفتند ما در برابر سلاطين هميشه چنين بوديم</w:t>
      </w:r>
      <w:r w:rsidR="00C44B7A">
        <w:rPr>
          <w:rtl/>
          <w:lang w:bidi="fa-IR"/>
        </w:rPr>
        <w:t xml:space="preserve">، </w:t>
      </w:r>
      <w:r>
        <w:rPr>
          <w:rtl/>
          <w:lang w:bidi="fa-IR"/>
        </w:rPr>
        <w:t>احترامى است كه به سلطان مى‏كنيم فرمود اين عمل شما براى خودتان بد است براى من هم بد است اما براى شما بد است زيرا ذلتى است براى شما - ذلت ملت است كه در برابر طاغوتى چون محمدرضاى خونخوار تعظيم كنند</w:t>
      </w:r>
      <w:r w:rsidR="00C44B7A">
        <w:rPr>
          <w:rtl/>
          <w:lang w:bidi="fa-IR"/>
        </w:rPr>
        <w:t xml:space="preserve">، </w:t>
      </w:r>
      <w:r>
        <w:rPr>
          <w:rtl/>
          <w:lang w:bidi="fa-IR"/>
        </w:rPr>
        <w:t>اين كار را نكنيد آبروى اسلام را نبريد و اما براى من هم بد است نفس آدمى احترام را دوست دارد وقتى كه برايش تعظيم كنند خودش را گم مى‏كند براى خودش شأنى قائل مى‏شود</w:t>
      </w:r>
      <w:r w:rsidR="00C44B7A">
        <w:rPr>
          <w:rtl/>
          <w:lang w:bidi="fa-IR"/>
        </w:rPr>
        <w:t xml:space="preserve">. </w:t>
      </w:r>
      <w:r w:rsidRPr="000A4190">
        <w:rPr>
          <w:rStyle w:val="libFootnotenumChar"/>
          <w:rtl/>
        </w:rPr>
        <w:t>(466)</w:t>
      </w:r>
      <w:r>
        <w:rPr>
          <w:rtl/>
          <w:lang w:bidi="fa-IR"/>
        </w:rPr>
        <w:t xml:space="preserve"> </w:t>
      </w:r>
    </w:p>
    <w:p w:rsidR="00D12217" w:rsidRDefault="00BF0865" w:rsidP="00BF0865">
      <w:pPr>
        <w:pStyle w:val="libNormal"/>
        <w:rPr>
          <w:rtl/>
          <w:lang w:bidi="fa-IR"/>
        </w:rPr>
      </w:pPr>
      <w:r>
        <w:rPr>
          <w:rtl/>
          <w:lang w:bidi="fa-IR"/>
        </w:rPr>
        <w:t>بنده بايد يادش نرود بندگى خدا را</w:t>
      </w:r>
      <w:r w:rsidR="00C44B7A">
        <w:rPr>
          <w:rtl/>
          <w:lang w:bidi="fa-IR"/>
        </w:rPr>
        <w:t xml:space="preserve">، </w:t>
      </w:r>
      <w:r>
        <w:rPr>
          <w:rtl/>
          <w:lang w:bidi="fa-IR"/>
        </w:rPr>
        <w:t>مطيع رب العالمين نبايد فراموش كند</w:t>
      </w:r>
      <w:r w:rsidR="00C44B7A">
        <w:rPr>
          <w:rtl/>
          <w:lang w:bidi="fa-IR"/>
        </w:rPr>
        <w:t xml:space="preserve">، </w:t>
      </w:r>
      <w:r>
        <w:rPr>
          <w:rtl/>
          <w:lang w:bidi="fa-IR"/>
        </w:rPr>
        <w:t>مسلمانان</w:t>
      </w:r>
      <w:r w:rsidR="00C44B7A">
        <w:rPr>
          <w:rtl/>
          <w:lang w:bidi="fa-IR"/>
        </w:rPr>
        <w:t xml:space="preserve">، </w:t>
      </w:r>
      <w:r>
        <w:rPr>
          <w:rtl/>
          <w:lang w:bidi="fa-IR"/>
        </w:rPr>
        <w:t>خدا يادتان نرود شما را غرور نگيرد</w:t>
      </w:r>
      <w:r w:rsidR="00C44B7A">
        <w:rPr>
          <w:rtl/>
          <w:lang w:bidi="fa-IR"/>
        </w:rPr>
        <w:t xml:space="preserve">. </w:t>
      </w:r>
    </w:p>
    <w:p w:rsidR="00BF0865" w:rsidRDefault="000A4190" w:rsidP="000A4190">
      <w:pPr>
        <w:pStyle w:val="Heading2"/>
        <w:rPr>
          <w:rtl/>
          <w:lang w:bidi="fa-IR"/>
        </w:rPr>
      </w:pPr>
      <w:bookmarkStart w:id="461" w:name="_Toc385634988"/>
      <w:r>
        <w:rPr>
          <w:rtl/>
          <w:lang w:bidi="fa-IR"/>
        </w:rPr>
        <w:t>نفس اژدهاست او كى مرده است</w:t>
      </w:r>
      <w:bookmarkEnd w:id="461"/>
    </w:p>
    <w:p w:rsidR="00BF0865" w:rsidRDefault="00BF0865" w:rsidP="00BF0865">
      <w:pPr>
        <w:pStyle w:val="libNormal"/>
        <w:rPr>
          <w:rtl/>
          <w:lang w:bidi="fa-IR"/>
        </w:rPr>
      </w:pPr>
      <w:r>
        <w:rPr>
          <w:rtl/>
          <w:lang w:bidi="fa-IR"/>
        </w:rPr>
        <w:t xml:space="preserve">بعضى از علماى اخلاق مثالى زده‏اند مى‏گويند وقتى از اوقات در بغداد درويشى از مارگيرها اژدهائى را صيد كرده بود براى تماشا كنار دجله بغداد </w:t>
      </w:r>
      <w:r>
        <w:rPr>
          <w:rtl/>
          <w:lang w:bidi="fa-IR"/>
        </w:rPr>
        <w:lastRenderedPageBreak/>
        <w:t>آورد</w:t>
      </w:r>
      <w:r w:rsidR="00C44B7A">
        <w:rPr>
          <w:rtl/>
          <w:lang w:bidi="fa-IR"/>
        </w:rPr>
        <w:t xml:space="preserve">، </w:t>
      </w:r>
      <w:r>
        <w:rPr>
          <w:rtl/>
          <w:lang w:bidi="fa-IR"/>
        </w:rPr>
        <w:t>مردم براى تماشا مى‏آمدند گويند اين اژدها سر ما زده شده بود نه اينكه مرده بود</w:t>
      </w:r>
      <w:r w:rsidR="00C44B7A">
        <w:rPr>
          <w:rtl/>
          <w:lang w:bidi="fa-IR"/>
        </w:rPr>
        <w:t xml:space="preserve">. </w:t>
      </w:r>
    </w:p>
    <w:p w:rsidR="00BF0865" w:rsidRDefault="00BF0865" w:rsidP="00BF0865">
      <w:pPr>
        <w:pStyle w:val="libNormal"/>
        <w:rPr>
          <w:rtl/>
          <w:lang w:bidi="fa-IR"/>
        </w:rPr>
      </w:pPr>
      <w:r>
        <w:rPr>
          <w:rtl/>
          <w:lang w:bidi="fa-IR"/>
        </w:rPr>
        <w:t>بدبخت صياد به خيالش اژدهاى مرده است دمش را گرفت گذاشت روش دوشش مى‏كشانيد و مى‏آورد</w:t>
      </w:r>
      <w:r w:rsidR="00C44B7A">
        <w:rPr>
          <w:rtl/>
          <w:lang w:bidi="fa-IR"/>
        </w:rPr>
        <w:t xml:space="preserve">، </w:t>
      </w:r>
      <w:r>
        <w:rPr>
          <w:rtl/>
          <w:lang w:bidi="fa-IR"/>
        </w:rPr>
        <w:t>اژدها نمرده لكن سرما زده و خطرى ندارد</w:t>
      </w:r>
      <w:r w:rsidR="00C44B7A">
        <w:rPr>
          <w:rtl/>
          <w:lang w:bidi="fa-IR"/>
        </w:rPr>
        <w:t xml:space="preserve">، </w:t>
      </w:r>
      <w:r>
        <w:rPr>
          <w:rtl/>
          <w:lang w:bidi="fa-IR"/>
        </w:rPr>
        <w:t>بالاخره اهل بغداد خبر شدند آمدند براى تماشا كه ناگهان ابرها متفرق شد</w:t>
      </w:r>
      <w:r w:rsidR="00C44B7A">
        <w:rPr>
          <w:rtl/>
          <w:lang w:bidi="fa-IR"/>
        </w:rPr>
        <w:t xml:space="preserve">، </w:t>
      </w:r>
      <w:r>
        <w:rPr>
          <w:rtl/>
          <w:lang w:bidi="fa-IR"/>
        </w:rPr>
        <w:t>سوزش آفتاب تابيد بر بدن اژدهاى سرمازده</w:t>
      </w:r>
      <w:r w:rsidR="00C44B7A">
        <w:rPr>
          <w:rtl/>
          <w:lang w:bidi="fa-IR"/>
        </w:rPr>
        <w:t xml:space="preserve">، </w:t>
      </w:r>
      <w:r>
        <w:rPr>
          <w:rtl/>
          <w:lang w:bidi="fa-IR"/>
        </w:rPr>
        <w:t>كم كم بدنش گرم شد يك دفعه تكانى خورد</w:t>
      </w:r>
      <w:r w:rsidR="00C44B7A">
        <w:rPr>
          <w:rtl/>
          <w:lang w:bidi="fa-IR"/>
        </w:rPr>
        <w:t xml:space="preserve">، </w:t>
      </w:r>
      <w:r>
        <w:rPr>
          <w:rtl/>
          <w:lang w:bidi="fa-IR"/>
        </w:rPr>
        <w:t>اولين كسى را كه طعمه خودش كرد همان صياد بود</w:t>
      </w:r>
      <w:r w:rsidR="00C44B7A">
        <w:rPr>
          <w:rtl/>
          <w:lang w:bidi="fa-IR"/>
        </w:rPr>
        <w:t xml:space="preserve">، </w:t>
      </w:r>
      <w:r>
        <w:rPr>
          <w:rtl/>
          <w:lang w:bidi="fa-IR"/>
        </w:rPr>
        <w:t>بعد جمعيت مى‏خواستند فرار كنند گروهى روى هم ريخته بعضى در شط غرق شدند عده زيادى زير دست و پا از بين رفتند و عده‏اى هم طعمه اژدها شدند بالاخره اژدها جان گرفته صيد خودش را كرد</w:t>
      </w:r>
      <w:r w:rsidR="00C44B7A">
        <w:rPr>
          <w:rtl/>
          <w:lang w:bidi="fa-IR"/>
        </w:rPr>
        <w:t xml:space="preserve">. </w:t>
      </w:r>
    </w:p>
    <w:p w:rsidR="00BF0865" w:rsidRDefault="00BF0865" w:rsidP="00BF0865">
      <w:pPr>
        <w:pStyle w:val="libNormal"/>
        <w:rPr>
          <w:rtl/>
          <w:lang w:bidi="fa-IR"/>
        </w:rPr>
      </w:pPr>
      <w:r>
        <w:rPr>
          <w:rtl/>
          <w:lang w:bidi="fa-IR"/>
        </w:rPr>
        <w:t>گويند نفس آدمى</w:t>
      </w:r>
      <w:r w:rsidR="00C44B7A">
        <w:rPr>
          <w:rtl/>
          <w:lang w:bidi="fa-IR"/>
        </w:rPr>
        <w:t xml:space="preserve">، </w:t>
      </w:r>
      <w:r>
        <w:rPr>
          <w:rtl/>
          <w:lang w:bidi="fa-IR"/>
        </w:rPr>
        <w:t>اژدها است</w:t>
      </w:r>
      <w:r w:rsidR="00C44B7A">
        <w:rPr>
          <w:rtl/>
          <w:lang w:bidi="fa-IR"/>
        </w:rPr>
        <w:t xml:space="preserve">. </w:t>
      </w:r>
    </w:p>
    <w:tbl>
      <w:tblPr>
        <w:tblStyle w:val="TableGrid"/>
        <w:bidiVisual/>
        <w:tblW w:w="5000" w:type="pct"/>
        <w:tblLook w:val="01E0"/>
      </w:tblPr>
      <w:tblGrid>
        <w:gridCol w:w="3682"/>
        <w:gridCol w:w="269"/>
        <w:gridCol w:w="3636"/>
      </w:tblGrid>
      <w:tr w:rsidR="00727494" w:rsidTr="00824D3D">
        <w:trPr>
          <w:trHeight w:val="350"/>
        </w:trPr>
        <w:tc>
          <w:tcPr>
            <w:tcW w:w="4288" w:type="dxa"/>
            <w:shd w:val="clear" w:color="auto" w:fill="auto"/>
          </w:tcPr>
          <w:p w:rsidR="00727494" w:rsidRDefault="00727494" w:rsidP="00824D3D">
            <w:pPr>
              <w:pStyle w:val="libPoem"/>
              <w:rPr>
                <w:rtl/>
              </w:rPr>
            </w:pPr>
            <w:r>
              <w:rPr>
                <w:rtl/>
                <w:lang w:bidi="fa-IR"/>
              </w:rPr>
              <w:t>نفس اژدهاست او كى مرده است</w:t>
            </w:r>
            <w:r w:rsidRPr="00725071">
              <w:rPr>
                <w:rStyle w:val="libPoemTiniChar0"/>
                <w:rtl/>
              </w:rPr>
              <w:br/>
              <w:t> </w:t>
            </w:r>
          </w:p>
        </w:tc>
        <w:tc>
          <w:tcPr>
            <w:tcW w:w="280" w:type="dxa"/>
            <w:shd w:val="clear" w:color="auto" w:fill="auto"/>
          </w:tcPr>
          <w:p w:rsidR="00727494" w:rsidRDefault="00727494" w:rsidP="00824D3D">
            <w:pPr>
              <w:pStyle w:val="libPoem"/>
              <w:rPr>
                <w:rtl/>
              </w:rPr>
            </w:pPr>
          </w:p>
        </w:tc>
        <w:tc>
          <w:tcPr>
            <w:tcW w:w="4288" w:type="dxa"/>
            <w:shd w:val="clear" w:color="auto" w:fill="auto"/>
          </w:tcPr>
          <w:p w:rsidR="00727494" w:rsidRDefault="00727494" w:rsidP="00824D3D">
            <w:pPr>
              <w:pStyle w:val="libPoem"/>
              <w:rPr>
                <w:rtl/>
              </w:rPr>
            </w:pPr>
            <w:r>
              <w:rPr>
                <w:rtl/>
                <w:lang w:bidi="fa-IR"/>
              </w:rPr>
              <w:t>از غم بى آلتى افسرده است</w:t>
            </w:r>
            <w:r w:rsidRPr="00725071">
              <w:rPr>
                <w:rStyle w:val="libPoemTiniChar0"/>
                <w:rtl/>
              </w:rPr>
              <w:br/>
              <w:t> </w:t>
            </w:r>
          </w:p>
        </w:tc>
      </w:tr>
    </w:tbl>
    <w:p w:rsidR="00D12217" w:rsidRDefault="00BF0865" w:rsidP="00BF0865">
      <w:pPr>
        <w:pStyle w:val="libNormal"/>
        <w:rPr>
          <w:rtl/>
          <w:lang w:bidi="fa-IR"/>
        </w:rPr>
      </w:pPr>
      <w:r>
        <w:rPr>
          <w:rtl/>
          <w:lang w:bidi="fa-IR"/>
        </w:rPr>
        <w:t>نگاهش كن كه آمده مسجد مثل بچه آدم نشسته</w:t>
      </w:r>
      <w:r w:rsidR="00C44B7A">
        <w:rPr>
          <w:rtl/>
          <w:lang w:bidi="fa-IR"/>
        </w:rPr>
        <w:t xml:space="preserve">، </w:t>
      </w:r>
      <w:r>
        <w:rPr>
          <w:rtl/>
          <w:lang w:bidi="fa-IR"/>
        </w:rPr>
        <w:t>بگذار خداى نكرده دو سه ميليون پول گيرش بيايد يا مقام و منصبى گيرش بيايد اگر دل شكسته پيدا كرد</w:t>
      </w:r>
      <w:r w:rsidR="00C44B7A">
        <w:rPr>
          <w:rtl/>
          <w:lang w:bidi="fa-IR"/>
        </w:rPr>
        <w:t xml:space="preserve">، </w:t>
      </w:r>
      <w:r>
        <w:rPr>
          <w:rtl/>
          <w:lang w:bidi="fa-IR"/>
        </w:rPr>
        <w:t>حالا كه مى‏بينى نفسش مثل مار سرماخورده است</w:t>
      </w:r>
      <w:r w:rsidR="00C44B7A">
        <w:rPr>
          <w:rtl/>
          <w:lang w:bidi="fa-IR"/>
        </w:rPr>
        <w:t xml:space="preserve">، </w:t>
      </w:r>
      <w:r>
        <w:rPr>
          <w:rtl/>
          <w:lang w:bidi="fa-IR"/>
        </w:rPr>
        <w:t>تسليم است</w:t>
      </w:r>
      <w:r w:rsidR="00C44B7A">
        <w:rPr>
          <w:rtl/>
          <w:lang w:bidi="fa-IR"/>
        </w:rPr>
        <w:t xml:space="preserve">، </w:t>
      </w:r>
      <w:r>
        <w:rPr>
          <w:rtl/>
          <w:lang w:bidi="fa-IR"/>
        </w:rPr>
        <w:t>وقتى من بالاى منبر مى‏گويم بگو يا الله با حالت گدائى مى‏گويد يا الله</w:t>
      </w:r>
      <w:r w:rsidR="00C44B7A">
        <w:rPr>
          <w:rtl/>
          <w:lang w:bidi="fa-IR"/>
        </w:rPr>
        <w:t xml:space="preserve">، </w:t>
      </w:r>
      <w:r>
        <w:rPr>
          <w:rtl/>
          <w:lang w:bidi="fa-IR"/>
        </w:rPr>
        <w:t>مى‏گويم از گناهانت بگو الهى العفو</w:t>
      </w:r>
      <w:r w:rsidR="00C44B7A">
        <w:rPr>
          <w:rtl/>
          <w:lang w:bidi="fa-IR"/>
        </w:rPr>
        <w:t xml:space="preserve">، </w:t>
      </w:r>
      <w:r>
        <w:rPr>
          <w:rtl/>
          <w:lang w:bidi="fa-IR"/>
        </w:rPr>
        <w:t>راستى اشكى هم مى‏ريزد مى‏گويد الهى العفو ولى خداى نكرده اگر مقامى و پولى گيرش بيايد هر چه بگويد آقاى فلانى بيا از گناهانت بگو الهى العفو</w:t>
      </w:r>
      <w:r w:rsidR="00C44B7A">
        <w:rPr>
          <w:rtl/>
          <w:lang w:bidi="fa-IR"/>
        </w:rPr>
        <w:t xml:space="preserve">، </w:t>
      </w:r>
      <w:r>
        <w:rPr>
          <w:rtl/>
          <w:lang w:bidi="fa-IR"/>
        </w:rPr>
        <w:t xml:space="preserve">مى‏گويد آقا مگر من چكار كرده‏ام؟!! </w:t>
      </w:r>
    </w:p>
    <w:p w:rsidR="00BF0865" w:rsidRDefault="00727494" w:rsidP="00727494">
      <w:pPr>
        <w:pStyle w:val="Heading1"/>
        <w:rPr>
          <w:lang w:bidi="fa-IR"/>
        </w:rPr>
      </w:pPr>
      <w:r>
        <w:rPr>
          <w:rtl/>
          <w:lang w:bidi="fa-IR"/>
        </w:rPr>
        <w:br w:type="page"/>
      </w:r>
      <w:bookmarkStart w:id="462" w:name="_Toc385634989"/>
      <w:r w:rsidR="00BF0865">
        <w:rPr>
          <w:rtl/>
          <w:lang w:bidi="fa-IR"/>
        </w:rPr>
        <w:lastRenderedPageBreak/>
        <w:t>43</w:t>
      </w:r>
      <w:bookmarkEnd w:id="462"/>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727494">
        <w:rPr>
          <w:rStyle w:val="libAieChar"/>
          <w:rtl/>
        </w:rPr>
        <w:t>يا ايها الذين آمنوا اتقوا الله و آمنوا برسوله يؤتكم كفلين من رحمته و يجعل لكم نوراً تمشون به و يغفر لكم والله غفور رحيم لئلا يعلم اهل الكتاب الا يقدرون على شى‏ء من فضل الله و ان الفضل بيدالله يوتيه من يشاء والله ذوالفضل العظيم</w:t>
      </w:r>
      <w:r>
        <w:rPr>
          <w:rtl/>
          <w:lang w:bidi="fa-IR"/>
        </w:rPr>
        <w:t xml:space="preserve">‏ </w:t>
      </w:r>
      <w:r w:rsidRPr="000A4190">
        <w:rPr>
          <w:rStyle w:val="libFootnotenumChar"/>
          <w:rtl/>
        </w:rPr>
        <w:t>(467)</w:t>
      </w:r>
      <w:r w:rsidR="00C44B7A">
        <w:rPr>
          <w:rtl/>
          <w:lang w:bidi="fa-IR"/>
        </w:rPr>
        <w:t xml:space="preserve">. </w:t>
      </w:r>
    </w:p>
    <w:p w:rsidR="00BF0865" w:rsidRDefault="000A4190" w:rsidP="000A4190">
      <w:pPr>
        <w:pStyle w:val="Heading2"/>
        <w:rPr>
          <w:rtl/>
          <w:lang w:bidi="fa-IR"/>
        </w:rPr>
      </w:pPr>
      <w:bookmarkStart w:id="463" w:name="_Toc385634990"/>
      <w:r>
        <w:rPr>
          <w:rtl/>
          <w:lang w:bidi="fa-IR"/>
        </w:rPr>
        <w:t>پرهيزكار، مؤمن متعهد است</w:t>
      </w:r>
      <w:bookmarkEnd w:id="463"/>
    </w:p>
    <w:p w:rsidR="00BF0865" w:rsidRDefault="00BF0865" w:rsidP="00BF0865">
      <w:pPr>
        <w:pStyle w:val="libNormal"/>
        <w:rPr>
          <w:rtl/>
          <w:lang w:bidi="fa-IR"/>
        </w:rPr>
      </w:pPr>
      <w:r>
        <w:rPr>
          <w:rtl/>
          <w:lang w:bidi="fa-IR"/>
        </w:rPr>
        <w:t>عرض كردم كمتر موضوعى است كه به قدر تقوا در قرآن ذكر و تأييد شده باشد در شرح تقوى الله - ديروز بياناتى ذكر گرديد امروز به بيان ديگر: تقوا عبارت است از تعهد</w:t>
      </w:r>
      <w:r w:rsidR="00C44B7A">
        <w:rPr>
          <w:rtl/>
          <w:lang w:bidi="fa-IR"/>
        </w:rPr>
        <w:t xml:space="preserve">، </w:t>
      </w:r>
      <w:r>
        <w:rPr>
          <w:rtl/>
          <w:lang w:bidi="fa-IR"/>
        </w:rPr>
        <w:t>مسؤوليت الم عهد اليكم يا بنى آدم ان لا تعبدوا الشيطان اگر كسى متعهد شد كه اطاعت نكند تنها اطاعت رحمن كند مى‏شود متقى</w:t>
      </w:r>
      <w:r w:rsidR="00C44B7A">
        <w:rPr>
          <w:rtl/>
          <w:lang w:bidi="fa-IR"/>
        </w:rPr>
        <w:t xml:space="preserve">، </w:t>
      </w:r>
      <w:r>
        <w:rPr>
          <w:rtl/>
          <w:lang w:bidi="fa-IR"/>
        </w:rPr>
        <w:t>گناه نكند</w:t>
      </w:r>
      <w:r w:rsidR="00C44B7A">
        <w:rPr>
          <w:rtl/>
          <w:lang w:bidi="fa-IR"/>
        </w:rPr>
        <w:t xml:space="preserve">، </w:t>
      </w:r>
      <w:r>
        <w:rPr>
          <w:rtl/>
          <w:lang w:bidi="fa-IR"/>
        </w:rPr>
        <w:t>هواپرستى نكند</w:t>
      </w:r>
      <w:r w:rsidR="00C44B7A">
        <w:rPr>
          <w:rtl/>
          <w:lang w:bidi="fa-IR"/>
        </w:rPr>
        <w:t xml:space="preserve">، </w:t>
      </w:r>
      <w:r>
        <w:rPr>
          <w:rtl/>
          <w:lang w:bidi="fa-IR"/>
        </w:rPr>
        <w:t>در مقابل خدا</w:t>
      </w:r>
      <w:r w:rsidR="00C44B7A">
        <w:rPr>
          <w:rtl/>
          <w:lang w:bidi="fa-IR"/>
        </w:rPr>
        <w:t xml:space="preserve">، </w:t>
      </w:r>
      <w:r>
        <w:rPr>
          <w:rtl/>
          <w:lang w:bidi="fa-IR"/>
        </w:rPr>
        <w:t>او را غرور نگيرد آدمى به قدرى نفسش پست است كه گاهى مقابل خدا مى‏ايستد</w:t>
      </w:r>
      <w:r w:rsidR="00C44B7A">
        <w:rPr>
          <w:rtl/>
          <w:lang w:bidi="fa-IR"/>
        </w:rPr>
        <w:t xml:space="preserve">، </w:t>
      </w:r>
      <w:r>
        <w:rPr>
          <w:rtl/>
          <w:lang w:bidi="fa-IR"/>
        </w:rPr>
        <w:t>خصوصاً در حال خشم</w:t>
      </w:r>
      <w:r w:rsidR="00C44B7A">
        <w:rPr>
          <w:rtl/>
          <w:lang w:bidi="fa-IR"/>
        </w:rPr>
        <w:t xml:space="preserve">، </w:t>
      </w:r>
      <w:r>
        <w:rPr>
          <w:rtl/>
          <w:lang w:bidi="fa-IR"/>
        </w:rPr>
        <w:t xml:space="preserve">اصلاً منكر خدا مى‏شود از بس نفس آدمى عنود و لجوج است‏ </w:t>
      </w:r>
      <w:r w:rsidRPr="000A4190">
        <w:rPr>
          <w:rStyle w:val="libFootnotenumChar"/>
          <w:rtl/>
        </w:rPr>
        <w:t>(468)</w:t>
      </w:r>
      <w:r>
        <w:rPr>
          <w:rtl/>
          <w:lang w:bidi="fa-IR"/>
        </w:rPr>
        <w:t xml:space="preserve"> در حالتى كه اگر رجوع به عقل خودش مى‏كرد مى‏ديد از هر واضحى واضحتر</w:t>
      </w:r>
      <w:r w:rsidR="00C44B7A">
        <w:rPr>
          <w:rtl/>
          <w:lang w:bidi="fa-IR"/>
        </w:rPr>
        <w:t xml:space="preserve">، </w:t>
      </w:r>
      <w:r>
        <w:rPr>
          <w:rtl/>
          <w:lang w:bidi="fa-IR"/>
        </w:rPr>
        <w:t>وجود رب العالمين است از هر حقى حقتر قيامت و ثواب و عقاب است</w:t>
      </w:r>
      <w:r w:rsidR="00C44B7A">
        <w:rPr>
          <w:rtl/>
          <w:lang w:bidi="fa-IR"/>
        </w:rPr>
        <w:t xml:space="preserve">، </w:t>
      </w:r>
      <w:r>
        <w:rPr>
          <w:rtl/>
          <w:lang w:bidi="fa-IR"/>
        </w:rPr>
        <w:t>دوزخ و بهشت است</w:t>
      </w:r>
      <w:r w:rsidR="00C44B7A">
        <w:rPr>
          <w:rtl/>
          <w:lang w:bidi="fa-IR"/>
        </w:rPr>
        <w:t xml:space="preserve">، </w:t>
      </w:r>
      <w:r>
        <w:rPr>
          <w:rtl/>
          <w:lang w:bidi="fa-IR"/>
        </w:rPr>
        <w:t>تو دارى پشت به بهشت حركت مى‏كنى</w:t>
      </w:r>
      <w:r w:rsidR="00C44B7A">
        <w:rPr>
          <w:rtl/>
          <w:lang w:bidi="fa-IR"/>
        </w:rPr>
        <w:t xml:space="preserve">، </w:t>
      </w:r>
      <w:r>
        <w:rPr>
          <w:rtl/>
          <w:lang w:bidi="fa-IR"/>
        </w:rPr>
        <w:t>دارى با حيوانات سر و كار پيدا مى‏كنى</w:t>
      </w:r>
      <w:r w:rsidR="00C44B7A">
        <w:rPr>
          <w:rtl/>
          <w:lang w:bidi="fa-IR"/>
        </w:rPr>
        <w:t xml:space="preserve">، </w:t>
      </w:r>
      <w:r>
        <w:rPr>
          <w:rtl/>
          <w:lang w:bidi="fa-IR"/>
        </w:rPr>
        <w:t xml:space="preserve">روز قيامت هم به همان صورت حيوانات محشور مى‏شوى فرمود اين مردم محشور مى‏شوند به صورتهاى زشتى كه خوك و ميمون نزد آن زيباست‏ </w:t>
      </w:r>
      <w:r w:rsidRPr="000A4190">
        <w:rPr>
          <w:rStyle w:val="libFootnotenumChar"/>
          <w:rtl/>
        </w:rPr>
        <w:t>(469)</w:t>
      </w:r>
      <w:r>
        <w:rPr>
          <w:rtl/>
          <w:lang w:bidi="fa-IR"/>
        </w:rPr>
        <w:t xml:space="preserve"> به قدرى زشت مى‏شود كه از هر جانورى موحش‏تر مى‏شود</w:t>
      </w:r>
      <w:r w:rsidR="00C44B7A">
        <w:rPr>
          <w:rtl/>
          <w:lang w:bidi="fa-IR"/>
        </w:rPr>
        <w:t xml:space="preserve">، </w:t>
      </w:r>
      <w:r>
        <w:rPr>
          <w:rtl/>
          <w:lang w:bidi="fa-IR"/>
        </w:rPr>
        <w:t>در همان حال كه خودش را مى‏بيند صيحه مى‏زند</w:t>
      </w:r>
      <w:r w:rsidR="00C44B7A">
        <w:rPr>
          <w:rtl/>
          <w:lang w:bidi="fa-IR"/>
        </w:rPr>
        <w:t xml:space="preserve">. </w:t>
      </w:r>
    </w:p>
    <w:p w:rsidR="00D12217" w:rsidRDefault="00BF0865" w:rsidP="00BF0865">
      <w:pPr>
        <w:pStyle w:val="libNormal"/>
        <w:rPr>
          <w:rtl/>
          <w:lang w:bidi="fa-IR"/>
        </w:rPr>
      </w:pPr>
      <w:r>
        <w:rPr>
          <w:rtl/>
          <w:lang w:bidi="fa-IR"/>
        </w:rPr>
        <w:lastRenderedPageBreak/>
        <w:t>راه آدمى راه تعهد است</w:t>
      </w:r>
      <w:r w:rsidR="00C44B7A">
        <w:rPr>
          <w:rtl/>
          <w:lang w:bidi="fa-IR"/>
        </w:rPr>
        <w:t xml:space="preserve">، </w:t>
      </w:r>
      <w:r>
        <w:rPr>
          <w:rtl/>
          <w:lang w:bidi="fa-IR"/>
        </w:rPr>
        <w:t>بى بند و بارى راه حيوانيت است هر متقى بايد متعهد شود بنده باشد نه آقائى بكند</w:t>
      </w:r>
      <w:r w:rsidR="00C44B7A">
        <w:rPr>
          <w:rtl/>
          <w:lang w:bidi="fa-IR"/>
        </w:rPr>
        <w:t xml:space="preserve">، </w:t>
      </w:r>
      <w:r>
        <w:rPr>
          <w:rtl/>
          <w:lang w:bidi="fa-IR"/>
        </w:rPr>
        <w:t>بنده خدا باشد</w:t>
      </w:r>
      <w:r w:rsidR="00C44B7A">
        <w:rPr>
          <w:rtl/>
          <w:lang w:bidi="fa-IR"/>
        </w:rPr>
        <w:t xml:space="preserve">، </w:t>
      </w:r>
      <w:r>
        <w:rPr>
          <w:rtl/>
          <w:lang w:bidi="fa-IR"/>
        </w:rPr>
        <w:t>هواپرستى نكند</w:t>
      </w:r>
      <w:r w:rsidR="00C44B7A">
        <w:rPr>
          <w:rtl/>
          <w:lang w:bidi="fa-IR"/>
        </w:rPr>
        <w:t xml:space="preserve">. </w:t>
      </w:r>
    </w:p>
    <w:p w:rsidR="00BF0865" w:rsidRDefault="000A4190" w:rsidP="000A4190">
      <w:pPr>
        <w:pStyle w:val="Heading2"/>
        <w:rPr>
          <w:rtl/>
          <w:lang w:bidi="fa-IR"/>
        </w:rPr>
      </w:pPr>
      <w:bookmarkStart w:id="464" w:name="_Toc385634991"/>
      <w:r>
        <w:rPr>
          <w:rtl/>
          <w:lang w:bidi="fa-IR"/>
        </w:rPr>
        <w:t>آثار تقوا از زبان سرور متقين</w:t>
      </w:r>
      <w:bookmarkEnd w:id="464"/>
    </w:p>
    <w:p w:rsidR="00BF0865" w:rsidRDefault="00BF0865" w:rsidP="00BF0865">
      <w:pPr>
        <w:pStyle w:val="libNormal"/>
        <w:rPr>
          <w:rtl/>
          <w:lang w:bidi="fa-IR"/>
        </w:rPr>
      </w:pPr>
      <w:r>
        <w:rPr>
          <w:rtl/>
          <w:lang w:bidi="fa-IR"/>
        </w:rPr>
        <w:t xml:space="preserve">براى شواهد عرضم دو كلمه از على </w:t>
      </w:r>
      <w:r w:rsidR="000E36DA" w:rsidRPr="000E36DA">
        <w:rPr>
          <w:rStyle w:val="libAlaemChar"/>
          <w:rtl/>
        </w:rPr>
        <w:t>عليه‌السلام</w:t>
      </w:r>
      <w:r>
        <w:rPr>
          <w:rtl/>
          <w:lang w:bidi="fa-IR"/>
        </w:rPr>
        <w:t xml:space="preserve"> بگويم ان تقوى الله مفتاح سداد و ذخيره معاد و عنق من كل ملكه و نجاه من كل هلكه‏ </w:t>
      </w:r>
      <w:r w:rsidRPr="000A4190">
        <w:rPr>
          <w:rStyle w:val="libFootnotenumChar"/>
          <w:rtl/>
        </w:rPr>
        <w:t>(470)</w:t>
      </w:r>
      <w:r>
        <w:rPr>
          <w:rtl/>
          <w:lang w:bidi="fa-IR"/>
        </w:rPr>
        <w:t xml:space="preserve"> هر كس متعهد شد تقوى را رعايت كند تقوا كليد براى هر كار راست و درستى است</w:t>
      </w:r>
      <w:r w:rsidR="00C44B7A">
        <w:rPr>
          <w:rtl/>
          <w:lang w:bidi="fa-IR"/>
        </w:rPr>
        <w:t xml:space="preserve">، </w:t>
      </w:r>
      <w:r>
        <w:rPr>
          <w:rtl/>
          <w:lang w:bidi="fa-IR"/>
        </w:rPr>
        <w:t>هيچ انحرافى هم ندارد</w:t>
      </w:r>
      <w:r w:rsidR="00C44B7A">
        <w:rPr>
          <w:rtl/>
          <w:lang w:bidi="fa-IR"/>
        </w:rPr>
        <w:t xml:space="preserve">، </w:t>
      </w:r>
      <w:r>
        <w:rPr>
          <w:rtl/>
          <w:lang w:bidi="fa-IR"/>
        </w:rPr>
        <w:t>هيچ اشتباهى ندارد</w:t>
      </w:r>
      <w:r w:rsidR="00C44B7A">
        <w:rPr>
          <w:rtl/>
          <w:lang w:bidi="fa-IR"/>
        </w:rPr>
        <w:t xml:space="preserve">، </w:t>
      </w:r>
      <w:r>
        <w:rPr>
          <w:rtl/>
          <w:lang w:bidi="fa-IR"/>
        </w:rPr>
        <w:t>زيرا راه تعهد را پيموده است و ذخيره معاد خوشا به سعادتت - گور</w:t>
      </w:r>
      <w:r w:rsidR="00C44B7A">
        <w:rPr>
          <w:rtl/>
          <w:lang w:bidi="fa-IR"/>
        </w:rPr>
        <w:t xml:space="preserve">، </w:t>
      </w:r>
      <w:r>
        <w:rPr>
          <w:rtl/>
          <w:lang w:bidi="fa-IR"/>
        </w:rPr>
        <w:t>قبر</w:t>
      </w:r>
      <w:r w:rsidR="00C44B7A">
        <w:rPr>
          <w:rtl/>
          <w:lang w:bidi="fa-IR"/>
        </w:rPr>
        <w:t xml:space="preserve">، </w:t>
      </w:r>
      <w:r>
        <w:rPr>
          <w:rtl/>
          <w:lang w:bidi="fa-IR"/>
        </w:rPr>
        <w:t>قيامتت</w:t>
      </w:r>
      <w:r w:rsidR="00C44B7A">
        <w:rPr>
          <w:rtl/>
          <w:lang w:bidi="fa-IR"/>
        </w:rPr>
        <w:t xml:space="preserve">، </w:t>
      </w:r>
      <w:r>
        <w:rPr>
          <w:rtl/>
          <w:lang w:bidi="fa-IR"/>
        </w:rPr>
        <w:t xml:space="preserve">اى شخص متعهد تمام عاقبت كارت گلستان است رسول خدا فرمود: قبر آدمى گودالى است گودالهاى جهنم يا بستانى از بوستانهاى بهشت‏ </w:t>
      </w:r>
      <w:r w:rsidRPr="000A4190">
        <w:rPr>
          <w:rStyle w:val="libFootnotenumChar"/>
          <w:rtl/>
        </w:rPr>
        <w:t>(471)</w:t>
      </w:r>
      <w:r>
        <w:rPr>
          <w:rtl/>
          <w:lang w:bidi="fa-IR"/>
        </w:rPr>
        <w:t xml:space="preserve"> تا شخصى كه مرده چطور شخصى بوده است اگر انسان متعهد مرد گورش بستان و اگر بى بند و بار مرد</w:t>
      </w:r>
      <w:r w:rsidR="00C44B7A">
        <w:rPr>
          <w:rtl/>
          <w:lang w:bidi="fa-IR"/>
        </w:rPr>
        <w:t xml:space="preserve">، </w:t>
      </w:r>
      <w:r>
        <w:rPr>
          <w:rtl/>
          <w:lang w:bidi="fa-IR"/>
        </w:rPr>
        <w:t>گورش گودال جهنم است عتق من كل ملكة اگر انسان متهد شد از آثارش اين است كه از هر قيدى آزاد مى‏شود</w:t>
      </w:r>
      <w:r w:rsidR="00C44B7A">
        <w:rPr>
          <w:rtl/>
          <w:lang w:bidi="fa-IR"/>
        </w:rPr>
        <w:t xml:space="preserve">، </w:t>
      </w:r>
      <w:r>
        <w:rPr>
          <w:rtl/>
          <w:lang w:bidi="fa-IR"/>
        </w:rPr>
        <w:t>بنده خدا شده و از همه چيز آزاد شده است گاه شخص غلام ثروت و مال است</w:t>
      </w:r>
      <w:r w:rsidR="00C44B7A">
        <w:rPr>
          <w:rtl/>
          <w:lang w:bidi="fa-IR"/>
        </w:rPr>
        <w:t xml:space="preserve">، </w:t>
      </w:r>
      <w:r>
        <w:rPr>
          <w:rtl/>
          <w:lang w:bidi="fa-IR"/>
        </w:rPr>
        <w:t>بعضيها مالكشان زن است زيرا متعهد نيستند تا جائى كه مالك دينش هم مى‏شود دينش هم مى‏شود چون اسير پول يا رياست است هر چه ديكتاتور گفت: بايد انجام دهد</w:t>
      </w:r>
      <w:r w:rsidR="00C44B7A">
        <w:rPr>
          <w:rtl/>
          <w:lang w:bidi="fa-IR"/>
        </w:rPr>
        <w:t xml:space="preserve">، </w:t>
      </w:r>
      <w:r>
        <w:rPr>
          <w:rtl/>
          <w:lang w:bidi="fa-IR"/>
        </w:rPr>
        <w:t>زيرا مالكش هست</w:t>
      </w:r>
      <w:r w:rsidR="00C44B7A">
        <w:rPr>
          <w:rtl/>
          <w:lang w:bidi="fa-IR"/>
        </w:rPr>
        <w:t xml:space="preserve">، </w:t>
      </w:r>
      <w:r>
        <w:rPr>
          <w:rtl/>
          <w:lang w:bidi="fa-IR"/>
        </w:rPr>
        <w:t>تا مالك دينش هم مى‏شود</w:t>
      </w:r>
      <w:r w:rsidR="00C44B7A">
        <w:rPr>
          <w:rtl/>
          <w:lang w:bidi="fa-IR"/>
        </w:rPr>
        <w:t xml:space="preserve">، </w:t>
      </w:r>
      <w:r>
        <w:rPr>
          <w:rtl/>
          <w:lang w:bidi="fa-IR"/>
        </w:rPr>
        <w:t>تمام ساواكيهاى ايران هم مالكشان ديكتاتور بود</w:t>
      </w:r>
      <w:r w:rsidR="00C44B7A">
        <w:rPr>
          <w:rtl/>
          <w:lang w:bidi="fa-IR"/>
        </w:rPr>
        <w:t xml:space="preserve">، </w:t>
      </w:r>
      <w:r>
        <w:rPr>
          <w:rtl/>
          <w:lang w:bidi="fa-IR"/>
        </w:rPr>
        <w:t>حتى دينشان هم او بود</w:t>
      </w:r>
      <w:r w:rsidR="00C44B7A">
        <w:rPr>
          <w:rtl/>
          <w:lang w:bidi="fa-IR"/>
        </w:rPr>
        <w:t xml:space="preserve">. </w:t>
      </w:r>
    </w:p>
    <w:p w:rsidR="00BF0865" w:rsidRDefault="00BF0865" w:rsidP="00BF0865">
      <w:pPr>
        <w:pStyle w:val="libNormal"/>
        <w:rPr>
          <w:rtl/>
          <w:lang w:bidi="fa-IR"/>
        </w:rPr>
      </w:pPr>
      <w:r>
        <w:rPr>
          <w:rtl/>
          <w:lang w:bidi="fa-IR"/>
        </w:rPr>
        <w:t>مگر مرحوم سعيدى عالم</w:t>
      </w:r>
      <w:r w:rsidR="00C44B7A">
        <w:rPr>
          <w:rtl/>
          <w:lang w:bidi="fa-IR"/>
        </w:rPr>
        <w:t xml:space="preserve">، </w:t>
      </w:r>
      <w:r>
        <w:rPr>
          <w:rtl/>
          <w:lang w:bidi="fa-IR"/>
        </w:rPr>
        <w:t>فاضل</w:t>
      </w:r>
      <w:r w:rsidR="00C44B7A">
        <w:rPr>
          <w:rtl/>
          <w:lang w:bidi="fa-IR"/>
        </w:rPr>
        <w:t xml:space="preserve">، </w:t>
      </w:r>
      <w:r>
        <w:rPr>
          <w:rtl/>
          <w:lang w:bidi="fa-IR"/>
        </w:rPr>
        <w:t>متقى چه كرده بود كه او را كشتند</w:t>
      </w:r>
      <w:r w:rsidR="00C44B7A">
        <w:rPr>
          <w:rtl/>
          <w:lang w:bidi="fa-IR"/>
        </w:rPr>
        <w:t xml:space="preserve">، </w:t>
      </w:r>
      <w:r>
        <w:rPr>
          <w:rtl/>
          <w:lang w:bidi="fa-IR"/>
        </w:rPr>
        <w:t>اين سيد بزرگوار بر اثر اينكه فقط اعلاميه‏اى بر عليه آمريكا داده بود ساواكيها او را گرفتند</w:t>
      </w:r>
      <w:r w:rsidR="00C44B7A">
        <w:rPr>
          <w:rtl/>
          <w:lang w:bidi="fa-IR"/>
        </w:rPr>
        <w:t xml:space="preserve">، </w:t>
      </w:r>
      <w:r>
        <w:rPr>
          <w:rtl/>
          <w:lang w:bidi="fa-IR"/>
        </w:rPr>
        <w:t>زندان كردند و كشتند و بعد جنازه‏اش را برده و نگذاشتند مجلس ختمى گرفته شود تمام ساواكيها مالكشان شاه بود</w:t>
      </w:r>
      <w:r w:rsidR="00C44B7A">
        <w:rPr>
          <w:rtl/>
          <w:lang w:bidi="fa-IR"/>
        </w:rPr>
        <w:t xml:space="preserve">، </w:t>
      </w:r>
      <w:r>
        <w:rPr>
          <w:rtl/>
          <w:lang w:bidi="fa-IR"/>
        </w:rPr>
        <w:t>مالك شاه هم آمريكا بود</w:t>
      </w:r>
      <w:r w:rsidR="00C44B7A">
        <w:rPr>
          <w:rtl/>
          <w:lang w:bidi="fa-IR"/>
        </w:rPr>
        <w:t xml:space="preserve">، </w:t>
      </w:r>
      <w:r>
        <w:rPr>
          <w:rtl/>
          <w:lang w:bidi="fa-IR"/>
        </w:rPr>
        <w:t xml:space="preserve">مگر </w:t>
      </w:r>
      <w:r>
        <w:rPr>
          <w:rtl/>
          <w:lang w:bidi="fa-IR"/>
        </w:rPr>
        <w:lastRenderedPageBreak/>
        <w:t>كسى بود كه آزاد باشد؟ همين شاه مخلوع ايران ملك طلق آمريكا بود</w:t>
      </w:r>
      <w:r w:rsidR="00C44B7A">
        <w:rPr>
          <w:rtl/>
          <w:lang w:bidi="fa-IR"/>
        </w:rPr>
        <w:t xml:space="preserve">، </w:t>
      </w:r>
      <w:r>
        <w:rPr>
          <w:rtl/>
          <w:lang w:bidi="fa-IR"/>
        </w:rPr>
        <w:t>آمريكا هم مالكش شيطان است</w:t>
      </w:r>
      <w:r w:rsidR="00C44B7A">
        <w:rPr>
          <w:rtl/>
          <w:lang w:bidi="fa-IR"/>
        </w:rPr>
        <w:t xml:space="preserve">. </w:t>
      </w:r>
    </w:p>
    <w:p w:rsidR="00BF0865" w:rsidRDefault="00BF0865" w:rsidP="00BF0865">
      <w:pPr>
        <w:pStyle w:val="libNormal"/>
        <w:rPr>
          <w:rtl/>
          <w:lang w:bidi="fa-IR"/>
        </w:rPr>
      </w:pPr>
      <w:r>
        <w:rPr>
          <w:rtl/>
          <w:lang w:bidi="fa-IR"/>
        </w:rPr>
        <w:t>خدا مالك است و بس</w:t>
      </w:r>
      <w:r w:rsidR="00C44B7A">
        <w:rPr>
          <w:rtl/>
          <w:lang w:bidi="fa-IR"/>
        </w:rPr>
        <w:t xml:space="preserve">، </w:t>
      </w:r>
      <w:r>
        <w:rPr>
          <w:rtl/>
          <w:lang w:bidi="fa-IR"/>
        </w:rPr>
        <w:t>هر كس از ملك خدا بيرون رفت يعنى متهد نشد براى خداى خودش</w:t>
      </w:r>
      <w:r w:rsidR="00C44B7A">
        <w:rPr>
          <w:rtl/>
          <w:lang w:bidi="fa-IR"/>
        </w:rPr>
        <w:t xml:space="preserve">، </w:t>
      </w:r>
      <w:r>
        <w:rPr>
          <w:rtl/>
          <w:lang w:bidi="fa-IR"/>
        </w:rPr>
        <w:t>بنده هر بى سروپائى مى‏شود تا انيكه بنده زنى مى‏شود</w:t>
      </w:r>
      <w:r w:rsidR="00C44B7A">
        <w:rPr>
          <w:rtl/>
          <w:lang w:bidi="fa-IR"/>
        </w:rPr>
        <w:t xml:space="preserve">، </w:t>
      </w:r>
      <w:r>
        <w:rPr>
          <w:rtl/>
          <w:lang w:bidi="fa-IR"/>
        </w:rPr>
        <w:t>واى</w:t>
      </w:r>
      <w:r w:rsidR="00C44B7A">
        <w:rPr>
          <w:rtl/>
          <w:lang w:bidi="fa-IR"/>
        </w:rPr>
        <w:t xml:space="preserve">، </w:t>
      </w:r>
      <w:r>
        <w:rPr>
          <w:rtl/>
          <w:lang w:bidi="fa-IR"/>
        </w:rPr>
        <w:t>از بى بند و بارى آدمى</w:t>
      </w:r>
      <w:r w:rsidR="00C44B7A">
        <w:rPr>
          <w:rtl/>
          <w:lang w:bidi="fa-IR"/>
        </w:rPr>
        <w:t xml:space="preserve">، </w:t>
      </w:r>
      <w:r>
        <w:rPr>
          <w:rtl/>
          <w:lang w:bidi="fa-IR"/>
        </w:rPr>
        <w:t>صد فرياد از خروح از تعهد عنق من كل ملكه</w:t>
      </w:r>
      <w:r w:rsidR="00C44B7A">
        <w:rPr>
          <w:rtl/>
          <w:lang w:bidi="fa-IR"/>
        </w:rPr>
        <w:t xml:space="preserve">. </w:t>
      </w:r>
    </w:p>
    <w:p w:rsidR="00D12217" w:rsidRDefault="00BF0865" w:rsidP="00BF0865">
      <w:pPr>
        <w:pStyle w:val="libNormal"/>
        <w:rPr>
          <w:rtl/>
          <w:lang w:bidi="fa-IR"/>
        </w:rPr>
      </w:pPr>
      <w:r>
        <w:rPr>
          <w:rtl/>
          <w:lang w:bidi="fa-IR"/>
        </w:rPr>
        <w:t>از سال گذشته</w:t>
      </w:r>
      <w:r w:rsidR="00C44B7A">
        <w:rPr>
          <w:rtl/>
          <w:lang w:bidi="fa-IR"/>
        </w:rPr>
        <w:t xml:space="preserve">، </w:t>
      </w:r>
      <w:r>
        <w:rPr>
          <w:rtl/>
          <w:lang w:bidi="fa-IR"/>
        </w:rPr>
        <w:t>سنه 57 كه ملت ايران بنا به تعهد گذاشتند</w:t>
      </w:r>
      <w:r w:rsidR="00C44B7A">
        <w:rPr>
          <w:rtl/>
          <w:lang w:bidi="fa-IR"/>
        </w:rPr>
        <w:t xml:space="preserve">، </w:t>
      </w:r>
      <w:r>
        <w:rPr>
          <w:rtl/>
          <w:lang w:bidi="fa-IR"/>
        </w:rPr>
        <w:t>بنا گذاشتند كه حرف خدا را بشنوند و حرف خدا را بشنوند و حرف رهبر الهى يعنى امام خمينى را اطاعت كنند اين همان تعهد است البته مگر افراد انگشت شمارى</w:t>
      </w:r>
      <w:r w:rsidR="00C44B7A">
        <w:rPr>
          <w:rtl/>
          <w:lang w:bidi="fa-IR"/>
        </w:rPr>
        <w:t xml:space="preserve">، </w:t>
      </w:r>
      <w:r>
        <w:rPr>
          <w:rtl/>
          <w:lang w:bidi="fa-IR"/>
        </w:rPr>
        <w:t>سى و پنج ميليون نفر قريب به اتفاق همه متعهد شدند فرمان</w:t>
      </w:r>
      <w:r w:rsidR="00C44B7A">
        <w:rPr>
          <w:rtl/>
          <w:lang w:bidi="fa-IR"/>
        </w:rPr>
        <w:t xml:space="preserve">، </w:t>
      </w:r>
      <w:r>
        <w:rPr>
          <w:rtl/>
          <w:lang w:bidi="fa-IR"/>
        </w:rPr>
        <w:t>فقط فرمان امام خمينى و واقعاً عمل هم شد ديديد ملت ايران آزاد شديد</w:t>
      </w:r>
      <w:r w:rsidR="00C44B7A">
        <w:rPr>
          <w:rtl/>
          <w:lang w:bidi="fa-IR"/>
        </w:rPr>
        <w:t xml:space="preserve">، </w:t>
      </w:r>
      <w:r>
        <w:rPr>
          <w:rtl/>
          <w:lang w:bidi="fa-IR"/>
        </w:rPr>
        <w:t>اى ملت كه زير چنگال آمريكا و انگليس بوديد</w:t>
      </w:r>
      <w:r w:rsidR="00C44B7A">
        <w:rPr>
          <w:rtl/>
          <w:lang w:bidi="fa-IR"/>
        </w:rPr>
        <w:t xml:space="preserve">، </w:t>
      </w:r>
      <w:r>
        <w:rPr>
          <w:rtl/>
          <w:lang w:bidi="fa-IR"/>
        </w:rPr>
        <w:t>ديديد آقا شديد</w:t>
      </w:r>
      <w:r w:rsidR="00C44B7A">
        <w:rPr>
          <w:rtl/>
          <w:lang w:bidi="fa-IR"/>
        </w:rPr>
        <w:t xml:space="preserve">، </w:t>
      </w:r>
      <w:r>
        <w:rPr>
          <w:rtl/>
          <w:lang w:bidi="fa-IR"/>
        </w:rPr>
        <w:t xml:space="preserve">ديديد همه آنها گريختند چون گريختن الاغ‏ها از شيرها </w:t>
      </w:r>
      <w:r w:rsidRPr="000A4190">
        <w:rPr>
          <w:rStyle w:val="libFootnotenumChar"/>
          <w:rtl/>
        </w:rPr>
        <w:t>(472)</w:t>
      </w:r>
      <w:r>
        <w:rPr>
          <w:rtl/>
          <w:lang w:bidi="fa-IR"/>
        </w:rPr>
        <w:t xml:space="preserve"> اين نتيجه تعهد شما بود</w:t>
      </w:r>
      <w:r w:rsidR="00C44B7A">
        <w:rPr>
          <w:rtl/>
          <w:lang w:bidi="fa-IR"/>
        </w:rPr>
        <w:t xml:space="preserve">. </w:t>
      </w:r>
    </w:p>
    <w:p w:rsidR="00BF0865" w:rsidRDefault="000A4190" w:rsidP="000A4190">
      <w:pPr>
        <w:pStyle w:val="Heading2"/>
        <w:rPr>
          <w:rtl/>
          <w:lang w:bidi="fa-IR"/>
        </w:rPr>
      </w:pPr>
      <w:bookmarkStart w:id="465" w:name="_Toc385634992"/>
      <w:r>
        <w:rPr>
          <w:rtl/>
          <w:lang w:bidi="fa-IR"/>
        </w:rPr>
        <w:t>ايمان به رسول در امر ولايت و حكومت</w:t>
      </w:r>
      <w:bookmarkEnd w:id="465"/>
    </w:p>
    <w:p w:rsidR="00BF0865" w:rsidRDefault="00BF0865" w:rsidP="00BF0865">
      <w:pPr>
        <w:pStyle w:val="libNormal"/>
        <w:rPr>
          <w:rtl/>
          <w:lang w:bidi="fa-IR"/>
        </w:rPr>
      </w:pPr>
      <w:r>
        <w:rPr>
          <w:rtl/>
          <w:lang w:bidi="fa-IR"/>
        </w:rPr>
        <w:t>و آمنوا برسوله نه معنيش آن است كه بگوئى اشهد ان محمداً رسول الله اينكه در مرتبه اول است كه در همان خطاب يا ايها الذين آمنوا است آيا مى‏شود گفت اى مسلمانان گواهى دهيد كه رسول الله پيغمبر است</w:t>
      </w:r>
      <w:r w:rsidR="00C44B7A">
        <w:rPr>
          <w:rtl/>
          <w:lang w:bidi="fa-IR"/>
        </w:rPr>
        <w:t xml:space="preserve">، </w:t>
      </w:r>
      <w:r>
        <w:rPr>
          <w:rtl/>
          <w:lang w:bidi="fa-IR"/>
        </w:rPr>
        <w:t>اينكه در هر مسلمانى نهفته است</w:t>
      </w:r>
      <w:r w:rsidR="00C44B7A">
        <w:rPr>
          <w:rtl/>
          <w:lang w:bidi="fa-IR"/>
        </w:rPr>
        <w:t xml:space="preserve">، </w:t>
      </w:r>
      <w:r>
        <w:rPr>
          <w:rtl/>
          <w:lang w:bidi="fa-IR"/>
        </w:rPr>
        <w:t>آمنوا برسوله كه خصوصاً مى‏فرمايد: راجع به ولايت است</w:t>
      </w:r>
      <w:r w:rsidR="00C44B7A">
        <w:rPr>
          <w:rtl/>
          <w:lang w:bidi="fa-IR"/>
        </w:rPr>
        <w:t xml:space="preserve">، </w:t>
      </w:r>
      <w:r>
        <w:rPr>
          <w:rtl/>
          <w:lang w:bidi="fa-IR"/>
        </w:rPr>
        <w:t>يعنى مسلمان اينطور ايمان بياور كه هر حكمى كه اين پيغمبر كرد روى سر بگذارى چون و چرا نكنى</w:t>
      </w:r>
      <w:r w:rsidR="00C44B7A">
        <w:rPr>
          <w:rtl/>
          <w:lang w:bidi="fa-IR"/>
        </w:rPr>
        <w:t xml:space="preserve">، </w:t>
      </w:r>
      <w:r>
        <w:rPr>
          <w:rtl/>
          <w:lang w:bidi="fa-IR"/>
        </w:rPr>
        <w:t>چه در احكام و چه در جهت ولايت در امور اجتماعى</w:t>
      </w:r>
      <w:r w:rsidR="00C44B7A">
        <w:rPr>
          <w:rtl/>
          <w:lang w:bidi="fa-IR"/>
        </w:rPr>
        <w:t xml:space="preserve">، </w:t>
      </w:r>
      <w:r>
        <w:rPr>
          <w:rtl/>
          <w:lang w:bidi="fa-IR"/>
        </w:rPr>
        <w:t xml:space="preserve">يعنى اگر پيغمبر گفت نماز صبح دو ركعت است فوراً بايد همه اطاعت كنند و اگر پيغمبر </w:t>
      </w:r>
      <w:r w:rsidR="00D71466" w:rsidRPr="00D71466">
        <w:rPr>
          <w:rStyle w:val="libAlaemChar"/>
          <w:rtl/>
        </w:rPr>
        <w:t>صلى‌الله‌عليه‌وآله‌وسلم</w:t>
      </w:r>
      <w:r>
        <w:rPr>
          <w:rtl/>
          <w:lang w:bidi="fa-IR"/>
        </w:rPr>
        <w:t xml:space="preserve"> فرمود الان برويد براى جنگ همه بايد اطاعت كنند</w:t>
      </w:r>
      <w:r w:rsidR="00C44B7A">
        <w:rPr>
          <w:rtl/>
          <w:lang w:bidi="fa-IR"/>
        </w:rPr>
        <w:t xml:space="preserve">، </w:t>
      </w:r>
      <w:r>
        <w:rPr>
          <w:rtl/>
          <w:lang w:bidi="fa-IR"/>
        </w:rPr>
        <w:t>اگر فرمود رئيس قشون بايد اسامه</w:t>
      </w:r>
      <w:r w:rsidR="00C44B7A">
        <w:rPr>
          <w:rtl/>
          <w:lang w:bidi="fa-IR"/>
        </w:rPr>
        <w:t xml:space="preserve">، </w:t>
      </w:r>
      <w:r>
        <w:rPr>
          <w:rtl/>
          <w:lang w:bidi="fa-IR"/>
        </w:rPr>
        <w:t>جوان هجده ساله باشد واجب است بر همه ايمان بياورند</w:t>
      </w:r>
      <w:r w:rsidR="00C44B7A">
        <w:rPr>
          <w:rtl/>
          <w:lang w:bidi="fa-IR"/>
        </w:rPr>
        <w:t xml:space="preserve">، </w:t>
      </w:r>
      <w:r>
        <w:rPr>
          <w:rtl/>
          <w:lang w:bidi="fa-IR"/>
        </w:rPr>
        <w:t xml:space="preserve">اگر </w:t>
      </w:r>
      <w:r>
        <w:rPr>
          <w:rtl/>
          <w:lang w:bidi="fa-IR"/>
        </w:rPr>
        <w:lastRenderedPageBreak/>
        <w:t>كسى فضول كرد و گفت اين جوان است تا پير مردها و تجربه كرده‏ها هستند نبايد اسامه هجده ساله بيايد پس اگر چنين شد ايمان به رسول نياورده است</w:t>
      </w:r>
      <w:r w:rsidR="00C44B7A">
        <w:rPr>
          <w:rtl/>
          <w:lang w:bidi="fa-IR"/>
        </w:rPr>
        <w:t xml:space="preserve">. </w:t>
      </w:r>
      <w:r>
        <w:rPr>
          <w:rtl/>
          <w:lang w:bidi="fa-IR"/>
        </w:rPr>
        <w:t>اسامه بن زيد كه هجده ساله است هر كسى كه سرپيچى كند از لشكر اسامه حق اعتراض ندارد</w:t>
      </w:r>
      <w:r w:rsidR="00C44B7A">
        <w:rPr>
          <w:rtl/>
          <w:lang w:bidi="fa-IR"/>
        </w:rPr>
        <w:t xml:space="preserve">. </w:t>
      </w:r>
      <w:r w:rsidRPr="000A4190">
        <w:rPr>
          <w:rStyle w:val="libFootnotenumChar"/>
          <w:rtl/>
        </w:rPr>
        <w:t>(473)</w:t>
      </w:r>
      <w:r>
        <w:rPr>
          <w:rtl/>
          <w:lang w:bidi="fa-IR"/>
        </w:rPr>
        <w:t xml:space="preserve"> </w:t>
      </w:r>
    </w:p>
    <w:p w:rsidR="00BF0865" w:rsidRDefault="00BF0865" w:rsidP="00BF0865">
      <w:pPr>
        <w:pStyle w:val="libNormal"/>
        <w:rPr>
          <w:rtl/>
          <w:lang w:bidi="fa-IR"/>
        </w:rPr>
      </w:pPr>
      <w:r>
        <w:rPr>
          <w:rtl/>
          <w:lang w:bidi="fa-IR"/>
        </w:rPr>
        <w:t>اگر برايت ثابت شد كه رسول خدا است پس تمام كارهايش درست است</w:t>
      </w:r>
      <w:r w:rsidR="00C44B7A">
        <w:rPr>
          <w:rtl/>
          <w:lang w:bidi="fa-IR"/>
        </w:rPr>
        <w:t xml:space="preserve">، </w:t>
      </w:r>
      <w:r>
        <w:rPr>
          <w:rtl/>
          <w:lang w:bidi="fa-IR"/>
        </w:rPr>
        <w:t>پشت سرش هم اگر گفتى نه تا ايراد گفتى كارت خراب است</w:t>
      </w:r>
      <w:r w:rsidR="00C44B7A">
        <w:rPr>
          <w:rtl/>
          <w:lang w:bidi="fa-IR"/>
        </w:rPr>
        <w:t xml:space="preserve">، </w:t>
      </w:r>
      <w:r>
        <w:rPr>
          <w:rtl/>
          <w:lang w:bidi="fa-IR"/>
        </w:rPr>
        <w:t>در هر موردى از موارد باشد آمنوا برسوله امام و نايب امام هم همين حكم شامل حالشان مى‏شود</w:t>
      </w:r>
      <w:r w:rsidR="00C44B7A">
        <w:rPr>
          <w:rtl/>
          <w:lang w:bidi="fa-IR"/>
        </w:rPr>
        <w:t xml:space="preserve">، </w:t>
      </w:r>
      <w:r>
        <w:rPr>
          <w:rtl/>
          <w:lang w:bidi="fa-IR"/>
        </w:rPr>
        <w:t>نه فقط عمل به رساله‏اش واجب است بلكه اگر امام فرمود به مجلس خبرگان رأى بدهيد</w:t>
      </w:r>
      <w:r w:rsidR="00C44B7A">
        <w:rPr>
          <w:rtl/>
          <w:lang w:bidi="fa-IR"/>
        </w:rPr>
        <w:t xml:space="preserve">، </w:t>
      </w:r>
      <w:r>
        <w:rPr>
          <w:rtl/>
          <w:lang w:bidi="fa-IR"/>
        </w:rPr>
        <w:t>بر همه واجب است اطاعت كنند</w:t>
      </w:r>
      <w:r w:rsidR="00C44B7A">
        <w:rPr>
          <w:rtl/>
          <w:lang w:bidi="fa-IR"/>
        </w:rPr>
        <w:t xml:space="preserve">، </w:t>
      </w:r>
      <w:r>
        <w:rPr>
          <w:rtl/>
          <w:lang w:bidi="fa-IR"/>
        </w:rPr>
        <w:t>كسى نمى‏تواند فضولى بكند بگويد آقا حالا صلاح نيست</w:t>
      </w:r>
      <w:r w:rsidR="00C44B7A">
        <w:rPr>
          <w:rtl/>
          <w:lang w:bidi="fa-IR"/>
        </w:rPr>
        <w:t xml:space="preserve">. </w:t>
      </w:r>
      <w:r>
        <w:rPr>
          <w:rtl/>
          <w:lang w:bidi="fa-IR"/>
        </w:rPr>
        <w:t>اينها تمام خروج از ولايت است</w:t>
      </w:r>
      <w:r w:rsidR="00C44B7A">
        <w:rPr>
          <w:rtl/>
          <w:lang w:bidi="fa-IR"/>
        </w:rPr>
        <w:t xml:space="preserve">، </w:t>
      </w:r>
      <w:r>
        <w:rPr>
          <w:rtl/>
          <w:lang w:bidi="fa-IR"/>
        </w:rPr>
        <w:t>نايب امام داراى همان ولايت امام است</w:t>
      </w:r>
      <w:r w:rsidR="00C44B7A">
        <w:rPr>
          <w:rtl/>
          <w:lang w:bidi="fa-IR"/>
        </w:rPr>
        <w:t xml:space="preserve">، </w:t>
      </w:r>
      <w:r>
        <w:rPr>
          <w:rtl/>
          <w:lang w:bidi="fa-IR"/>
        </w:rPr>
        <w:t xml:space="preserve">ولايت امام همان ولايت رسول الله </w:t>
      </w:r>
      <w:r w:rsidR="00D71466" w:rsidRPr="00D71466">
        <w:rPr>
          <w:rStyle w:val="libAlaemChar"/>
          <w:rtl/>
        </w:rPr>
        <w:t>صلى‌الله‌عليه‌وآله‌وسلم</w:t>
      </w:r>
      <w:r>
        <w:rPr>
          <w:rtl/>
          <w:lang w:bidi="fa-IR"/>
        </w:rPr>
        <w:t xml:space="preserve"> است ولايت رسول الله </w:t>
      </w:r>
      <w:r w:rsidR="00D71466" w:rsidRPr="00D71466">
        <w:rPr>
          <w:rStyle w:val="libAlaemChar"/>
          <w:rtl/>
        </w:rPr>
        <w:t>صلى‌الله‌عليه‌وآله‌وسلم</w:t>
      </w:r>
      <w:r>
        <w:rPr>
          <w:rtl/>
          <w:lang w:bidi="fa-IR"/>
        </w:rPr>
        <w:t xml:space="preserve"> نه فقط بيان احكام است</w:t>
      </w:r>
      <w:r w:rsidR="00C44B7A">
        <w:rPr>
          <w:rtl/>
          <w:lang w:bidi="fa-IR"/>
        </w:rPr>
        <w:t xml:space="preserve">، </w:t>
      </w:r>
      <w:r>
        <w:rPr>
          <w:rtl/>
          <w:lang w:bidi="fa-IR"/>
        </w:rPr>
        <w:t>در جهات حكومتى خصوصاً در اجتماعى هم اطاعتش واجب است آمنوا برسوله در جهت اطاعت</w:t>
      </w:r>
      <w:r w:rsidR="00C44B7A">
        <w:rPr>
          <w:rtl/>
          <w:lang w:bidi="fa-IR"/>
        </w:rPr>
        <w:t xml:space="preserve">. </w:t>
      </w:r>
    </w:p>
    <w:p w:rsidR="00D12217" w:rsidRDefault="00BF0865" w:rsidP="00BF0865">
      <w:pPr>
        <w:pStyle w:val="libNormal"/>
        <w:rPr>
          <w:rtl/>
          <w:lang w:bidi="fa-IR"/>
        </w:rPr>
      </w:pPr>
      <w:r>
        <w:rPr>
          <w:rtl/>
          <w:lang w:bidi="fa-IR"/>
        </w:rPr>
        <w:t>جان دين</w:t>
      </w:r>
      <w:r w:rsidR="00C44B7A">
        <w:rPr>
          <w:rtl/>
          <w:lang w:bidi="fa-IR"/>
        </w:rPr>
        <w:t xml:space="preserve">، </w:t>
      </w:r>
      <w:r>
        <w:rPr>
          <w:rtl/>
          <w:lang w:bidi="fa-IR"/>
        </w:rPr>
        <w:t>ولايت است</w:t>
      </w:r>
      <w:r w:rsidR="00C44B7A">
        <w:rPr>
          <w:rtl/>
          <w:lang w:bidi="fa-IR"/>
        </w:rPr>
        <w:t xml:space="preserve">، </w:t>
      </w:r>
      <w:r>
        <w:rPr>
          <w:rtl/>
          <w:lang w:bidi="fa-IR"/>
        </w:rPr>
        <w:t>به خدا: هر كس ولايت ندارد دين هم ندارد</w:t>
      </w:r>
      <w:r w:rsidR="00C44B7A">
        <w:rPr>
          <w:rtl/>
          <w:lang w:bidi="fa-IR"/>
        </w:rPr>
        <w:t xml:space="preserve">، </w:t>
      </w:r>
      <w:r>
        <w:rPr>
          <w:rtl/>
          <w:lang w:bidi="fa-IR"/>
        </w:rPr>
        <w:t>ولايت يعنى حكومت خدا بر نفس و هوا</w:t>
      </w:r>
      <w:r w:rsidR="00C44B7A">
        <w:rPr>
          <w:rtl/>
          <w:lang w:bidi="fa-IR"/>
        </w:rPr>
        <w:t xml:space="preserve">، </w:t>
      </w:r>
      <w:r>
        <w:rPr>
          <w:rtl/>
          <w:lang w:bidi="fa-IR"/>
        </w:rPr>
        <w:t>هر كس به ميل نفسش كار مى‏كند دين ندارد</w:t>
      </w:r>
      <w:r w:rsidR="00C44B7A">
        <w:rPr>
          <w:rtl/>
          <w:lang w:bidi="fa-IR"/>
        </w:rPr>
        <w:t xml:space="preserve">، </w:t>
      </w:r>
      <w:r>
        <w:rPr>
          <w:rtl/>
          <w:lang w:bidi="fa-IR"/>
        </w:rPr>
        <w:t>هر كس با ولايت كار مى‏كند</w:t>
      </w:r>
      <w:r w:rsidR="00C44B7A">
        <w:rPr>
          <w:rtl/>
          <w:lang w:bidi="fa-IR"/>
        </w:rPr>
        <w:t xml:space="preserve">، </w:t>
      </w:r>
      <w:r>
        <w:rPr>
          <w:rtl/>
          <w:lang w:bidi="fa-IR"/>
        </w:rPr>
        <w:t>بايد ميل خودش را كنار بگذارد</w:t>
      </w:r>
      <w:r w:rsidR="00C44B7A">
        <w:rPr>
          <w:rtl/>
          <w:lang w:bidi="fa-IR"/>
        </w:rPr>
        <w:t xml:space="preserve">، </w:t>
      </w:r>
      <w:r>
        <w:rPr>
          <w:rtl/>
          <w:lang w:bidi="fa-IR"/>
        </w:rPr>
        <w:t>صلاح انديشى خروج از ولايت است و حقيقتش خروج از ولايت است و حقيقتش خروج از دين است</w:t>
      </w:r>
      <w:r w:rsidR="00C44B7A">
        <w:rPr>
          <w:rtl/>
          <w:lang w:bidi="fa-IR"/>
        </w:rPr>
        <w:t xml:space="preserve">، </w:t>
      </w:r>
      <w:r>
        <w:rPr>
          <w:rtl/>
          <w:lang w:bidi="fa-IR"/>
        </w:rPr>
        <w:t>ملت ايران حواسشان به خودتان باشد ان شاء الله از اعطات رهبر الهى خودتان امام خمينى</w:t>
      </w:r>
      <w:r w:rsidR="00C44B7A">
        <w:rPr>
          <w:rtl/>
          <w:lang w:bidi="fa-IR"/>
        </w:rPr>
        <w:t xml:space="preserve">، </w:t>
      </w:r>
      <w:r>
        <w:rPr>
          <w:rtl/>
          <w:lang w:bidi="fa-IR"/>
        </w:rPr>
        <w:t>كه خدا برايتان قرار داده است بيرون نرويد</w:t>
      </w:r>
      <w:r w:rsidR="00C44B7A">
        <w:rPr>
          <w:rtl/>
          <w:lang w:bidi="fa-IR"/>
        </w:rPr>
        <w:t xml:space="preserve">، </w:t>
      </w:r>
      <w:r>
        <w:rPr>
          <w:rtl/>
          <w:lang w:bidi="fa-IR"/>
        </w:rPr>
        <w:t>همه با هم يكى باشيم</w:t>
      </w:r>
      <w:r w:rsidR="00C44B7A">
        <w:rPr>
          <w:rtl/>
          <w:lang w:bidi="fa-IR"/>
        </w:rPr>
        <w:t xml:space="preserve">، </w:t>
      </w:r>
      <w:r>
        <w:rPr>
          <w:rtl/>
          <w:lang w:bidi="fa-IR"/>
        </w:rPr>
        <w:t>اختلافات را كنار گذاريد اگر كسى هوى و هوس دارد نصيحتش كنيد</w:t>
      </w:r>
      <w:r w:rsidR="00C44B7A">
        <w:rPr>
          <w:rtl/>
          <w:lang w:bidi="fa-IR"/>
        </w:rPr>
        <w:t xml:space="preserve">، </w:t>
      </w:r>
      <w:r>
        <w:rPr>
          <w:rtl/>
          <w:lang w:bidi="fa-IR"/>
        </w:rPr>
        <w:t>خيرخواهى كنيد</w:t>
      </w:r>
      <w:r w:rsidR="00C44B7A">
        <w:rPr>
          <w:rtl/>
          <w:lang w:bidi="fa-IR"/>
        </w:rPr>
        <w:t xml:space="preserve">، </w:t>
      </w:r>
      <w:r>
        <w:rPr>
          <w:rtl/>
          <w:lang w:bidi="fa-IR"/>
        </w:rPr>
        <w:t>بگوئيد هوسرانى حرام است رياست‏طلبى حرام است</w:t>
      </w:r>
      <w:r w:rsidR="00C44B7A">
        <w:rPr>
          <w:rtl/>
          <w:lang w:bidi="fa-IR"/>
        </w:rPr>
        <w:t xml:space="preserve">، </w:t>
      </w:r>
      <w:r>
        <w:rPr>
          <w:rtl/>
          <w:lang w:bidi="fa-IR"/>
        </w:rPr>
        <w:lastRenderedPageBreak/>
        <w:t>دنبال مقام گشتن حرام است فقط دنبال خدمتگزارى</w:t>
      </w:r>
      <w:r w:rsidR="00C44B7A">
        <w:rPr>
          <w:rtl/>
          <w:lang w:bidi="fa-IR"/>
        </w:rPr>
        <w:t xml:space="preserve">، </w:t>
      </w:r>
      <w:r>
        <w:rPr>
          <w:rtl/>
          <w:lang w:bidi="fa-IR"/>
        </w:rPr>
        <w:t>خدمت به كشور به اسلام</w:t>
      </w:r>
      <w:r w:rsidR="00C44B7A">
        <w:rPr>
          <w:rtl/>
          <w:lang w:bidi="fa-IR"/>
        </w:rPr>
        <w:t xml:space="preserve">، </w:t>
      </w:r>
      <w:r>
        <w:rPr>
          <w:rtl/>
          <w:lang w:bidi="fa-IR"/>
        </w:rPr>
        <w:t>به مسلمين</w:t>
      </w:r>
      <w:r w:rsidR="00C44B7A">
        <w:rPr>
          <w:rtl/>
          <w:lang w:bidi="fa-IR"/>
        </w:rPr>
        <w:t xml:space="preserve">، </w:t>
      </w:r>
      <w:r>
        <w:rPr>
          <w:rtl/>
          <w:lang w:bidi="fa-IR"/>
        </w:rPr>
        <w:t>برويد</w:t>
      </w:r>
      <w:r w:rsidR="00C44B7A">
        <w:rPr>
          <w:rtl/>
          <w:lang w:bidi="fa-IR"/>
        </w:rPr>
        <w:t xml:space="preserve">. </w:t>
      </w:r>
    </w:p>
    <w:p w:rsidR="00BF0865" w:rsidRDefault="000A4190" w:rsidP="000A4190">
      <w:pPr>
        <w:pStyle w:val="Heading2"/>
        <w:rPr>
          <w:rtl/>
          <w:lang w:bidi="fa-IR"/>
        </w:rPr>
      </w:pPr>
      <w:bookmarkStart w:id="466" w:name="_Toc385634993"/>
      <w:r>
        <w:rPr>
          <w:rtl/>
          <w:lang w:bidi="fa-IR"/>
        </w:rPr>
        <w:t>دو بهره از رحمت براى مؤمن متعهد</w:t>
      </w:r>
      <w:bookmarkEnd w:id="466"/>
    </w:p>
    <w:p w:rsidR="00BF0865" w:rsidRDefault="00BF0865" w:rsidP="00BF0865">
      <w:pPr>
        <w:pStyle w:val="libNormal"/>
        <w:rPr>
          <w:rtl/>
          <w:lang w:bidi="fa-IR"/>
        </w:rPr>
      </w:pPr>
      <w:r>
        <w:rPr>
          <w:rtl/>
          <w:lang w:bidi="fa-IR"/>
        </w:rPr>
        <w:t>يؤتكم كفلين من رحمته - اى مؤمنين</w:t>
      </w:r>
      <w:r w:rsidR="00C44B7A">
        <w:rPr>
          <w:rtl/>
          <w:lang w:bidi="fa-IR"/>
        </w:rPr>
        <w:t xml:space="preserve">، </w:t>
      </w:r>
      <w:r>
        <w:rPr>
          <w:rtl/>
          <w:lang w:bidi="fa-IR"/>
        </w:rPr>
        <w:t xml:space="preserve">مسلمين اگر اهل تقوا شديد و ولايت محمد </w:t>
      </w:r>
      <w:r w:rsidR="00D71466" w:rsidRPr="00D71466">
        <w:rPr>
          <w:rStyle w:val="libAlaemChar"/>
          <w:rtl/>
        </w:rPr>
        <w:t>صلى‌الله‌عليه‌وآله‌وسلم</w:t>
      </w:r>
      <w:r>
        <w:rPr>
          <w:rtl/>
          <w:lang w:bidi="fa-IR"/>
        </w:rPr>
        <w:t xml:space="preserve"> را قبول كرديد</w:t>
      </w:r>
      <w:r w:rsidR="00C44B7A">
        <w:rPr>
          <w:rtl/>
          <w:lang w:bidi="fa-IR"/>
        </w:rPr>
        <w:t xml:space="preserve">، </w:t>
      </w:r>
      <w:r>
        <w:rPr>
          <w:rtl/>
          <w:lang w:bidi="fa-IR"/>
        </w:rPr>
        <w:t>ايمان قبلى كه قبول ولايت است - رسول الله</w:t>
      </w:r>
      <w:r w:rsidR="00C44B7A">
        <w:rPr>
          <w:rtl/>
          <w:lang w:bidi="fa-IR"/>
        </w:rPr>
        <w:t xml:space="preserve">، </w:t>
      </w:r>
      <w:r>
        <w:rPr>
          <w:rtl/>
          <w:lang w:bidi="fa-IR"/>
        </w:rPr>
        <w:t>امام</w:t>
      </w:r>
      <w:r w:rsidR="00C44B7A">
        <w:rPr>
          <w:rtl/>
          <w:lang w:bidi="fa-IR"/>
        </w:rPr>
        <w:t xml:space="preserve">، </w:t>
      </w:r>
      <w:r>
        <w:rPr>
          <w:rtl/>
          <w:lang w:bidi="fa-IR"/>
        </w:rPr>
        <w:t>نايب امام</w:t>
      </w:r>
      <w:r w:rsidR="00C44B7A">
        <w:rPr>
          <w:rtl/>
          <w:lang w:bidi="fa-IR"/>
        </w:rPr>
        <w:t xml:space="preserve">، </w:t>
      </w:r>
      <w:r>
        <w:rPr>
          <w:rtl/>
          <w:lang w:bidi="fa-IR"/>
        </w:rPr>
        <w:t>قبول ولايت يعنى حكومت خدا</w:t>
      </w:r>
      <w:r w:rsidR="00C44B7A">
        <w:rPr>
          <w:rtl/>
          <w:lang w:bidi="fa-IR"/>
        </w:rPr>
        <w:t xml:space="preserve">، </w:t>
      </w:r>
      <w:r>
        <w:rPr>
          <w:rtl/>
          <w:lang w:bidi="fa-IR"/>
        </w:rPr>
        <w:t>هواى نفس را كنار گذاشتن</w:t>
      </w:r>
      <w:r w:rsidR="00C44B7A">
        <w:rPr>
          <w:rtl/>
          <w:lang w:bidi="fa-IR"/>
        </w:rPr>
        <w:t xml:space="preserve">، </w:t>
      </w:r>
      <w:r>
        <w:rPr>
          <w:rtl/>
          <w:lang w:bidi="fa-IR"/>
        </w:rPr>
        <w:t xml:space="preserve">اگر چنين شد: </w:t>
      </w:r>
    </w:p>
    <w:p w:rsidR="00BF0865" w:rsidRDefault="00BF0865" w:rsidP="00BF0865">
      <w:pPr>
        <w:pStyle w:val="libNormal"/>
        <w:rPr>
          <w:rtl/>
          <w:lang w:bidi="fa-IR"/>
        </w:rPr>
      </w:pPr>
      <w:r>
        <w:rPr>
          <w:rtl/>
          <w:lang w:bidi="fa-IR"/>
        </w:rPr>
        <w:t>يؤتكم كفلين من رحمته دو بهره از رحمت به شما مى‏دهيم بهره اول براى اصل ايمانتان</w:t>
      </w:r>
      <w:r w:rsidR="00C44B7A">
        <w:rPr>
          <w:rtl/>
          <w:lang w:bidi="fa-IR"/>
        </w:rPr>
        <w:t xml:space="preserve">. </w:t>
      </w:r>
      <w:r>
        <w:rPr>
          <w:rtl/>
          <w:lang w:bidi="fa-IR"/>
        </w:rPr>
        <w:t>خود ايمان خيلى ثواب دارد</w:t>
      </w:r>
      <w:r w:rsidR="00C44B7A">
        <w:rPr>
          <w:rtl/>
          <w:lang w:bidi="fa-IR"/>
        </w:rPr>
        <w:t xml:space="preserve">، </w:t>
      </w:r>
      <w:r>
        <w:rPr>
          <w:rtl/>
          <w:lang w:bidi="fa-IR"/>
        </w:rPr>
        <w:t>ايمان قلبى كه آدمى در دلش باشد دوم هم تقوى الله آنهائى كه علاوه ايمان تقوى الله هم داريد زحمت مى‏كشيد</w:t>
      </w:r>
      <w:r w:rsidR="00C44B7A">
        <w:rPr>
          <w:rtl/>
          <w:lang w:bidi="fa-IR"/>
        </w:rPr>
        <w:t xml:space="preserve">، </w:t>
      </w:r>
      <w:r>
        <w:rPr>
          <w:rtl/>
          <w:lang w:bidi="fa-IR"/>
        </w:rPr>
        <w:t>پشت پا به نفس و هوا مى‏زنيد</w:t>
      </w:r>
      <w:r w:rsidR="00C44B7A">
        <w:rPr>
          <w:rtl/>
          <w:lang w:bidi="fa-IR"/>
        </w:rPr>
        <w:t xml:space="preserve">، </w:t>
      </w:r>
      <w:r>
        <w:rPr>
          <w:rtl/>
          <w:lang w:bidi="fa-IR"/>
        </w:rPr>
        <w:t>ترك گناه مى‏كنيد</w:t>
      </w:r>
      <w:r w:rsidR="00C44B7A">
        <w:rPr>
          <w:rtl/>
          <w:lang w:bidi="fa-IR"/>
        </w:rPr>
        <w:t xml:space="preserve">، </w:t>
      </w:r>
      <w:r>
        <w:rPr>
          <w:rtl/>
          <w:lang w:bidi="fa-IR"/>
        </w:rPr>
        <w:t>خدا به تمام اعمال شما اجر مى‏دهد كفلين يعنى نصيبين دو بهره نصيب شما مى‏گردد</w:t>
      </w:r>
      <w:r w:rsidR="00C44B7A">
        <w:rPr>
          <w:rtl/>
          <w:lang w:bidi="fa-IR"/>
        </w:rPr>
        <w:t xml:space="preserve">. </w:t>
      </w:r>
    </w:p>
    <w:p w:rsidR="00D12217" w:rsidRDefault="00BF0865" w:rsidP="00BF0865">
      <w:pPr>
        <w:pStyle w:val="libNormal"/>
        <w:rPr>
          <w:rtl/>
          <w:lang w:bidi="fa-IR"/>
        </w:rPr>
      </w:pPr>
      <w:r>
        <w:rPr>
          <w:rtl/>
          <w:lang w:bidi="fa-IR"/>
        </w:rPr>
        <w:t xml:space="preserve">و يجعل لكم نوراً در برابر ولايتتان در برابر اينكه پشت سر رسول خدا </w:t>
      </w:r>
      <w:r w:rsidR="00D71466" w:rsidRPr="00D71466">
        <w:rPr>
          <w:rStyle w:val="libAlaemChar"/>
          <w:rtl/>
        </w:rPr>
        <w:t>صلى‌الله‌عليه‌وآله‌وسلم</w:t>
      </w:r>
      <w:r>
        <w:rPr>
          <w:rtl/>
          <w:lang w:bidi="fa-IR"/>
        </w:rPr>
        <w:t xml:space="preserve"> ايستاديد</w:t>
      </w:r>
      <w:r w:rsidR="00C44B7A">
        <w:rPr>
          <w:rtl/>
          <w:lang w:bidi="fa-IR"/>
        </w:rPr>
        <w:t xml:space="preserve">، </w:t>
      </w:r>
      <w:r>
        <w:rPr>
          <w:rtl/>
          <w:lang w:bidi="fa-IR"/>
        </w:rPr>
        <w:t xml:space="preserve">پشت سر على </w:t>
      </w:r>
      <w:r w:rsidR="000E36DA" w:rsidRPr="000E36DA">
        <w:rPr>
          <w:rStyle w:val="libAlaemChar"/>
          <w:rtl/>
        </w:rPr>
        <w:t>عليه‌السلام</w:t>
      </w:r>
      <w:r>
        <w:rPr>
          <w:rtl/>
          <w:lang w:bidi="fa-IR"/>
        </w:rPr>
        <w:t xml:space="preserve"> پشت سر نايب على </w:t>
      </w:r>
      <w:r w:rsidR="000E36DA" w:rsidRPr="000E36DA">
        <w:rPr>
          <w:rStyle w:val="libAlaemChar"/>
          <w:rtl/>
        </w:rPr>
        <w:t>عليه‌السلام</w:t>
      </w:r>
      <w:r w:rsidR="00C44B7A">
        <w:rPr>
          <w:rtl/>
          <w:lang w:bidi="fa-IR"/>
        </w:rPr>
        <w:t xml:space="preserve">، </w:t>
      </w:r>
      <w:r>
        <w:rPr>
          <w:rtl/>
          <w:lang w:bidi="fa-IR"/>
        </w:rPr>
        <w:t>حق را رها نكرديد</w:t>
      </w:r>
      <w:r w:rsidR="00C44B7A">
        <w:rPr>
          <w:rtl/>
          <w:lang w:bidi="fa-IR"/>
        </w:rPr>
        <w:t xml:space="preserve">، </w:t>
      </w:r>
      <w:r>
        <w:rPr>
          <w:rtl/>
          <w:lang w:bidi="fa-IR"/>
        </w:rPr>
        <w:t>خدا هم نورى به شما مى‏دهد كه به آن راه بپيمائيد تمشون به هم الان و هم در قيامت نورى به شما مى‏دهد و موقعى كه مى‏خواهى از صراط رد شوى</w:t>
      </w:r>
      <w:r w:rsidR="00C44B7A">
        <w:rPr>
          <w:rtl/>
          <w:lang w:bidi="fa-IR"/>
        </w:rPr>
        <w:t xml:space="preserve">. </w:t>
      </w:r>
      <w:r w:rsidRPr="000A4190">
        <w:rPr>
          <w:rStyle w:val="libFootnotenumChar"/>
          <w:rtl/>
        </w:rPr>
        <w:t>(474)</w:t>
      </w:r>
      <w:r>
        <w:rPr>
          <w:rtl/>
          <w:lang w:bidi="fa-IR"/>
        </w:rPr>
        <w:t xml:space="preserve"> </w:t>
      </w:r>
    </w:p>
    <w:p w:rsidR="00BF0865" w:rsidRDefault="000A4190" w:rsidP="000A4190">
      <w:pPr>
        <w:pStyle w:val="Heading2"/>
        <w:rPr>
          <w:rtl/>
          <w:lang w:bidi="fa-IR"/>
        </w:rPr>
      </w:pPr>
      <w:bookmarkStart w:id="467" w:name="_Toc385634994"/>
      <w:r>
        <w:rPr>
          <w:rtl/>
          <w:lang w:bidi="fa-IR"/>
        </w:rPr>
        <w:t>نور براى تشخيص حق از باطل</w:t>
      </w:r>
      <w:bookmarkEnd w:id="467"/>
    </w:p>
    <w:p w:rsidR="00BF0865" w:rsidRDefault="00BF0865" w:rsidP="00BF0865">
      <w:pPr>
        <w:pStyle w:val="libNormal"/>
        <w:rPr>
          <w:rtl/>
          <w:lang w:bidi="fa-IR"/>
        </w:rPr>
      </w:pPr>
      <w:r>
        <w:rPr>
          <w:rtl/>
          <w:lang w:bidi="fa-IR"/>
        </w:rPr>
        <w:t>همين الان كه راه مى‏روى</w:t>
      </w:r>
      <w:r w:rsidR="00C44B7A">
        <w:rPr>
          <w:rtl/>
          <w:lang w:bidi="fa-IR"/>
        </w:rPr>
        <w:t xml:space="preserve">، </w:t>
      </w:r>
      <w:r>
        <w:rPr>
          <w:rtl/>
          <w:lang w:bidi="fa-IR"/>
        </w:rPr>
        <w:t>با نور راه مى‏روى</w:t>
      </w:r>
      <w:r w:rsidR="00C44B7A">
        <w:rPr>
          <w:rtl/>
          <w:lang w:bidi="fa-IR"/>
        </w:rPr>
        <w:t xml:space="preserve">، </w:t>
      </w:r>
      <w:r>
        <w:rPr>
          <w:rtl/>
          <w:lang w:bidi="fa-IR"/>
        </w:rPr>
        <w:t>نفهم نيستى اى كسى كه محكم پشت سر حق ايستادى نفس و هو را رها كردى اگر متوجه حق هستى</w:t>
      </w:r>
      <w:r w:rsidR="00C44B7A">
        <w:rPr>
          <w:rtl/>
          <w:lang w:bidi="fa-IR"/>
        </w:rPr>
        <w:t xml:space="preserve">، </w:t>
      </w:r>
      <w:r>
        <w:rPr>
          <w:rtl/>
          <w:lang w:bidi="fa-IR"/>
        </w:rPr>
        <w:t>حق شناس مى‏شوى</w:t>
      </w:r>
      <w:r w:rsidR="00C44B7A">
        <w:rPr>
          <w:rtl/>
          <w:lang w:bidi="fa-IR"/>
        </w:rPr>
        <w:t xml:space="preserve">، </w:t>
      </w:r>
      <w:r>
        <w:rPr>
          <w:rtl/>
          <w:lang w:bidi="fa-IR"/>
        </w:rPr>
        <w:t>ثابت مى‏مانى</w:t>
      </w:r>
      <w:r w:rsidR="00C44B7A">
        <w:rPr>
          <w:rtl/>
          <w:lang w:bidi="fa-IR"/>
        </w:rPr>
        <w:t xml:space="preserve">، </w:t>
      </w:r>
      <w:r>
        <w:rPr>
          <w:rtl/>
          <w:lang w:bidi="fa-IR"/>
        </w:rPr>
        <w:t>ظلمت را تشخيص داده</w:t>
      </w:r>
      <w:r w:rsidR="00C44B7A">
        <w:rPr>
          <w:rtl/>
          <w:lang w:bidi="fa-IR"/>
        </w:rPr>
        <w:t xml:space="preserve">، </w:t>
      </w:r>
      <w:r>
        <w:rPr>
          <w:rtl/>
          <w:lang w:bidi="fa-IR"/>
        </w:rPr>
        <w:t>خوب و بد را تشخيص مى‏دهى</w:t>
      </w:r>
      <w:r w:rsidR="00C44B7A">
        <w:rPr>
          <w:rtl/>
          <w:lang w:bidi="fa-IR"/>
        </w:rPr>
        <w:t xml:space="preserve">، </w:t>
      </w:r>
      <w:r>
        <w:rPr>
          <w:rtl/>
          <w:lang w:bidi="fa-IR"/>
        </w:rPr>
        <w:t>نور پيدا مى‏كنى</w:t>
      </w:r>
      <w:r w:rsidR="00C44B7A">
        <w:rPr>
          <w:rtl/>
          <w:lang w:bidi="fa-IR"/>
        </w:rPr>
        <w:t xml:space="preserve">، </w:t>
      </w:r>
      <w:r>
        <w:rPr>
          <w:rtl/>
          <w:lang w:bidi="fa-IR"/>
        </w:rPr>
        <w:t xml:space="preserve">در دام شيطان انس و جن نمى‏افتى اما اى گروهى كه </w:t>
      </w:r>
      <w:r>
        <w:rPr>
          <w:rtl/>
          <w:lang w:bidi="fa-IR"/>
        </w:rPr>
        <w:lastRenderedPageBreak/>
        <w:t>امام خودتان را رها كرديد</w:t>
      </w:r>
      <w:r w:rsidR="00C44B7A">
        <w:rPr>
          <w:rtl/>
          <w:lang w:bidi="fa-IR"/>
        </w:rPr>
        <w:t xml:space="preserve">، </w:t>
      </w:r>
      <w:r>
        <w:rPr>
          <w:rtl/>
          <w:lang w:bidi="fa-IR"/>
        </w:rPr>
        <w:t>يقين بدانيد شما در تاريكى هستيد</w:t>
      </w:r>
      <w:r w:rsidR="00C44B7A">
        <w:rPr>
          <w:rtl/>
          <w:lang w:bidi="fa-IR"/>
        </w:rPr>
        <w:t xml:space="preserve">، </w:t>
      </w:r>
      <w:r>
        <w:rPr>
          <w:rtl/>
          <w:lang w:bidi="fa-IR"/>
        </w:rPr>
        <w:t>طعمه هر بى سروپائى مى‏شويد هم دست راست و هم دست چپ گروه پيدا شده است</w:t>
      </w:r>
      <w:r w:rsidR="00C44B7A">
        <w:rPr>
          <w:rtl/>
          <w:lang w:bidi="fa-IR"/>
        </w:rPr>
        <w:t xml:space="preserve">، </w:t>
      </w:r>
      <w:r>
        <w:rPr>
          <w:rtl/>
          <w:lang w:bidi="fa-IR"/>
        </w:rPr>
        <w:t>در روزنامه‏ها كه مى‏خوانيد اين گروه گروه شدنها تمام تاريكى اندر تاريكى است</w:t>
      </w:r>
      <w:r w:rsidR="00C44B7A">
        <w:rPr>
          <w:rtl/>
          <w:lang w:bidi="fa-IR"/>
        </w:rPr>
        <w:t xml:space="preserve">. </w:t>
      </w:r>
    </w:p>
    <w:p w:rsidR="00BF0865" w:rsidRDefault="00BF0865" w:rsidP="00BF0865">
      <w:pPr>
        <w:pStyle w:val="libNormal"/>
        <w:rPr>
          <w:rtl/>
          <w:lang w:bidi="fa-IR"/>
        </w:rPr>
      </w:pPr>
      <w:r>
        <w:rPr>
          <w:rtl/>
          <w:lang w:bidi="fa-IR"/>
        </w:rPr>
        <w:t>پس مؤمن متعهد كه ولايت پيغمبر و امام را پذيرفته باشد براى اين چنين شخصى يعجل لكم نوراً آنهائى كه صد در صد تقوا دارند هم ايمان دارند هم ولايت و پيروى از رهبرشان (امام خمينى) را هم رها نمى‏كنند وقتى شناختند كه اين بزرگتر و نايب امام است هواى نفس ندارد رهايش نكردند</w:t>
      </w:r>
      <w:r w:rsidR="00C44B7A">
        <w:rPr>
          <w:rtl/>
          <w:lang w:bidi="fa-IR"/>
        </w:rPr>
        <w:t xml:space="preserve">، </w:t>
      </w:r>
      <w:r>
        <w:rPr>
          <w:rtl/>
          <w:lang w:bidi="fa-IR"/>
        </w:rPr>
        <w:t>چنين اشخاصى روشن هستند</w:t>
      </w:r>
      <w:r w:rsidR="00C44B7A">
        <w:rPr>
          <w:rtl/>
          <w:lang w:bidi="fa-IR"/>
        </w:rPr>
        <w:t xml:space="preserve">، </w:t>
      </w:r>
      <w:r>
        <w:rPr>
          <w:rtl/>
          <w:lang w:bidi="fa-IR"/>
        </w:rPr>
        <w:t>در نور الهى‏اند</w:t>
      </w:r>
      <w:r w:rsidR="00C44B7A">
        <w:rPr>
          <w:rtl/>
          <w:lang w:bidi="fa-IR"/>
        </w:rPr>
        <w:t xml:space="preserve">. </w:t>
      </w:r>
    </w:p>
    <w:p w:rsidR="00D12217" w:rsidRDefault="00BF0865" w:rsidP="00BF0865">
      <w:pPr>
        <w:pStyle w:val="libNormal"/>
        <w:rPr>
          <w:rtl/>
          <w:lang w:bidi="fa-IR"/>
        </w:rPr>
      </w:pPr>
      <w:r>
        <w:rPr>
          <w:rtl/>
          <w:lang w:bidi="fa-IR"/>
        </w:rPr>
        <w:t>هر كس در دام شيطان مى‏افتد</w:t>
      </w:r>
      <w:r w:rsidR="00C44B7A">
        <w:rPr>
          <w:rtl/>
          <w:lang w:bidi="fa-IR"/>
        </w:rPr>
        <w:t xml:space="preserve">، </w:t>
      </w:r>
      <w:r>
        <w:rPr>
          <w:rtl/>
          <w:lang w:bidi="fa-IR"/>
        </w:rPr>
        <w:t>به واسطه اين است كه نور ندارد نمى‏بيند و نمى‏فهمد</w:t>
      </w:r>
      <w:r w:rsidR="00C44B7A">
        <w:rPr>
          <w:rtl/>
          <w:lang w:bidi="fa-IR"/>
        </w:rPr>
        <w:t xml:space="preserve">. </w:t>
      </w:r>
    </w:p>
    <w:p w:rsidR="00BF0865" w:rsidRDefault="000A4190" w:rsidP="000A4190">
      <w:pPr>
        <w:pStyle w:val="Heading2"/>
        <w:rPr>
          <w:rtl/>
          <w:lang w:bidi="fa-IR"/>
        </w:rPr>
      </w:pPr>
      <w:bookmarkStart w:id="468" w:name="_Toc385634995"/>
      <w:r>
        <w:rPr>
          <w:rtl/>
          <w:lang w:bidi="fa-IR"/>
        </w:rPr>
        <w:t>آمرزش خداوند براى مؤمن متعهد</w:t>
      </w:r>
      <w:bookmarkEnd w:id="468"/>
    </w:p>
    <w:p w:rsidR="00BF0865" w:rsidRDefault="00BF0865" w:rsidP="00BF0865">
      <w:pPr>
        <w:pStyle w:val="libNormal"/>
        <w:rPr>
          <w:rtl/>
          <w:lang w:bidi="fa-IR"/>
        </w:rPr>
      </w:pPr>
      <w:r>
        <w:rPr>
          <w:rtl/>
          <w:lang w:bidi="fa-IR"/>
        </w:rPr>
        <w:t>ويغفرلكم و مغفرت خداى هم براى شما است</w:t>
      </w:r>
      <w:r w:rsidR="00C44B7A">
        <w:rPr>
          <w:rtl/>
          <w:lang w:bidi="fa-IR"/>
        </w:rPr>
        <w:t xml:space="preserve">. </w:t>
      </w:r>
      <w:r>
        <w:rPr>
          <w:rtl/>
          <w:lang w:bidi="fa-IR"/>
        </w:rPr>
        <w:t>علاوه‏اى آنهائى كه ايمان آورده‏ايد</w:t>
      </w:r>
      <w:r w:rsidR="00C44B7A">
        <w:rPr>
          <w:rtl/>
          <w:lang w:bidi="fa-IR"/>
        </w:rPr>
        <w:t xml:space="preserve">، </w:t>
      </w:r>
      <w:r>
        <w:rPr>
          <w:rtl/>
          <w:lang w:bidi="fa-IR"/>
        </w:rPr>
        <w:t>اى كسانى كه قبول ولايت كرديد</w:t>
      </w:r>
      <w:r w:rsidR="00C44B7A">
        <w:rPr>
          <w:rtl/>
          <w:lang w:bidi="fa-IR"/>
        </w:rPr>
        <w:t xml:space="preserve">، </w:t>
      </w:r>
      <w:r>
        <w:rPr>
          <w:rtl/>
          <w:lang w:bidi="fa-IR"/>
        </w:rPr>
        <w:t>خدا به واسطه همتتان</w:t>
      </w:r>
      <w:r w:rsidR="00C44B7A">
        <w:rPr>
          <w:rtl/>
          <w:lang w:bidi="fa-IR"/>
        </w:rPr>
        <w:t xml:space="preserve">، </w:t>
      </w:r>
      <w:r>
        <w:rPr>
          <w:rtl/>
          <w:lang w:bidi="fa-IR"/>
        </w:rPr>
        <w:t>تعهدتان</w:t>
      </w:r>
      <w:r w:rsidR="00C44B7A">
        <w:rPr>
          <w:rtl/>
          <w:lang w:bidi="fa-IR"/>
        </w:rPr>
        <w:t xml:space="preserve">، </w:t>
      </w:r>
      <w:r>
        <w:rPr>
          <w:rtl/>
          <w:lang w:bidi="fa-IR"/>
        </w:rPr>
        <w:t>تقيدتان قبول ولايتتان علاوه بر اينكه در دنيا به شما نور مى‏دهد</w:t>
      </w:r>
      <w:r w:rsidR="00C44B7A">
        <w:rPr>
          <w:rtl/>
          <w:lang w:bidi="fa-IR"/>
        </w:rPr>
        <w:t xml:space="preserve">، </w:t>
      </w:r>
      <w:r>
        <w:rPr>
          <w:rtl/>
          <w:lang w:bidi="fa-IR"/>
        </w:rPr>
        <w:t>دو بهره از رحمت مى‏دهد در آخرت هم آمرزش خود را شامل حالتان مى‏كند</w:t>
      </w:r>
      <w:r w:rsidR="00C44B7A">
        <w:rPr>
          <w:rtl/>
          <w:lang w:bidi="fa-IR"/>
        </w:rPr>
        <w:t xml:space="preserve">. </w:t>
      </w:r>
    </w:p>
    <w:tbl>
      <w:tblPr>
        <w:tblStyle w:val="TableGrid"/>
        <w:bidiVisual/>
        <w:tblW w:w="5000" w:type="pct"/>
        <w:tblLook w:val="01E0"/>
      </w:tblPr>
      <w:tblGrid>
        <w:gridCol w:w="3663"/>
        <w:gridCol w:w="269"/>
        <w:gridCol w:w="3655"/>
      </w:tblGrid>
      <w:tr w:rsidR="00727494" w:rsidTr="00824D3D">
        <w:trPr>
          <w:trHeight w:val="350"/>
        </w:trPr>
        <w:tc>
          <w:tcPr>
            <w:tcW w:w="4288" w:type="dxa"/>
            <w:shd w:val="clear" w:color="auto" w:fill="auto"/>
          </w:tcPr>
          <w:p w:rsidR="00727494" w:rsidRDefault="00727494" w:rsidP="00824D3D">
            <w:pPr>
              <w:pStyle w:val="libPoem"/>
              <w:rPr>
                <w:rtl/>
              </w:rPr>
            </w:pPr>
            <w:r>
              <w:rPr>
                <w:rtl/>
                <w:lang w:bidi="fa-IR"/>
              </w:rPr>
              <w:t>الهى چنان كن سرانجام كار</w:t>
            </w:r>
            <w:r w:rsidRPr="00725071">
              <w:rPr>
                <w:rStyle w:val="libPoemTiniChar0"/>
                <w:rtl/>
              </w:rPr>
              <w:br/>
              <w:t> </w:t>
            </w:r>
          </w:p>
        </w:tc>
        <w:tc>
          <w:tcPr>
            <w:tcW w:w="280" w:type="dxa"/>
            <w:shd w:val="clear" w:color="auto" w:fill="auto"/>
          </w:tcPr>
          <w:p w:rsidR="00727494" w:rsidRDefault="00727494" w:rsidP="00824D3D">
            <w:pPr>
              <w:pStyle w:val="libPoem"/>
              <w:rPr>
                <w:rtl/>
              </w:rPr>
            </w:pPr>
          </w:p>
        </w:tc>
        <w:tc>
          <w:tcPr>
            <w:tcW w:w="4288" w:type="dxa"/>
            <w:shd w:val="clear" w:color="auto" w:fill="auto"/>
          </w:tcPr>
          <w:p w:rsidR="00727494" w:rsidRDefault="00727494" w:rsidP="00824D3D">
            <w:pPr>
              <w:pStyle w:val="libPoem"/>
              <w:rPr>
                <w:rtl/>
              </w:rPr>
            </w:pPr>
            <w:r>
              <w:rPr>
                <w:rtl/>
                <w:lang w:bidi="fa-IR"/>
              </w:rPr>
              <w:t>تو خشنود باشى و ما رستگار</w:t>
            </w:r>
            <w:r w:rsidRPr="00725071">
              <w:rPr>
                <w:rStyle w:val="libPoemTiniChar0"/>
                <w:rtl/>
              </w:rPr>
              <w:br/>
              <w:t> </w:t>
            </w:r>
          </w:p>
        </w:tc>
      </w:tr>
    </w:tbl>
    <w:p w:rsidR="00BF0865" w:rsidRDefault="00BF0865" w:rsidP="00BF0865">
      <w:pPr>
        <w:pStyle w:val="libNormal"/>
        <w:rPr>
          <w:rtl/>
          <w:lang w:bidi="fa-IR"/>
        </w:rPr>
      </w:pPr>
      <w:r>
        <w:rPr>
          <w:rtl/>
          <w:lang w:bidi="fa-IR"/>
        </w:rPr>
        <w:t>آمرزش خدا بزرگ است</w:t>
      </w:r>
      <w:r w:rsidR="00C44B7A">
        <w:rPr>
          <w:rtl/>
          <w:lang w:bidi="fa-IR"/>
        </w:rPr>
        <w:t xml:space="preserve">، </w:t>
      </w:r>
      <w:r>
        <w:rPr>
          <w:rtl/>
          <w:lang w:bidi="fa-IR"/>
        </w:rPr>
        <w:t>عيوب نفس بيشمار است</w:t>
      </w:r>
      <w:r w:rsidR="00C44B7A">
        <w:rPr>
          <w:rtl/>
          <w:lang w:bidi="fa-IR"/>
        </w:rPr>
        <w:t xml:space="preserve">، </w:t>
      </w:r>
      <w:r>
        <w:rPr>
          <w:rtl/>
          <w:lang w:bidi="fa-IR"/>
        </w:rPr>
        <w:t>گناهان آدمى به حساب نمى‏آيد</w:t>
      </w:r>
      <w:r w:rsidR="00C44B7A">
        <w:rPr>
          <w:rtl/>
          <w:lang w:bidi="fa-IR"/>
        </w:rPr>
        <w:t xml:space="preserve">. </w:t>
      </w:r>
      <w:r>
        <w:rPr>
          <w:rtl/>
          <w:lang w:bidi="fa-IR"/>
        </w:rPr>
        <w:t>والله غفور رحيم و خداوند بسيار آمرزنده و مهربان است</w:t>
      </w:r>
      <w:r w:rsidR="00C44B7A">
        <w:rPr>
          <w:rtl/>
          <w:lang w:bidi="fa-IR"/>
        </w:rPr>
        <w:t xml:space="preserve">. </w:t>
      </w:r>
    </w:p>
    <w:p w:rsidR="00BF0865" w:rsidRDefault="00BF0865" w:rsidP="00BF0865">
      <w:pPr>
        <w:pStyle w:val="libNormal"/>
        <w:rPr>
          <w:rtl/>
          <w:lang w:bidi="fa-IR"/>
        </w:rPr>
      </w:pPr>
      <w:r>
        <w:rPr>
          <w:rtl/>
          <w:lang w:bidi="fa-IR"/>
        </w:rPr>
        <w:t xml:space="preserve">لئلا يعلم اهل الكتاب الا يقدرون على شى‏ء من فضل الله و ان الفضل بيد الله يؤتيه من يشاء والله ذوالفضل العظيم‏ </w:t>
      </w:r>
      <w:r w:rsidRPr="000A4190">
        <w:rPr>
          <w:rStyle w:val="libFootnotenumChar"/>
          <w:rtl/>
        </w:rPr>
        <w:t>(475)</w:t>
      </w:r>
      <w:r w:rsidR="00C44B7A">
        <w:rPr>
          <w:rtl/>
          <w:lang w:bidi="fa-IR"/>
        </w:rPr>
        <w:t xml:space="preserve">. </w:t>
      </w:r>
    </w:p>
    <w:p w:rsidR="00BF0865" w:rsidRDefault="00BF0865" w:rsidP="00BF0865">
      <w:pPr>
        <w:pStyle w:val="libNormal"/>
        <w:rPr>
          <w:rtl/>
          <w:lang w:bidi="fa-IR"/>
        </w:rPr>
      </w:pPr>
      <w:r>
        <w:rPr>
          <w:rtl/>
          <w:lang w:bidi="fa-IR"/>
        </w:rPr>
        <w:t>بعضى گفته‏اند: لاء زائده است يعنى ليعلم اى ليعتقد و بعضى گفته‏اند كه لاء نافيه است يعنى لئلا يعتقد اهل الكتاب</w:t>
      </w:r>
      <w:r w:rsidR="00C44B7A">
        <w:rPr>
          <w:rtl/>
          <w:lang w:bidi="fa-IR"/>
        </w:rPr>
        <w:t xml:space="preserve">، </w:t>
      </w:r>
      <w:r>
        <w:rPr>
          <w:rtl/>
          <w:lang w:bidi="fa-IR"/>
        </w:rPr>
        <w:t>خداى عالم به مسلمانى كه متعهد شدند</w:t>
      </w:r>
      <w:r w:rsidR="00C44B7A">
        <w:rPr>
          <w:rtl/>
          <w:lang w:bidi="fa-IR"/>
        </w:rPr>
        <w:t xml:space="preserve">، </w:t>
      </w:r>
      <w:r>
        <w:rPr>
          <w:rtl/>
          <w:lang w:bidi="fa-IR"/>
        </w:rPr>
        <w:lastRenderedPageBreak/>
        <w:t>به مسلمانى كه قبول ولايت كردند</w:t>
      </w:r>
      <w:r w:rsidR="00C44B7A">
        <w:rPr>
          <w:rtl/>
          <w:lang w:bidi="fa-IR"/>
        </w:rPr>
        <w:t xml:space="preserve">، </w:t>
      </w:r>
      <w:r>
        <w:rPr>
          <w:rtl/>
          <w:lang w:bidi="fa-IR"/>
        </w:rPr>
        <w:t>نور و روشنائى مى‏دهد</w:t>
      </w:r>
      <w:r w:rsidR="00C44B7A">
        <w:rPr>
          <w:rtl/>
          <w:lang w:bidi="fa-IR"/>
        </w:rPr>
        <w:t xml:space="preserve">، </w:t>
      </w:r>
      <w:r>
        <w:rPr>
          <w:rtl/>
          <w:lang w:bidi="fa-IR"/>
        </w:rPr>
        <w:t>دو نصيب از رحمت به آنها مى‏دهد تا يهود و نصارا خيال نكنند كه مسلمانان از فضل خدا دورند</w:t>
      </w:r>
      <w:r w:rsidR="00C44B7A">
        <w:rPr>
          <w:rtl/>
          <w:lang w:bidi="fa-IR"/>
        </w:rPr>
        <w:t xml:space="preserve">. </w:t>
      </w:r>
    </w:p>
    <w:p w:rsidR="00D12217" w:rsidRDefault="00BF0865" w:rsidP="00BF0865">
      <w:pPr>
        <w:pStyle w:val="libNormal"/>
        <w:rPr>
          <w:rtl/>
          <w:lang w:bidi="fa-IR"/>
        </w:rPr>
      </w:pPr>
      <w:r>
        <w:rPr>
          <w:rtl/>
          <w:lang w:bidi="fa-IR"/>
        </w:rPr>
        <w:t>اى يهود اى نصارا</w:t>
      </w:r>
      <w:r w:rsidR="00C44B7A">
        <w:rPr>
          <w:rtl/>
          <w:lang w:bidi="fa-IR"/>
        </w:rPr>
        <w:t xml:space="preserve">، </w:t>
      </w:r>
      <w:r>
        <w:rPr>
          <w:rtl/>
          <w:lang w:bidi="fa-IR"/>
        </w:rPr>
        <w:t>بدبختها دور از اسلام هستيد</w:t>
      </w:r>
      <w:r w:rsidR="00C44B7A">
        <w:rPr>
          <w:rtl/>
          <w:lang w:bidi="fa-IR"/>
        </w:rPr>
        <w:t xml:space="preserve">، </w:t>
      </w:r>
      <w:r>
        <w:rPr>
          <w:rtl/>
          <w:lang w:bidi="fa-IR"/>
        </w:rPr>
        <w:t>دور از گلستان گلزاريد</w:t>
      </w:r>
      <w:r w:rsidR="00C44B7A">
        <w:rPr>
          <w:rtl/>
          <w:lang w:bidi="fa-IR"/>
        </w:rPr>
        <w:t xml:space="preserve">، </w:t>
      </w:r>
      <w:r>
        <w:rPr>
          <w:rtl/>
          <w:lang w:bidi="fa-IR"/>
        </w:rPr>
        <w:t xml:space="preserve">از گلزار محمدى </w:t>
      </w:r>
      <w:r w:rsidR="00D71466" w:rsidRPr="00D71466">
        <w:rPr>
          <w:rStyle w:val="libAlaemChar"/>
          <w:rtl/>
        </w:rPr>
        <w:t>صلى‌الله‌عليه‌وآله‌وسلم</w:t>
      </w:r>
      <w:r>
        <w:rPr>
          <w:rtl/>
          <w:lang w:bidi="fa-IR"/>
        </w:rPr>
        <w:t xml:space="preserve"> خبر نداريد</w:t>
      </w:r>
      <w:r w:rsidR="00C44B7A">
        <w:rPr>
          <w:rtl/>
          <w:lang w:bidi="fa-IR"/>
        </w:rPr>
        <w:t xml:space="preserve">، </w:t>
      </w:r>
      <w:r>
        <w:rPr>
          <w:rtl/>
          <w:lang w:bidi="fa-IR"/>
        </w:rPr>
        <w:t>به خيالتان كه مسلمين چيزى نيستند</w:t>
      </w:r>
      <w:r w:rsidR="00C44B7A">
        <w:rPr>
          <w:rtl/>
          <w:lang w:bidi="fa-IR"/>
        </w:rPr>
        <w:t xml:space="preserve">. </w:t>
      </w:r>
      <w:r>
        <w:rPr>
          <w:rtl/>
          <w:lang w:bidi="fa-IR"/>
        </w:rPr>
        <w:t>بله شما دين تشريفاتى داريد</w:t>
      </w:r>
      <w:r w:rsidR="00C44B7A">
        <w:rPr>
          <w:rtl/>
          <w:lang w:bidi="fa-IR"/>
        </w:rPr>
        <w:t xml:space="preserve">، </w:t>
      </w:r>
      <w:r>
        <w:rPr>
          <w:rtl/>
          <w:lang w:bidi="fa-IR"/>
        </w:rPr>
        <w:t>بيهوده است</w:t>
      </w:r>
      <w:r w:rsidR="00C44B7A">
        <w:rPr>
          <w:rtl/>
          <w:lang w:bidi="fa-IR"/>
        </w:rPr>
        <w:t xml:space="preserve">. </w:t>
      </w:r>
      <w:r>
        <w:rPr>
          <w:rtl/>
          <w:lang w:bidi="fa-IR"/>
        </w:rPr>
        <w:t>تورات و انجيل به فارسى ترجمه و چاپ شده است</w:t>
      </w:r>
      <w:r w:rsidR="00C44B7A">
        <w:rPr>
          <w:rtl/>
          <w:lang w:bidi="fa-IR"/>
        </w:rPr>
        <w:t xml:space="preserve">، </w:t>
      </w:r>
      <w:r>
        <w:rPr>
          <w:rtl/>
          <w:lang w:bidi="fa-IR"/>
        </w:rPr>
        <w:t>كسى بخواند</w:t>
      </w:r>
      <w:r w:rsidR="00C44B7A">
        <w:rPr>
          <w:rtl/>
          <w:lang w:bidi="fa-IR"/>
        </w:rPr>
        <w:t xml:space="preserve">، </w:t>
      </w:r>
      <w:r>
        <w:rPr>
          <w:rtl/>
          <w:lang w:bidi="fa-IR"/>
        </w:rPr>
        <w:t>از خنده نمى‏تواند خودش را بگيرد مسخره است اغلبش قصه‏هاى دروغ</w:t>
      </w:r>
      <w:r w:rsidR="00C44B7A">
        <w:rPr>
          <w:rtl/>
          <w:lang w:bidi="fa-IR"/>
        </w:rPr>
        <w:t xml:space="preserve">، </w:t>
      </w:r>
      <w:r>
        <w:rPr>
          <w:rtl/>
          <w:lang w:bidi="fa-IR"/>
        </w:rPr>
        <w:t>تهمت هائى به پيغمبران</w:t>
      </w:r>
      <w:r w:rsidR="00C44B7A">
        <w:rPr>
          <w:rtl/>
          <w:lang w:bidi="fa-IR"/>
        </w:rPr>
        <w:t xml:space="preserve">، </w:t>
      </w:r>
      <w:r>
        <w:rPr>
          <w:rtl/>
          <w:lang w:bidi="fa-IR"/>
        </w:rPr>
        <w:t>جسارت به مقام انبياء با كمال بيشرمى نوشته است: لوط با دخترش زنا كرد</w:t>
      </w:r>
      <w:r w:rsidR="00C44B7A">
        <w:rPr>
          <w:rtl/>
          <w:lang w:bidi="fa-IR"/>
        </w:rPr>
        <w:t xml:space="preserve">... </w:t>
      </w:r>
      <w:r>
        <w:rPr>
          <w:rtl/>
          <w:lang w:bidi="fa-IR"/>
        </w:rPr>
        <w:t>اى لعنت خدا بر نويسنده تورات فعلى</w:t>
      </w:r>
      <w:r w:rsidR="00C44B7A">
        <w:rPr>
          <w:rtl/>
          <w:lang w:bidi="fa-IR"/>
        </w:rPr>
        <w:t xml:space="preserve">. </w:t>
      </w:r>
      <w:r>
        <w:rPr>
          <w:rtl/>
          <w:lang w:bidi="fa-IR"/>
        </w:rPr>
        <w:t>عجيب است آن وقت مى‏گويند نحن انصارالله - احباء الله - اولياء الله</w:t>
      </w:r>
      <w:r w:rsidR="00C44B7A">
        <w:rPr>
          <w:rtl/>
          <w:lang w:bidi="fa-IR"/>
        </w:rPr>
        <w:t xml:space="preserve">. </w:t>
      </w:r>
      <w:r>
        <w:rPr>
          <w:rtl/>
          <w:lang w:bidi="fa-IR"/>
        </w:rPr>
        <w:t>مسيحى‏ها هم كه خرابترش كرده‏اند مى‏گويند ابناء الله ما هم پسران خدا هستيم</w:t>
      </w:r>
      <w:r w:rsidR="00C44B7A">
        <w:rPr>
          <w:rtl/>
          <w:lang w:bidi="fa-IR"/>
        </w:rPr>
        <w:t xml:space="preserve">. </w:t>
      </w:r>
    </w:p>
    <w:p w:rsidR="00BF0865" w:rsidRDefault="000A4190" w:rsidP="000A4190">
      <w:pPr>
        <w:pStyle w:val="Heading2"/>
        <w:rPr>
          <w:rtl/>
          <w:lang w:bidi="fa-IR"/>
        </w:rPr>
      </w:pPr>
      <w:bookmarkStart w:id="469" w:name="_Toc385634996"/>
      <w:r>
        <w:rPr>
          <w:rtl/>
          <w:lang w:bidi="fa-IR"/>
        </w:rPr>
        <w:t>آشوب به خاطر فروش اسلحه و پول</w:t>
      </w:r>
      <w:bookmarkEnd w:id="469"/>
    </w:p>
    <w:p w:rsidR="00BF0865" w:rsidRDefault="00BF0865" w:rsidP="00BF0865">
      <w:pPr>
        <w:pStyle w:val="libNormal"/>
        <w:rPr>
          <w:rtl/>
          <w:lang w:bidi="fa-IR"/>
        </w:rPr>
      </w:pPr>
      <w:r>
        <w:rPr>
          <w:rtl/>
          <w:lang w:bidi="fa-IR"/>
        </w:rPr>
        <w:t>آنگاه با يك عالم غرور</w:t>
      </w:r>
      <w:r w:rsidR="00C44B7A">
        <w:rPr>
          <w:rtl/>
          <w:lang w:bidi="fa-IR"/>
        </w:rPr>
        <w:t xml:space="preserve">، </w:t>
      </w:r>
      <w:r>
        <w:rPr>
          <w:rtl/>
          <w:lang w:bidi="fa-IR"/>
        </w:rPr>
        <w:t>جهل مركب به مسلمين به نظر حقارت نگاه كرده</w:t>
      </w:r>
      <w:r w:rsidR="00C44B7A">
        <w:rPr>
          <w:rtl/>
          <w:lang w:bidi="fa-IR"/>
        </w:rPr>
        <w:t xml:space="preserve">، </w:t>
      </w:r>
      <w:r>
        <w:rPr>
          <w:rtl/>
          <w:lang w:bidi="fa-IR"/>
        </w:rPr>
        <w:t>خيال مى‏كنند كه مسلمين از معارف بى خبرند</w:t>
      </w:r>
      <w:r w:rsidR="00C44B7A">
        <w:rPr>
          <w:rtl/>
          <w:lang w:bidi="fa-IR"/>
        </w:rPr>
        <w:t xml:space="preserve">. </w:t>
      </w:r>
      <w:r>
        <w:rPr>
          <w:rtl/>
          <w:lang w:bidi="fa-IR"/>
        </w:rPr>
        <w:t>اى يهود و نصارا كه بى خبريد</w:t>
      </w:r>
      <w:r w:rsidR="00C44B7A">
        <w:rPr>
          <w:rtl/>
          <w:lang w:bidi="fa-IR"/>
        </w:rPr>
        <w:t xml:space="preserve">، </w:t>
      </w:r>
      <w:r>
        <w:rPr>
          <w:rtl/>
          <w:lang w:bidi="fa-IR"/>
        </w:rPr>
        <w:t>خداى عالم چه فضلهائى به مسلمانان داده است چون دوريد نمى‏دانيد</w:t>
      </w:r>
      <w:r w:rsidR="00C44B7A">
        <w:rPr>
          <w:rtl/>
          <w:lang w:bidi="fa-IR"/>
        </w:rPr>
        <w:t xml:space="preserve">، </w:t>
      </w:r>
      <w:r>
        <w:rPr>
          <w:rtl/>
          <w:lang w:bidi="fa-IR"/>
        </w:rPr>
        <w:t>ولكن خبردار شويد بدانيد هر مسلمان متعهدى در نور است</w:t>
      </w:r>
      <w:r w:rsidR="00C44B7A">
        <w:rPr>
          <w:rtl/>
          <w:lang w:bidi="fa-IR"/>
        </w:rPr>
        <w:t xml:space="preserve">، </w:t>
      </w:r>
      <w:r>
        <w:rPr>
          <w:rtl/>
          <w:lang w:bidi="fa-IR"/>
        </w:rPr>
        <w:t>سر تا پا نور و روشنائى است</w:t>
      </w:r>
      <w:r w:rsidR="00C44B7A">
        <w:rPr>
          <w:rtl/>
          <w:lang w:bidi="fa-IR"/>
        </w:rPr>
        <w:t xml:space="preserve">. </w:t>
      </w:r>
      <w:r>
        <w:rPr>
          <w:rtl/>
          <w:lang w:bidi="fa-IR"/>
        </w:rPr>
        <w:t>شما بدبختها از سر تا پا در ظلمتيد</w:t>
      </w:r>
      <w:r w:rsidR="00C44B7A">
        <w:rPr>
          <w:rtl/>
          <w:lang w:bidi="fa-IR"/>
        </w:rPr>
        <w:t xml:space="preserve">، </w:t>
      </w:r>
      <w:r>
        <w:rPr>
          <w:rtl/>
          <w:lang w:bidi="fa-IR"/>
        </w:rPr>
        <w:t>از اسرار خلقت در حيرتيد</w:t>
      </w:r>
      <w:r w:rsidR="00C44B7A">
        <w:rPr>
          <w:rtl/>
          <w:lang w:bidi="fa-IR"/>
        </w:rPr>
        <w:t xml:space="preserve">، </w:t>
      </w:r>
      <w:r>
        <w:rPr>
          <w:rtl/>
          <w:lang w:bidi="fa-IR"/>
        </w:rPr>
        <w:t>دنيا را ايستگاه قرار داده‏ايد از زندگى انسانى بى خبريد</w:t>
      </w:r>
      <w:r w:rsidR="00C44B7A">
        <w:rPr>
          <w:rtl/>
          <w:lang w:bidi="fa-IR"/>
        </w:rPr>
        <w:t xml:space="preserve">، </w:t>
      </w:r>
      <w:r>
        <w:rPr>
          <w:rtl/>
          <w:lang w:bidi="fa-IR"/>
        </w:rPr>
        <w:t>نمى‏فهميد زندگى انسانى يعنى چه؟ يا اينكه آمريكا بمب درست كند بفرستد به اسرائيل</w:t>
      </w:r>
      <w:r w:rsidR="00C44B7A">
        <w:rPr>
          <w:rtl/>
          <w:lang w:bidi="fa-IR"/>
        </w:rPr>
        <w:t xml:space="preserve">، </w:t>
      </w:r>
      <w:r>
        <w:rPr>
          <w:rtl/>
          <w:lang w:bidi="fa-IR"/>
        </w:rPr>
        <w:t>بريزند جنوب لبنان را به آتش و خون بكشند</w:t>
      </w:r>
      <w:r w:rsidR="00C44B7A">
        <w:rPr>
          <w:rtl/>
          <w:lang w:bidi="fa-IR"/>
        </w:rPr>
        <w:t xml:space="preserve">. </w:t>
      </w:r>
      <w:r>
        <w:rPr>
          <w:rtl/>
          <w:lang w:bidi="fa-IR"/>
        </w:rPr>
        <w:t>آيا اين آدميت است؟ كارتان اسلحه سازى و آدمكشى است پس وحشى هستيد</w:t>
      </w:r>
      <w:r w:rsidR="00C44B7A">
        <w:rPr>
          <w:rtl/>
          <w:lang w:bidi="fa-IR"/>
        </w:rPr>
        <w:t xml:space="preserve">، </w:t>
      </w:r>
      <w:r>
        <w:rPr>
          <w:rtl/>
          <w:lang w:bidi="fa-IR"/>
        </w:rPr>
        <w:t>توطئه مى‏كنيد تا اسلحه‏ها فروش برود و شما پولدار شويد</w:t>
      </w:r>
      <w:r w:rsidR="00C44B7A">
        <w:rPr>
          <w:rtl/>
          <w:lang w:bidi="fa-IR"/>
        </w:rPr>
        <w:t xml:space="preserve">. </w:t>
      </w:r>
    </w:p>
    <w:p w:rsidR="00D12217" w:rsidRDefault="00BF0865" w:rsidP="00BF0865">
      <w:pPr>
        <w:pStyle w:val="libNormal"/>
        <w:rPr>
          <w:rtl/>
          <w:lang w:bidi="fa-IR"/>
        </w:rPr>
      </w:pPr>
      <w:r>
        <w:rPr>
          <w:rtl/>
          <w:lang w:bidi="fa-IR"/>
        </w:rPr>
        <w:lastRenderedPageBreak/>
        <w:t xml:space="preserve">رسد آدمى به جائى كه به جز خدا نبيند شما به جز پول فانى آيا چيزى ديگر مى‏شناسيد؟ </w:t>
      </w:r>
    </w:p>
    <w:p w:rsidR="00BF0865" w:rsidRDefault="00727494" w:rsidP="00727494">
      <w:pPr>
        <w:pStyle w:val="Heading1"/>
        <w:rPr>
          <w:lang w:bidi="fa-IR"/>
        </w:rPr>
      </w:pPr>
      <w:r>
        <w:rPr>
          <w:rtl/>
          <w:lang w:bidi="fa-IR"/>
        </w:rPr>
        <w:br w:type="page"/>
      </w:r>
      <w:bookmarkStart w:id="470" w:name="_Toc385634997"/>
      <w:r w:rsidR="00BF0865">
        <w:rPr>
          <w:rtl/>
          <w:lang w:bidi="fa-IR"/>
        </w:rPr>
        <w:lastRenderedPageBreak/>
        <w:t>44</w:t>
      </w:r>
      <w:bookmarkEnd w:id="470"/>
    </w:p>
    <w:p w:rsidR="00BF0865" w:rsidRDefault="00BF0865" w:rsidP="00BF0865">
      <w:pPr>
        <w:pStyle w:val="libNormal"/>
        <w:rPr>
          <w:rtl/>
          <w:lang w:bidi="fa-IR"/>
        </w:rPr>
      </w:pPr>
      <w:r>
        <w:rPr>
          <w:rtl/>
          <w:lang w:bidi="fa-IR"/>
        </w:rPr>
        <w:t xml:space="preserve">بسم الله الرحمن الرحيم </w:t>
      </w:r>
    </w:p>
    <w:p w:rsidR="00D12217" w:rsidRDefault="00BF0865" w:rsidP="00BF0865">
      <w:pPr>
        <w:pStyle w:val="libNormal"/>
        <w:rPr>
          <w:rtl/>
          <w:lang w:bidi="fa-IR"/>
        </w:rPr>
      </w:pPr>
      <w:r w:rsidRPr="00727494">
        <w:rPr>
          <w:rStyle w:val="libAieChar"/>
          <w:rtl/>
        </w:rPr>
        <w:t>لئلا يعلم اهل الكتاب الا يقدرون على شى‏ء من فضل الله و ان الفضل بيد الله يوتيه من يشاء والله ذوالفضل العظيم</w:t>
      </w:r>
      <w:r>
        <w:rPr>
          <w:rtl/>
          <w:lang w:bidi="fa-IR"/>
        </w:rPr>
        <w:t xml:space="preserve">‏ </w:t>
      </w:r>
      <w:r w:rsidRPr="000A4190">
        <w:rPr>
          <w:rStyle w:val="libFootnotenumChar"/>
          <w:rtl/>
        </w:rPr>
        <w:t>(476)</w:t>
      </w:r>
      <w:r w:rsidR="00C44B7A">
        <w:rPr>
          <w:rtl/>
          <w:lang w:bidi="fa-IR"/>
        </w:rPr>
        <w:t xml:space="preserve">. </w:t>
      </w:r>
    </w:p>
    <w:p w:rsidR="00BF0865" w:rsidRDefault="000A4190" w:rsidP="000A4190">
      <w:pPr>
        <w:pStyle w:val="Heading2"/>
        <w:rPr>
          <w:rtl/>
          <w:lang w:bidi="fa-IR"/>
        </w:rPr>
      </w:pPr>
      <w:bookmarkStart w:id="471" w:name="_Toc385634998"/>
      <w:r>
        <w:rPr>
          <w:rtl/>
          <w:lang w:bidi="fa-IR"/>
        </w:rPr>
        <w:t>چيزى از فضل خدا به دست يهود و نصارا نيست</w:t>
      </w:r>
      <w:bookmarkEnd w:id="471"/>
    </w:p>
    <w:p w:rsidR="00BF0865" w:rsidRDefault="00BF0865" w:rsidP="00BF0865">
      <w:pPr>
        <w:pStyle w:val="libNormal"/>
        <w:rPr>
          <w:rtl/>
          <w:lang w:bidi="fa-IR"/>
        </w:rPr>
      </w:pPr>
      <w:r>
        <w:rPr>
          <w:rtl/>
          <w:lang w:bidi="fa-IR"/>
        </w:rPr>
        <w:t>كلام در اين آيه شريفه بود كه آخرين آيه از سوره الحديد است عرض شد به طور اختصار لاء در لئلا را بيشتر از مفسرين زائد گرفته‏اند كه براى تأكيد آورده شده است لئلا يعلم يعنى ليعلم اهل الكتاب الا يقدرون على شى‏ء من فضل الله يعنى ما نسبت به مسلمين آنهائى كه متعهد باشند و آنهائى كه مطيع رسول باشند دو بهره از رحمت داديم كه در نور حركت نمايند تا اينكه يهود و نصارا بدانند فضل خدا به دست آنها نيست چون يهود معتقد بودند نبوت مختص به ماست در غير ما نبوت نخواهد بود بلكه گويند و مى‏گويند و متعقدند كه اين يهود و اسرائيلى كه هست آقاى روى كره زمين هستند هيچ كس از بشر بر يهود تفوق ندارد آقاى زمين يهود است و نبوت كه رشته‏اى از فضل خدا است مختص به يهود است</w:t>
      </w:r>
      <w:r w:rsidR="00C44B7A">
        <w:rPr>
          <w:rtl/>
          <w:lang w:bidi="fa-IR"/>
        </w:rPr>
        <w:t xml:space="preserve">. </w:t>
      </w:r>
    </w:p>
    <w:p w:rsidR="00BF0865" w:rsidRDefault="00BF0865" w:rsidP="00BF0865">
      <w:pPr>
        <w:pStyle w:val="libNormal"/>
        <w:rPr>
          <w:rtl/>
          <w:lang w:bidi="fa-IR"/>
        </w:rPr>
      </w:pPr>
      <w:r>
        <w:rPr>
          <w:rtl/>
          <w:lang w:bidi="fa-IR"/>
        </w:rPr>
        <w:t>مسيحين هم قريب به همين حرفها را دارند</w:t>
      </w:r>
      <w:r w:rsidR="00C44B7A">
        <w:rPr>
          <w:rtl/>
          <w:lang w:bidi="fa-IR"/>
        </w:rPr>
        <w:t xml:space="preserve">، </w:t>
      </w:r>
      <w:r>
        <w:rPr>
          <w:rtl/>
          <w:lang w:bidi="fa-IR"/>
        </w:rPr>
        <w:t>آنها هم گويند كه روى كره زمين از مسيحى شريفتر كسى نيست</w:t>
      </w:r>
      <w:r w:rsidR="00C44B7A">
        <w:rPr>
          <w:rtl/>
          <w:lang w:bidi="fa-IR"/>
        </w:rPr>
        <w:t xml:space="preserve">، </w:t>
      </w:r>
      <w:r>
        <w:rPr>
          <w:rtl/>
          <w:lang w:bidi="fa-IR"/>
        </w:rPr>
        <w:t>نبوت در بين ما بوده</w:t>
      </w:r>
      <w:r w:rsidR="00C44B7A">
        <w:rPr>
          <w:rtl/>
          <w:lang w:bidi="fa-IR"/>
        </w:rPr>
        <w:t xml:space="preserve">، </w:t>
      </w:r>
      <w:r>
        <w:rPr>
          <w:rtl/>
          <w:lang w:bidi="fa-IR"/>
        </w:rPr>
        <w:t>بلكه بالاتر از نبوت</w:t>
      </w:r>
      <w:r w:rsidR="00C44B7A">
        <w:rPr>
          <w:rtl/>
          <w:lang w:bidi="fa-IR"/>
        </w:rPr>
        <w:t xml:space="preserve">، </w:t>
      </w:r>
      <w:r>
        <w:rPr>
          <w:rtl/>
          <w:lang w:bidi="fa-IR"/>
        </w:rPr>
        <w:t>خدائى</w:t>
      </w:r>
      <w:r w:rsidR="00C44B7A">
        <w:rPr>
          <w:rtl/>
          <w:lang w:bidi="fa-IR"/>
        </w:rPr>
        <w:t xml:space="preserve">، </w:t>
      </w:r>
      <w:r>
        <w:rPr>
          <w:rtl/>
          <w:lang w:bidi="fa-IR"/>
        </w:rPr>
        <w:t>بطورى كه امت عيسى ابناء الله‏اند</w:t>
      </w:r>
      <w:r w:rsidR="00C44B7A">
        <w:rPr>
          <w:rtl/>
          <w:lang w:bidi="fa-IR"/>
        </w:rPr>
        <w:t xml:space="preserve">، </w:t>
      </w:r>
      <w:r>
        <w:rPr>
          <w:rtl/>
          <w:lang w:bidi="fa-IR"/>
        </w:rPr>
        <w:t>احباء الله‏اند</w:t>
      </w:r>
      <w:r w:rsidR="00C44B7A">
        <w:rPr>
          <w:rtl/>
          <w:lang w:bidi="fa-IR"/>
        </w:rPr>
        <w:t xml:space="preserve">، </w:t>
      </w:r>
      <w:r>
        <w:rPr>
          <w:rtl/>
          <w:lang w:bidi="fa-IR"/>
        </w:rPr>
        <w:t>اولياء الله‏اند</w:t>
      </w:r>
      <w:r w:rsidR="00C44B7A">
        <w:rPr>
          <w:rtl/>
          <w:lang w:bidi="fa-IR"/>
        </w:rPr>
        <w:t xml:space="preserve">، </w:t>
      </w:r>
      <w:r>
        <w:rPr>
          <w:rtl/>
          <w:lang w:bidi="fa-IR"/>
        </w:rPr>
        <w:t>فضل خدا مختص به مسيحين هست</w:t>
      </w:r>
      <w:r w:rsidR="00C44B7A">
        <w:rPr>
          <w:rtl/>
          <w:lang w:bidi="fa-IR"/>
        </w:rPr>
        <w:t xml:space="preserve">، </w:t>
      </w:r>
      <w:r>
        <w:rPr>
          <w:rtl/>
          <w:lang w:bidi="fa-IR"/>
        </w:rPr>
        <w:t>اين آيه شريفه مى‏خواهد بفرمايد نه يهود نه مسيحى</w:t>
      </w:r>
      <w:r w:rsidR="00C44B7A">
        <w:rPr>
          <w:rtl/>
          <w:lang w:bidi="fa-IR"/>
        </w:rPr>
        <w:t xml:space="preserve">، </w:t>
      </w:r>
      <w:r>
        <w:rPr>
          <w:rtl/>
          <w:lang w:bidi="fa-IR"/>
        </w:rPr>
        <w:t>اى اهل كتاب تمامتان بدانيد فضل خدا و نبوت در دست شما نيست</w:t>
      </w:r>
      <w:r w:rsidR="00C44B7A">
        <w:rPr>
          <w:rtl/>
          <w:lang w:bidi="fa-IR"/>
        </w:rPr>
        <w:t xml:space="preserve">، </w:t>
      </w:r>
      <w:r>
        <w:rPr>
          <w:rtl/>
          <w:lang w:bidi="fa-IR"/>
        </w:rPr>
        <w:t>نورى كه آدمى به آن حركت كند يعنى روشن باشد</w:t>
      </w:r>
      <w:r w:rsidR="00C44B7A">
        <w:rPr>
          <w:rtl/>
          <w:lang w:bidi="fa-IR"/>
        </w:rPr>
        <w:t xml:space="preserve">، </w:t>
      </w:r>
      <w:r>
        <w:rPr>
          <w:rtl/>
          <w:lang w:bidi="fa-IR"/>
        </w:rPr>
        <w:t>دانا شود</w:t>
      </w:r>
      <w:r w:rsidR="00C44B7A">
        <w:rPr>
          <w:rtl/>
          <w:lang w:bidi="fa-IR"/>
        </w:rPr>
        <w:t xml:space="preserve">، </w:t>
      </w:r>
      <w:r>
        <w:rPr>
          <w:rtl/>
          <w:lang w:bidi="fa-IR"/>
        </w:rPr>
        <w:t>از حيرت بيرون بيايد بفهمد راز آفرينش را</w:t>
      </w:r>
      <w:r w:rsidR="00C44B7A">
        <w:rPr>
          <w:rtl/>
          <w:lang w:bidi="fa-IR"/>
        </w:rPr>
        <w:t xml:space="preserve">، </w:t>
      </w:r>
      <w:r>
        <w:rPr>
          <w:rtl/>
          <w:lang w:bidi="fa-IR"/>
        </w:rPr>
        <w:t>هدف از زندگى را بداند</w:t>
      </w:r>
      <w:r w:rsidR="00C44B7A">
        <w:rPr>
          <w:rtl/>
          <w:lang w:bidi="fa-IR"/>
        </w:rPr>
        <w:t xml:space="preserve">، </w:t>
      </w:r>
      <w:r>
        <w:rPr>
          <w:rtl/>
          <w:lang w:bidi="fa-IR"/>
        </w:rPr>
        <w:t>كجا بوده و كجا خواهد رفت را بداند</w:t>
      </w:r>
      <w:r w:rsidR="00C44B7A">
        <w:rPr>
          <w:rtl/>
          <w:lang w:bidi="fa-IR"/>
        </w:rPr>
        <w:t xml:space="preserve">، </w:t>
      </w:r>
      <w:r>
        <w:rPr>
          <w:rtl/>
          <w:lang w:bidi="fa-IR"/>
        </w:rPr>
        <w:lastRenderedPageBreak/>
        <w:t>الان كه در راه سعادت است</w:t>
      </w:r>
      <w:r w:rsidR="00C44B7A">
        <w:rPr>
          <w:rtl/>
          <w:lang w:bidi="fa-IR"/>
        </w:rPr>
        <w:t xml:space="preserve">، </w:t>
      </w:r>
      <w:r>
        <w:rPr>
          <w:rtl/>
          <w:lang w:bidi="fa-IR"/>
        </w:rPr>
        <w:t>سعادت يا شقاوت را ببيند</w:t>
      </w:r>
      <w:r w:rsidR="00C44B7A">
        <w:rPr>
          <w:rtl/>
          <w:lang w:bidi="fa-IR"/>
        </w:rPr>
        <w:t xml:space="preserve">، </w:t>
      </w:r>
      <w:r>
        <w:rPr>
          <w:rtl/>
          <w:lang w:bidi="fa-IR"/>
        </w:rPr>
        <w:t>اين نور رشته‏اى است از فضل خدا كه نه در دست شماست اى يهود</w:t>
      </w:r>
      <w:r w:rsidR="00C44B7A">
        <w:rPr>
          <w:rtl/>
          <w:lang w:bidi="fa-IR"/>
        </w:rPr>
        <w:t xml:space="preserve">، </w:t>
      </w:r>
      <w:r>
        <w:rPr>
          <w:rtl/>
          <w:lang w:bidi="fa-IR"/>
        </w:rPr>
        <w:t>و نه در دست مسيحيين و نصارا هست</w:t>
      </w:r>
      <w:r w:rsidR="00C44B7A">
        <w:rPr>
          <w:rtl/>
          <w:lang w:bidi="fa-IR"/>
        </w:rPr>
        <w:t xml:space="preserve">. </w:t>
      </w:r>
    </w:p>
    <w:p w:rsidR="00BF0865" w:rsidRDefault="00BF0865" w:rsidP="00BF0865">
      <w:pPr>
        <w:pStyle w:val="libNormal"/>
        <w:rPr>
          <w:rtl/>
          <w:lang w:bidi="fa-IR"/>
        </w:rPr>
      </w:pPr>
      <w:r>
        <w:rPr>
          <w:rtl/>
          <w:lang w:bidi="fa-IR"/>
        </w:rPr>
        <w:t>اين بيچاره اصلش از كتاب آسمانى چيزى در دست ندارند در محل خودش به مدارك خود يهود و نصارا ثابت شده است كه اين تورات و انجيل فعلى هيچ كدام تورات و انجيل اصلى نيست</w:t>
      </w:r>
      <w:r w:rsidR="00C44B7A">
        <w:rPr>
          <w:rtl/>
          <w:lang w:bidi="fa-IR"/>
        </w:rPr>
        <w:t xml:space="preserve">. </w:t>
      </w:r>
    </w:p>
    <w:p w:rsidR="00BF0865" w:rsidRDefault="00BF0865" w:rsidP="00BF0865">
      <w:pPr>
        <w:pStyle w:val="libNormal"/>
        <w:rPr>
          <w:rtl/>
          <w:lang w:bidi="fa-IR"/>
        </w:rPr>
      </w:pPr>
      <w:r>
        <w:rPr>
          <w:rtl/>
          <w:lang w:bidi="fa-IR"/>
        </w:rPr>
        <w:t>تورات اصلى بر جناب موسى نازل گرديد بو بخت النصر بعد از آنكه بيت المقدس را خراب كرد</w:t>
      </w:r>
      <w:r w:rsidR="00C44B7A">
        <w:rPr>
          <w:rtl/>
          <w:lang w:bidi="fa-IR"/>
        </w:rPr>
        <w:t xml:space="preserve">، </w:t>
      </w:r>
      <w:r>
        <w:rPr>
          <w:rtl/>
          <w:lang w:bidi="fa-IR"/>
        </w:rPr>
        <w:t>آتش سوزى كرد</w:t>
      </w:r>
      <w:r w:rsidR="00C44B7A">
        <w:rPr>
          <w:rtl/>
          <w:lang w:bidi="fa-IR"/>
        </w:rPr>
        <w:t xml:space="preserve">، </w:t>
      </w:r>
      <w:r>
        <w:rPr>
          <w:rtl/>
          <w:lang w:bidi="fa-IR"/>
        </w:rPr>
        <w:t>هر چه تورات بود آتش زد يك صد و پنجاه سال بعدش عزير محفوظات خودش را چيزهائى كه در حافظه‏اش بود به عنوان تورات نوشت و بعداً داستانهائى را به آن اضافه كردند</w:t>
      </w:r>
      <w:r w:rsidR="00C44B7A">
        <w:rPr>
          <w:rtl/>
          <w:lang w:bidi="fa-IR"/>
        </w:rPr>
        <w:t xml:space="preserve">، </w:t>
      </w:r>
      <w:r>
        <w:rPr>
          <w:rtl/>
          <w:lang w:bidi="fa-IR"/>
        </w:rPr>
        <w:t xml:space="preserve">كاش داستانهاى صحيحى بود قصه هائى كه از عقل دور است افتراها به پيغمبرها! </w:t>
      </w:r>
    </w:p>
    <w:p w:rsidR="00BF0865" w:rsidRDefault="00BF0865" w:rsidP="00BF0865">
      <w:pPr>
        <w:pStyle w:val="libNormal"/>
        <w:rPr>
          <w:rtl/>
          <w:lang w:bidi="fa-IR"/>
        </w:rPr>
      </w:pPr>
      <w:r>
        <w:rPr>
          <w:rtl/>
          <w:lang w:bidi="fa-IR"/>
        </w:rPr>
        <w:t>همچنين انجيل پس از آنكه جناب عيسى از بين نصارا رفت و به قول مسيحيين كشته شد پنجاه و نه سال پس از مسيح متى انجيلى نوشت آنچه را كه در خاطر داشت نوشت به انجيل متى مشهور شد بعد از صد سال ديگر مرقس پيدا شد او هم انجيلى نوشت</w:t>
      </w:r>
      <w:r w:rsidR="00C44B7A">
        <w:rPr>
          <w:rtl/>
          <w:lang w:bidi="fa-IR"/>
        </w:rPr>
        <w:t xml:space="preserve">، </w:t>
      </w:r>
      <w:r>
        <w:rPr>
          <w:rtl/>
          <w:lang w:bidi="fa-IR"/>
        </w:rPr>
        <w:t>چندى بعد از او يوحنا پيدا شد</w:t>
      </w:r>
      <w:r w:rsidR="00C44B7A">
        <w:rPr>
          <w:rtl/>
          <w:lang w:bidi="fa-IR"/>
        </w:rPr>
        <w:t xml:space="preserve">، </w:t>
      </w:r>
      <w:r>
        <w:rPr>
          <w:rtl/>
          <w:lang w:bidi="fa-IR"/>
        </w:rPr>
        <w:t>خلاصه تا بيست انجيل نوشته گرديد كه اخيراً يعنى در دو سه قرن قبل پاپ وقت</w:t>
      </w:r>
      <w:r w:rsidR="00C44B7A">
        <w:rPr>
          <w:rtl/>
          <w:lang w:bidi="fa-IR"/>
        </w:rPr>
        <w:t xml:space="preserve">، </w:t>
      </w:r>
      <w:r>
        <w:rPr>
          <w:rtl/>
          <w:lang w:bidi="fa-IR"/>
        </w:rPr>
        <w:t>كشيشها را جمع كرت و بررسى كردند چند تا از آن انجيلها را كه مناسب نديدند باطل كردند</w:t>
      </w:r>
      <w:r w:rsidR="00C44B7A">
        <w:rPr>
          <w:rtl/>
          <w:lang w:bidi="fa-IR"/>
        </w:rPr>
        <w:t xml:space="preserve">، </w:t>
      </w:r>
      <w:r>
        <w:rPr>
          <w:rtl/>
          <w:lang w:bidi="fa-IR"/>
        </w:rPr>
        <w:t>از بين بردند مثل انجيل برنابا چون در انجيل اين شخص چند مطلب حق بود و تطبيق به دين اسلام مى‏كرد ممنوع كردند و بقيه را به صورت كتاب تمامى به نام عهد جديد در برابر عهد عتيق كه تورات باشد منتشر كردند</w:t>
      </w:r>
      <w:r w:rsidR="00C44B7A">
        <w:rPr>
          <w:rtl/>
          <w:lang w:bidi="fa-IR"/>
        </w:rPr>
        <w:t xml:space="preserve">. </w:t>
      </w:r>
    </w:p>
    <w:p w:rsidR="00D12217" w:rsidRDefault="00BF0865" w:rsidP="00BF0865">
      <w:pPr>
        <w:pStyle w:val="libNormal"/>
        <w:rPr>
          <w:rtl/>
          <w:lang w:bidi="fa-IR"/>
        </w:rPr>
      </w:pPr>
      <w:r>
        <w:rPr>
          <w:rtl/>
          <w:lang w:bidi="fa-IR"/>
        </w:rPr>
        <w:lastRenderedPageBreak/>
        <w:t>خلاصه آنچه به دست اينها است كتاب آسمانى نيست گفته‏ها و نوشته‏هاى افرادى است كه بعد از پيغمبرشان انشاء كردند قصه گوئى كردند محفوظاتشان را زياد كردند نه وحى خدا است</w:t>
      </w:r>
      <w:r w:rsidR="00C44B7A">
        <w:rPr>
          <w:rtl/>
          <w:lang w:bidi="fa-IR"/>
        </w:rPr>
        <w:t xml:space="preserve">. </w:t>
      </w:r>
    </w:p>
    <w:p w:rsidR="00BF0865" w:rsidRDefault="000A4190" w:rsidP="000A4190">
      <w:pPr>
        <w:pStyle w:val="Heading2"/>
        <w:rPr>
          <w:rtl/>
          <w:lang w:bidi="fa-IR"/>
        </w:rPr>
      </w:pPr>
      <w:bookmarkStart w:id="472" w:name="_Toc385634999"/>
      <w:r>
        <w:rPr>
          <w:rtl/>
          <w:lang w:bidi="fa-IR"/>
        </w:rPr>
        <w:t>افتخار مسلمين، قرآن وحى خدا است</w:t>
      </w:r>
      <w:bookmarkEnd w:id="472"/>
    </w:p>
    <w:p w:rsidR="00BF0865" w:rsidRDefault="00BF0865" w:rsidP="00BF0865">
      <w:pPr>
        <w:pStyle w:val="libNormal"/>
        <w:rPr>
          <w:rtl/>
          <w:lang w:bidi="fa-IR"/>
        </w:rPr>
      </w:pPr>
      <w:r>
        <w:rPr>
          <w:rtl/>
          <w:lang w:bidi="fa-IR"/>
        </w:rPr>
        <w:t>مسلمانان بايد از شوق در پوست نگنجيد</w:t>
      </w:r>
      <w:r w:rsidR="00C44B7A">
        <w:rPr>
          <w:rtl/>
          <w:lang w:bidi="fa-IR"/>
        </w:rPr>
        <w:t xml:space="preserve">، </w:t>
      </w:r>
      <w:r>
        <w:rPr>
          <w:rtl/>
          <w:lang w:bidi="fa-IR"/>
        </w:rPr>
        <w:t>مسلمانند كه در دستشان عين وحى خداست</w:t>
      </w:r>
      <w:r w:rsidR="00C44B7A">
        <w:rPr>
          <w:rtl/>
          <w:lang w:bidi="fa-IR"/>
        </w:rPr>
        <w:t xml:space="preserve">، </w:t>
      </w:r>
      <w:r>
        <w:rPr>
          <w:rtl/>
          <w:lang w:bidi="fa-IR"/>
        </w:rPr>
        <w:t>بدون اينكه يك كلمه‏اى به آن اضافه شده باشد و آن هم قرآن مجيد است</w:t>
      </w:r>
      <w:r w:rsidR="00C44B7A">
        <w:rPr>
          <w:rtl/>
          <w:lang w:bidi="fa-IR"/>
        </w:rPr>
        <w:t xml:space="preserve">، </w:t>
      </w:r>
      <w:r>
        <w:rPr>
          <w:rtl/>
          <w:lang w:bidi="fa-IR"/>
        </w:rPr>
        <w:t xml:space="preserve">همان قرآنى كه بر خاتم انبياء محمد مصطفى </w:t>
      </w:r>
      <w:r w:rsidR="00D71466" w:rsidRPr="00D71466">
        <w:rPr>
          <w:rStyle w:val="libAlaemChar"/>
          <w:rtl/>
        </w:rPr>
        <w:t>صلى‌الله‌عليه‌وآله‌وسلم</w:t>
      </w:r>
      <w:r>
        <w:rPr>
          <w:rtl/>
          <w:lang w:bidi="fa-IR"/>
        </w:rPr>
        <w:t xml:space="preserve"> نازل گرديد</w:t>
      </w:r>
      <w:r w:rsidR="00C44B7A">
        <w:rPr>
          <w:rtl/>
          <w:lang w:bidi="fa-IR"/>
        </w:rPr>
        <w:t xml:space="preserve">. </w:t>
      </w:r>
    </w:p>
    <w:p w:rsidR="00BF0865" w:rsidRDefault="00BF0865" w:rsidP="00BF0865">
      <w:pPr>
        <w:pStyle w:val="libNormal"/>
        <w:rPr>
          <w:rtl/>
          <w:lang w:bidi="fa-IR"/>
        </w:rPr>
      </w:pPr>
      <w:r>
        <w:rPr>
          <w:rtl/>
          <w:lang w:bidi="fa-IR"/>
        </w:rPr>
        <w:t>تمام طبقات مسلمين با اين همه اختلاف هفتاد و سه فرقه هر فرقه‏اى هم صدها گروه</w:t>
      </w:r>
      <w:r w:rsidR="00C44B7A">
        <w:rPr>
          <w:rtl/>
          <w:lang w:bidi="fa-IR"/>
        </w:rPr>
        <w:t xml:space="preserve">، </w:t>
      </w:r>
      <w:r>
        <w:rPr>
          <w:rtl/>
          <w:lang w:bidi="fa-IR"/>
        </w:rPr>
        <w:t>تمام گروههاى مختلفه همه با هم مى‏گويند اين قرآن است اين قرآنى كه در صدر اسلام بود همين است يك واوى به آن اضافه نشده است</w:t>
      </w:r>
      <w:r w:rsidR="00C44B7A">
        <w:rPr>
          <w:rtl/>
          <w:lang w:bidi="fa-IR"/>
        </w:rPr>
        <w:t xml:space="preserve">، </w:t>
      </w:r>
      <w:r>
        <w:rPr>
          <w:rtl/>
          <w:lang w:bidi="fa-IR"/>
        </w:rPr>
        <w:t>فضل خدا كه نبوت است</w:t>
      </w:r>
      <w:r w:rsidR="00C44B7A">
        <w:rPr>
          <w:rtl/>
          <w:lang w:bidi="fa-IR"/>
        </w:rPr>
        <w:t xml:space="preserve">، </w:t>
      </w:r>
      <w:r>
        <w:rPr>
          <w:rtl/>
          <w:lang w:bidi="fa-IR"/>
        </w:rPr>
        <w:t>فضل خدا كه نور ايمان است</w:t>
      </w:r>
      <w:r w:rsidR="00C44B7A">
        <w:rPr>
          <w:rtl/>
          <w:lang w:bidi="fa-IR"/>
        </w:rPr>
        <w:t xml:space="preserve">، </w:t>
      </w:r>
      <w:r>
        <w:rPr>
          <w:rtl/>
          <w:lang w:bidi="fa-IR"/>
        </w:rPr>
        <w:t>در دست مسلمانها است</w:t>
      </w:r>
      <w:r w:rsidR="00C44B7A">
        <w:rPr>
          <w:rtl/>
          <w:lang w:bidi="fa-IR"/>
        </w:rPr>
        <w:t xml:space="preserve">، </w:t>
      </w:r>
      <w:r>
        <w:rPr>
          <w:rtl/>
          <w:lang w:bidi="fa-IR"/>
        </w:rPr>
        <w:t>نه شما بيچاره‏ها</w:t>
      </w:r>
      <w:r w:rsidR="00C44B7A">
        <w:rPr>
          <w:rtl/>
          <w:lang w:bidi="fa-IR"/>
        </w:rPr>
        <w:t xml:space="preserve">. </w:t>
      </w:r>
    </w:p>
    <w:p w:rsidR="00D12217" w:rsidRDefault="00BF0865" w:rsidP="00BF0865">
      <w:pPr>
        <w:pStyle w:val="libNormal"/>
        <w:rPr>
          <w:rtl/>
          <w:lang w:bidi="fa-IR"/>
        </w:rPr>
      </w:pPr>
      <w:r>
        <w:rPr>
          <w:rtl/>
          <w:lang w:bidi="fa-IR"/>
        </w:rPr>
        <w:t>لئلا يعلم اهل الكتاب يعنى ليعلم اهل الكتاب اهل كتاب بدانند الا يقدرون على شى‏ء من فضل الله توانائى ندارند بر چيزى از فضل خدا و ان الفضل بيد الله يوتيه من يشاء هر چه هست در دست خودش است به هر كه خواست مى‏دهد والله ذوالفضل العظيم خداوند داراى بخشش بزرگ است اين را بيشتر از مفسرين گفته‏اند</w:t>
      </w:r>
      <w:r w:rsidR="00C44B7A">
        <w:rPr>
          <w:rtl/>
          <w:lang w:bidi="fa-IR"/>
        </w:rPr>
        <w:t xml:space="preserve">. </w:t>
      </w:r>
    </w:p>
    <w:p w:rsidR="00BF0865" w:rsidRDefault="000A4190" w:rsidP="000A4190">
      <w:pPr>
        <w:pStyle w:val="Heading2"/>
        <w:rPr>
          <w:rtl/>
          <w:lang w:bidi="fa-IR"/>
        </w:rPr>
      </w:pPr>
      <w:bookmarkStart w:id="473" w:name="_Toc385635000"/>
      <w:r>
        <w:rPr>
          <w:rtl/>
          <w:lang w:bidi="fa-IR"/>
        </w:rPr>
        <w:t>حرف زائد با بلاغت نمى‏سازد</w:t>
      </w:r>
      <w:bookmarkEnd w:id="473"/>
    </w:p>
    <w:p w:rsidR="00BF0865" w:rsidRDefault="00BF0865" w:rsidP="00BF0865">
      <w:pPr>
        <w:pStyle w:val="libNormal"/>
        <w:rPr>
          <w:rtl/>
          <w:lang w:bidi="fa-IR"/>
        </w:rPr>
      </w:pPr>
      <w:r>
        <w:rPr>
          <w:rtl/>
          <w:lang w:bidi="fa-IR"/>
        </w:rPr>
        <w:t>لكن برخى از محققين خصوصاً صاحب كتاب آلاء الرحمن فاضل بزرگوار نراقى اعلى الله مقامه اين بزرگمرد مجتهد عظيم الشأن در مقدمه تفسيرش خوب بيان كرده است</w:t>
      </w:r>
      <w:r w:rsidR="00C44B7A">
        <w:rPr>
          <w:rtl/>
          <w:lang w:bidi="fa-IR"/>
        </w:rPr>
        <w:t xml:space="preserve">. </w:t>
      </w:r>
    </w:p>
    <w:p w:rsidR="00BF0865" w:rsidRDefault="00BF0865" w:rsidP="00BF0865">
      <w:pPr>
        <w:pStyle w:val="libNormal"/>
        <w:rPr>
          <w:rtl/>
          <w:lang w:bidi="fa-IR"/>
        </w:rPr>
      </w:pPr>
      <w:r>
        <w:rPr>
          <w:rtl/>
          <w:lang w:bidi="fa-IR"/>
        </w:rPr>
        <w:lastRenderedPageBreak/>
        <w:t>مى‏فرمايد قرآن يك حرف زيادى ندارد آنچه مفسرين مى‏گويند ما و لاء زائده يا براى تأكيد نفى</w:t>
      </w:r>
      <w:r w:rsidR="00C44B7A">
        <w:rPr>
          <w:rtl/>
          <w:lang w:bidi="fa-IR"/>
        </w:rPr>
        <w:t xml:space="preserve">، </w:t>
      </w:r>
      <w:r>
        <w:rPr>
          <w:rtl/>
          <w:lang w:bidi="fa-IR"/>
        </w:rPr>
        <w:t>اشتباه مى‏كنند در چندين جا لا اقسم بيوم القيمه - لا اقسم بالنفس اللوامه مى‏گويند لاء زائده است - ايشان مى‏فرمايد: زائده با قرآن جور در نمى‏آيد</w:t>
      </w:r>
      <w:r w:rsidR="00C44B7A">
        <w:rPr>
          <w:rtl/>
          <w:lang w:bidi="fa-IR"/>
        </w:rPr>
        <w:t xml:space="preserve">، </w:t>
      </w:r>
      <w:r>
        <w:rPr>
          <w:rtl/>
          <w:lang w:bidi="fa-IR"/>
        </w:rPr>
        <w:t>زائده منافى با فصاحت و بلاغت است</w:t>
      </w:r>
      <w:r w:rsidR="00C44B7A">
        <w:rPr>
          <w:rtl/>
          <w:lang w:bidi="fa-IR"/>
        </w:rPr>
        <w:t xml:space="preserve">. </w:t>
      </w:r>
    </w:p>
    <w:p w:rsidR="00BF0865" w:rsidRDefault="00BF0865" w:rsidP="00BF0865">
      <w:pPr>
        <w:pStyle w:val="libNormal"/>
        <w:rPr>
          <w:rtl/>
          <w:lang w:bidi="fa-IR"/>
        </w:rPr>
      </w:pPr>
      <w:r>
        <w:rPr>
          <w:rtl/>
          <w:lang w:bidi="fa-IR"/>
        </w:rPr>
        <w:t>يك حرف زيادى در قرآن نيست اى كسى كه مى‏گوئى لاء زائده است بايد معنى را بفهمى</w:t>
      </w:r>
      <w:r w:rsidR="00C44B7A">
        <w:rPr>
          <w:rtl/>
          <w:lang w:bidi="fa-IR"/>
        </w:rPr>
        <w:t xml:space="preserve">، </w:t>
      </w:r>
      <w:r>
        <w:rPr>
          <w:rtl/>
          <w:lang w:bidi="fa-IR"/>
        </w:rPr>
        <w:t>نه چون معنايش در ذهنت نمى‏آيد بگوئى زائده است</w:t>
      </w:r>
      <w:r w:rsidR="00C44B7A">
        <w:rPr>
          <w:rtl/>
          <w:lang w:bidi="fa-IR"/>
        </w:rPr>
        <w:t xml:space="preserve">، </w:t>
      </w:r>
      <w:r>
        <w:rPr>
          <w:rtl/>
          <w:lang w:bidi="fa-IR"/>
        </w:rPr>
        <w:t>كمى دقت كن</w:t>
      </w:r>
      <w:r w:rsidR="00C44B7A">
        <w:rPr>
          <w:rtl/>
          <w:lang w:bidi="fa-IR"/>
        </w:rPr>
        <w:t xml:space="preserve">، </w:t>
      </w:r>
      <w:r>
        <w:rPr>
          <w:rtl/>
          <w:lang w:bidi="fa-IR"/>
        </w:rPr>
        <w:t>تا معنى لاء را بفهمى</w:t>
      </w:r>
      <w:r w:rsidR="00C44B7A">
        <w:rPr>
          <w:rtl/>
          <w:lang w:bidi="fa-IR"/>
        </w:rPr>
        <w:t xml:space="preserve">، </w:t>
      </w:r>
      <w:r>
        <w:rPr>
          <w:rtl/>
          <w:lang w:bidi="fa-IR"/>
        </w:rPr>
        <w:t>خلاصه تمام لاء هائى كه گفته‏اند زائده هست</w:t>
      </w:r>
      <w:r w:rsidR="00C44B7A">
        <w:rPr>
          <w:rtl/>
          <w:lang w:bidi="fa-IR"/>
        </w:rPr>
        <w:t xml:space="preserve">، </w:t>
      </w:r>
      <w:r>
        <w:rPr>
          <w:rtl/>
          <w:lang w:bidi="fa-IR"/>
        </w:rPr>
        <w:t xml:space="preserve">ايشان مشروحاً مى‏فرمايد: معنيهاى صحيح دارد از آن جمله همين آيه است لئلا يعلم اهل الكتاب مى‏فرمايد: لاء نافيه است صاحب الميزان هم همين را مى‏فرمايد: </w:t>
      </w:r>
    </w:p>
    <w:p w:rsidR="00BF0865" w:rsidRDefault="00BF0865" w:rsidP="00BF0865">
      <w:pPr>
        <w:pStyle w:val="libNormal"/>
        <w:rPr>
          <w:rtl/>
          <w:lang w:bidi="fa-IR"/>
        </w:rPr>
      </w:pPr>
      <w:r>
        <w:rPr>
          <w:rtl/>
          <w:lang w:bidi="fa-IR"/>
        </w:rPr>
        <w:t>يعلم به معنى اعتقاد و زعم است لئلا يعتقد اهل الكتاب لئلا يزعم اهل الكتاب تا اينكه گمان نكنند</w:t>
      </w:r>
      <w:r w:rsidR="00C44B7A">
        <w:rPr>
          <w:rtl/>
          <w:lang w:bidi="fa-IR"/>
        </w:rPr>
        <w:t xml:space="preserve">، </w:t>
      </w:r>
      <w:r>
        <w:rPr>
          <w:rtl/>
          <w:lang w:bidi="fa-IR"/>
        </w:rPr>
        <w:t>خيال نكنند اهل كتاب (يعنى يهود و نصارا) كه مى‏گويند مسلمانان از فضل خدا بى بهره‏اند بنابراين اگر لاء نافيه باشد لا يقدرون ضمير برمى‏گردد به مؤمنين لئلا يزعم اهل الكتاب الا يقدر المؤمنون على شى‏ء من فضل الله يعنى ما به مسلمانها قرار داديم</w:t>
      </w:r>
      <w:r w:rsidR="00C44B7A">
        <w:rPr>
          <w:rtl/>
          <w:lang w:bidi="fa-IR"/>
        </w:rPr>
        <w:t xml:space="preserve">، </w:t>
      </w:r>
      <w:r>
        <w:rPr>
          <w:rtl/>
          <w:lang w:bidi="fa-IR"/>
        </w:rPr>
        <w:t>نور داديم</w:t>
      </w:r>
      <w:r w:rsidR="00C44B7A">
        <w:rPr>
          <w:rtl/>
          <w:lang w:bidi="fa-IR"/>
        </w:rPr>
        <w:t xml:space="preserve">، </w:t>
      </w:r>
      <w:r>
        <w:rPr>
          <w:rtl/>
          <w:lang w:bidi="fa-IR"/>
        </w:rPr>
        <w:t>معرفت داديم تا اينكه يهود و نصارا خيال نكنند اينها چيزى ندارند</w:t>
      </w:r>
      <w:r w:rsidR="00C44B7A">
        <w:rPr>
          <w:rtl/>
          <w:lang w:bidi="fa-IR"/>
        </w:rPr>
        <w:t xml:space="preserve">، </w:t>
      </w:r>
      <w:r>
        <w:rPr>
          <w:rtl/>
          <w:lang w:bidi="fa-IR"/>
        </w:rPr>
        <w:t>خيال نكنند كه از مقام نبوت بى بهره‏اند</w:t>
      </w:r>
      <w:r w:rsidR="00C44B7A">
        <w:rPr>
          <w:rtl/>
          <w:lang w:bidi="fa-IR"/>
        </w:rPr>
        <w:t xml:space="preserve">، </w:t>
      </w:r>
      <w:r>
        <w:rPr>
          <w:rtl/>
          <w:lang w:bidi="fa-IR"/>
        </w:rPr>
        <w:t>به عكس است نه چنين است هر چه فضل است پيش خدا است</w:t>
      </w:r>
      <w:r w:rsidR="00C44B7A">
        <w:rPr>
          <w:rtl/>
          <w:lang w:bidi="fa-IR"/>
        </w:rPr>
        <w:t xml:space="preserve">، </w:t>
      </w:r>
      <w:r>
        <w:rPr>
          <w:rtl/>
          <w:lang w:bidi="fa-IR"/>
        </w:rPr>
        <w:t>خدا هم به هر كه خواست مى‏دهد</w:t>
      </w:r>
      <w:r w:rsidR="00C44B7A">
        <w:rPr>
          <w:rtl/>
          <w:lang w:bidi="fa-IR"/>
        </w:rPr>
        <w:t xml:space="preserve">. </w:t>
      </w:r>
    </w:p>
    <w:p w:rsidR="00D12217" w:rsidRDefault="00BF0865" w:rsidP="00BF0865">
      <w:pPr>
        <w:pStyle w:val="libNormal"/>
        <w:rPr>
          <w:rtl/>
          <w:lang w:bidi="fa-IR"/>
        </w:rPr>
      </w:pPr>
      <w:r>
        <w:rPr>
          <w:rtl/>
          <w:lang w:bidi="fa-IR"/>
        </w:rPr>
        <w:t>ان الفضل بيد الله يؤتيه من يشاء تو كه مى‏گوئى ما اولياء الله هستيم</w:t>
      </w:r>
      <w:r w:rsidR="00C44B7A">
        <w:rPr>
          <w:rtl/>
          <w:lang w:bidi="fa-IR"/>
        </w:rPr>
        <w:t xml:space="preserve">، </w:t>
      </w:r>
      <w:r>
        <w:rPr>
          <w:rtl/>
          <w:lang w:bidi="fa-IR"/>
        </w:rPr>
        <w:t>ابناء الله هستيم</w:t>
      </w:r>
      <w:r w:rsidR="00C44B7A">
        <w:rPr>
          <w:rtl/>
          <w:lang w:bidi="fa-IR"/>
        </w:rPr>
        <w:t xml:space="preserve">، </w:t>
      </w:r>
      <w:r>
        <w:rPr>
          <w:rtl/>
          <w:lang w:bidi="fa-IR"/>
        </w:rPr>
        <w:t>اينها خيالهاى تو خالى خودتان هست</w:t>
      </w:r>
      <w:r w:rsidR="00C44B7A">
        <w:rPr>
          <w:rtl/>
          <w:lang w:bidi="fa-IR"/>
        </w:rPr>
        <w:t xml:space="preserve">، </w:t>
      </w:r>
      <w:r>
        <w:rPr>
          <w:rtl/>
          <w:lang w:bidi="fa-IR"/>
        </w:rPr>
        <w:t>خيال هائى هست كه خودتان بافته‏ايد</w:t>
      </w:r>
      <w:r w:rsidR="00C44B7A">
        <w:rPr>
          <w:rtl/>
          <w:lang w:bidi="fa-IR"/>
        </w:rPr>
        <w:t xml:space="preserve">. </w:t>
      </w:r>
    </w:p>
    <w:p w:rsidR="00BF0865" w:rsidRDefault="000A4190" w:rsidP="000A4190">
      <w:pPr>
        <w:pStyle w:val="Heading2"/>
        <w:rPr>
          <w:rtl/>
          <w:lang w:bidi="fa-IR"/>
        </w:rPr>
      </w:pPr>
      <w:bookmarkStart w:id="474" w:name="_Toc385635001"/>
      <w:r>
        <w:rPr>
          <w:rtl/>
          <w:lang w:bidi="fa-IR"/>
        </w:rPr>
        <w:lastRenderedPageBreak/>
        <w:t>كمالات معنوى با پندار درست نمى‏شود</w:t>
      </w:r>
      <w:bookmarkEnd w:id="474"/>
    </w:p>
    <w:p w:rsidR="00BF0865" w:rsidRDefault="00BF0865" w:rsidP="00BF0865">
      <w:pPr>
        <w:pStyle w:val="libNormal"/>
        <w:rPr>
          <w:rtl/>
          <w:lang w:bidi="fa-IR"/>
        </w:rPr>
      </w:pPr>
      <w:r>
        <w:rPr>
          <w:rtl/>
          <w:lang w:bidi="fa-IR"/>
        </w:rPr>
        <w:t>در آيه‏اى</w:t>
      </w:r>
      <w:r w:rsidR="00C44B7A">
        <w:rPr>
          <w:rtl/>
          <w:lang w:bidi="fa-IR"/>
        </w:rPr>
        <w:t xml:space="preserve">، </w:t>
      </w:r>
      <w:r>
        <w:rPr>
          <w:rtl/>
          <w:lang w:bidi="fa-IR"/>
        </w:rPr>
        <w:t xml:space="preserve">خوب اين معنى را آشكار فرموده است‏ </w:t>
      </w:r>
      <w:r w:rsidRPr="000A4190">
        <w:rPr>
          <w:rStyle w:val="libFootnotenumChar"/>
          <w:rtl/>
        </w:rPr>
        <w:t>(477)</w:t>
      </w:r>
      <w:r>
        <w:rPr>
          <w:rtl/>
          <w:lang w:bidi="fa-IR"/>
        </w:rPr>
        <w:t xml:space="preserve"> اى يهوديها هر چه مى‏خواهيد بگوئيد ما اولياء الله هستيم</w:t>
      </w:r>
      <w:r w:rsidR="00C44B7A">
        <w:rPr>
          <w:rtl/>
          <w:lang w:bidi="fa-IR"/>
        </w:rPr>
        <w:t xml:space="preserve">، </w:t>
      </w:r>
      <w:r>
        <w:rPr>
          <w:rtl/>
          <w:lang w:bidi="fa-IR"/>
        </w:rPr>
        <w:t>اى مسيحى‏ها هر چه مى‏خواهيد بگوئيد ما احباء الله و ابناء الله هستيم</w:t>
      </w:r>
      <w:r w:rsidR="00C44B7A">
        <w:rPr>
          <w:rtl/>
          <w:lang w:bidi="fa-IR"/>
        </w:rPr>
        <w:t xml:space="preserve">. </w:t>
      </w:r>
    </w:p>
    <w:p w:rsidR="00BF0865" w:rsidRDefault="00BF0865" w:rsidP="00BF0865">
      <w:pPr>
        <w:pStyle w:val="libNormal"/>
        <w:rPr>
          <w:rtl/>
          <w:lang w:bidi="fa-IR"/>
        </w:rPr>
      </w:pPr>
      <w:r>
        <w:rPr>
          <w:rtl/>
          <w:lang w:bidi="fa-IR"/>
        </w:rPr>
        <w:t>(اى مسلمان هر چه مى‏خواهى بگو: من شيعه على هستم</w:t>
      </w:r>
      <w:r w:rsidR="00C44B7A">
        <w:rPr>
          <w:rtl/>
          <w:lang w:bidi="fa-IR"/>
        </w:rPr>
        <w:t xml:space="preserve">، </w:t>
      </w:r>
      <w:r>
        <w:rPr>
          <w:rtl/>
          <w:lang w:bidi="fa-IR"/>
        </w:rPr>
        <w:t>من نوكر اما حسينم) تمامتان بى ربط مى‏گوئيد</w:t>
      </w:r>
      <w:r w:rsidR="00C44B7A">
        <w:rPr>
          <w:rtl/>
          <w:lang w:bidi="fa-IR"/>
        </w:rPr>
        <w:t xml:space="preserve">، </w:t>
      </w:r>
      <w:r>
        <w:rPr>
          <w:rtl/>
          <w:lang w:bidi="fa-IR"/>
        </w:rPr>
        <w:t>نه شما مسلمانها و نه نصارا و يهوديها تمام اين حرفها بى منطق است</w:t>
      </w:r>
      <w:r w:rsidR="00C44B7A">
        <w:rPr>
          <w:rtl/>
          <w:lang w:bidi="fa-IR"/>
        </w:rPr>
        <w:t xml:space="preserve">، </w:t>
      </w:r>
      <w:r>
        <w:rPr>
          <w:rtl/>
          <w:lang w:bidi="fa-IR"/>
        </w:rPr>
        <w:t>برهان ندارد</w:t>
      </w:r>
      <w:r w:rsidR="00C44B7A">
        <w:rPr>
          <w:rtl/>
          <w:lang w:bidi="fa-IR"/>
        </w:rPr>
        <w:t xml:space="preserve">. </w:t>
      </w:r>
    </w:p>
    <w:p w:rsidR="00BF0865" w:rsidRDefault="00BF0865" w:rsidP="00BF0865">
      <w:pPr>
        <w:pStyle w:val="libNormal"/>
        <w:rPr>
          <w:rtl/>
          <w:lang w:bidi="fa-IR"/>
        </w:rPr>
      </w:pPr>
      <w:r>
        <w:rPr>
          <w:rtl/>
          <w:lang w:bidi="fa-IR"/>
        </w:rPr>
        <w:t>شتر در خواب بيند پنبه دانه خواب براى خودتان مى‏بينيد دلتان را خوش مى‏كنيد كه ما شيعه هستيم</w:t>
      </w:r>
      <w:r w:rsidR="00C44B7A">
        <w:rPr>
          <w:rtl/>
          <w:lang w:bidi="fa-IR"/>
        </w:rPr>
        <w:t xml:space="preserve">، </w:t>
      </w:r>
      <w:r>
        <w:rPr>
          <w:rtl/>
          <w:lang w:bidi="fa-IR"/>
        </w:rPr>
        <w:t>آنها دلشان را خوش مى‏كنند كه ما تابع عيسى هستيم</w:t>
      </w:r>
      <w:r w:rsidR="00C44B7A">
        <w:rPr>
          <w:rtl/>
          <w:lang w:bidi="fa-IR"/>
        </w:rPr>
        <w:t xml:space="preserve">، </w:t>
      </w:r>
      <w:r>
        <w:rPr>
          <w:rtl/>
          <w:lang w:bidi="fa-IR"/>
        </w:rPr>
        <w:t>يهود هم دلشان را خوش مى‏كنند كه ما تابع موسى هستيم تمامتان بى خود مى‏گوئيد</w:t>
      </w:r>
      <w:r w:rsidR="00C44B7A">
        <w:rPr>
          <w:rtl/>
          <w:lang w:bidi="fa-IR"/>
        </w:rPr>
        <w:t xml:space="preserve">. </w:t>
      </w:r>
    </w:p>
    <w:p w:rsidR="00BF0865" w:rsidRDefault="00BF0865" w:rsidP="00BF0865">
      <w:pPr>
        <w:pStyle w:val="libNormal"/>
        <w:rPr>
          <w:rtl/>
          <w:lang w:bidi="fa-IR"/>
        </w:rPr>
      </w:pPr>
      <w:r>
        <w:rPr>
          <w:rtl/>
          <w:lang w:bidi="fa-IR"/>
        </w:rPr>
        <w:t>اصل مطالب من يعمل سوءا يجزبه هر كدام از شما كه گناه كرديد جزايش همراهش هست</w:t>
      </w:r>
      <w:r w:rsidR="00C44B7A">
        <w:rPr>
          <w:rtl/>
          <w:lang w:bidi="fa-IR"/>
        </w:rPr>
        <w:t xml:space="preserve">، </w:t>
      </w:r>
      <w:r>
        <w:rPr>
          <w:rtl/>
          <w:lang w:bidi="fa-IR"/>
        </w:rPr>
        <w:t>اگر دزدى كردى خواه مسلمان</w:t>
      </w:r>
      <w:r w:rsidR="00C44B7A">
        <w:rPr>
          <w:rtl/>
          <w:lang w:bidi="fa-IR"/>
        </w:rPr>
        <w:t xml:space="preserve">، </w:t>
      </w:r>
      <w:r>
        <w:rPr>
          <w:rtl/>
          <w:lang w:bidi="fa-IR"/>
        </w:rPr>
        <w:t>خواه يهودى</w:t>
      </w:r>
      <w:r w:rsidR="00C44B7A">
        <w:rPr>
          <w:rtl/>
          <w:lang w:bidi="fa-IR"/>
        </w:rPr>
        <w:t xml:space="preserve">، </w:t>
      </w:r>
      <w:r>
        <w:rPr>
          <w:rtl/>
          <w:lang w:bidi="fa-IR"/>
        </w:rPr>
        <w:t>خواه نصرانى باش</w:t>
      </w:r>
      <w:r w:rsidR="00C44B7A">
        <w:rPr>
          <w:rtl/>
          <w:lang w:bidi="fa-IR"/>
        </w:rPr>
        <w:t xml:space="preserve">، </w:t>
      </w:r>
      <w:r>
        <w:rPr>
          <w:rtl/>
          <w:lang w:bidi="fa-IR"/>
        </w:rPr>
        <w:t>عذاب خدا پشت سرش هست</w:t>
      </w:r>
      <w:r w:rsidR="00C44B7A">
        <w:rPr>
          <w:rtl/>
          <w:lang w:bidi="fa-IR"/>
        </w:rPr>
        <w:t xml:space="preserve">، </w:t>
      </w:r>
      <w:r>
        <w:rPr>
          <w:rtl/>
          <w:lang w:bidi="fa-IR"/>
        </w:rPr>
        <w:t>نمى‏توانى بگوئى من شيعه على هستم</w:t>
      </w:r>
      <w:r w:rsidR="00C44B7A">
        <w:rPr>
          <w:rtl/>
          <w:lang w:bidi="fa-IR"/>
        </w:rPr>
        <w:t xml:space="preserve">، </w:t>
      </w:r>
      <w:r>
        <w:rPr>
          <w:rtl/>
          <w:lang w:bidi="fa-IR"/>
        </w:rPr>
        <w:t>هر كس مى‏خواهى باش</w:t>
      </w:r>
      <w:r w:rsidR="00C44B7A">
        <w:rPr>
          <w:rtl/>
          <w:lang w:bidi="fa-IR"/>
        </w:rPr>
        <w:t xml:space="preserve">، </w:t>
      </w:r>
      <w:r>
        <w:rPr>
          <w:rtl/>
          <w:lang w:bidi="fa-IR"/>
        </w:rPr>
        <w:t>گناه كه كردى جزايش سر جايش هست اثر وضيعتش هست آيا مى‏شود مال يتيم بخورى آتش نشود؟! اثر وضعى است</w:t>
      </w:r>
      <w:r w:rsidR="00C44B7A">
        <w:rPr>
          <w:rtl/>
          <w:lang w:bidi="fa-IR"/>
        </w:rPr>
        <w:t xml:space="preserve">، </w:t>
      </w:r>
      <w:r>
        <w:rPr>
          <w:rtl/>
          <w:lang w:bidi="fa-IR"/>
        </w:rPr>
        <w:t>شراب بخورى مست نشوى</w:t>
      </w:r>
      <w:r w:rsidR="00C44B7A">
        <w:rPr>
          <w:rtl/>
          <w:lang w:bidi="fa-IR"/>
        </w:rPr>
        <w:t xml:space="preserve">، </w:t>
      </w:r>
      <w:r>
        <w:rPr>
          <w:rtl/>
          <w:lang w:bidi="fa-IR"/>
        </w:rPr>
        <w:t>هر چند مى‏خواهى بگو من شيعه هستم هر كس كار بدى كرد جزايش ثابت است هر كه مى‏خواهد باشد</w:t>
      </w:r>
      <w:r w:rsidR="00C44B7A">
        <w:rPr>
          <w:rtl/>
          <w:lang w:bidi="fa-IR"/>
        </w:rPr>
        <w:t xml:space="preserve">، </w:t>
      </w:r>
      <w:r>
        <w:rPr>
          <w:rtl/>
          <w:lang w:bidi="fa-IR"/>
        </w:rPr>
        <w:t>مسلمان</w:t>
      </w:r>
      <w:r w:rsidR="00C44B7A">
        <w:rPr>
          <w:rtl/>
          <w:lang w:bidi="fa-IR"/>
        </w:rPr>
        <w:t xml:space="preserve">، </w:t>
      </w:r>
      <w:r>
        <w:rPr>
          <w:rtl/>
          <w:lang w:bidi="fa-IR"/>
        </w:rPr>
        <w:t>يهود</w:t>
      </w:r>
      <w:r w:rsidR="00C44B7A">
        <w:rPr>
          <w:rtl/>
          <w:lang w:bidi="fa-IR"/>
        </w:rPr>
        <w:t xml:space="preserve">، </w:t>
      </w:r>
      <w:r>
        <w:rPr>
          <w:rtl/>
          <w:lang w:bidi="fa-IR"/>
        </w:rPr>
        <w:t>مسيحى</w:t>
      </w:r>
      <w:r w:rsidR="00C44B7A">
        <w:rPr>
          <w:rtl/>
          <w:lang w:bidi="fa-IR"/>
        </w:rPr>
        <w:t xml:space="preserve">، </w:t>
      </w:r>
      <w:r>
        <w:rPr>
          <w:rtl/>
          <w:lang w:bidi="fa-IR"/>
        </w:rPr>
        <w:t>شيعه</w:t>
      </w:r>
      <w:r w:rsidR="00C44B7A">
        <w:rPr>
          <w:rtl/>
          <w:lang w:bidi="fa-IR"/>
        </w:rPr>
        <w:t xml:space="preserve">، </w:t>
      </w:r>
      <w:r>
        <w:rPr>
          <w:rtl/>
          <w:lang w:bidi="fa-IR"/>
        </w:rPr>
        <w:t>هيچ تفاوتى ندارد در برابر عدل الهى</w:t>
      </w:r>
      <w:r w:rsidR="00C44B7A">
        <w:rPr>
          <w:rtl/>
          <w:lang w:bidi="fa-IR"/>
        </w:rPr>
        <w:t xml:space="preserve">، </w:t>
      </w:r>
      <w:r>
        <w:rPr>
          <w:rtl/>
          <w:lang w:bidi="fa-IR"/>
        </w:rPr>
        <w:t>در قانون عدل الهى هيچ چيز فاصله نمى‏تواند بشود</w:t>
      </w:r>
      <w:r w:rsidR="00C44B7A">
        <w:rPr>
          <w:rtl/>
          <w:lang w:bidi="fa-IR"/>
        </w:rPr>
        <w:t xml:space="preserve">، </w:t>
      </w:r>
      <w:r>
        <w:rPr>
          <w:rtl/>
          <w:lang w:bidi="fa-IR"/>
        </w:rPr>
        <w:t>تبعيض در برابر قانون الهى نيست</w:t>
      </w:r>
      <w:r w:rsidR="00C44B7A">
        <w:rPr>
          <w:rtl/>
          <w:lang w:bidi="fa-IR"/>
        </w:rPr>
        <w:t xml:space="preserve">. </w:t>
      </w:r>
    </w:p>
    <w:p w:rsidR="00D12217" w:rsidRDefault="00BF0865" w:rsidP="00BF0865">
      <w:pPr>
        <w:pStyle w:val="libNormal"/>
        <w:rPr>
          <w:rtl/>
          <w:lang w:bidi="fa-IR"/>
        </w:rPr>
      </w:pPr>
      <w:r>
        <w:rPr>
          <w:rtl/>
          <w:lang w:bidi="fa-IR"/>
        </w:rPr>
        <w:t xml:space="preserve">روايتى دارد كه دزدى پس از ثبوت دزديش در حضور پيغمبر </w:t>
      </w:r>
      <w:r w:rsidR="00D71466" w:rsidRPr="00D71466">
        <w:rPr>
          <w:rStyle w:val="libAlaemChar"/>
          <w:rtl/>
        </w:rPr>
        <w:t>صلى‌الله‌عليه‌وآله‌وسلم</w:t>
      </w:r>
      <w:r>
        <w:rPr>
          <w:rtl/>
          <w:lang w:bidi="fa-IR"/>
        </w:rPr>
        <w:t xml:space="preserve"> حكم حدش جارى شد</w:t>
      </w:r>
      <w:r w:rsidR="00C44B7A">
        <w:rPr>
          <w:rtl/>
          <w:lang w:bidi="fa-IR"/>
        </w:rPr>
        <w:t xml:space="preserve">، </w:t>
      </w:r>
      <w:r>
        <w:rPr>
          <w:rtl/>
          <w:lang w:bidi="fa-IR"/>
        </w:rPr>
        <w:t xml:space="preserve">به رسول خدا </w:t>
      </w:r>
      <w:r w:rsidR="00D71466" w:rsidRPr="00D71466">
        <w:rPr>
          <w:rStyle w:val="libAlaemChar"/>
          <w:rtl/>
        </w:rPr>
        <w:t>صلى‌الله‌عليه‌وآله‌وسلم</w:t>
      </w:r>
      <w:r>
        <w:rPr>
          <w:rtl/>
          <w:lang w:bidi="fa-IR"/>
        </w:rPr>
        <w:t xml:space="preserve"> اعتراض شد</w:t>
      </w:r>
      <w:r w:rsidR="00C44B7A">
        <w:rPr>
          <w:rtl/>
          <w:lang w:bidi="fa-IR"/>
        </w:rPr>
        <w:t xml:space="preserve">، </w:t>
      </w:r>
      <w:r>
        <w:rPr>
          <w:rtl/>
          <w:lang w:bidi="fa-IR"/>
        </w:rPr>
        <w:t xml:space="preserve">رسول خدا </w:t>
      </w:r>
      <w:r w:rsidR="00D71466" w:rsidRPr="00D71466">
        <w:rPr>
          <w:rStyle w:val="libAlaemChar"/>
          <w:rtl/>
        </w:rPr>
        <w:lastRenderedPageBreak/>
        <w:t>صلى‌الله‌عليه‌وآله‌وسلم</w:t>
      </w:r>
      <w:r>
        <w:rPr>
          <w:rtl/>
          <w:lang w:bidi="fa-IR"/>
        </w:rPr>
        <w:t xml:space="preserve"> (حاصل روايت منقوله) فرمود اگر دخترم فاطمه هم دزدى كند دستش را مى‏برم‏ </w:t>
      </w:r>
      <w:r w:rsidRPr="000A4190">
        <w:rPr>
          <w:rStyle w:val="libFootnotenumChar"/>
          <w:rtl/>
        </w:rPr>
        <w:t>(478)</w:t>
      </w:r>
      <w:r>
        <w:rPr>
          <w:rtl/>
          <w:lang w:bidi="fa-IR"/>
        </w:rPr>
        <w:t xml:space="preserve"> يعنى در برابر قانون خدا اولاد پيغمبر</w:t>
      </w:r>
      <w:r w:rsidR="00C44B7A">
        <w:rPr>
          <w:rtl/>
          <w:lang w:bidi="fa-IR"/>
        </w:rPr>
        <w:t xml:space="preserve">، </w:t>
      </w:r>
      <w:r>
        <w:rPr>
          <w:rtl/>
          <w:lang w:bidi="fa-IR"/>
        </w:rPr>
        <w:t>شيعه على</w:t>
      </w:r>
      <w:r w:rsidR="00C44B7A">
        <w:rPr>
          <w:rtl/>
          <w:lang w:bidi="fa-IR"/>
        </w:rPr>
        <w:t xml:space="preserve">، </w:t>
      </w:r>
      <w:r>
        <w:rPr>
          <w:rtl/>
          <w:lang w:bidi="fa-IR"/>
        </w:rPr>
        <w:t>حسين حسين - گو</w:t>
      </w:r>
      <w:r w:rsidR="00C44B7A">
        <w:rPr>
          <w:rtl/>
          <w:lang w:bidi="fa-IR"/>
        </w:rPr>
        <w:t xml:space="preserve">، </w:t>
      </w:r>
      <w:r>
        <w:rPr>
          <w:rtl/>
          <w:lang w:bidi="fa-IR"/>
        </w:rPr>
        <w:t>سيد</w:t>
      </w:r>
      <w:r w:rsidR="00C44B7A">
        <w:rPr>
          <w:rtl/>
          <w:lang w:bidi="fa-IR"/>
        </w:rPr>
        <w:t xml:space="preserve">، </w:t>
      </w:r>
      <w:r>
        <w:rPr>
          <w:rtl/>
          <w:lang w:bidi="fa-IR"/>
        </w:rPr>
        <w:t>آشيخ</w:t>
      </w:r>
      <w:r w:rsidR="00C44B7A">
        <w:rPr>
          <w:rtl/>
          <w:lang w:bidi="fa-IR"/>
        </w:rPr>
        <w:t xml:space="preserve">، </w:t>
      </w:r>
      <w:r>
        <w:rPr>
          <w:rtl/>
          <w:lang w:bidi="fa-IR"/>
        </w:rPr>
        <w:t>اين حرفها نيست</w:t>
      </w:r>
      <w:r w:rsidR="00C44B7A">
        <w:rPr>
          <w:rtl/>
          <w:lang w:bidi="fa-IR"/>
        </w:rPr>
        <w:t xml:space="preserve">، </w:t>
      </w:r>
      <w:r>
        <w:rPr>
          <w:rtl/>
          <w:lang w:bidi="fa-IR"/>
        </w:rPr>
        <w:t>همه يكنواخت است در برابر قانون الهى - مثلاً غيبت</w:t>
      </w:r>
      <w:r w:rsidR="00C44B7A">
        <w:rPr>
          <w:rtl/>
          <w:lang w:bidi="fa-IR"/>
        </w:rPr>
        <w:t xml:space="preserve">، </w:t>
      </w:r>
      <w:r>
        <w:rPr>
          <w:rtl/>
          <w:lang w:bidi="fa-IR"/>
        </w:rPr>
        <w:t>لاشخورى است</w:t>
      </w:r>
      <w:r w:rsidR="00C44B7A">
        <w:rPr>
          <w:rtl/>
          <w:lang w:bidi="fa-IR"/>
        </w:rPr>
        <w:t xml:space="preserve">، </w:t>
      </w:r>
      <w:r>
        <w:rPr>
          <w:rtl/>
          <w:lang w:bidi="fa-IR"/>
        </w:rPr>
        <w:t>آتش زننده است تهمت هلاك كننده است غرضم غرور نصارا است</w:t>
      </w:r>
      <w:r w:rsidR="00C44B7A">
        <w:rPr>
          <w:rtl/>
          <w:lang w:bidi="fa-IR"/>
        </w:rPr>
        <w:t xml:space="preserve">، </w:t>
      </w:r>
      <w:r>
        <w:rPr>
          <w:rtl/>
          <w:lang w:bidi="fa-IR"/>
        </w:rPr>
        <w:t>غرور مسيحين است كه اينها مغرور بودند مى‏گفتند فضل خدا پيش ما است هر عطائى از عطاهاى خدا مال ما است</w:t>
      </w:r>
      <w:r w:rsidR="00C44B7A">
        <w:rPr>
          <w:rtl/>
          <w:lang w:bidi="fa-IR"/>
        </w:rPr>
        <w:t xml:space="preserve">، </w:t>
      </w:r>
      <w:r>
        <w:rPr>
          <w:rtl/>
          <w:lang w:bidi="fa-IR"/>
        </w:rPr>
        <w:t>بهشت مال ما است</w:t>
      </w:r>
      <w:r w:rsidR="00C44B7A">
        <w:rPr>
          <w:rtl/>
          <w:lang w:bidi="fa-IR"/>
        </w:rPr>
        <w:t xml:space="preserve">. </w:t>
      </w:r>
    </w:p>
    <w:p w:rsidR="00BF0865" w:rsidRDefault="000A4190" w:rsidP="000A4190">
      <w:pPr>
        <w:pStyle w:val="Heading2"/>
        <w:rPr>
          <w:rtl/>
          <w:lang w:bidi="fa-IR"/>
        </w:rPr>
      </w:pPr>
      <w:bookmarkStart w:id="475" w:name="_Toc385635002"/>
      <w:r>
        <w:rPr>
          <w:rtl/>
          <w:lang w:bidi="fa-IR"/>
        </w:rPr>
        <w:t>آيا سه روز مسيح در آتش ماند؟</w:t>
      </w:r>
      <w:bookmarkEnd w:id="475"/>
    </w:p>
    <w:p w:rsidR="00BF0865" w:rsidRDefault="00BF0865" w:rsidP="00BF0865">
      <w:pPr>
        <w:pStyle w:val="libNormal"/>
        <w:rPr>
          <w:rtl/>
          <w:lang w:bidi="fa-IR"/>
        </w:rPr>
      </w:pPr>
      <w:r>
        <w:rPr>
          <w:rtl/>
          <w:lang w:bidi="fa-IR"/>
        </w:rPr>
        <w:t>مسيحيينى مى‏گويند جناب عيسى را به دار زدند</w:t>
      </w:r>
      <w:r w:rsidR="00C44B7A">
        <w:rPr>
          <w:rtl/>
          <w:lang w:bidi="fa-IR"/>
        </w:rPr>
        <w:t xml:space="preserve">، </w:t>
      </w:r>
      <w:r>
        <w:rPr>
          <w:rtl/>
          <w:lang w:bidi="fa-IR"/>
        </w:rPr>
        <w:t>بعد خاكش كردند از توى گور در آمد به جهنم رفت</w:t>
      </w:r>
      <w:r w:rsidR="00C44B7A">
        <w:rPr>
          <w:rtl/>
          <w:lang w:bidi="fa-IR"/>
        </w:rPr>
        <w:t xml:space="preserve">، </w:t>
      </w:r>
      <w:r>
        <w:rPr>
          <w:rtl/>
          <w:lang w:bidi="fa-IR"/>
        </w:rPr>
        <w:t>سه شبانه روز در جهنم ماند كه بعد يك نفر از امتش هم جهنم نرود</w:t>
      </w:r>
      <w:r w:rsidR="00C44B7A">
        <w:rPr>
          <w:rtl/>
          <w:lang w:bidi="fa-IR"/>
        </w:rPr>
        <w:t xml:space="preserve">، </w:t>
      </w:r>
      <w:r>
        <w:rPr>
          <w:rtl/>
          <w:lang w:bidi="fa-IR"/>
        </w:rPr>
        <w:t>اينها مزخرفات است</w:t>
      </w:r>
      <w:r w:rsidR="00C44B7A">
        <w:rPr>
          <w:rtl/>
          <w:lang w:bidi="fa-IR"/>
        </w:rPr>
        <w:t xml:space="preserve">، </w:t>
      </w:r>
      <w:r>
        <w:rPr>
          <w:rtl/>
          <w:lang w:bidi="fa-IR"/>
        </w:rPr>
        <w:t>اصلاً دين را بازيچه قرار داده‏اند</w:t>
      </w:r>
      <w:r w:rsidR="00C44B7A">
        <w:rPr>
          <w:rtl/>
          <w:lang w:bidi="fa-IR"/>
        </w:rPr>
        <w:t xml:space="preserve">. </w:t>
      </w:r>
    </w:p>
    <w:p w:rsidR="00BF0865" w:rsidRDefault="00BF0865" w:rsidP="00BF0865">
      <w:pPr>
        <w:pStyle w:val="libNormal"/>
        <w:rPr>
          <w:rtl/>
          <w:lang w:bidi="fa-IR"/>
        </w:rPr>
      </w:pPr>
      <w:r>
        <w:rPr>
          <w:rtl/>
          <w:lang w:bidi="fa-IR"/>
        </w:rPr>
        <w:t>خيال نكنند مؤمنين از فضل خدا بى بهره‏اند</w:t>
      </w:r>
      <w:r w:rsidR="00C44B7A">
        <w:rPr>
          <w:rtl/>
          <w:lang w:bidi="fa-IR"/>
        </w:rPr>
        <w:t xml:space="preserve">، </w:t>
      </w:r>
      <w:r>
        <w:rPr>
          <w:rtl/>
          <w:lang w:bidi="fa-IR"/>
        </w:rPr>
        <w:t>هر فضل خدا كه هست از اين طرف است</w:t>
      </w:r>
      <w:r w:rsidR="00C44B7A">
        <w:rPr>
          <w:rtl/>
          <w:lang w:bidi="fa-IR"/>
        </w:rPr>
        <w:t xml:space="preserve">، </w:t>
      </w:r>
      <w:r>
        <w:rPr>
          <w:rtl/>
          <w:lang w:bidi="fa-IR"/>
        </w:rPr>
        <w:t>خدا هم به كورى چشم شما به مسلمانان قرآنى داد كه نور مطلق است</w:t>
      </w:r>
      <w:r w:rsidR="00C44B7A">
        <w:rPr>
          <w:rtl/>
          <w:lang w:bidi="fa-IR"/>
        </w:rPr>
        <w:t xml:space="preserve">، </w:t>
      </w:r>
      <w:r>
        <w:rPr>
          <w:rtl/>
          <w:lang w:bidi="fa-IR"/>
        </w:rPr>
        <w:t>علم مطلق است</w:t>
      </w:r>
      <w:r w:rsidR="00C44B7A">
        <w:rPr>
          <w:rtl/>
          <w:lang w:bidi="fa-IR"/>
        </w:rPr>
        <w:t xml:space="preserve">، </w:t>
      </w:r>
      <w:r>
        <w:rPr>
          <w:rtl/>
          <w:lang w:bidi="fa-IR"/>
        </w:rPr>
        <w:t>آنچه مزخرفاتى كه در دسترس شما هست رسوا كننده است تا بدانند فضل خدا پيش آنها نيست</w:t>
      </w:r>
      <w:r w:rsidR="00C44B7A">
        <w:rPr>
          <w:rtl/>
          <w:lang w:bidi="fa-IR"/>
        </w:rPr>
        <w:t xml:space="preserve">، </w:t>
      </w:r>
      <w:r>
        <w:rPr>
          <w:rtl/>
          <w:lang w:bidi="fa-IR"/>
        </w:rPr>
        <w:t>بدانند كه مؤمنين از فضل خدا بهره‏ها دارند و ان الفضل بيد الله يوتيه من يشاء فضل خدا كه آثار نبوت</w:t>
      </w:r>
      <w:r w:rsidR="00C44B7A">
        <w:rPr>
          <w:rtl/>
          <w:lang w:bidi="fa-IR"/>
        </w:rPr>
        <w:t xml:space="preserve">، </w:t>
      </w:r>
      <w:r>
        <w:rPr>
          <w:rtl/>
          <w:lang w:bidi="fa-IR"/>
        </w:rPr>
        <w:t>معارف اليه و كمالات انسانيه كه از جمله آنها نورى است كه خدا به هر مؤمن خالص و متعهدى مى‏دهد</w:t>
      </w:r>
      <w:r w:rsidR="00C44B7A">
        <w:rPr>
          <w:rtl/>
          <w:lang w:bidi="fa-IR"/>
        </w:rPr>
        <w:t xml:space="preserve">. </w:t>
      </w:r>
    </w:p>
    <w:p w:rsidR="00D12217" w:rsidRDefault="00BF0865" w:rsidP="00BF0865">
      <w:pPr>
        <w:pStyle w:val="libNormal"/>
        <w:rPr>
          <w:rtl/>
          <w:lang w:bidi="fa-IR"/>
        </w:rPr>
      </w:pPr>
      <w:r>
        <w:rPr>
          <w:rtl/>
          <w:lang w:bidi="fa-IR"/>
        </w:rPr>
        <w:t>والله ذوالفضل العظيم راجع به فضل جملاتى بگويم</w:t>
      </w:r>
      <w:r w:rsidR="00C44B7A">
        <w:rPr>
          <w:rtl/>
          <w:lang w:bidi="fa-IR"/>
        </w:rPr>
        <w:t xml:space="preserve">. </w:t>
      </w:r>
    </w:p>
    <w:p w:rsidR="00BF0865" w:rsidRDefault="000A4190" w:rsidP="000A4190">
      <w:pPr>
        <w:pStyle w:val="Heading2"/>
        <w:rPr>
          <w:rtl/>
          <w:lang w:bidi="fa-IR"/>
        </w:rPr>
      </w:pPr>
      <w:bookmarkStart w:id="476" w:name="_Toc385635003"/>
      <w:r>
        <w:rPr>
          <w:rtl/>
          <w:lang w:bidi="fa-IR"/>
        </w:rPr>
        <w:t>عطاى خدا چون خودش بزرگ است</w:t>
      </w:r>
      <w:bookmarkEnd w:id="476"/>
    </w:p>
    <w:p w:rsidR="00BF0865" w:rsidRDefault="00BF0865" w:rsidP="00BF0865">
      <w:pPr>
        <w:pStyle w:val="libNormal"/>
        <w:rPr>
          <w:rtl/>
          <w:lang w:bidi="fa-IR"/>
        </w:rPr>
      </w:pPr>
      <w:r>
        <w:rPr>
          <w:rtl/>
          <w:lang w:bidi="fa-IR"/>
        </w:rPr>
        <w:t>اولاً در لغت هم به معناى زيادى است و هم به معناى عطيه است عطاء و بخشش را فضل گويند</w:t>
      </w:r>
      <w:r w:rsidR="00C44B7A">
        <w:rPr>
          <w:rtl/>
          <w:lang w:bidi="fa-IR"/>
        </w:rPr>
        <w:t xml:space="preserve">، </w:t>
      </w:r>
      <w:r>
        <w:rPr>
          <w:rtl/>
          <w:lang w:bidi="fa-IR"/>
        </w:rPr>
        <w:t>هدايا و تحف از هر كس كه سر مى‏زند به مقدار دارائى و همت هديه دهنده است يك وقت هديه دهنده فلان شخص فقير است</w:t>
      </w:r>
      <w:r w:rsidR="00C44B7A">
        <w:rPr>
          <w:rtl/>
          <w:lang w:bidi="fa-IR"/>
        </w:rPr>
        <w:t xml:space="preserve">، </w:t>
      </w:r>
      <w:r>
        <w:rPr>
          <w:rtl/>
          <w:lang w:bidi="fa-IR"/>
        </w:rPr>
        <w:t xml:space="preserve">يك </w:t>
      </w:r>
      <w:r>
        <w:rPr>
          <w:rtl/>
          <w:lang w:bidi="fa-IR"/>
        </w:rPr>
        <w:lastRenderedPageBreak/>
        <w:t>وقت فلان شخص متمكن درجه يك است يك وقت هديه دهنده</w:t>
      </w:r>
      <w:r w:rsidR="00C44B7A">
        <w:rPr>
          <w:rtl/>
          <w:lang w:bidi="fa-IR"/>
        </w:rPr>
        <w:t xml:space="preserve">، </w:t>
      </w:r>
      <w:r>
        <w:rPr>
          <w:rtl/>
          <w:lang w:bidi="fa-IR"/>
        </w:rPr>
        <w:t>فلان بخيل است</w:t>
      </w:r>
      <w:r w:rsidR="00C44B7A">
        <w:rPr>
          <w:rtl/>
          <w:lang w:bidi="fa-IR"/>
        </w:rPr>
        <w:t xml:space="preserve">، </w:t>
      </w:r>
      <w:r>
        <w:rPr>
          <w:rtl/>
          <w:lang w:bidi="fa-IR"/>
        </w:rPr>
        <w:t>يك وقت هديه دهنده حاتم طائى زمان است</w:t>
      </w:r>
      <w:r w:rsidR="00C44B7A">
        <w:rPr>
          <w:rtl/>
          <w:lang w:bidi="fa-IR"/>
        </w:rPr>
        <w:t xml:space="preserve">. </w:t>
      </w:r>
    </w:p>
    <w:p w:rsidR="00BF0865" w:rsidRDefault="00BF0865" w:rsidP="00BF0865">
      <w:pPr>
        <w:pStyle w:val="libNormal"/>
        <w:rPr>
          <w:rtl/>
          <w:lang w:bidi="fa-IR"/>
        </w:rPr>
      </w:pPr>
      <w:r>
        <w:rPr>
          <w:rtl/>
          <w:lang w:bidi="fa-IR"/>
        </w:rPr>
        <w:t>هداياى بشر روى اين موازينى است كه گفتم پس هديه رب العالمين عطيه خدا به مقدار عظمت خودش و به مقدار مكنت و دارائى خودش خواهد بود</w:t>
      </w:r>
      <w:r w:rsidR="00C44B7A">
        <w:rPr>
          <w:rtl/>
          <w:lang w:bidi="fa-IR"/>
        </w:rPr>
        <w:t xml:space="preserve">، </w:t>
      </w:r>
      <w:r>
        <w:rPr>
          <w:rtl/>
          <w:lang w:bidi="fa-IR"/>
        </w:rPr>
        <w:t>لذا تعبير از فضلش به فضل عظيم شده است فضل خدا خيلى بزرگ است</w:t>
      </w:r>
      <w:r w:rsidR="00C44B7A">
        <w:rPr>
          <w:rtl/>
          <w:lang w:bidi="fa-IR"/>
        </w:rPr>
        <w:t xml:space="preserve">، </w:t>
      </w:r>
      <w:r>
        <w:rPr>
          <w:rtl/>
          <w:lang w:bidi="fa-IR"/>
        </w:rPr>
        <w:t>خيال نكن مثل عطاياى مادى است</w:t>
      </w:r>
      <w:r w:rsidR="00C44B7A">
        <w:rPr>
          <w:rtl/>
          <w:lang w:bidi="fa-IR"/>
        </w:rPr>
        <w:t xml:space="preserve">، </w:t>
      </w:r>
      <w:r>
        <w:rPr>
          <w:rtl/>
          <w:lang w:bidi="fa-IR"/>
        </w:rPr>
        <w:t>عطاهائى كه اهل دنيا مى‏كنند</w:t>
      </w:r>
      <w:r w:rsidR="00C44B7A">
        <w:rPr>
          <w:rtl/>
          <w:lang w:bidi="fa-IR"/>
        </w:rPr>
        <w:t xml:space="preserve">، </w:t>
      </w:r>
      <w:r>
        <w:rPr>
          <w:rtl/>
          <w:lang w:bidi="fa-IR"/>
        </w:rPr>
        <w:t>سلاطين مى‏دهند اينها چيزى نيست</w:t>
      </w:r>
      <w:r w:rsidR="00C44B7A">
        <w:rPr>
          <w:rtl/>
          <w:lang w:bidi="fa-IR"/>
        </w:rPr>
        <w:t xml:space="preserve">، </w:t>
      </w:r>
      <w:r>
        <w:rPr>
          <w:rtl/>
          <w:lang w:bidi="fa-IR"/>
        </w:rPr>
        <w:t>عطاى خدا عطاى باقى است در دنيا و عالم ماده هر صاحب جود و كرمى آنچه بدهد باز فانى است درجه آخرش كاخى هم به تو بدهند</w:t>
      </w:r>
      <w:r w:rsidR="00C44B7A">
        <w:rPr>
          <w:rtl/>
          <w:lang w:bidi="fa-IR"/>
        </w:rPr>
        <w:t xml:space="preserve">، </w:t>
      </w:r>
      <w:r>
        <w:rPr>
          <w:rtl/>
          <w:lang w:bidi="fa-IR"/>
        </w:rPr>
        <w:t>آخرش بايد به سوراخ گور تو را ببرند اگر نداشتى بهتر بود زيرا هر گاه تو را مى‏خواهند ببرند حسرت بزرگى مى‏خورى</w:t>
      </w:r>
      <w:r w:rsidR="00C44B7A">
        <w:rPr>
          <w:rtl/>
          <w:lang w:bidi="fa-IR"/>
        </w:rPr>
        <w:t xml:space="preserve">. </w:t>
      </w:r>
    </w:p>
    <w:tbl>
      <w:tblPr>
        <w:tblStyle w:val="TableGrid"/>
        <w:bidiVisual/>
        <w:tblW w:w="5000" w:type="pct"/>
        <w:tblLook w:val="01E0"/>
      </w:tblPr>
      <w:tblGrid>
        <w:gridCol w:w="3637"/>
        <w:gridCol w:w="269"/>
        <w:gridCol w:w="3681"/>
      </w:tblGrid>
      <w:tr w:rsidR="00727494" w:rsidTr="00824D3D">
        <w:trPr>
          <w:trHeight w:val="350"/>
        </w:trPr>
        <w:tc>
          <w:tcPr>
            <w:tcW w:w="4288" w:type="dxa"/>
            <w:shd w:val="clear" w:color="auto" w:fill="auto"/>
          </w:tcPr>
          <w:p w:rsidR="00727494" w:rsidRDefault="00727494" w:rsidP="00824D3D">
            <w:pPr>
              <w:pStyle w:val="libPoem"/>
              <w:rPr>
                <w:rtl/>
              </w:rPr>
            </w:pPr>
            <w:r>
              <w:rPr>
                <w:rtl/>
                <w:lang w:bidi="fa-IR"/>
              </w:rPr>
              <w:t>جهان آن به كه عاقل تلخ گيرد</w:t>
            </w:r>
            <w:r w:rsidRPr="00725071">
              <w:rPr>
                <w:rStyle w:val="libPoemTiniChar0"/>
                <w:rtl/>
              </w:rPr>
              <w:br/>
              <w:t> </w:t>
            </w:r>
          </w:p>
        </w:tc>
        <w:tc>
          <w:tcPr>
            <w:tcW w:w="280" w:type="dxa"/>
            <w:shd w:val="clear" w:color="auto" w:fill="auto"/>
          </w:tcPr>
          <w:p w:rsidR="00727494" w:rsidRDefault="00727494" w:rsidP="00824D3D">
            <w:pPr>
              <w:pStyle w:val="libPoem"/>
              <w:rPr>
                <w:rtl/>
              </w:rPr>
            </w:pPr>
          </w:p>
        </w:tc>
        <w:tc>
          <w:tcPr>
            <w:tcW w:w="4288" w:type="dxa"/>
            <w:shd w:val="clear" w:color="auto" w:fill="auto"/>
          </w:tcPr>
          <w:p w:rsidR="00727494" w:rsidRDefault="00727494" w:rsidP="00824D3D">
            <w:pPr>
              <w:pStyle w:val="libPoem"/>
              <w:rPr>
                <w:rtl/>
              </w:rPr>
            </w:pPr>
            <w:r>
              <w:rPr>
                <w:rtl/>
                <w:lang w:bidi="fa-IR"/>
              </w:rPr>
              <w:t>كه شيرين زندگانى سخت ميرد</w:t>
            </w:r>
            <w:r w:rsidRPr="00725071">
              <w:rPr>
                <w:rStyle w:val="libPoemTiniChar0"/>
                <w:rtl/>
              </w:rPr>
              <w:br/>
              <w:t> </w:t>
            </w:r>
          </w:p>
        </w:tc>
      </w:tr>
    </w:tbl>
    <w:p w:rsidR="00BF0865" w:rsidRDefault="00BF0865" w:rsidP="00BF0865">
      <w:pPr>
        <w:pStyle w:val="libNormal"/>
        <w:rPr>
          <w:rtl/>
          <w:lang w:bidi="fa-IR"/>
        </w:rPr>
      </w:pPr>
      <w:r>
        <w:rPr>
          <w:rtl/>
          <w:lang w:bidi="fa-IR"/>
        </w:rPr>
        <w:t>هر كس كاخش مجلل‏تر است</w:t>
      </w:r>
      <w:r w:rsidR="00C44B7A">
        <w:rPr>
          <w:rtl/>
          <w:lang w:bidi="fa-IR"/>
        </w:rPr>
        <w:t xml:space="preserve">، </w:t>
      </w:r>
      <w:r>
        <w:rPr>
          <w:rtl/>
          <w:lang w:bidi="fa-IR"/>
        </w:rPr>
        <w:t>مرگش سخت‏تر است آن روزى كه مى‏خواهند از كاخ بيرونش بياورند چه بر سرش مى‏آيد</w:t>
      </w:r>
      <w:r w:rsidR="00C44B7A">
        <w:rPr>
          <w:rtl/>
          <w:lang w:bidi="fa-IR"/>
        </w:rPr>
        <w:t xml:space="preserve">. </w:t>
      </w:r>
    </w:p>
    <w:p w:rsidR="00BF0865" w:rsidRDefault="00BF0865" w:rsidP="00BF0865">
      <w:pPr>
        <w:pStyle w:val="libNormal"/>
        <w:rPr>
          <w:rtl/>
          <w:lang w:bidi="fa-IR"/>
        </w:rPr>
      </w:pPr>
      <w:r>
        <w:rPr>
          <w:rtl/>
          <w:lang w:bidi="fa-IR"/>
        </w:rPr>
        <w:t>عطاى خدا غير از مخلوق است</w:t>
      </w:r>
      <w:r w:rsidR="00C44B7A">
        <w:rPr>
          <w:rtl/>
          <w:lang w:bidi="fa-IR"/>
        </w:rPr>
        <w:t xml:space="preserve">، </w:t>
      </w:r>
      <w:r>
        <w:rPr>
          <w:rtl/>
          <w:lang w:bidi="fa-IR"/>
        </w:rPr>
        <w:t>عطاى خدا بزرگ است</w:t>
      </w:r>
      <w:r w:rsidR="00C44B7A">
        <w:rPr>
          <w:rtl/>
          <w:lang w:bidi="fa-IR"/>
        </w:rPr>
        <w:t xml:space="preserve">. </w:t>
      </w:r>
      <w:r>
        <w:rPr>
          <w:rtl/>
          <w:lang w:bidi="fa-IR"/>
        </w:rPr>
        <w:t>به هر كس داد پس نمى‏گيرد</w:t>
      </w:r>
      <w:r w:rsidR="00C44B7A">
        <w:rPr>
          <w:rtl/>
          <w:lang w:bidi="fa-IR"/>
        </w:rPr>
        <w:t xml:space="preserve">، </w:t>
      </w:r>
      <w:r>
        <w:rPr>
          <w:rtl/>
          <w:lang w:bidi="fa-IR"/>
        </w:rPr>
        <w:t>مگر خود طرف لياقتش را نداشته باشد</w:t>
      </w:r>
      <w:r w:rsidR="00C44B7A">
        <w:rPr>
          <w:rtl/>
          <w:lang w:bidi="fa-IR"/>
        </w:rPr>
        <w:t xml:space="preserve">، </w:t>
      </w:r>
      <w:r>
        <w:rPr>
          <w:rtl/>
          <w:lang w:bidi="fa-IR"/>
        </w:rPr>
        <w:t>نور و مقام به هر كس داده شد پس گرفته نمى‏شود</w:t>
      </w:r>
      <w:r w:rsidR="00C44B7A">
        <w:rPr>
          <w:rtl/>
          <w:lang w:bidi="fa-IR"/>
        </w:rPr>
        <w:t xml:space="preserve">، </w:t>
      </w:r>
      <w:r>
        <w:rPr>
          <w:rtl/>
          <w:lang w:bidi="fa-IR"/>
        </w:rPr>
        <w:t>مگر خودش كثافتكارى كند</w:t>
      </w:r>
      <w:r w:rsidR="00C44B7A">
        <w:rPr>
          <w:rtl/>
          <w:lang w:bidi="fa-IR"/>
        </w:rPr>
        <w:t xml:space="preserve">، </w:t>
      </w:r>
      <w:r>
        <w:rPr>
          <w:rtl/>
          <w:lang w:bidi="fa-IR"/>
        </w:rPr>
        <w:t>خرابش كند</w:t>
      </w:r>
      <w:r w:rsidR="00C44B7A">
        <w:rPr>
          <w:rtl/>
          <w:lang w:bidi="fa-IR"/>
        </w:rPr>
        <w:t xml:space="preserve">. </w:t>
      </w:r>
    </w:p>
    <w:p w:rsidR="00BF0865" w:rsidRDefault="00BF0865" w:rsidP="00BF0865">
      <w:pPr>
        <w:pStyle w:val="libNormal"/>
        <w:rPr>
          <w:rtl/>
          <w:lang w:bidi="fa-IR"/>
        </w:rPr>
      </w:pPr>
      <w:r>
        <w:rPr>
          <w:rtl/>
          <w:lang w:bidi="fa-IR"/>
        </w:rPr>
        <w:t>عطيه باقى است والله ذوالفضل العظيم حالا اين فضل عظيم كه در اين آيه شريفه بيان فرمود خدا فضل عظيمش براى كى شد؟ براى هر مؤمن به خدا و رسولى كه متعهد باشد</w:t>
      </w:r>
      <w:r w:rsidR="00C44B7A">
        <w:rPr>
          <w:rtl/>
          <w:lang w:bidi="fa-IR"/>
        </w:rPr>
        <w:t xml:space="preserve">، </w:t>
      </w:r>
      <w:r>
        <w:rPr>
          <w:rtl/>
          <w:lang w:bidi="fa-IR"/>
        </w:rPr>
        <w:t>اگر كسى مسلمان شد مؤمن به خدا شد</w:t>
      </w:r>
      <w:r w:rsidR="00C44B7A">
        <w:rPr>
          <w:rtl/>
          <w:lang w:bidi="fa-IR"/>
        </w:rPr>
        <w:t xml:space="preserve">، </w:t>
      </w:r>
      <w:r>
        <w:rPr>
          <w:rtl/>
          <w:lang w:bidi="fa-IR"/>
        </w:rPr>
        <w:t>مؤمن به رسول هم شد</w:t>
      </w:r>
      <w:r w:rsidR="00C44B7A">
        <w:rPr>
          <w:rtl/>
          <w:lang w:bidi="fa-IR"/>
        </w:rPr>
        <w:t xml:space="preserve">، </w:t>
      </w:r>
      <w:r>
        <w:rPr>
          <w:rtl/>
          <w:lang w:bidi="fa-IR"/>
        </w:rPr>
        <w:t>تسليم حكم خدا و رسول شد متعهد شد اگر چنين شد فضل عظيم خدا براى اوست</w:t>
      </w:r>
      <w:r w:rsidR="00C44B7A">
        <w:rPr>
          <w:rtl/>
          <w:lang w:bidi="fa-IR"/>
        </w:rPr>
        <w:t xml:space="preserve">، </w:t>
      </w:r>
      <w:r>
        <w:rPr>
          <w:rtl/>
          <w:lang w:bidi="fa-IR"/>
        </w:rPr>
        <w:t xml:space="preserve">نور خدا با او است يجعل لكم نوراً تمشون به در دنيا با نور حركت </w:t>
      </w:r>
      <w:r>
        <w:rPr>
          <w:rtl/>
          <w:lang w:bidi="fa-IR"/>
        </w:rPr>
        <w:lastRenderedPageBreak/>
        <w:t>مى‏كند</w:t>
      </w:r>
      <w:r w:rsidR="00C44B7A">
        <w:rPr>
          <w:rtl/>
          <w:lang w:bidi="fa-IR"/>
        </w:rPr>
        <w:t xml:space="preserve">، </w:t>
      </w:r>
      <w:r>
        <w:rPr>
          <w:rtl/>
          <w:lang w:bidi="fa-IR"/>
        </w:rPr>
        <w:t>در تاريكى جهل</w:t>
      </w:r>
      <w:r w:rsidR="00C44B7A">
        <w:rPr>
          <w:rtl/>
          <w:lang w:bidi="fa-IR"/>
        </w:rPr>
        <w:t xml:space="preserve">، </w:t>
      </w:r>
      <w:r>
        <w:rPr>
          <w:rtl/>
          <w:lang w:bidi="fa-IR"/>
        </w:rPr>
        <w:t>بيخبرى و بيخردى نيست</w:t>
      </w:r>
      <w:r w:rsidR="00C44B7A">
        <w:rPr>
          <w:rtl/>
          <w:lang w:bidi="fa-IR"/>
        </w:rPr>
        <w:t xml:space="preserve">، </w:t>
      </w:r>
      <w:r>
        <w:rPr>
          <w:rtl/>
          <w:lang w:bidi="fa-IR"/>
        </w:rPr>
        <w:t>در روشنائى عقل است بلكه در روشنائى ولايت و هدايت است</w:t>
      </w:r>
      <w:r w:rsidR="00C44B7A">
        <w:rPr>
          <w:rtl/>
          <w:lang w:bidi="fa-IR"/>
        </w:rPr>
        <w:t xml:space="preserve">، </w:t>
      </w:r>
      <w:r>
        <w:rPr>
          <w:rtl/>
          <w:lang w:bidi="fa-IR"/>
        </w:rPr>
        <w:t>مى‏فهمد چكار مى‏كند</w:t>
      </w:r>
      <w:r w:rsidR="00C44B7A">
        <w:rPr>
          <w:rtl/>
          <w:lang w:bidi="fa-IR"/>
        </w:rPr>
        <w:t xml:space="preserve">. </w:t>
      </w:r>
    </w:p>
    <w:p w:rsidR="00BF0865" w:rsidRDefault="00BF0865" w:rsidP="00BF0865">
      <w:pPr>
        <w:pStyle w:val="libNormal"/>
        <w:rPr>
          <w:rFonts w:hint="cs"/>
          <w:rtl/>
          <w:lang w:bidi="fa-IR"/>
        </w:rPr>
      </w:pPr>
      <w:r>
        <w:rPr>
          <w:rtl/>
          <w:lang w:bidi="fa-IR"/>
        </w:rPr>
        <w:t xml:space="preserve">پايان‏ </w:t>
      </w:r>
    </w:p>
    <w:p w:rsidR="00D12217" w:rsidRDefault="00E0315B" w:rsidP="00727494">
      <w:pPr>
        <w:pStyle w:val="Heading2"/>
        <w:rPr>
          <w:rFonts w:hint="cs"/>
          <w:rtl/>
          <w:lang w:bidi="fa-IR"/>
        </w:rPr>
      </w:pPr>
      <w:r>
        <w:rPr>
          <w:rtl/>
          <w:lang w:bidi="fa-IR"/>
        </w:rPr>
        <w:br w:type="page"/>
      </w:r>
      <w:bookmarkStart w:id="477" w:name="_Toc385635004"/>
      <w:r>
        <w:rPr>
          <w:rFonts w:hint="cs"/>
          <w:rtl/>
          <w:lang w:bidi="fa-IR"/>
        </w:rPr>
        <w:lastRenderedPageBreak/>
        <w:t>پی نوشت ها :</w:t>
      </w:r>
      <w:bookmarkEnd w:id="477"/>
      <w:r>
        <w:rPr>
          <w:rFonts w:hint="cs"/>
          <w:rtl/>
          <w:lang w:bidi="fa-IR"/>
        </w:rPr>
        <w:t xml:space="preserve"> </w:t>
      </w:r>
    </w:p>
    <w:p w:rsidR="00727494" w:rsidRDefault="00727494" w:rsidP="00E0315B">
      <w:pPr>
        <w:pStyle w:val="libNormal"/>
        <w:rPr>
          <w:rFonts w:hint="cs"/>
          <w:rtl/>
        </w:rPr>
      </w:pPr>
    </w:p>
    <w:p w:rsidR="00E0315B" w:rsidRDefault="00E0315B" w:rsidP="002A1A13">
      <w:pPr>
        <w:pStyle w:val="libFootnote"/>
        <w:rPr>
          <w:rtl/>
        </w:rPr>
      </w:pPr>
      <w:r>
        <w:rPr>
          <w:rtl/>
        </w:rPr>
        <w:t>1) و لنبلونكم بشى‏ء من الخوف</w:t>
      </w:r>
      <w:r w:rsidR="00C44B7A">
        <w:rPr>
          <w:rtl/>
        </w:rPr>
        <w:t xml:space="preserve">... </w:t>
      </w:r>
      <w:r>
        <w:rPr>
          <w:rtl/>
        </w:rPr>
        <w:t>اولئك عليهم صلوات من ربهم و رحمة و اولئك هم المهتدون سوره بقره آيه 156</w:t>
      </w:r>
      <w:r w:rsidR="00C44B7A">
        <w:rPr>
          <w:rtl/>
        </w:rPr>
        <w:t xml:space="preserve">. </w:t>
      </w:r>
    </w:p>
    <w:p w:rsidR="00E0315B" w:rsidRDefault="00E0315B" w:rsidP="002A1A13">
      <w:pPr>
        <w:pStyle w:val="libFootnote"/>
        <w:rPr>
          <w:rtl/>
        </w:rPr>
      </w:pPr>
      <w:r>
        <w:rPr>
          <w:rtl/>
        </w:rPr>
        <w:t>2) سوره بقره</w:t>
      </w:r>
      <w:r w:rsidR="00C44B7A">
        <w:rPr>
          <w:rtl/>
        </w:rPr>
        <w:t xml:space="preserve">، </w:t>
      </w:r>
      <w:r>
        <w:rPr>
          <w:rtl/>
        </w:rPr>
        <w:t>آيه 183</w:t>
      </w:r>
      <w:r w:rsidR="00C44B7A">
        <w:rPr>
          <w:rtl/>
        </w:rPr>
        <w:t xml:space="preserve">. </w:t>
      </w:r>
    </w:p>
    <w:p w:rsidR="00E0315B" w:rsidRDefault="00E0315B" w:rsidP="002A1A13">
      <w:pPr>
        <w:pStyle w:val="libFootnote"/>
        <w:rPr>
          <w:rtl/>
        </w:rPr>
      </w:pPr>
      <w:r>
        <w:rPr>
          <w:rtl/>
        </w:rPr>
        <w:t>3) يعلمهم الكتاب و الحكمة</w:t>
      </w:r>
      <w:r w:rsidR="00C44B7A">
        <w:rPr>
          <w:rtl/>
        </w:rPr>
        <w:t xml:space="preserve">. </w:t>
      </w:r>
      <w:r>
        <w:rPr>
          <w:rtl/>
        </w:rPr>
        <w:t>سوره بقره آيه 129</w:t>
      </w:r>
      <w:r w:rsidR="00C44B7A">
        <w:rPr>
          <w:rtl/>
        </w:rPr>
        <w:t xml:space="preserve">. </w:t>
      </w:r>
    </w:p>
    <w:p w:rsidR="00E0315B" w:rsidRDefault="00E0315B" w:rsidP="002A1A13">
      <w:pPr>
        <w:pStyle w:val="libFootnote"/>
        <w:rPr>
          <w:rtl/>
        </w:rPr>
      </w:pPr>
      <w:r>
        <w:rPr>
          <w:rtl/>
        </w:rPr>
        <w:t>4) و يأكلون كما تأكل الانعام</w:t>
      </w:r>
      <w:r w:rsidR="00C44B7A">
        <w:rPr>
          <w:rtl/>
        </w:rPr>
        <w:t xml:space="preserve">. </w:t>
      </w:r>
      <w:r>
        <w:rPr>
          <w:rtl/>
        </w:rPr>
        <w:t>سوره محمد</w:t>
      </w:r>
      <w:r w:rsidR="00C44B7A">
        <w:rPr>
          <w:rtl/>
        </w:rPr>
        <w:t xml:space="preserve">، </w:t>
      </w:r>
      <w:r>
        <w:rPr>
          <w:rtl/>
        </w:rPr>
        <w:t>آيه 12</w:t>
      </w:r>
      <w:r w:rsidR="00C44B7A">
        <w:rPr>
          <w:rtl/>
        </w:rPr>
        <w:t xml:space="preserve">. </w:t>
      </w:r>
    </w:p>
    <w:p w:rsidR="00E0315B" w:rsidRDefault="00E0315B" w:rsidP="002A1A13">
      <w:pPr>
        <w:pStyle w:val="libFootnote"/>
        <w:rPr>
          <w:rtl/>
        </w:rPr>
      </w:pPr>
      <w:r>
        <w:rPr>
          <w:rtl/>
        </w:rPr>
        <w:t>5) و حملنا هم فى البر و البحر و رزقناهم من الطيبات و فضلناهم على كثير ممن خلقنا تفضيلاً</w:t>
      </w:r>
      <w:r w:rsidR="00C44B7A">
        <w:rPr>
          <w:rtl/>
        </w:rPr>
        <w:t xml:space="preserve">. </w:t>
      </w:r>
    </w:p>
    <w:p w:rsidR="00E0315B" w:rsidRDefault="00E0315B" w:rsidP="002A1A13">
      <w:pPr>
        <w:pStyle w:val="libFootnote"/>
        <w:rPr>
          <w:rtl/>
        </w:rPr>
      </w:pPr>
      <w:r>
        <w:rPr>
          <w:rtl/>
        </w:rPr>
        <w:t>سوره اسراء</w:t>
      </w:r>
      <w:r w:rsidR="00C44B7A">
        <w:rPr>
          <w:rtl/>
        </w:rPr>
        <w:t xml:space="preserve">، </w:t>
      </w:r>
      <w:r>
        <w:rPr>
          <w:rtl/>
        </w:rPr>
        <w:t>آيه 70</w:t>
      </w:r>
      <w:r w:rsidR="00C44B7A">
        <w:rPr>
          <w:rtl/>
        </w:rPr>
        <w:t xml:space="preserve">. </w:t>
      </w:r>
    </w:p>
    <w:p w:rsidR="00E0315B" w:rsidRDefault="00E0315B" w:rsidP="002A1A13">
      <w:pPr>
        <w:pStyle w:val="libFootnote"/>
        <w:rPr>
          <w:rtl/>
        </w:rPr>
      </w:pPr>
      <w:r>
        <w:rPr>
          <w:rtl/>
        </w:rPr>
        <w:t>6) انى جاعل فى الارض خليفة</w:t>
      </w:r>
      <w:r w:rsidR="00C44B7A">
        <w:rPr>
          <w:rtl/>
        </w:rPr>
        <w:t xml:space="preserve">. </w:t>
      </w:r>
      <w:r>
        <w:rPr>
          <w:rtl/>
        </w:rPr>
        <w:t>سوره بقره</w:t>
      </w:r>
      <w:r w:rsidR="00C44B7A">
        <w:rPr>
          <w:rtl/>
        </w:rPr>
        <w:t xml:space="preserve">، </w:t>
      </w:r>
      <w:r>
        <w:rPr>
          <w:rtl/>
        </w:rPr>
        <w:t>آيه 30</w:t>
      </w:r>
      <w:r w:rsidR="00C44B7A">
        <w:rPr>
          <w:rtl/>
        </w:rPr>
        <w:t xml:space="preserve">. </w:t>
      </w:r>
    </w:p>
    <w:p w:rsidR="00E0315B" w:rsidRDefault="00E0315B" w:rsidP="002A1A13">
      <w:pPr>
        <w:pStyle w:val="libFootnote"/>
        <w:rPr>
          <w:rtl/>
        </w:rPr>
      </w:pPr>
      <w:r>
        <w:rPr>
          <w:rtl/>
        </w:rPr>
        <w:t>7) انا عزضنا الامانة على السموات و الارض و الجبال فابين ان يحملنها و اشفقن منها و حمله الانسان انه مان ظلوماً جهولاً</w:t>
      </w:r>
      <w:r w:rsidR="00C44B7A">
        <w:rPr>
          <w:rtl/>
        </w:rPr>
        <w:t xml:space="preserve">. </w:t>
      </w:r>
      <w:r>
        <w:rPr>
          <w:rtl/>
        </w:rPr>
        <w:t>سوره احزاب</w:t>
      </w:r>
      <w:r w:rsidR="00C44B7A">
        <w:rPr>
          <w:rtl/>
        </w:rPr>
        <w:t xml:space="preserve">، </w:t>
      </w:r>
      <w:r>
        <w:rPr>
          <w:rtl/>
        </w:rPr>
        <w:t>آيه</w:t>
      </w:r>
      <w:r w:rsidR="00C44B7A">
        <w:rPr>
          <w:rtl/>
        </w:rPr>
        <w:t xml:space="preserve">. </w:t>
      </w:r>
    </w:p>
    <w:p w:rsidR="00E0315B" w:rsidRDefault="00E0315B" w:rsidP="002A1A13">
      <w:pPr>
        <w:pStyle w:val="libFootnote"/>
        <w:rPr>
          <w:rtl/>
        </w:rPr>
      </w:pPr>
      <w:r>
        <w:rPr>
          <w:rtl/>
        </w:rPr>
        <w:t>8) سوره حج</w:t>
      </w:r>
      <w:r w:rsidR="00C44B7A">
        <w:rPr>
          <w:rtl/>
        </w:rPr>
        <w:t xml:space="preserve">، </w:t>
      </w:r>
      <w:r>
        <w:rPr>
          <w:rtl/>
        </w:rPr>
        <w:t>آيه 1</w:t>
      </w:r>
      <w:r w:rsidR="00C44B7A">
        <w:rPr>
          <w:rtl/>
        </w:rPr>
        <w:t xml:space="preserve">. </w:t>
      </w:r>
    </w:p>
    <w:p w:rsidR="00E0315B" w:rsidRDefault="00E0315B" w:rsidP="002A1A13">
      <w:pPr>
        <w:pStyle w:val="libFootnote"/>
        <w:rPr>
          <w:rtl/>
        </w:rPr>
      </w:pPr>
      <w:r>
        <w:rPr>
          <w:rtl/>
        </w:rPr>
        <w:t>9) سوره بقره</w:t>
      </w:r>
      <w:r w:rsidR="00C44B7A">
        <w:rPr>
          <w:rtl/>
        </w:rPr>
        <w:t xml:space="preserve">، </w:t>
      </w:r>
      <w:r>
        <w:rPr>
          <w:rtl/>
        </w:rPr>
        <w:t>آيه 183</w:t>
      </w:r>
      <w:r w:rsidR="00C44B7A">
        <w:rPr>
          <w:rtl/>
        </w:rPr>
        <w:t xml:space="preserve">. </w:t>
      </w:r>
    </w:p>
    <w:p w:rsidR="00E0315B" w:rsidRDefault="00E0315B" w:rsidP="002A1A13">
      <w:pPr>
        <w:pStyle w:val="libFootnote"/>
        <w:rPr>
          <w:rtl/>
        </w:rPr>
      </w:pPr>
      <w:r>
        <w:rPr>
          <w:rtl/>
        </w:rPr>
        <w:t xml:space="preserve">10) خطبه رسول الله </w:t>
      </w:r>
      <w:r w:rsidR="00D71466" w:rsidRPr="00D71466">
        <w:rPr>
          <w:rStyle w:val="libAlaemChar"/>
          <w:rtl/>
        </w:rPr>
        <w:t>صلى‌الله‌عليه‌وآله‌وسلم</w:t>
      </w:r>
      <w:r>
        <w:rPr>
          <w:rtl/>
        </w:rPr>
        <w:t xml:space="preserve"> در فضيلت رمضان</w:t>
      </w:r>
      <w:r w:rsidR="00C44B7A">
        <w:rPr>
          <w:rtl/>
        </w:rPr>
        <w:t xml:space="preserve">، </w:t>
      </w:r>
      <w:r>
        <w:rPr>
          <w:rtl/>
        </w:rPr>
        <w:t>مفاتيح</w:t>
      </w:r>
      <w:r w:rsidR="00C44B7A">
        <w:rPr>
          <w:rtl/>
        </w:rPr>
        <w:t xml:space="preserve">، </w:t>
      </w:r>
      <w:r>
        <w:rPr>
          <w:rtl/>
        </w:rPr>
        <w:t>ص 171</w:t>
      </w:r>
      <w:r w:rsidR="00C44B7A">
        <w:rPr>
          <w:rtl/>
        </w:rPr>
        <w:t xml:space="preserve">. </w:t>
      </w:r>
    </w:p>
    <w:p w:rsidR="00E0315B" w:rsidRDefault="00E0315B" w:rsidP="002A1A13">
      <w:pPr>
        <w:pStyle w:val="libFootnote"/>
        <w:rPr>
          <w:rtl/>
        </w:rPr>
      </w:pPr>
      <w:r>
        <w:rPr>
          <w:rtl/>
        </w:rPr>
        <w:t>11) و ننزل من القرآن ما هو شفاء و رحمه للمؤمنين سوره اسراء</w:t>
      </w:r>
      <w:r w:rsidR="00C44B7A">
        <w:rPr>
          <w:rtl/>
        </w:rPr>
        <w:t xml:space="preserve">، </w:t>
      </w:r>
      <w:r>
        <w:rPr>
          <w:rtl/>
        </w:rPr>
        <w:t>آيه</w:t>
      </w:r>
      <w:r w:rsidR="00C44B7A">
        <w:rPr>
          <w:rtl/>
        </w:rPr>
        <w:t xml:space="preserve">. </w:t>
      </w:r>
    </w:p>
    <w:p w:rsidR="00E0315B" w:rsidRDefault="00E0315B" w:rsidP="002A1A13">
      <w:pPr>
        <w:pStyle w:val="libFootnote"/>
        <w:rPr>
          <w:rtl/>
        </w:rPr>
      </w:pPr>
      <w:r>
        <w:rPr>
          <w:rtl/>
        </w:rPr>
        <w:t>12) ثم كان عاقبة الذين اساؤا السواى ان كذبوا بايات الله و كانوا بها يستهزون سوره روم</w:t>
      </w:r>
      <w:r w:rsidR="00C44B7A">
        <w:rPr>
          <w:rtl/>
        </w:rPr>
        <w:t xml:space="preserve">، </w:t>
      </w:r>
      <w:r>
        <w:rPr>
          <w:rtl/>
        </w:rPr>
        <w:t>آيه 10</w:t>
      </w:r>
      <w:r w:rsidR="00C44B7A">
        <w:rPr>
          <w:rtl/>
        </w:rPr>
        <w:t xml:space="preserve">. </w:t>
      </w:r>
    </w:p>
    <w:p w:rsidR="00E0315B" w:rsidRDefault="00E0315B" w:rsidP="002A1A13">
      <w:pPr>
        <w:pStyle w:val="libFootnote"/>
        <w:rPr>
          <w:rtl/>
        </w:rPr>
      </w:pPr>
      <w:r>
        <w:rPr>
          <w:rtl/>
        </w:rPr>
        <w:t>13) فيا غوثاه ثم اغوثاه بك يا الله من هوى قد غلبنى و من عدم قد استكلب على دعاى حزين</w:t>
      </w:r>
      <w:r w:rsidR="00C44B7A">
        <w:rPr>
          <w:rtl/>
        </w:rPr>
        <w:t xml:space="preserve">، </w:t>
      </w:r>
      <w:r>
        <w:rPr>
          <w:rtl/>
        </w:rPr>
        <w:t>حاشى‏مفاتيح الجنان</w:t>
      </w:r>
      <w:r w:rsidR="00C44B7A">
        <w:rPr>
          <w:rtl/>
        </w:rPr>
        <w:t xml:space="preserve">، </w:t>
      </w:r>
      <w:r>
        <w:rPr>
          <w:rtl/>
        </w:rPr>
        <w:t>ص 581</w:t>
      </w:r>
      <w:r w:rsidR="00C44B7A">
        <w:rPr>
          <w:rtl/>
        </w:rPr>
        <w:t xml:space="preserve">. </w:t>
      </w:r>
    </w:p>
    <w:p w:rsidR="00E0315B" w:rsidRDefault="00E0315B" w:rsidP="002A1A13">
      <w:pPr>
        <w:pStyle w:val="libFootnote"/>
        <w:rPr>
          <w:rtl/>
        </w:rPr>
      </w:pPr>
      <w:r>
        <w:rPr>
          <w:rtl/>
        </w:rPr>
        <w:t>14) و اما ينزنك من الشيطان نزع فاستعذ بالله</w:t>
      </w:r>
      <w:r w:rsidR="00C44B7A">
        <w:rPr>
          <w:rtl/>
        </w:rPr>
        <w:t xml:space="preserve">. </w:t>
      </w:r>
      <w:r>
        <w:rPr>
          <w:rtl/>
        </w:rPr>
        <w:t>سوره اعراف</w:t>
      </w:r>
      <w:r w:rsidR="00C44B7A">
        <w:rPr>
          <w:rtl/>
        </w:rPr>
        <w:t xml:space="preserve">، </w:t>
      </w:r>
      <w:r>
        <w:rPr>
          <w:rtl/>
        </w:rPr>
        <w:t>آيه 200</w:t>
      </w:r>
      <w:r w:rsidR="00C44B7A">
        <w:rPr>
          <w:rtl/>
        </w:rPr>
        <w:t xml:space="preserve">. </w:t>
      </w:r>
    </w:p>
    <w:p w:rsidR="00E0315B" w:rsidRDefault="00E0315B" w:rsidP="002A1A13">
      <w:pPr>
        <w:pStyle w:val="libFootnote"/>
        <w:rPr>
          <w:rtl/>
        </w:rPr>
      </w:pPr>
      <w:r>
        <w:rPr>
          <w:rtl/>
        </w:rPr>
        <w:t>15) و لقد همت به وهم بها لولا ان رأى برهان ربه سوره يوسف</w:t>
      </w:r>
      <w:r w:rsidR="00C44B7A">
        <w:rPr>
          <w:rtl/>
        </w:rPr>
        <w:t xml:space="preserve">، </w:t>
      </w:r>
      <w:r>
        <w:rPr>
          <w:rtl/>
        </w:rPr>
        <w:t>آيه 24</w:t>
      </w:r>
      <w:r w:rsidR="00C44B7A">
        <w:rPr>
          <w:rtl/>
        </w:rPr>
        <w:t xml:space="preserve">. </w:t>
      </w:r>
    </w:p>
    <w:p w:rsidR="00E0315B" w:rsidRDefault="00E0315B" w:rsidP="002A1A13">
      <w:pPr>
        <w:pStyle w:val="libFootnote"/>
        <w:rPr>
          <w:rtl/>
        </w:rPr>
      </w:pPr>
      <w:r>
        <w:rPr>
          <w:rtl/>
        </w:rPr>
        <w:t>16) مفاتيح الجنان</w:t>
      </w:r>
      <w:r w:rsidR="00C44B7A">
        <w:rPr>
          <w:rtl/>
        </w:rPr>
        <w:t xml:space="preserve">، </w:t>
      </w:r>
      <w:r>
        <w:rPr>
          <w:rtl/>
        </w:rPr>
        <w:t>دعاى ابوحمزه ثمالى</w:t>
      </w:r>
      <w:r w:rsidR="00C44B7A">
        <w:rPr>
          <w:rtl/>
        </w:rPr>
        <w:t xml:space="preserve">، </w:t>
      </w:r>
      <w:r>
        <w:rPr>
          <w:rtl/>
        </w:rPr>
        <w:t>ص 386 و ص 401</w:t>
      </w:r>
      <w:r w:rsidR="00C44B7A">
        <w:rPr>
          <w:rtl/>
        </w:rPr>
        <w:t xml:space="preserve">. </w:t>
      </w:r>
    </w:p>
    <w:p w:rsidR="00E0315B" w:rsidRDefault="00E0315B" w:rsidP="002A1A13">
      <w:pPr>
        <w:pStyle w:val="libFootnote"/>
        <w:rPr>
          <w:rtl/>
        </w:rPr>
      </w:pPr>
      <w:r>
        <w:rPr>
          <w:rtl/>
        </w:rPr>
        <w:t>17) مفاتيح الجنان</w:t>
      </w:r>
      <w:r w:rsidR="00C44B7A">
        <w:rPr>
          <w:rtl/>
        </w:rPr>
        <w:t xml:space="preserve">، </w:t>
      </w:r>
      <w:r>
        <w:rPr>
          <w:rtl/>
        </w:rPr>
        <w:t>دعاى ابوحمزه ثمالى</w:t>
      </w:r>
      <w:r w:rsidR="00C44B7A">
        <w:rPr>
          <w:rtl/>
        </w:rPr>
        <w:t xml:space="preserve">، </w:t>
      </w:r>
      <w:r>
        <w:rPr>
          <w:rtl/>
        </w:rPr>
        <w:t>ص 386</w:t>
      </w:r>
      <w:r w:rsidR="00C44B7A">
        <w:rPr>
          <w:rtl/>
        </w:rPr>
        <w:t xml:space="preserve">، </w:t>
      </w:r>
      <w:r>
        <w:rPr>
          <w:rtl/>
        </w:rPr>
        <w:t>و ص 401</w:t>
      </w:r>
      <w:r w:rsidR="00C44B7A">
        <w:rPr>
          <w:rtl/>
        </w:rPr>
        <w:t xml:space="preserve">. </w:t>
      </w:r>
    </w:p>
    <w:p w:rsidR="00E0315B" w:rsidRDefault="00E0315B" w:rsidP="002A1A13">
      <w:pPr>
        <w:pStyle w:val="libFootnote"/>
        <w:rPr>
          <w:rFonts w:hint="cs"/>
          <w:rtl/>
        </w:rPr>
      </w:pPr>
      <w:r>
        <w:rPr>
          <w:rtl/>
        </w:rPr>
        <w:t>18) سوره احزاب</w:t>
      </w:r>
      <w:r w:rsidR="00C44B7A">
        <w:rPr>
          <w:rtl/>
        </w:rPr>
        <w:t xml:space="preserve">، </w:t>
      </w:r>
      <w:r>
        <w:rPr>
          <w:rtl/>
        </w:rPr>
        <w:t>آيه 56</w:t>
      </w:r>
      <w:r w:rsidR="00C44B7A">
        <w:rPr>
          <w:rtl/>
        </w:rPr>
        <w:t xml:space="preserve">. </w:t>
      </w:r>
    </w:p>
    <w:p w:rsidR="00E0315B" w:rsidRDefault="00E0315B" w:rsidP="002A1A13">
      <w:pPr>
        <w:pStyle w:val="libFootnote"/>
        <w:rPr>
          <w:rtl/>
        </w:rPr>
      </w:pPr>
      <w:r>
        <w:rPr>
          <w:rtl/>
        </w:rPr>
        <w:t>19) لئالى الاخبار</w:t>
      </w:r>
      <w:r w:rsidR="00C44B7A">
        <w:rPr>
          <w:rtl/>
        </w:rPr>
        <w:t xml:space="preserve">، </w:t>
      </w:r>
      <w:r>
        <w:rPr>
          <w:rtl/>
        </w:rPr>
        <w:t>جلد 3</w:t>
      </w:r>
      <w:r w:rsidR="00C44B7A">
        <w:rPr>
          <w:rtl/>
        </w:rPr>
        <w:t xml:space="preserve">، </w:t>
      </w:r>
      <w:r>
        <w:rPr>
          <w:rtl/>
        </w:rPr>
        <w:t>ص 346</w:t>
      </w:r>
      <w:r w:rsidR="00C44B7A">
        <w:rPr>
          <w:rtl/>
        </w:rPr>
        <w:t xml:space="preserve">، </w:t>
      </w:r>
      <w:r>
        <w:rPr>
          <w:rtl/>
        </w:rPr>
        <w:t>حديث 12</w:t>
      </w:r>
      <w:r w:rsidR="00C44B7A">
        <w:rPr>
          <w:rtl/>
        </w:rPr>
        <w:t xml:space="preserve">. </w:t>
      </w:r>
    </w:p>
    <w:p w:rsidR="00E0315B" w:rsidRDefault="00E0315B" w:rsidP="002A1A13">
      <w:pPr>
        <w:pStyle w:val="libFootnote"/>
        <w:rPr>
          <w:rtl/>
        </w:rPr>
      </w:pPr>
      <w:r>
        <w:rPr>
          <w:rtl/>
        </w:rPr>
        <w:t>20) كيف الكيف فلان يقال له كيف و اين الاين الاين فلا يقال له اين</w:t>
      </w:r>
      <w:r w:rsidR="00C44B7A">
        <w:rPr>
          <w:rtl/>
        </w:rPr>
        <w:t xml:space="preserve">. </w:t>
      </w:r>
    </w:p>
    <w:p w:rsidR="00E0315B" w:rsidRDefault="00E0315B" w:rsidP="002A1A13">
      <w:pPr>
        <w:pStyle w:val="libFootnote"/>
        <w:rPr>
          <w:rtl/>
        </w:rPr>
      </w:pPr>
      <w:r>
        <w:rPr>
          <w:rtl/>
        </w:rPr>
        <w:lastRenderedPageBreak/>
        <w:t>21) يا من فى الممات قدرته كتاب مفاتيح الجنان (دعاى جوشن كبير)</w:t>
      </w:r>
      <w:r w:rsidR="00C44B7A">
        <w:rPr>
          <w:rtl/>
        </w:rPr>
        <w:t xml:space="preserve">، </w:t>
      </w:r>
      <w:r>
        <w:rPr>
          <w:rtl/>
        </w:rPr>
        <w:t>رقم 43</w:t>
      </w:r>
      <w:r w:rsidR="00C44B7A">
        <w:rPr>
          <w:rtl/>
        </w:rPr>
        <w:t xml:space="preserve">. </w:t>
      </w:r>
    </w:p>
    <w:p w:rsidR="00E0315B" w:rsidRDefault="00E0315B" w:rsidP="002A1A13">
      <w:pPr>
        <w:pStyle w:val="libFootnote"/>
        <w:rPr>
          <w:rtl/>
        </w:rPr>
      </w:pPr>
      <w:r>
        <w:rPr>
          <w:rtl/>
        </w:rPr>
        <w:t>22) كتاب مفاتيح الجنان</w:t>
      </w:r>
      <w:r w:rsidR="00C44B7A">
        <w:rPr>
          <w:rtl/>
        </w:rPr>
        <w:t xml:space="preserve">، </w:t>
      </w:r>
      <w:r>
        <w:rPr>
          <w:rtl/>
        </w:rPr>
        <w:t>تعقيبات نماز (عصر</w:t>
      </w:r>
      <w:r w:rsidR="00C44B7A">
        <w:rPr>
          <w:rtl/>
        </w:rPr>
        <w:t xml:space="preserve">. </w:t>
      </w:r>
      <w:r>
        <w:rPr>
          <w:rtl/>
        </w:rPr>
        <w:t xml:space="preserve">) </w:t>
      </w:r>
    </w:p>
    <w:p w:rsidR="00E0315B" w:rsidRDefault="00E0315B" w:rsidP="002A1A13">
      <w:pPr>
        <w:pStyle w:val="libFootnote"/>
        <w:rPr>
          <w:rtl/>
        </w:rPr>
      </w:pPr>
      <w:r>
        <w:rPr>
          <w:rtl/>
        </w:rPr>
        <w:t>23) انا الذى عصيت جبار السماء انا الذى اعطيت على معاصى الجليل الرشا انا الذى حين بشرت بها خرجت اليها اسعى انا الذى امهلتنى فما ارعويت و سترت على فما استحييت و عملت بالمعاصى فتعديت و اسقطتنى من عينك فما باليت</w:t>
      </w:r>
      <w:r w:rsidR="00C44B7A">
        <w:rPr>
          <w:rtl/>
        </w:rPr>
        <w:t xml:space="preserve">. </w:t>
      </w:r>
    </w:p>
    <w:p w:rsidR="00E0315B" w:rsidRDefault="00E0315B" w:rsidP="002A1A13">
      <w:pPr>
        <w:pStyle w:val="libFootnote"/>
        <w:rPr>
          <w:rtl/>
        </w:rPr>
      </w:pPr>
      <w:r>
        <w:rPr>
          <w:rtl/>
        </w:rPr>
        <w:t>دعاى ابى حمزه ثمالى</w:t>
      </w:r>
      <w:r w:rsidR="00C44B7A">
        <w:rPr>
          <w:rtl/>
        </w:rPr>
        <w:t xml:space="preserve">، </w:t>
      </w:r>
      <w:r>
        <w:rPr>
          <w:rtl/>
        </w:rPr>
        <w:t>مفاتيح</w:t>
      </w:r>
      <w:r w:rsidR="00C44B7A">
        <w:rPr>
          <w:rtl/>
        </w:rPr>
        <w:t xml:space="preserve">، </w:t>
      </w:r>
      <w:r>
        <w:rPr>
          <w:rtl/>
        </w:rPr>
        <w:t>ص 190</w:t>
      </w:r>
      <w:r w:rsidR="00C44B7A">
        <w:rPr>
          <w:rtl/>
        </w:rPr>
        <w:t xml:space="preserve">. </w:t>
      </w:r>
    </w:p>
    <w:p w:rsidR="00E0315B" w:rsidRDefault="00E0315B" w:rsidP="002A1A13">
      <w:pPr>
        <w:pStyle w:val="libFootnote"/>
        <w:rPr>
          <w:rtl/>
        </w:rPr>
      </w:pPr>
      <w:r>
        <w:rPr>
          <w:rtl/>
        </w:rPr>
        <w:t>24) كتاب مفاتيح الجنان</w:t>
      </w:r>
      <w:r w:rsidR="00C44B7A">
        <w:rPr>
          <w:rtl/>
        </w:rPr>
        <w:t xml:space="preserve">، </w:t>
      </w:r>
      <w:r>
        <w:rPr>
          <w:rtl/>
        </w:rPr>
        <w:t>دعاى افطار</w:t>
      </w:r>
      <w:r w:rsidR="00C44B7A">
        <w:rPr>
          <w:rtl/>
        </w:rPr>
        <w:t xml:space="preserve">. </w:t>
      </w:r>
    </w:p>
    <w:p w:rsidR="00E0315B" w:rsidRDefault="00E0315B" w:rsidP="002A1A13">
      <w:pPr>
        <w:pStyle w:val="libFootnote"/>
        <w:rPr>
          <w:rtl/>
        </w:rPr>
      </w:pPr>
      <w:r>
        <w:rPr>
          <w:rtl/>
        </w:rPr>
        <w:t>25) لا ستراحة الأنفس</w:t>
      </w:r>
      <w:r w:rsidR="00C44B7A">
        <w:rPr>
          <w:rtl/>
        </w:rPr>
        <w:t xml:space="preserve">...، </w:t>
      </w:r>
      <w:r>
        <w:rPr>
          <w:rtl/>
        </w:rPr>
        <w:t>والمومن يعتبر عندها</w:t>
      </w:r>
      <w:r w:rsidR="00C44B7A">
        <w:rPr>
          <w:rtl/>
        </w:rPr>
        <w:t xml:space="preserve">. </w:t>
      </w:r>
      <w:r>
        <w:rPr>
          <w:rtl/>
        </w:rPr>
        <w:t>مصباح الشريعة</w:t>
      </w:r>
      <w:r w:rsidR="00C44B7A">
        <w:rPr>
          <w:rtl/>
        </w:rPr>
        <w:t xml:space="preserve">، </w:t>
      </w:r>
      <w:r>
        <w:rPr>
          <w:rtl/>
        </w:rPr>
        <w:t>باب 59</w:t>
      </w:r>
      <w:r w:rsidR="00C44B7A">
        <w:rPr>
          <w:rtl/>
        </w:rPr>
        <w:t xml:space="preserve">، </w:t>
      </w:r>
      <w:r>
        <w:rPr>
          <w:rtl/>
        </w:rPr>
        <w:t>ص 126</w:t>
      </w:r>
      <w:r w:rsidR="00C44B7A">
        <w:rPr>
          <w:rtl/>
        </w:rPr>
        <w:t xml:space="preserve">. </w:t>
      </w:r>
      <w:r>
        <w:rPr>
          <w:rtl/>
        </w:rPr>
        <w:t>26) اللهم كما اطعمتنيه طيبا فى عافية فاخرجه منى خبيثا فى عافية فيالها من نعمة لا يقدر القادرون قدرها</w:t>
      </w:r>
      <w:r w:rsidR="00C44B7A">
        <w:rPr>
          <w:rtl/>
        </w:rPr>
        <w:t xml:space="preserve">. </w:t>
      </w:r>
    </w:p>
    <w:p w:rsidR="00E0315B" w:rsidRDefault="00E0315B" w:rsidP="002A1A13">
      <w:pPr>
        <w:pStyle w:val="libFootnote"/>
        <w:rPr>
          <w:rtl/>
        </w:rPr>
      </w:pPr>
      <w:r>
        <w:rPr>
          <w:rtl/>
        </w:rPr>
        <w:t>وسائل كتاب طهارة</w:t>
      </w:r>
      <w:r w:rsidR="00C44B7A">
        <w:rPr>
          <w:rtl/>
        </w:rPr>
        <w:t xml:space="preserve">، </w:t>
      </w:r>
      <w:r>
        <w:rPr>
          <w:rtl/>
        </w:rPr>
        <w:t>ج 2</w:t>
      </w:r>
      <w:r w:rsidR="00C44B7A">
        <w:rPr>
          <w:rtl/>
        </w:rPr>
        <w:t xml:space="preserve">، </w:t>
      </w:r>
      <w:r>
        <w:rPr>
          <w:rtl/>
        </w:rPr>
        <w:t>ص 217</w:t>
      </w:r>
      <w:r w:rsidR="00C44B7A">
        <w:rPr>
          <w:rtl/>
        </w:rPr>
        <w:t xml:space="preserve">. </w:t>
      </w:r>
    </w:p>
    <w:p w:rsidR="00E0315B" w:rsidRDefault="00E0315B" w:rsidP="002A1A13">
      <w:pPr>
        <w:pStyle w:val="libFootnote"/>
        <w:rPr>
          <w:rtl/>
        </w:rPr>
      </w:pPr>
      <w:r>
        <w:rPr>
          <w:rtl/>
        </w:rPr>
        <w:t>27) الحمدلله الذى اماط عنى الاذى و هنأنى طعامى و شرابى و عافانى من البلوى</w:t>
      </w:r>
      <w:r w:rsidR="00C44B7A">
        <w:rPr>
          <w:rtl/>
        </w:rPr>
        <w:t xml:space="preserve">. </w:t>
      </w:r>
      <w:r>
        <w:rPr>
          <w:rtl/>
        </w:rPr>
        <w:t>جامع الاحاديث</w:t>
      </w:r>
      <w:r w:rsidR="00C44B7A">
        <w:rPr>
          <w:rtl/>
        </w:rPr>
        <w:t xml:space="preserve">، </w:t>
      </w:r>
      <w:r>
        <w:rPr>
          <w:rtl/>
        </w:rPr>
        <w:t>جلد 2</w:t>
      </w:r>
      <w:r w:rsidR="00C44B7A">
        <w:rPr>
          <w:rtl/>
        </w:rPr>
        <w:t xml:space="preserve">، </w:t>
      </w:r>
      <w:r>
        <w:rPr>
          <w:rtl/>
        </w:rPr>
        <w:t>ص 194</w:t>
      </w:r>
      <w:r w:rsidR="00C44B7A">
        <w:rPr>
          <w:rtl/>
        </w:rPr>
        <w:t xml:space="preserve">، </w:t>
      </w:r>
      <w:r>
        <w:rPr>
          <w:rtl/>
        </w:rPr>
        <w:t>حديث 7</w:t>
      </w:r>
      <w:r w:rsidR="00C44B7A">
        <w:rPr>
          <w:rtl/>
        </w:rPr>
        <w:t xml:space="preserve">. </w:t>
      </w:r>
    </w:p>
    <w:p w:rsidR="00E0315B" w:rsidRDefault="00E0315B" w:rsidP="002A1A13">
      <w:pPr>
        <w:pStyle w:val="libFootnote"/>
        <w:rPr>
          <w:rtl/>
        </w:rPr>
      </w:pPr>
      <w:r>
        <w:rPr>
          <w:rtl/>
        </w:rPr>
        <w:t>28) اقرأ كتابك كفى بنفسك اليوم عليك حسيباً</w:t>
      </w:r>
      <w:r w:rsidR="00C44B7A">
        <w:rPr>
          <w:rtl/>
        </w:rPr>
        <w:t xml:space="preserve">. </w:t>
      </w:r>
    </w:p>
    <w:p w:rsidR="00E0315B" w:rsidRDefault="00E0315B" w:rsidP="002A1A13">
      <w:pPr>
        <w:pStyle w:val="libFootnote"/>
        <w:rPr>
          <w:rtl/>
        </w:rPr>
      </w:pPr>
      <w:r>
        <w:rPr>
          <w:rtl/>
        </w:rPr>
        <w:t>سوره بنى اسرائيل</w:t>
      </w:r>
      <w:r w:rsidR="00C44B7A">
        <w:rPr>
          <w:rtl/>
        </w:rPr>
        <w:t xml:space="preserve">، </w:t>
      </w:r>
      <w:r>
        <w:rPr>
          <w:rtl/>
        </w:rPr>
        <w:t>آيه 14</w:t>
      </w:r>
      <w:r w:rsidR="00C44B7A">
        <w:rPr>
          <w:rtl/>
        </w:rPr>
        <w:t xml:space="preserve">. </w:t>
      </w:r>
    </w:p>
    <w:p w:rsidR="00E0315B" w:rsidRDefault="00E0315B" w:rsidP="002A1A13">
      <w:pPr>
        <w:pStyle w:val="libFootnote"/>
        <w:rPr>
          <w:rtl/>
        </w:rPr>
      </w:pPr>
      <w:r>
        <w:rPr>
          <w:rtl/>
        </w:rPr>
        <w:t>29) الذين يذكرون الله قياما و قعودا و على جنوبهم</w:t>
      </w:r>
      <w:r w:rsidR="00C44B7A">
        <w:rPr>
          <w:rtl/>
        </w:rPr>
        <w:t xml:space="preserve">. </w:t>
      </w:r>
    </w:p>
    <w:p w:rsidR="00E0315B" w:rsidRDefault="00E0315B" w:rsidP="002A1A13">
      <w:pPr>
        <w:pStyle w:val="libFootnote"/>
        <w:rPr>
          <w:rtl/>
        </w:rPr>
      </w:pPr>
      <w:r>
        <w:rPr>
          <w:rtl/>
        </w:rPr>
        <w:t>سوره آل عمران</w:t>
      </w:r>
      <w:r w:rsidR="00C44B7A">
        <w:rPr>
          <w:rtl/>
        </w:rPr>
        <w:t xml:space="preserve">، </w:t>
      </w:r>
      <w:r>
        <w:rPr>
          <w:rtl/>
        </w:rPr>
        <w:t>آيه 191</w:t>
      </w:r>
      <w:r w:rsidR="00C44B7A">
        <w:rPr>
          <w:rtl/>
        </w:rPr>
        <w:t xml:space="preserve">. </w:t>
      </w:r>
    </w:p>
    <w:p w:rsidR="00E0315B" w:rsidRDefault="00E0315B" w:rsidP="002A1A13">
      <w:pPr>
        <w:pStyle w:val="libFootnote"/>
        <w:rPr>
          <w:rtl/>
        </w:rPr>
      </w:pPr>
      <w:r>
        <w:rPr>
          <w:rtl/>
        </w:rPr>
        <w:t>30) اذا نودى للصلوة من يوم الجمعة فاسعوا الى ذكر الله و ذروالبيع</w:t>
      </w:r>
      <w:r w:rsidR="00C44B7A">
        <w:rPr>
          <w:rtl/>
        </w:rPr>
        <w:t xml:space="preserve">. </w:t>
      </w:r>
    </w:p>
    <w:p w:rsidR="00E0315B" w:rsidRDefault="00E0315B" w:rsidP="002A1A13">
      <w:pPr>
        <w:pStyle w:val="libFootnote"/>
        <w:rPr>
          <w:rtl/>
        </w:rPr>
      </w:pPr>
      <w:r>
        <w:rPr>
          <w:rtl/>
        </w:rPr>
        <w:t>سوره جمعه</w:t>
      </w:r>
      <w:r w:rsidR="00C44B7A">
        <w:rPr>
          <w:rtl/>
        </w:rPr>
        <w:t xml:space="preserve">، </w:t>
      </w:r>
      <w:r>
        <w:rPr>
          <w:rtl/>
        </w:rPr>
        <w:t>آيه 9</w:t>
      </w:r>
      <w:r w:rsidR="00C44B7A">
        <w:rPr>
          <w:rtl/>
        </w:rPr>
        <w:t xml:space="preserve">. </w:t>
      </w:r>
    </w:p>
    <w:p w:rsidR="00E0315B" w:rsidRDefault="00E0315B" w:rsidP="002A1A13">
      <w:pPr>
        <w:pStyle w:val="libFootnote"/>
        <w:rPr>
          <w:rtl/>
        </w:rPr>
      </w:pPr>
      <w:r>
        <w:rPr>
          <w:rtl/>
        </w:rPr>
        <w:t xml:space="preserve">31) من جاء بالحسنة فله عشر امثالها </w:t>
      </w:r>
    </w:p>
    <w:p w:rsidR="00E0315B" w:rsidRDefault="00E0315B" w:rsidP="002A1A13">
      <w:pPr>
        <w:pStyle w:val="libFootnote"/>
        <w:rPr>
          <w:rtl/>
        </w:rPr>
      </w:pPr>
      <w:r>
        <w:rPr>
          <w:rtl/>
        </w:rPr>
        <w:t>سوره انعام</w:t>
      </w:r>
      <w:r w:rsidR="00C44B7A">
        <w:rPr>
          <w:rtl/>
        </w:rPr>
        <w:t xml:space="preserve">، </w:t>
      </w:r>
      <w:r>
        <w:rPr>
          <w:rtl/>
        </w:rPr>
        <w:t>آيه 161</w:t>
      </w:r>
      <w:r w:rsidR="00C44B7A">
        <w:rPr>
          <w:rtl/>
        </w:rPr>
        <w:t xml:space="preserve">. </w:t>
      </w:r>
    </w:p>
    <w:p w:rsidR="00E0315B" w:rsidRDefault="00E0315B" w:rsidP="002A1A13">
      <w:pPr>
        <w:pStyle w:val="libFootnote"/>
        <w:rPr>
          <w:rtl/>
        </w:rPr>
      </w:pPr>
      <w:r>
        <w:rPr>
          <w:rtl/>
        </w:rPr>
        <w:t>32) اصول كافى</w:t>
      </w:r>
      <w:r w:rsidR="00C44B7A">
        <w:rPr>
          <w:rtl/>
        </w:rPr>
        <w:t xml:space="preserve">، </w:t>
      </w:r>
      <w:r>
        <w:rPr>
          <w:rtl/>
        </w:rPr>
        <w:t>ج 2</w:t>
      </w:r>
      <w:r w:rsidR="00C44B7A">
        <w:rPr>
          <w:rtl/>
        </w:rPr>
        <w:t xml:space="preserve">، </w:t>
      </w:r>
      <w:r>
        <w:rPr>
          <w:rtl/>
        </w:rPr>
        <w:t>ص 358</w:t>
      </w:r>
      <w:r w:rsidR="00C44B7A">
        <w:rPr>
          <w:rtl/>
        </w:rPr>
        <w:t xml:space="preserve">، </w:t>
      </w:r>
      <w:r>
        <w:rPr>
          <w:rtl/>
        </w:rPr>
        <w:t>ح 14</w:t>
      </w:r>
      <w:r w:rsidR="00C44B7A">
        <w:rPr>
          <w:rtl/>
        </w:rPr>
        <w:t xml:space="preserve">. </w:t>
      </w:r>
    </w:p>
    <w:p w:rsidR="00E0315B" w:rsidRDefault="00E0315B" w:rsidP="002A1A13">
      <w:pPr>
        <w:pStyle w:val="libFootnote"/>
        <w:rPr>
          <w:rtl/>
        </w:rPr>
      </w:pPr>
      <w:r>
        <w:rPr>
          <w:rtl/>
        </w:rPr>
        <w:t>33) للصائم فرحتان فرحة عند الافطار و فرحة عند لقاء الله</w:t>
      </w:r>
      <w:r w:rsidR="00C44B7A">
        <w:rPr>
          <w:rtl/>
        </w:rPr>
        <w:t xml:space="preserve">. </w:t>
      </w:r>
    </w:p>
    <w:p w:rsidR="00E0315B" w:rsidRDefault="00E0315B" w:rsidP="002A1A13">
      <w:pPr>
        <w:pStyle w:val="libFootnote"/>
        <w:rPr>
          <w:rtl/>
        </w:rPr>
      </w:pPr>
      <w:r>
        <w:rPr>
          <w:rtl/>
        </w:rPr>
        <w:t>وقايع الايام</w:t>
      </w:r>
      <w:r w:rsidR="00C44B7A">
        <w:rPr>
          <w:rtl/>
        </w:rPr>
        <w:t xml:space="preserve">، </w:t>
      </w:r>
      <w:r>
        <w:rPr>
          <w:rtl/>
        </w:rPr>
        <w:t>ص 422</w:t>
      </w:r>
      <w:r w:rsidR="00C44B7A">
        <w:rPr>
          <w:rtl/>
        </w:rPr>
        <w:t xml:space="preserve">. </w:t>
      </w:r>
    </w:p>
    <w:p w:rsidR="00E0315B" w:rsidRDefault="00E0315B" w:rsidP="002A1A13">
      <w:pPr>
        <w:pStyle w:val="libFootnote"/>
        <w:rPr>
          <w:rtl/>
        </w:rPr>
      </w:pPr>
      <w:r>
        <w:rPr>
          <w:rtl/>
        </w:rPr>
        <w:t>34) كلوا و اشربوا هنيئا بما اسلفتم فى ألايام الخالية</w:t>
      </w:r>
      <w:r w:rsidR="00C44B7A">
        <w:rPr>
          <w:rtl/>
        </w:rPr>
        <w:t xml:space="preserve">. </w:t>
      </w:r>
    </w:p>
    <w:p w:rsidR="00E0315B" w:rsidRDefault="00E0315B" w:rsidP="002A1A13">
      <w:pPr>
        <w:pStyle w:val="libFootnote"/>
        <w:rPr>
          <w:rtl/>
        </w:rPr>
      </w:pPr>
      <w:r>
        <w:rPr>
          <w:rtl/>
        </w:rPr>
        <w:t>سوره حاقة</w:t>
      </w:r>
      <w:r w:rsidR="00C44B7A">
        <w:rPr>
          <w:rtl/>
        </w:rPr>
        <w:t xml:space="preserve">، </w:t>
      </w:r>
      <w:r>
        <w:rPr>
          <w:rtl/>
        </w:rPr>
        <w:t>آيه 24</w:t>
      </w:r>
      <w:r w:rsidR="00C44B7A">
        <w:rPr>
          <w:rtl/>
        </w:rPr>
        <w:t xml:space="preserve">. </w:t>
      </w:r>
    </w:p>
    <w:p w:rsidR="00E0315B" w:rsidRDefault="00E0315B" w:rsidP="002A1A13">
      <w:pPr>
        <w:pStyle w:val="libFootnote"/>
        <w:rPr>
          <w:rtl/>
        </w:rPr>
      </w:pPr>
      <w:r>
        <w:rPr>
          <w:rtl/>
        </w:rPr>
        <w:t>35) تفسير برهان</w:t>
      </w:r>
      <w:r w:rsidR="00C44B7A">
        <w:rPr>
          <w:rtl/>
        </w:rPr>
        <w:t xml:space="preserve">، </w:t>
      </w:r>
      <w:r>
        <w:rPr>
          <w:rtl/>
        </w:rPr>
        <w:t>ج 1</w:t>
      </w:r>
      <w:r w:rsidR="00C44B7A">
        <w:rPr>
          <w:rtl/>
        </w:rPr>
        <w:t xml:space="preserve">، </w:t>
      </w:r>
      <w:r>
        <w:rPr>
          <w:rtl/>
        </w:rPr>
        <w:t>ص 44 و ص 45</w:t>
      </w:r>
      <w:r w:rsidR="00C44B7A">
        <w:rPr>
          <w:rtl/>
        </w:rPr>
        <w:t xml:space="preserve">. </w:t>
      </w:r>
    </w:p>
    <w:p w:rsidR="00E0315B" w:rsidRDefault="00E0315B" w:rsidP="002A1A13">
      <w:pPr>
        <w:pStyle w:val="libFootnote"/>
        <w:rPr>
          <w:rtl/>
        </w:rPr>
      </w:pPr>
      <w:r>
        <w:rPr>
          <w:rtl/>
        </w:rPr>
        <w:t>36) تفسير برهان</w:t>
      </w:r>
      <w:r w:rsidR="00C44B7A">
        <w:rPr>
          <w:rtl/>
        </w:rPr>
        <w:t xml:space="preserve">، </w:t>
      </w:r>
      <w:r>
        <w:rPr>
          <w:rtl/>
        </w:rPr>
        <w:t>ج 1</w:t>
      </w:r>
      <w:r w:rsidR="00C44B7A">
        <w:rPr>
          <w:rtl/>
        </w:rPr>
        <w:t xml:space="preserve">، </w:t>
      </w:r>
      <w:r>
        <w:rPr>
          <w:rtl/>
        </w:rPr>
        <w:t>ص 44 و ص 45</w:t>
      </w:r>
      <w:r w:rsidR="00C44B7A">
        <w:rPr>
          <w:rtl/>
        </w:rPr>
        <w:t xml:space="preserve">. </w:t>
      </w:r>
    </w:p>
    <w:p w:rsidR="00E0315B" w:rsidRDefault="00E0315B" w:rsidP="002A1A13">
      <w:pPr>
        <w:pStyle w:val="libFootnote"/>
        <w:rPr>
          <w:rtl/>
        </w:rPr>
      </w:pPr>
      <w:r>
        <w:rPr>
          <w:rtl/>
        </w:rPr>
        <w:lastRenderedPageBreak/>
        <w:t>37) اولم يروا الى الطير فوقهم صافات و يقبضن ما يمسكهن الا الرحمن</w:t>
      </w:r>
      <w:r w:rsidR="00C44B7A">
        <w:rPr>
          <w:rtl/>
        </w:rPr>
        <w:t xml:space="preserve">. </w:t>
      </w:r>
      <w:r>
        <w:rPr>
          <w:rtl/>
        </w:rPr>
        <w:t>سوره ملك</w:t>
      </w:r>
      <w:r w:rsidR="00C44B7A">
        <w:rPr>
          <w:rtl/>
        </w:rPr>
        <w:t xml:space="preserve">، </w:t>
      </w:r>
      <w:r>
        <w:rPr>
          <w:rtl/>
        </w:rPr>
        <w:t>آيه 19</w:t>
      </w:r>
      <w:r w:rsidR="00C44B7A">
        <w:rPr>
          <w:rtl/>
        </w:rPr>
        <w:t xml:space="preserve">. </w:t>
      </w:r>
      <w:r>
        <w:rPr>
          <w:rtl/>
        </w:rPr>
        <w:t xml:space="preserve">38) ان اميرالمؤمنين </w:t>
      </w:r>
      <w:r w:rsidR="000E36DA" w:rsidRPr="000E36DA">
        <w:rPr>
          <w:rStyle w:val="libAlaemChar"/>
          <w:rtl/>
        </w:rPr>
        <w:t>عليه‌السلام</w:t>
      </w:r>
      <w:r>
        <w:rPr>
          <w:rtl/>
        </w:rPr>
        <w:t xml:space="preserve"> حين اتاه سلمان و هون مغط رأسه و قال سلمان ان فى زكاماً فقال </w:t>
      </w:r>
      <w:r w:rsidR="000E36DA" w:rsidRPr="000E36DA">
        <w:rPr>
          <w:rStyle w:val="libAlaemChar"/>
          <w:rtl/>
        </w:rPr>
        <w:t>عليه‌السلام</w:t>
      </w:r>
      <w:r>
        <w:rPr>
          <w:rtl/>
        </w:rPr>
        <w:t xml:space="preserve"> ان فى كل شخص ستة عروق</w:t>
      </w:r>
      <w:r w:rsidR="00C44B7A">
        <w:rPr>
          <w:rtl/>
        </w:rPr>
        <w:t xml:space="preserve">، </w:t>
      </w:r>
      <w:r>
        <w:rPr>
          <w:rtl/>
        </w:rPr>
        <w:t>عرق الجنون و الجذام و العمى و الطاعون و البرص و البواسير</w:t>
      </w:r>
      <w:r w:rsidR="00C44B7A">
        <w:rPr>
          <w:rtl/>
        </w:rPr>
        <w:t xml:space="preserve">. </w:t>
      </w:r>
      <w:r>
        <w:rPr>
          <w:rtl/>
        </w:rPr>
        <w:t>فاذا تحرك عرق الجنون ارسل الله عليه الزكام فيبطله و اذا تحرك عرق الجذام انبت الله الشعر فى ألانف فيبطله ولا تأخذه بالمنقاش و خده بالمقراض و اذا تحرك عرق العمى ارسل الله عليه الرمد و اذا تحرك عرق الطاعون ارسل الله عليه السعال فيخرجه بلغما و اذا تحرك عرق البرص ارسل الله عليه الدماميل فيخرجه قيحا و اذا تحرك عرق البواسير ارسل الله عليه الشقوق فى ألاعقاب</w:t>
      </w:r>
      <w:r w:rsidR="00C44B7A">
        <w:rPr>
          <w:rtl/>
        </w:rPr>
        <w:t xml:space="preserve">. </w:t>
      </w:r>
    </w:p>
    <w:p w:rsidR="00E0315B" w:rsidRDefault="00E0315B" w:rsidP="002A1A13">
      <w:pPr>
        <w:pStyle w:val="libFootnote"/>
        <w:rPr>
          <w:rtl/>
        </w:rPr>
      </w:pPr>
      <w:r>
        <w:rPr>
          <w:rtl/>
        </w:rPr>
        <w:t>39) اولئك عليهم صلوات من ربهم و رحمة و اولئك هم المهتدون</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157</w:t>
      </w:r>
      <w:r w:rsidR="00C44B7A">
        <w:rPr>
          <w:rtl/>
        </w:rPr>
        <w:t xml:space="preserve">. </w:t>
      </w:r>
    </w:p>
    <w:p w:rsidR="00E0315B" w:rsidRDefault="00E0315B" w:rsidP="002A1A13">
      <w:pPr>
        <w:pStyle w:val="libFootnote"/>
        <w:rPr>
          <w:rtl/>
        </w:rPr>
      </w:pPr>
      <w:r>
        <w:rPr>
          <w:rtl/>
        </w:rPr>
        <w:t xml:space="preserve">40) لهم فيها ما يشاؤن </w:t>
      </w:r>
    </w:p>
    <w:p w:rsidR="00E0315B" w:rsidRDefault="00E0315B" w:rsidP="002A1A13">
      <w:pPr>
        <w:pStyle w:val="libFootnote"/>
        <w:rPr>
          <w:rtl/>
        </w:rPr>
      </w:pPr>
      <w:r>
        <w:rPr>
          <w:rtl/>
        </w:rPr>
        <w:t>سوره فرقان</w:t>
      </w:r>
      <w:r w:rsidR="00C44B7A">
        <w:rPr>
          <w:rtl/>
        </w:rPr>
        <w:t xml:space="preserve">، </w:t>
      </w:r>
      <w:r>
        <w:rPr>
          <w:rtl/>
        </w:rPr>
        <w:t>آيه 16</w:t>
      </w:r>
      <w:r w:rsidR="00C44B7A">
        <w:rPr>
          <w:rtl/>
        </w:rPr>
        <w:t xml:space="preserve">. </w:t>
      </w:r>
    </w:p>
    <w:p w:rsidR="00E0315B" w:rsidRDefault="00E0315B" w:rsidP="002A1A13">
      <w:pPr>
        <w:pStyle w:val="libFootnote"/>
        <w:rPr>
          <w:rtl/>
        </w:rPr>
      </w:pPr>
      <w:r>
        <w:rPr>
          <w:rtl/>
        </w:rPr>
        <w:t>41) سوره مائده</w:t>
      </w:r>
      <w:r w:rsidR="00C44B7A">
        <w:rPr>
          <w:rtl/>
        </w:rPr>
        <w:t xml:space="preserve">، </w:t>
      </w:r>
      <w:r>
        <w:rPr>
          <w:rtl/>
        </w:rPr>
        <w:t>آيه 27</w:t>
      </w:r>
      <w:r w:rsidR="00C44B7A">
        <w:rPr>
          <w:rtl/>
        </w:rPr>
        <w:t xml:space="preserve">. </w:t>
      </w:r>
    </w:p>
    <w:p w:rsidR="00E0315B" w:rsidRDefault="00E0315B" w:rsidP="002A1A13">
      <w:pPr>
        <w:pStyle w:val="libFootnote"/>
        <w:rPr>
          <w:rFonts w:hint="cs"/>
          <w:rtl/>
        </w:rPr>
      </w:pPr>
      <w:r>
        <w:rPr>
          <w:rtl/>
        </w:rPr>
        <w:t>42) سوره حديد</w:t>
      </w:r>
      <w:r w:rsidR="00C44B7A">
        <w:rPr>
          <w:rtl/>
        </w:rPr>
        <w:t xml:space="preserve">، </w:t>
      </w:r>
      <w:r>
        <w:rPr>
          <w:rtl/>
        </w:rPr>
        <w:t>آيه 1</w:t>
      </w:r>
      <w:r w:rsidR="00C44B7A">
        <w:rPr>
          <w:rtl/>
        </w:rPr>
        <w:t xml:space="preserve">. </w:t>
      </w:r>
    </w:p>
    <w:p w:rsidR="00E0315B" w:rsidRDefault="00E0315B" w:rsidP="002A1A13">
      <w:pPr>
        <w:pStyle w:val="libFootnote"/>
        <w:rPr>
          <w:rtl/>
        </w:rPr>
      </w:pPr>
      <w:r>
        <w:rPr>
          <w:rtl/>
        </w:rPr>
        <w:t>43) و ما من دابة فى الأرض الا على الله رزقها</w:t>
      </w:r>
      <w:r w:rsidR="00C44B7A">
        <w:rPr>
          <w:rtl/>
        </w:rPr>
        <w:t xml:space="preserve">. </w:t>
      </w:r>
    </w:p>
    <w:p w:rsidR="00E0315B" w:rsidRDefault="00E0315B" w:rsidP="002A1A13">
      <w:pPr>
        <w:pStyle w:val="libFootnote"/>
        <w:rPr>
          <w:rtl/>
        </w:rPr>
      </w:pPr>
      <w:r>
        <w:rPr>
          <w:rtl/>
        </w:rPr>
        <w:t>سوره هود</w:t>
      </w:r>
      <w:r w:rsidR="00C44B7A">
        <w:rPr>
          <w:rtl/>
        </w:rPr>
        <w:t xml:space="preserve">، </w:t>
      </w:r>
      <w:r>
        <w:rPr>
          <w:rtl/>
        </w:rPr>
        <w:t>آيه 6</w:t>
      </w:r>
      <w:r w:rsidR="00C44B7A">
        <w:rPr>
          <w:rtl/>
        </w:rPr>
        <w:t xml:space="preserve">. </w:t>
      </w:r>
    </w:p>
    <w:p w:rsidR="00E0315B" w:rsidRDefault="00E0315B" w:rsidP="002A1A13">
      <w:pPr>
        <w:pStyle w:val="libFootnote"/>
        <w:rPr>
          <w:rtl/>
        </w:rPr>
      </w:pPr>
      <w:r>
        <w:rPr>
          <w:rtl/>
        </w:rPr>
        <w:t>44) فسا كتبها للذين يتقون و يوتون الزكوة والذين هم باياتنا يومنون</w:t>
      </w:r>
      <w:r w:rsidR="00C44B7A">
        <w:rPr>
          <w:rtl/>
        </w:rPr>
        <w:t xml:space="preserve">. </w:t>
      </w:r>
    </w:p>
    <w:p w:rsidR="00E0315B" w:rsidRDefault="00E0315B" w:rsidP="002A1A13">
      <w:pPr>
        <w:pStyle w:val="libFootnote"/>
        <w:rPr>
          <w:rtl/>
        </w:rPr>
      </w:pPr>
      <w:r>
        <w:rPr>
          <w:rtl/>
        </w:rPr>
        <w:t>سوره اعراف</w:t>
      </w:r>
      <w:r w:rsidR="00C44B7A">
        <w:rPr>
          <w:rtl/>
        </w:rPr>
        <w:t xml:space="preserve">، </w:t>
      </w:r>
      <w:r>
        <w:rPr>
          <w:rtl/>
        </w:rPr>
        <w:t>آيه 156</w:t>
      </w:r>
      <w:r w:rsidR="00C44B7A">
        <w:rPr>
          <w:rtl/>
        </w:rPr>
        <w:t xml:space="preserve">. </w:t>
      </w:r>
    </w:p>
    <w:p w:rsidR="00E0315B" w:rsidRDefault="00E0315B" w:rsidP="002A1A13">
      <w:pPr>
        <w:pStyle w:val="libFootnote"/>
        <w:rPr>
          <w:rtl/>
        </w:rPr>
      </w:pPr>
      <w:r>
        <w:rPr>
          <w:rtl/>
        </w:rPr>
        <w:t>45) دعاى افتتاح در اعمال شبهاى ماه رمضان</w:t>
      </w:r>
      <w:r w:rsidR="00C44B7A">
        <w:rPr>
          <w:rtl/>
        </w:rPr>
        <w:t xml:space="preserve">. </w:t>
      </w:r>
    </w:p>
    <w:p w:rsidR="00E0315B" w:rsidRDefault="00E0315B" w:rsidP="002A1A13">
      <w:pPr>
        <w:pStyle w:val="libFootnote"/>
        <w:rPr>
          <w:rtl/>
        </w:rPr>
      </w:pPr>
      <w:r>
        <w:rPr>
          <w:rtl/>
        </w:rPr>
        <w:t>46) ما علمت لكم من اله غيرى</w:t>
      </w:r>
      <w:r w:rsidR="00C44B7A">
        <w:rPr>
          <w:rtl/>
        </w:rPr>
        <w:t xml:space="preserve">. </w:t>
      </w:r>
    </w:p>
    <w:p w:rsidR="00E0315B" w:rsidRDefault="00E0315B" w:rsidP="002A1A13">
      <w:pPr>
        <w:pStyle w:val="libFootnote"/>
        <w:rPr>
          <w:rtl/>
        </w:rPr>
      </w:pPr>
      <w:r>
        <w:rPr>
          <w:rtl/>
        </w:rPr>
        <w:t>سوره قصص</w:t>
      </w:r>
      <w:r w:rsidR="00C44B7A">
        <w:rPr>
          <w:rtl/>
        </w:rPr>
        <w:t xml:space="preserve">، </w:t>
      </w:r>
      <w:r>
        <w:rPr>
          <w:rtl/>
        </w:rPr>
        <w:t>آيه 38</w:t>
      </w:r>
      <w:r w:rsidR="00C44B7A">
        <w:rPr>
          <w:rtl/>
        </w:rPr>
        <w:t xml:space="preserve">. </w:t>
      </w:r>
    </w:p>
    <w:p w:rsidR="00E0315B" w:rsidRDefault="00E0315B" w:rsidP="002A1A13">
      <w:pPr>
        <w:pStyle w:val="libFootnote"/>
        <w:rPr>
          <w:rtl/>
        </w:rPr>
      </w:pPr>
      <w:r>
        <w:rPr>
          <w:rtl/>
        </w:rPr>
        <w:t>47) و قضى بينهم بالحق و قيل الحمد لله رب العالمين</w:t>
      </w:r>
      <w:r w:rsidR="00C44B7A">
        <w:rPr>
          <w:rtl/>
        </w:rPr>
        <w:t xml:space="preserve">. </w:t>
      </w:r>
    </w:p>
    <w:p w:rsidR="00E0315B" w:rsidRDefault="00E0315B" w:rsidP="002A1A13">
      <w:pPr>
        <w:pStyle w:val="libFootnote"/>
        <w:rPr>
          <w:rtl/>
        </w:rPr>
      </w:pPr>
      <w:r>
        <w:rPr>
          <w:rtl/>
        </w:rPr>
        <w:t>سوره زمر</w:t>
      </w:r>
      <w:r w:rsidR="00C44B7A">
        <w:rPr>
          <w:rtl/>
        </w:rPr>
        <w:t xml:space="preserve">، </w:t>
      </w:r>
      <w:r>
        <w:rPr>
          <w:rtl/>
        </w:rPr>
        <w:t>آيه 75</w:t>
      </w:r>
      <w:r w:rsidR="00C44B7A">
        <w:rPr>
          <w:rtl/>
        </w:rPr>
        <w:t xml:space="preserve">. </w:t>
      </w:r>
    </w:p>
    <w:p w:rsidR="00E0315B" w:rsidRDefault="00E0315B" w:rsidP="002A1A13">
      <w:pPr>
        <w:pStyle w:val="libFootnote"/>
        <w:rPr>
          <w:rtl/>
        </w:rPr>
      </w:pPr>
      <w:r>
        <w:rPr>
          <w:rtl/>
        </w:rPr>
        <w:t>48) و من كان فى هذه اعمى فهو فى الاخرة اعمى و اضل سبيلاً</w:t>
      </w:r>
      <w:r w:rsidR="00C44B7A">
        <w:rPr>
          <w:rtl/>
        </w:rPr>
        <w:t xml:space="preserve">. </w:t>
      </w:r>
    </w:p>
    <w:p w:rsidR="00E0315B" w:rsidRDefault="00E0315B" w:rsidP="002A1A13">
      <w:pPr>
        <w:pStyle w:val="libFootnote"/>
        <w:rPr>
          <w:rtl/>
        </w:rPr>
      </w:pPr>
      <w:r>
        <w:rPr>
          <w:rtl/>
        </w:rPr>
        <w:t>سوره اسراء</w:t>
      </w:r>
      <w:r w:rsidR="00C44B7A">
        <w:rPr>
          <w:rtl/>
        </w:rPr>
        <w:t xml:space="preserve">، </w:t>
      </w:r>
      <w:r>
        <w:rPr>
          <w:rtl/>
        </w:rPr>
        <w:t>آيه 72</w:t>
      </w:r>
      <w:r w:rsidR="00C44B7A">
        <w:rPr>
          <w:rtl/>
        </w:rPr>
        <w:t xml:space="preserve">. </w:t>
      </w:r>
    </w:p>
    <w:p w:rsidR="00E0315B" w:rsidRDefault="00E0315B" w:rsidP="002A1A13">
      <w:pPr>
        <w:pStyle w:val="libFootnote"/>
        <w:rPr>
          <w:rtl/>
        </w:rPr>
      </w:pPr>
      <w:r>
        <w:rPr>
          <w:rtl/>
        </w:rPr>
        <w:t>49) سوره حديد</w:t>
      </w:r>
      <w:r w:rsidR="00C44B7A">
        <w:rPr>
          <w:rtl/>
        </w:rPr>
        <w:t xml:space="preserve">، </w:t>
      </w:r>
      <w:r>
        <w:rPr>
          <w:rtl/>
        </w:rPr>
        <w:t>آيه 1</w:t>
      </w:r>
      <w:r w:rsidR="00C44B7A">
        <w:rPr>
          <w:rtl/>
        </w:rPr>
        <w:t xml:space="preserve">. </w:t>
      </w:r>
    </w:p>
    <w:p w:rsidR="00E0315B" w:rsidRDefault="00E0315B" w:rsidP="002A1A13">
      <w:pPr>
        <w:pStyle w:val="libFootnote"/>
        <w:rPr>
          <w:rtl/>
        </w:rPr>
      </w:pPr>
      <w:r>
        <w:rPr>
          <w:rtl/>
        </w:rPr>
        <w:t>50) سوره جمعه</w:t>
      </w:r>
      <w:r w:rsidR="00C44B7A">
        <w:rPr>
          <w:rtl/>
        </w:rPr>
        <w:t xml:space="preserve">، </w:t>
      </w:r>
      <w:r>
        <w:rPr>
          <w:rtl/>
        </w:rPr>
        <w:t>آيه 1</w:t>
      </w:r>
      <w:r w:rsidR="00C44B7A">
        <w:rPr>
          <w:rtl/>
        </w:rPr>
        <w:t xml:space="preserve">. </w:t>
      </w:r>
    </w:p>
    <w:p w:rsidR="00E0315B" w:rsidRDefault="00E0315B" w:rsidP="002A1A13">
      <w:pPr>
        <w:pStyle w:val="libFootnote"/>
        <w:rPr>
          <w:rtl/>
        </w:rPr>
      </w:pPr>
      <w:r>
        <w:rPr>
          <w:rtl/>
        </w:rPr>
        <w:t>51) سوره اسراء</w:t>
      </w:r>
      <w:r w:rsidR="00C44B7A">
        <w:rPr>
          <w:rtl/>
        </w:rPr>
        <w:t xml:space="preserve">، </w:t>
      </w:r>
      <w:r>
        <w:rPr>
          <w:rtl/>
        </w:rPr>
        <w:t>آيه 44</w:t>
      </w:r>
      <w:r w:rsidR="00C44B7A">
        <w:rPr>
          <w:rtl/>
        </w:rPr>
        <w:t xml:space="preserve">. </w:t>
      </w:r>
    </w:p>
    <w:p w:rsidR="00E0315B" w:rsidRDefault="00E0315B" w:rsidP="002A1A13">
      <w:pPr>
        <w:pStyle w:val="libFootnote"/>
        <w:rPr>
          <w:rtl/>
        </w:rPr>
      </w:pPr>
      <w:r>
        <w:rPr>
          <w:rtl/>
        </w:rPr>
        <w:t>52) سوره مؤمنون</w:t>
      </w:r>
      <w:r w:rsidR="00C44B7A">
        <w:rPr>
          <w:rtl/>
        </w:rPr>
        <w:t xml:space="preserve">، </w:t>
      </w:r>
      <w:r>
        <w:rPr>
          <w:rtl/>
        </w:rPr>
        <w:t>آيه 14</w:t>
      </w:r>
      <w:r w:rsidR="00C44B7A">
        <w:rPr>
          <w:rtl/>
        </w:rPr>
        <w:t xml:space="preserve">. </w:t>
      </w:r>
    </w:p>
    <w:p w:rsidR="00E0315B" w:rsidRDefault="00E0315B" w:rsidP="002A1A13">
      <w:pPr>
        <w:pStyle w:val="libFootnote"/>
        <w:rPr>
          <w:rtl/>
        </w:rPr>
      </w:pPr>
      <w:r>
        <w:rPr>
          <w:rtl/>
        </w:rPr>
        <w:lastRenderedPageBreak/>
        <w:t>53) سوره اسراء</w:t>
      </w:r>
      <w:r w:rsidR="00C44B7A">
        <w:rPr>
          <w:rtl/>
        </w:rPr>
        <w:t xml:space="preserve">، </w:t>
      </w:r>
      <w:r>
        <w:rPr>
          <w:rtl/>
        </w:rPr>
        <w:t>آيه 44</w:t>
      </w:r>
      <w:r w:rsidR="00C44B7A">
        <w:rPr>
          <w:rtl/>
        </w:rPr>
        <w:t xml:space="preserve">. </w:t>
      </w:r>
    </w:p>
    <w:p w:rsidR="00E0315B" w:rsidRDefault="00E0315B" w:rsidP="002A1A13">
      <w:pPr>
        <w:pStyle w:val="libFootnote"/>
        <w:rPr>
          <w:rtl/>
        </w:rPr>
      </w:pPr>
      <w:r>
        <w:rPr>
          <w:rtl/>
        </w:rPr>
        <w:t>54) كلمه طيبه</w:t>
      </w:r>
      <w:r w:rsidR="00C44B7A">
        <w:rPr>
          <w:rtl/>
        </w:rPr>
        <w:t xml:space="preserve">، </w:t>
      </w:r>
      <w:r>
        <w:rPr>
          <w:rtl/>
        </w:rPr>
        <w:t>ص 219</w:t>
      </w:r>
      <w:r w:rsidR="00C44B7A">
        <w:rPr>
          <w:rtl/>
        </w:rPr>
        <w:t xml:space="preserve">، </w:t>
      </w:r>
      <w:r>
        <w:rPr>
          <w:rtl/>
        </w:rPr>
        <w:t>حكايت 4</w:t>
      </w:r>
      <w:r w:rsidR="00C44B7A">
        <w:rPr>
          <w:rtl/>
        </w:rPr>
        <w:t xml:space="preserve">. </w:t>
      </w:r>
    </w:p>
    <w:p w:rsidR="00E0315B" w:rsidRDefault="00E0315B" w:rsidP="002A1A13">
      <w:pPr>
        <w:pStyle w:val="libFootnote"/>
        <w:rPr>
          <w:rtl/>
        </w:rPr>
      </w:pPr>
      <w:r>
        <w:rPr>
          <w:rtl/>
        </w:rPr>
        <w:t>55) سوره حديد</w:t>
      </w:r>
      <w:r w:rsidR="00C44B7A">
        <w:rPr>
          <w:rtl/>
        </w:rPr>
        <w:t xml:space="preserve">، </w:t>
      </w:r>
      <w:r>
        <w:rPr>
          <w:rtl/>
        </w:rPr>
        <w:t>آيه 1</w:t>
      </w:r>
      <w:r w:rsidR="00C44B7A">
        <w:rPr>
          <w:rtl/>
        </w:rPr>
        <w:t xml:space="preserve">. </w:t>
      </w:r>
    </w:p>
    <w:p w:rsidR="00E0315B" w:rsidRDefault="00E0315B" w:rsidP="002A1A13">
      <w:pPr>
        <w:pStyle w:val="libFootnote"/>
        <w:rPr>
          <w:rtl/>
        </w:rPr>
      </w:pPr>
      <w:r>
        <w:rPr>
          <w:rtl/>
        </w:rPr>
        <w:t xml:space="preserve">56) و اوحى ربك الى النحل ان التخذى من الجبال بيوتا و من الشجر و مما يعرشون </w:t>
      </w:r>
    </w:p>
    <w:p w:rsidR="00E0315B" w:rsidRDefault="00E0315B" w:rsidP="002A1A13">
      <w:pPr>
        <w:pStyle w:val="libFootnote"/>
        <w:rPr>
          <w:rtl/>
        </w:rPr>
      </w:pPr>
      <w:r>
        <w:rPr>
          <w:rtl/>
        </w:rPr>
        <w:t>سوره نحل</w:t>
      </w:r>
      <w:r w:rsidR="00C44B7A">
        <w:rPr>
          <w:rtl/>
        </w:rPr>
        <w:t xml:space="preserve">، </w:t>
      </w:r>
      <w:r>
        <w:rPr>
          <w:rtl/>
        </w:rPr>
        <w:t>آيه 68</w:t>
      </w:r>
      <w:r w:rsidR="00C44B7A">
        <w:rPr>
          <w:rtl/>
        </w:rPr>
        <w:t xml:space="preserve">. </w:t>
      </w:r>
    </w:p>
    <w:p w:rsidR="00E0315B" w:rsidRDefault="00E0315B" w:rsidP="002A1A13">
      <w:pPr>
        <w:pStyle w:val="libFootnote"/>
        <w:rPr>
          <w:rtl/>
        </w:rPr>
      </w:pPr>
      <w:r>
        <w:rPr>
          <w:rtl/>
        </w:rPr>
        <w:t>57) علمنا منطق الطير و اوتينا من كل شى‏ء</w:t>
      </w:r>
      <w:r w:rsidR="00C44B7A">
        <w:rPr>
          <w:rtl/>
        </w:rPr>
        <w:t xml:space="preserve">. </w:t>
      </w:r>
    </w:p>
    <w:p w:rsidR="00E0315B" w:rsidRDefault="00E0315B" w:rsidP="002A1A13">
      <w:pPr>
        <w:pStyle w:val="libFootnote"/>
        <w:rPr>
          <w:rtl/>
        </w:rPr>
      </w:pPr>
      <w:r>
        <w:rPr>
          <w:rtl/>
        </w:rPr>
        <w:t>سوره نمل</w:t>
      </w:r>
      <w:r w:rsidR="00C44B7A">
        <w:rPr>
          <w:rtl/>
        </w:rPr>
        <w:t xml:space="preserve">، </w:t>
      </w:r>
      <w:r>
        <w:rPr>
          <w:rtl/>
        </w:rPr>
        <w:t>آيه 16</w:t>
      </w:r>
      <w:r w:rsidR="00C44B7A">
        <w:rPr>
          <w:rtl/>
        </w:rPr>
        <w:t xml:space="preserve">. </w:t>
      </w:r>
    </w:p>
    <w:p w:rsidR="00E0315B" w:rsidRDefault="00E0315B" w:rsidP="002A1A13">
      <w:pPr>
        <w:pStyle w:val="libFootnote"/>
        <w:rPr>
          <w:rtl/>
        </w:rPr>
      </w:pPr>
      <w:r>
        <w:rPr>
          <w:rtl/>
        </w:rPr>
        <w:t>58) سوره نحل</w:t>
      </w:r>
      <w:r w:rsidR="00C44B7A">
        <w:rPr>
          <w:rtl/>
        </w:rPr>
        <w:t xml:space="preserve">، </w:t>
      </w:r>
      <w:r>
        <w:rPr>
          <w:rtl/>
        </w:rPr>
        <w:t>آيه 21</w:t>
      </w:r>
      <w:r w:rsidR="00C44B7A">
        <w:rPr>
          <w:rtl/>
        </w:rPr>
        <w:t xml:space="preserve">. </w:t>
      </w:r>
    </w:p>
    <w:p w:rsidR="00E0315B" w:rsidRDefault="00E0315B" w:rsidP="002A1A13">
      <w:pPr>
        <w:pStyle w:val="libFootnote"/>
        <w:rPr>
          <w:rtl/>
        </w:rPr>
      </w:pPr>
      <w:r>
        <w:rPr>
          <w:rtl/>
        </w:rPr>
        <w:t>59) نطق به معنى اظهار مافى الضمير است و در انسان به وسيله زبان است و در حيوانات به وسيله صداهاى مخصوص و گفته شده كه بسيارى از حيوانات مقاصد خود را به يكديگر به وسيله صداهاى خفيفى كه بشر عاجز از شنيدن آن است به يكديگر مى‏فهماند و بعضى مانند مورچگان به وسيله حركت شاخكهاى خود مقاصدشان را مى‏رسانند و اينها همه نطق ملكى و عالم ظاهر است</w:t>
      </w:r>
      <w:r w:rsidR="00C44B7A">
        <w:rPr>
          <w:rtl/>
        </w:rPr>
        <w:t xml:space="preserve">. </w:t>
      </w:r>
    </w:p>
    <w:p w:rsidR="00E0315B" w:rsidRDefault="00E0315B" w:rsidP="002A1A13">
      <w:pPr>
        <w:pStyle w:val="libFootnote"/>
        <w:rPr>
          <w:rtl/>
        </w:rPr>
      </w:pPr>
      <w:r>
        <w:rPr>
          <w:rtl/>
        </w:rPr>
        <w:t>نطق ملكوتى عبارت است از آشكار نمودن حقايق و مطالب به وسيله اشيا</w:t>
      </w:r>
      <w:r w:rsidR="00C44B7A">
        <w:rPr>
          <w:rtl/>
        </w:rPr>
        <w:t xml:space="preserve">، </w:t>
      </w:r>
      <w:r>
        <w:rPr>
          <w:rtl/>
        </w:rPr>
        <w:t>جماد</w:t>
      </w:r>
      <w:r w:rsidR="00C44B7A">
        <w:rPr>
          <w:rtl/>
        </w:rPr>
        <w:t xml:space="preserve">، </w:t>
      </w:r>
      <w:r>
        <w:rPr>
          <w:rtl/>
        </w:rPr>
        <w:t>نبات</w:t>
      </w:r>
      <w:r w:rsidR="00C44B7A">
        <w:rPr>
          <w:rtl/>
        </w:rPr>
        <w:t xml:space="preserve">، </w:t>
      </w:r>
      <w:r>
        <w:rPr>
          <w:rtl/>
        </w:rPr>
        <w:t>حيوان در همان عالم ملكوت كه غيب عالم ماده است كه بشر عادى از ادراك آنها عاجز است و از اين قسم است خبر دادن هدهد به سليمان حالات شهر سبا و شرك و كفر آنها و غفلت آنها از توحيد خداوند و قدرت و علم خداوند و نيز خبر از اينكه آنها در دام شيطان و جلوه گريهايش در اعمال زشت هستند و نيز از هدايت و ضلالت ذكرى نموده و بديهى است درك اين مطالب براى هدهد به جهت ملكى او محال است تا چه رسد به اظهار آن پس به جهت ملكوتى است و شايد جمله سليمان كه خداوند به ما منطق طير داد همان جهت ملكوتى است وگرنه جهت ملكى را افرادى از بشر هستند كه مى‏تواند منطق حيوانات را بفهمند</w:t>
      </w:r>
      <w:r w:rsidR="00C44B7A">
        <w:rPr>
          <w:rtl/>
        </w:rPr>
        <w:t xml:space="preserve">. </w:t>
      </w:r>
    </w:p>
    <w:p w:rsidR="00E0315B" w:rsidRDefault="00E0315B" w:rsidP="002A1A13">
      <w:pPr>
        <w:pStyle w:val="libFootnote"/>
        <w:rPr>
          <w:rtl/>
        </w:rPr>
      </w:pPr>
      <w:r>
        <w:rPr>
          <w:rtl/>
        </w:rPr>
        <w:t>براى شرح بيشتر به كتابهاى مورچگان و موريانه و زنبور عسل تأليف موريس مترلينگ مراجعه شود</w:t>
      </w:r>
      <w:r w:rsidR="00C44B7A">
        <w:rPr>
          <w:rtl/>
        </w:rPr>
        <w:t xml:space="preserve">. </w:t>
      </w:r>
    </w:p>
    <w:p w:rsidR="00E0315B" w:rsidRDefault="00E0315B" w:rsidP="002A1A13">
      <w:pPr>
        <w:pStyle w:val="libFootnote"/>
        <w:rPr>
          <w:rtl/>
        </w:rPr>
      </w:pPr>
      <w:r>
        <w:rPr>
          <w:rtl/>
        </w:rPr>
        <w:t>60) و لسليمان الريح عدوها شهر و رواحها شهر</w:t>
      </w:r>
      <w:r w:rsidR="00C44B7A">
        <w:rPr>
          <w:rtl/>
        </w:rPr>
        <w:t xml:space="preserve">. </w:t>
      </w:r>
    </w:p>
    <w:p w:rsidR="00E0315B" w:rsidRDefault="00E0315B" w:rsidP="002A1A13">
      <w:pPr>
        <w:pStyle w:val="libFootnote"/>
        <w:rPr>
          <w:rtl/>
        </w:rPr>
      </w:pPr>
      <w:r>
        <w:rPr>
          <w:rtl/>
        </w:rPr>
        <w:t>سوره سبا</w:t>
      </w:r>
      <w:r w:rsidR="00C44B7A">
        <w:rPr>
          <w:rtl/>
        </w:rPr>
        <w:t xml:space="preserve">، </w:t>
      </w:r>
      <w:r>
        <w:rPr>
          <w:rtl/>
        </w:rPr>
        <w:t>آيه 11</w:t>
      </w:r>
      <w:r w:rsidR="00C44B7A">
        <w:rPr>
          <w:rtl/>
        </w:rPr>
        <w:t xml:space="preserve">. </w:t>
      </w:r>
    </w:p>
    <w:p w:rsidR="00E0315B" w:rsidRDefault="00E0315B" w:rsidP="002A1A13">
      <w:pPr>
        <w:pStyle w:val="libFootnote"/>
        <w:rPr>
          <w:rtl/>
        </w:rPr>
      </w:pPr>
      <w:r>
        <w:rPr>
          <w:rtl/>
        </w:rPr>
        <w:t>61) ص 246</w:t>
      </w:r>
      <w:r w:rsidR="00C44B7A">
        <w:rPr>
          <w:rtl/>
        </w:rPr>
        <w:t xml:space="preserve">. </w:t>
      </w:r>
      <w:r>
        <w:rPr>
          <w:rtl/>
        </w:rPr>
        <w:t>62) سوره حديد</w:t>
      </w:r>
      <w:r w:rsidR="00C44B7A">
        <w:rPr>
          <w:rtl/>
        </w:rPr>
        <w:t xml:space="preserve">، </w:t>
      </w:r>
      <w:r>
        <w:rPr>
          <w:rtl/>
        </w:rPr>
        <w:t>آيه 1</w:t>
      </w:r>
      <w:r w:rsidR="00C44B7A">
        <w:rPr>
          <w:rtl/>
        </w:rPr>
        <w:t xml:space="preserve">. </w:t>
      </w:r>
    </w:p>
    <w:p w:rsidR="00E0315B" w:rsidRDefault="00E0315B" w:rsidP="002A1A13">
      <w:pPr>
        <w:pStyle w:val="libFootnote"/>
        <w:rPr>
          <w:rtl/>
        </w:rPr>
      </w:pPr>
      <w:r>
        <w:rPr>
          <w:rtl/>
        </w:rPr>
        <w:t>63) فسبحان الذى بيده ملكوت كل شى‏ء و اليه ترجعون</w:t>
      </w:r>
      <w:r w:rsidR="00C44B7A">
        <w:rPr>
          <w:rtl/>
        </w:rPr>
        <w:t xml:space="preserve">. </w:t>
      </w:r>
    </w:p>
    <w:p w:rsidR="00E0315B" w:rsidRDefault="00E0315B" w:rsidP="002A1A13">
      <w:pPr>
        <w:pStyle w:val="libFootnote"/>
        <w:rPr>
          <w:rtl/>
        </w:rPr>
      </w:pPr>
      <w:r>
        <w:rPr>
          <w:rtl/>
        </w:rPr>
        <w:t>سوره يس</w:t>
      </w:r>
      <w:r w:rsidR="00C44B7A">
        <w:rPr>
          <w:rtl/>
        </w:rPr>
        <w:t xml:space="preserve">، </w:t>
      </w:r>
      <w:r>
        <w:rPr>
          <w:rtl/>
        </w:rPr>
        <w:t>آيه 83</w:t>
      </w:r>
      <w:r w:rsidR="00C44B7A">
        <w:rPr>
          <w:rtl/>
        </w:rPr>
        <w:t xml:space="preserve">. </w:t>
      </w:r>
    </w:p>
    <w:p w:rsidR="00E0315B" w:rsidRDefault="00E0315B" w:rsidP="002A1A13">
      <w:pPr>
        <w:pStyle w:val="libFootnote"/>
        <w:rPr>
          <w:rtl/>
        </w:rPr>
      </w:pPr>
      <w:r>
        <w:rPr>
          <w:rtl/>
        </w:rPr>
        <w:lastRenderedPageBreak/>
        <w:t>64) كتابهاى مناقب و معاجز - منتهى الامال جلد يك</w:t>
      </w:r>
      <w:r w:rsidR="00C44B7A">
        <w:rPr>
          <w:rtl/>
        </w:rPr>
        <w:t xml:space="preserve">، </w:t>
      </w:r>
      <w:r>
        <w:rPr>
          <w:rtl/>
        </w:rPr>
        <w:t>ص 21</w:t>
      </w:r>
      <w:r w:rsidR="00C44B7A">
        <w:rPr>
          <w:rtl/>
        </w:rPr>
        <w:t xml:space="preserve">، </w:t>
      </w:r>
      <w:r>
        <w:rPr>
          <w:rtl/>
        </w:rPr>
        <w:t xml:space="preserve">حالات پيغمبر </w:t>
      </w:r>
      <w:r w:rsidR="005E5DA4" w:rsidRPr="005E5DA4">
        <w:rPr>
          <w:rStyle w:val="libAlaemChar"/>
          <w:rtl/>
        </w:rPr>
        <w:t>صلى‌الله‌عليه‌وآله</w:t>
      </w:r>
      <w:r w:rsidR="00C44B7A">
        <w:rPr>
          <w:rtl/>
        </w:rPr>
        <w:t xml:space="preserve">. </w:t>
      </w:r>
    </w:p>
    <w:p w:rsidR="00E0315B" w:rsidRDefault="00E0315B" w:rsidP="002A1A13">
      <w:pPr>
        <w:pStyle w:val="libFootnote"/>
        <w:rPr>
          <w:rtl/>
        </w:rPr>
      </w:pPr>
      <w:r>
        <w:rPr>
          <w:rtl/>
        </w:rPr>
        <w:t>65) ما شكت الارض الى الله بمثل شكايتها من صب الدم الحرام و من ماء غسل الزنا و من النوم بين الطلوعين عليها</w:t>
      </w:r>
      <w:r w:rsidR="00C44B7A">
        <w:rPr>
          <w:rtl/>
        </w:rPr>
        <w:t xml:space="preserve">. </w:t>
      </w:r>
    </w:p>
    <w:p w:rsidR="00E0315B" w:rsidRDefault="00E0315B" w:rsidP="002A1A13">
      <w:pPr>
        <w:pStyle w:val="libFootnote"/>
        <w:rPr>
          <w:rtl/>
        </w:rPr>
      </w:pPr>
      <w:r>
        <w:rPr>
          <w:rtl/>
        </w:rPr>
        <w:t>لئالى الاخبار</w:t>
      </w:r>
      <w:r w:rsidR="00C44B7A">
        <w:rPr>
          <w:rtl/>
        </w:rPr>
        <w:t xml:space="preserve">، </w:t>
      </w:r>
      <w:r>
        <w:rPr>
          <w:rtl/>
        </w:rPr>
        <w:t>جلد 5</w:t>
      </w:r>
      <w:r w:rsidR="00C44B7A">
        <w:rPr>
          <w:rtl/>
        </w:rPr>
        <w:t xml:space="preserve">، </w:t>
      </w:r>
      <w:r>
        <w:rPr>
          <w:rtl/>
        </w:rPr>
        <w:t>ص 194</w:t>
      </w:r>
      <w:r w:rsidR="00C44B7A">
        <w:rPr>
          <w:rtl/>
        </w:rPr>
        <w:t xml:space="preserve">، </w:t>
      </w:r>
      <w:r>
        <w:rPr>
          <w:rtl/>
        </w:rPr>
        <w:t>س 14</w:t>
      </w:r>
      <w:r w:rsidR="00C44B7A">
        <w:rPr>
          <w:rtl/>
        </w:rPr>
        <w:t xml:space="preserve">. </w:t>
      </w:r>
    </w:p>
    <w:p w:rsidR="00E0315B" w:rsidRDefault="00E0315B" w:rsidP="002A1A13">
      <w:pPr>
        <w:pStyle w:val="libFootnote"/>
        <w:rPr>
          <w:rtl/>
        </w:rPr>
      </w:pPr>
      <w:r>
        <w:rPr>
          <w:rtl/>
        </w:rPr>
        <w:t>66) بحارالانوار</w:t>
      </w:r>
      <w:r w:rsidR="00C44B7A">
        <w:rPr>
          <w:rtl/>
        </w:rPr>
        <w:t xml:space="preserve">، </w:t>
      </w:r>
      <w:r>
        <w:rPr>
          <w:rtl/>
        </w:rPr>
        <w:t>جلد 6</w:t>
      </w:r>
      <w:r w:rsidR="00C44B7A">
        <w:rPr>
          <w:rtl/>
        </w:rPr>
        <w:t xml:space="preserve">، </w:t>
      </w:r>
      <w:r>
        <w:rPr>
          <w:rtl/>
        </w:rPr>
        <w:t>ص 218</w:t>
      </w:r>
      <w:r w:rsidR="00C44B7A">
        <w:rPr>
          <w:rtl/>
        </w:rPr>
        <w:t xml:space="preserve">، </w:t>
      </w:r>
      <w:r>
        <w:rPr>
          <w:rtl/>
        </w:rPr>
        <w:t>حديث 13</w:t>
      </w:r>
      <w:r w:rsidR="00C44B7A">
        <w:rPr>
          <w:rtl/>
        </w:rPr>
        <w:t xml:space="preserve">. </w:t>
      </w:r>
    </w:p>
    <w:p w:rsidR="00E0315B" w:rsidRDefault="00E0315B" w:rsidP="002A1A13">
      <w:pPr>
        <w:pStyle w:val="libFootnote"/>
        <w:rPr>
          <w:rtl/>
        </w:rPr>
      </w:pPr>
      <w:r>
        <w:rPr>
          <w:rtl/>
        </w:rPr>
        <w:t>67) مفاتيح</w:t>
      </w:r>
      <w:r w:rsidR="00C44B7A">
        <w:rPr>
          <w:rtl/>
        </w:rPr>
        <w:t xml:space="preserve">، </w:t>
      </w:r>
      <w:r>
        <w:rPr>
          <w:rtl/>
        </w:rPr>
        <w:t>دعاى ابوحمزه ثمالى</w:t>
      </w:r>
      <w:r w:rsidR="00C44B7A">
        <w:rPr>
          <w:rtl/>
        </w:rPr>
        <w:t xml:space="preserve">. </w:t>
      </w:r>
    </w:p>
    <w:p w:rsidR="00E0315B" w:rsidRDefault="00E0315B" w:rsidP="002A1A13">
      <w:pPr>
        <w:pStyle w:val="libFootnote"/>
        <w:rPr>
          <w:rtl/>
        </w:rPr>
      </w:pPr>
      <w:r>
        <w:rPr>
          <w:rtl/>
        </w:rPr>
        <w:t>68) والله العزة و لرسوله و للمؤمنين</w:t>
      </w:r>
      <w:r w:rsidR="00C44B7A">
        <w:rPr>
          <w:rtl/>
        </w:rPr>
        <w:t xml:space="preserve">. </w:t>
      </w:r>
    </w:p>
    <w:p w:rsidR="00E0315B" w:rsidRDefault="00E0315B" w:rsidP="002A1A13">
      <w:pPr>
        <w:pStyle w:val="libFootnote"/>
        <w:rPr>
          <w:rtl/>
        </w:rPr>
      </w:pPr>
      <w:r>
        <w:rPr>
          <w:rtl/>
        </w:rPr>
        <w:t>سوره منافقون</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69) من كان يريد العزد فلله العزة جميعاً</w:t>
      </w:r>
      <w:r w:rsidR="00C44B7A">
        <w:rPr>
          <w:rtl/>
        </w:rPr>
        <w:t xml:space="preserve">. </w:t>
      </w:r>
    </w:p>
    <w:p w:rsidR="00E0315B" w:rsidRDefault="00E0315B" w:rsidP="002A1A13">
      <w:pPr>
        <w:pStyle w:val="libFootnote"/>
        <w:rPr>
          <w:rtl/>
        </w:rPr>
      </w:pPr>
      <w:r>
        <w:rPr>
          <w:rtl/>
        </w:rPr>
        <w:t>سوره فاطر</w:t>
      </w:r>
      <w:r w:rsidR="00C44B7A">
        <w:rPr>
          <w:rtl/>
        </w:rPr>
        <w:t xml:space="preserve">، </w:t>
      </w:r>
      <w:r>
        <w:rPr>
          <w:rtl/>
        </w:rPr>
        <w:t>آيه 11</w:t>
      </w:r>
      <w:r w:rsidR="00C44B7A">
        <w:rPr>
          <w:rtl/>
        </w:rPr>
        <w:t xml:space="preserve">. </w:t>
      </w:r>
    </w:p>
    <w:p w:rsidR="00E0315B" w:rsidRDefault="00E0315B" w:rsidP="002A1A13">
      <w:pPr>
        <w:pStyle w:val="libFootnote"/>
        <w:rPr>
          <w:rtl/>
        </w:rPr>
      </w:pPr>
      <w:r>
        <w:rPr>
          <w:rtl/>
        </w:rPr>
        <w:t>70) يقولون لئن رجعنا الى المدينة ليخرجن الاعز منها ألاذل و لله العزة و لرسوله و للمومنين</w:t>
      </w:r>
      <w:r w:rsidR="00C44B7A">
        <w:rPr>
          <w:rtl/>
        </w:rPr>
        <w:t xml:space="preserve">. </w:t>
      </w:r>
    </w:p>
    <w:p w:rsidR="00E0315B" w:rsidRDefault="00E0315B" w:rsidP="002A1A13">
      <w:pPr>
        <w:pStyle w:val="libFootnote"/>
        <w:rPr>
          <w:rFonts w:hint="cs"/>
          <w:rtl/>
        </w:rPr>
      </w:pPr>
      <w:r>
        <w:rPr>
          <w:rtl/>
        </w:rPr>
        <w:t>سوره منافقون</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71) انى وجهت وجهى للذى فطر السموات والارض</w:t>
      </w:r>
      <w:r w:rsidR="00C44B7A">
        <w:rPr>
          <w:rtl/>
        </w:rPr>
        <w:t xml:space="preserve">. </w:t>
      </w:r>
    </w:p>
    <w:p w:rsidR="00E0315B" w:rsidRDefault="00E0315B" w:rsidP="002A1A13">
      <w:pPr>
        <w:pStyle w:val="libFootnote"/>
        <w:rPr>
          <w:rtl/>
        </w:rPr>
      </w:pPr>
      <w:r>
        <w:rPr>
          <w:rtl/>
        </w:rPr>
        <w:t>سوره انعام</w:t>
      </w:r>
      <w:r w:rsidR="00C44B7A">
        <w:rPr>
          <w:rtl/>
        </w:rPr>
        <w:t xml:space="preserve">، </w:t>
      </w:r>
      <w:r>
        <w:rPr>
          <w:rtl/>
        </w:rPr>
        <w:t>آيه 79</w:t>
      </w:r>
      <w:r w:rsidR="00C44B7A">
        <w:rPr>
          <w:rtl/>
        </w:rPr>
        <w:t xml:space="preserve">. </w:t>
      </w:r>
    </w:p>
    <w:p w:rsidR="00E0315B" w:rsidRDefault="00E0315B" w:rsidP="002A1A13">
      <w:pPr>
        <w:pStyle w:val="libFootnote"/>
        <w:rPr>
          <w:rtl/>
        </w:rPr>
      </w:pPr>
      <w:r>
        <w:rPr>
          <w:rtl/>
        </w:rPr>
        <w:t>72) سوره حديد</w:t>
      </w:r>
      <w:r w:rsidR="00C44B7A">
        <w:rPr>
          <w:rtl/>
        </w:rPr>
        <w:t xml:space="preserve">، </w:t>
      </w:r>
      <w:r>
        <w:rPr>
          <w:rtl/>
        </w:rPr>
        <w:t>آيه 2</w:t>
      </w:r>
      <w:r w:rsidR="00C44B7A">
        <w:rPr>
          <w:rtl/>
        </w:rPr>
        <w:t xml:space="preserve">. </w:t>
      </w:r>
    </w:p>
    <w:p w:rsidR="00E0315B" w:rsidRDefault="00E0315B" w:rsidP="002A1A13">
      <w:pPr>
        <w:pStyle w:val="libFootnote"/>
        <w:rPr>
          <w:rtl/>
        </w:rPr>
      </w:pPr>
      <w:r>
        <w:rPr>
          <w:rtl/>
        </w:rPr>
        <w:t>73) هو الله الذى لا اله الا هو الملك القدوس السلام المومن المهيمن العزيز الجبار المتكبر</w:t>
      </w:r>
      <w:r w:rsidR="00C44B7A">
        <w:rPr>
          <w:rtl/>
        </w:rPr>
        <w:t xml:space="preserve">. </w:t>
      </w:r>
    </w:p>
    <w:p w:rsidR="00E0315B" w:rsidRDefault="00E0315B" w:rsidP="002A1A13">
      <w:pPr>
        <w:pStyle w:val="libFootnote"/>
        <w:rPr>
          <w:rtl/>
        </w:rPr>
      </w:pPr>
      <w:r>
        <w:rPr>
          <w:rtl/>
        </w:rPr>
        <w:t>سوره حشر</w:t>
      </w:r>
      <w:r w:rsidR="00C44B7A">
        <w:rPr>
          <w:rtl/>
        </w:rPr>
        <w:t xml:space="preserve">، </w:t>
      </w:r>
      <w:r>
        <w:rPr>
          <w:rtl/>
        </w:rPr>
        <w:t>آيه 23</w:t>
      </w:r>
      <w:r w:rsidR="00C44B7A">
        <w:rPr>
          <w:rtl/>
        </w:rPr>
        <w:t xml:space="preserve">. </w:t>
      </w:r>
    </w:p>
    <w:p w:rsidR="00E0315B" w:rsidRDefault="00E0315B" w:rsidP="002A1A13">
      <w:pPr>
        <w:pStyle w:val="libFootnote"/>
        <w:rPr>
          <w:rtl/>
        </w:rPr>
      </w:pPr>
      <w:r>
        <w:rPr>
          <w:rtl/>
        </w:rPr>
        <w:t xml:space="preserve">74) ولا يمكن الفرار من حكومتك </w:t>
      </w:r>
    </w:p>
    <w:p w:rsidR="00E0315B" w:rsidRDefault="00E0315B" w:rsidP="002A1A13">
      <w:pPr>
        <w:pStyle w:val="libFootnote"/>
        <w:rPr>
          <w:rtl/>
        </w:rPr>
      </w:pPr>
      <w:r>
        <w:rPr>
          <w:rtl/>
        </w:rPr>
        <w:t>مفاتيح</w:t>
      </w:r>
      <w:r w:rsidR="00C44B7A">
        <w:rPr>
          <w:rtl/>
        </w:rPr>
        <w:t xml:space="preserve">، </w:t>
      </w:r>
      <w:r>
        <w:rPr>
          <w:rtl/>
        </w:rPr>
        <w:t>ص 63</w:t>
      </w:r>
      <w:r w:rsidR="00C44B7A">
        <w:rPr>
          <w:rtl/>
        </w:rPr>
        <w:t xml:space="preserve">، </w:t>
      </w:r>
      <w:r>
        <w:rPr>
          <w:rtl/>
        </w:rPr>
        <w:t>دعاى كميل</w:t>
      </w:r>
      <w:r w:rsidR="00C44B7A">
        <w:rPr>
          <w:rtl/>
        </w:rPr>
        <w:t xml:space="preserve">. </w:t>
      </w:r>
    </w:p>
    <w:p w:rsidR="00E0315B" w:rsidRDefault="00E0315B" w:rsidP="002A1A13">
      <w:pPr>
        <w:pStyle w:val="libFootnote"/>
        <w:rPr>
          <w:rtl/>
        </w:rPr>
      </w:pPr>
      <w:r>
        <w:rPr>
          <w:rtl/>
        </w:rPr>
        <w:t>75) سوره آل عمران</w:t>
      </w:r>
      <w:r w:rsidR="00C44B7A">
        <w:rPr>
          <w:rtl/>
        </w:rPr>
        <w:t xml:space="preserve">، </w:t>
      </w:r>
      <w:r>
        <w:rPr>
          <w:rtl/>
        </w:rPr>
        <w:t>آيه 26</w:t>
      </w:r>
      <w:r w:rsidR="00C44B7A">
        <w:rPr>
          <w:rtl/>
        </w:rPr>
        <w:t xml:space="preserve">. </w:t>
      </w:r>
    </w:p>
    <w:p w:rsidR="00E0315B" w:rsidRDefault="00E0315B" w:rsidP="002A1A13">
      <w:pPr>
        <w:pStyle w:val="libFootnote"/>
        <w:rPr>
          <w:rtl/>
        </w:rPr>
      </w:pPr>
      <w:r>
        <w:rPr>
          <w:rtl/>
        </w:rPr>
        <w:t>76) انشأ ناه خلقا آخر</w:t>
      </w:r>
      <w:r w:rsidR="00C44B7A">
        <w:rPr>
          <w:rtl/>
        </w:rPr>
        <w:t xml:space="preserve">. </w:t>
      </w:r>
    </w:p>
    <w:p w:rsidR="00E0315B" w:rsidRDefault="00E0315B" w:rsidP="002A1A13">
      <w:pPr>
        <w:pStyle w:val="libFootnote"/>
        <w:rPr>
          <w:rtl/>
        </w:rPr>
      </w:pPr>
      <w:r>
        <w:rPr>
          <w:rtl/>
        </w:rPr>
        <w:t>سوره مومنون</w:t>
      </w:r>
      <w:r w:rsidR="00C44B7A">
        <w:rPr>
          <w:rtl/>
        </w:rPr>
        <w:t xml:space="preserve">، </w:t>
      </w:r>
      <w:r>
        <w:rPr>
          <w:rtl/>
        </w:rPr>
        <w:t>آيه 14</w:t>
      </w:r>
      <w:r w:rsidR="00C44B7A">
        <w:rPr>
          <w:rtl/>
        </w:rPr>
        <w:t xml:space="preserve">. </w:t>
      </w:r>
    </w:p>
    <w:p w:rsidR="00E0315B" w:rsidRDefault="00E0315B" w:rsidP="002A1A13">
      <w:pPr>
        <w:pStyle w:val="libFootnote"/>
        <w:rPr>
          <w:rtl/>
        </w:rPr>
      </w:pPr>
      <w:r>
        <w:rPr>
          <w:rtl/>
        </w:rPr>
        <w:t>77) الله يتوفى الانفس حين مويها و التى لم تمت فى منامها فيمسك التى قضى عليها الموت و يرسل الاخرى الى اجل مسمى</w:t>
      </w:r>
      <w:r w:rsidR="00C44B7A">
        <w:rPr>
          <w:rtl/>
        </w:rPr>
        <w:t xml:space="preserve">. </w:t>
      </w:r>
    </w:p>
    <w:p w:rsidR="00E0315B" w:rsidRDefault="00E0315B" w:rsidP="002A1A13">
      <w:pPr>
        <w:pStyle w:val="libFootnote"/>
        <w:rPr>
          <w:rtl/>
        </w:rPr>
      </w:pPr>
      <w:r>
        <w:rPr>
          <w:rtl/>
        </w:rPr>
        <w:t>سوره زمر</w:t>
      </w:r>
      <w:r w:rsidR="00C44B7A">
        <w:rPr>
          <w:rtl/>
        </w:rPr>
        <w:t xml:space="preserve">، </w:t>
      </w:r>
      <w:r>
        <w:rPr>
          <w:rtl/>
        </w:rPr>
        <w:t>آيه 42</w:t>
      </w:r>
      <w:r w:rsidR="00C44B7A">
        <w:rPr>
          <w:rtl/>
        </w:rPr>
        <w:t xml:space="preserve">. </w:t>
      </w:r>
    </w:p>
    <w:p w:rsidR="00E0315B" w:rsidRDefault="00E0315B" w:rsidP="002A1A13">
      <w:pPr>
        <w:pStyle w:val="libFootnote"/>
        <w:rPr>
          <w:rtl/>
        </w:rPr>
      </w:pPr>
      <w:r>
        <w:rPr>
          <w:rtl/>
        </w:rPr>
        <w:t>78) انالله و انا اليه راجعون</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151</w:t>
      </w:r>
      <w:r w:rsidR="00C44B7A">
        <w:rPr>
          <w:rtl/>
        </w:rPr>
        <w:t xml:space="preserve">. </w:t>
      </w:r>
    </w:p>
    <w:p w:rsidR="00E0315B" w:rsidRDefault="00E0315B" w:rsidP="002A1A13">
      <w:pPr>
        <w:pStyle w:val="libFootnote"/>
        <w:rPr>
          <w:rtl/>
        </w:rPr>
      </w:pPr>
      <w:r>
        <w:rPr>
          <w:rtl/>
        </w:rPr>
        <w:lastRenderedPageBreak/>
        <w:t>79) لا يملك لنفسه نفعاً ولا ضراً ولا موتاً ولا حيوة ولا نشوراً</w:t>
      </w:r>
      <w:r w:rsidR="00C44B7A">
        <w:rPr>
          <w:rtl/>
        </w:rPr>
        <w:t xml:space="preserve">. </w:t>
      </w:r>
    </w:p>
    <w:p w:rsidR="00E0315B" w:rsidRDefault="00E0315B" w:rsidP="002A1A13">
      <w:pPr>
        <w:pStyle w:val="libFootnote"/>
        <w:rPr>
          <w:rtl/>
        </w:rPr>
      </w:pPr>
      <w:r>
        <w:rPr>
          <w:rtl/>
        </w:rPr>
        <w:t>كتاب مفاتيح الجنان (تعقيبات نماز عصر</w:t>
      </w:r>
      <w:r w:rsidR="00C44B7A">
        <w:rPr>
          <w:rtl/>
        </w:rPr>
        <w:t xml:space="preserve">، </w:t>
      </w:r>
      <w:r>
        <w:rPr>
          <w:rtl/>
        </w:rPr>
        <w:t>ص 17</w:t>
      </w:r>
      <w:r w:rsidR="00C44B7A">
        <w:rPr>
          <w:rtl/>
        </w:rPr>
        <w:t xml:space="preserve">. </w:t>
      </w:r>
      <w:r>
        <w:rPr>
          <w:rtl/>
        </w:rPr>
        <w:t xml:space="preserve">) </w:t>
      </w:r>
    </w:p>
    <w:p w:rsidR="00E0315B" w:rsidRDefault="00E0315B" w:rsidP="002A1A13">
      <w:pPr>
        <w:pStyle w:val="libFootnote"/>
        <w:rPr>
          <w:rtl/>
        </w:rPr>
      </w:pPr>
      <w:r>
        <w:rPr>
          <w:rtl/>
        </w:rPr>
        <w:t>80) من ذا الذى يفرض الله قرضا حسنا فيضاعفه له اضعافا كثيرة</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24</w:t>
      </w:r>
      <w:r w:rsidR="00C44B7A">
        <w:rPr>
          <w:rtl/>
        </w:rPr>
        <w:t xml:space="preserve">. </w:t>
      </w:r>
    </w:p>
    <w:p w:rsidR="00E0315B" w:rsidRDefault="00E0315B" w:rsidP="002A1A13">
      <w:pPr>
        <w:pStyle w:val="libFootnote"/>
        <w:rPr>
          <w:rtl/>
        </w:rPr>
      </w:pPr>
      <w:r>
        <w:rPr>
          <w:rtl/>
        </w:rPr>
        <w:t>81) اومن كان ميتا فاحييناه وجعلنا له نورا يمشى به فى الناس كمن مثله فى الظلمات ليس بخارج منها</w:t>
      </w:r>
      <w:r w:rsidR="00C44B7A">
        <w:rPr>
          <w:rtl/>
        </w:rPr>
        <w:t xml:space="preserve">. </w:t>
      </w:r>
    </w:p>
    <w:p w:rsidR="00E0315B" w:rsidRDefault="00E0315B" w:rsidP="002A1A13">
      <w:pPr>
        <w:pStyle w:val="libFootnote"/>
        <w:rPr>
          <w:rtl/>
        </w:rPr>
      </w:pPr>
      <w:r>
        <w:rPr>
          <w:rtl/>
        </w:rPr>
        <w:t>سوره انعام</w:t>
      </w:r>
      <w:r w:rsidR="00C44B7A">
        <w:rPr>
          <w:rtl/>
        </w:rPr>
        <w:t xml:space="preserve">، </w:t>
      </w:r>
      <w:r>
        <w:rPr>
          <w:rtl/>
        </w:rPr>
        <w:t>آيه 122</w:t>
      </w:r>
      <w:r w:rsidR="00C44B7A">
        <w:rPr>
          <w:rtl/>
        </w:rPr>
        <w:t xml:space="preserve">. </w:t>
      </w:r>
    </w:p>
    <w:p w:rsidR="00E0315B" w:rsidRDefault="00E0315B" w:rsidP="002A1A13">
      <w:pPr>
        <w:pStyle w:val="libFootnote"/>
        <w:rPr>
          <w:rtl/>
        </w:rPr>
      </w:pPr>
      <w:r>
        <w:rPr>
          <w:rtl/>
        </w:rPr>
        <w:t>82) سوره حديد</w:t>
      </w:r>
      <w:r w:rsidR="00C44B7A">
        <w:rPr>
          <w:rtl/>
        </w:rPr>
        <w:t xml:space="preserve">، </w:t>
      </w:r>
      <w:r>
        <w:rPr>
          <w:rtl/>
        </w:rPr>
        <w:t>آيه 3</w:t>
      </w:r>
      <w:r w:rsidR="00C44B7A">
        <w:rPr>
          <w:rtl/>
        </w:rPr>
        <w:t xml:space="preserve">. </w:t>
      </w:r>
    </w:p>
    <w:p w:rsidR="00E0315B" w:rsidRDefault="00E0315B" w:rsidP="002A1A13">
      <w:pPr>
        <w:pStyle w:val="libFootnote"/>
        <w:rPr>
          <w:rtl/>
        </w:rPr>
      </w:pPr>
      <w:r>
        <w:rPr>
          <w:rtl/>
        </w:rPr>
        <w:t>83) حارالانوار</w:t>
      </w:r>
      <w:r w:rsidR="00C44B7A">
        <w:rPr>
          <w:rtl/>
        </w:rPr>
        <w:t xml:space="preserve">، </w:t>
      </w:r>
      <w:r>
        <w:rPr>
          <w:rtl/>
        </w:rPr>
        <w:t>ج 96</w:t>
      </w:r>
      <w:r w:rsidR="00C44B7A">
        <w:rPr>
          <w:rtl/>
        </w:rPr>
        <w:t xml:space="preserve">، </w:t>
      </w:r>
      <w:r>
        <w:rPr>
          <w:rtl/>
        </w:rPr>
        <w:t>ص 126</w:t>
      </w:r>
      <w:r w:rsidR="00C44B7A">
        <w:rPr>
          <w:rtl/>
        </w:rPr>
        <w:t xml:space="preserve">، </w:t>
      </w:r>
      <w:r>
        <w:rPr>
          <w:rtl/>
        </w:rPr>
        <w:t>حديث 39</w:t>
      </w:r>
      <w:r w:rsidR="00C44B7A">
        <w:rPr>
          <w:rtl/>
        </w:rPr>
        <w:t xml:space="preserve">. </w:t>
      </w:r>
    </w:p>
    <w:p w:rsidR="00E0315B" w:rsidRDefault="00E0315B" w:rsidP="002A1A13">
      <w:pPr>
        <w:pStyle w:val="libFootnote"/>
        <w:rPr>
          <w:rtl/>
        </w:rPr>
      </w:pPr>
      <w:r>
        <w:rPr>
          <w:rtl/>
        </w:rPr>
        <w:t xml:space="preserve">84) فيها ما تشتهيه الانفس و تلذ الاعين </w:t>
      </w:r>
    </w:p>
    <w:p w:rsidR="00E0315B" w:rsidRDefault="00E0315B" w:rsidP="002A1A13">
      <w:pPr>
        <w:pStyle w:val="libFootnote"/>
        <w:rPr>
          <w:rtl/>
        </w:rPr>
      </w:pPr>
      <w:r>
        <w:rPr>
          <w:rtl/>
        </w:rPr>
        <w:t>سوره زخرف</w:t>
      </w:r>
      <w:r w:rsidR="00C44B7A">
        <w:rPr>
          <w:rtl/>
        </w:rPr>
        <w:t xml:space="preserve">، </w:t>
      </w:r>
      <w:r>
        <w:rPr>
          <w:rtl/>
        </w:rPr>
        <w:t>آيه 71</w:t>
      </w:r>
      <w:r w:rsidR="00C44B7A">
        <w:rPr>
          <w:rtl/>
        </w:rPr>
        <w:t xml:space="preserve">. </w:t>
      </w:r>
    </w:p>
    <w:p w:rsidR="00E0315B" w:rsidRDefault="00E0315B" w:rsidP="002A1A13">
      <w:pPr>
        <w:pStyle w:val="libFootnote"/>
        <w:rPr>
          <w:rtl/>
        </w:rPr>
      </w:pPr>
      <w:r>
        <w:rPr>
          <w:rtl/>
        </w:rPr>
        <w:t xml:space="preserve">85) انا لله و انا اليه راجعون </w:t>
      </w:r>
    </w:p>
    <w:p w:rsidR="00E0315B" w:rsidRDefault="00E0315B" w:rsidP="002A1A13">
      <w:pPr>
        <w:pStyle w:val="libFootnote"/>
        <w:rPr>
          <w:rtl/>
        </w:rPr>
      </w:pPr>
      <w:r>
        <w:rPr>
          <w:rtl/>
        </w:rPr>
        <w:t>سوره بقره</w:t>
      </w:r>
      <w:r w:rsidR="00C44B7A">
        <w:rPr>
          <w:rtl/>
        </w:rPr>
        <w:t xml:space="preserve">، </w:t>
      </w:r>
      <w:r>
        <w:rPr>
          <w:rtl/>
        </w:rPr>
        <w:t>آيه 151</w:t>
      </w:r>
      <w:r w:rsidR="00C44B7A">
        <w:rPr>
          <w:rtl/>
        </w:rPr>
        <w:t xml:space="preserve">. </w:t>
      </w:r>
    </w:p>
    <w:p w:rsidR="00E0315B" w:rsidRDefault="00E0315B" w:rsidP="002A1A13">
      <w:pPr>
        <w:pStyle w:val="libFootnote"/>
        <w:rPr>
          <w:rtl/>
        </w:rPr>
      </w:pPr>
      <w:r>
        <w:rPr>
          <w:rtl/>
        </w:rPr>
        <w:t xml:space="preserve">86) اليه يرجع الامر كله </w:t>
      </w:r>
    </w:p>
    <w:p w:rsidR="00E0315B" w:rsidRDefault="00E0315B" w:rsidP="002A1A13">
      <w:pPr>
        <w:pStyle w:val="libFootnote"/>
        <w:rPr>
          <w:rtl/>
        </w:rPr>
      </w:pPr>
      <w:r>
        <w:rPr>
          <w:rtl/>
        </w:rPr>
        <w:t>سوره هود</w:t>
      </w:r>
      <w:r w:rsidR="00C44B7A">
        <w:rPr>
          <w:rtl/>
        </w:rPr>
        <w:t xml:space="preserve">، </w:t>
      </w:r>
      <w:r>
        <w:rPr>
          <w:rtl/>
        </w:rPr>
        <w:t>آيه 123</w:t>
      </w:r>
      <w:r w:rsidR="00C44B7A">
        <w:rPr>
          <w:rtl/>
        </w:rPr>
        <w:t xml:space="preserve">. </w:t>
      </w:r>
    </w:p>
    <w:p w:rsidR="00E0315B" w:rsidRDefault="00E0315B" w:rsidP="002A1A13">
      <w:pPr>
        <w:pStyle w:val="libFootnote"/>
        <w:rPr>
          <w:rtl/>
        </w:rPr>
      </w:pPr>
      <w:r>
        <w:rPr>
          <w:rtl/>
        </w:rPr>
        <w:t>87) والسحاب المسخر بين السماء والارض</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164</w:t>
      </w:r>
      <w:r w:rsidR="00C44B7A">
        <w:rPr>
          <w:rtl/>
        </w:rPr>
        <w:t xml:space="preserve">. </w:t>
      </w:r>
    </w:p>
    <w:p w:rsidR="00E0315B" w:rsidRDefault="00E0315B" w:rsidP="002A1A13">
      <w:pPr>
        <w:pStyle w:val="libFootnote"/>
        <w:rPr>
          <w:rtl/>
        </w:rPr>
      </w:pPr>
      <w:r>
        <w:rPr>
          <w:rtl/>
        </w:rPr>
        <w:t xml:space="preserve">88) فسقناه الى بلد ميت </w:t>
      </w:r>
    </w:p>
    <w:p w:rsidR="00E0315B" w:rsidRDefault="00E0315B" w:rsidP="002A1A13">
      <w:pPr>
        <w:pStyle w:val="libFootnote"/>
        <w:rPr>
          <w:rtl/>
        </w:rPr>
      </w:pPr>
      <w:r>
        <w:rPr>
          <w:rtl/>
        </w:rPr>
        <w:t>سوره‏اطر</w:t>
      </w:r>
      <w:r w:rsidR="00C44B7A">
        <w:rPr>
          <w:rtl/>
        </w:rPr>
        <w:t xml:space="preserve">، </w:t>
      </w:r>
      <w:r>
        <w:rPr>
          <w:rtl/>
        </w:rPr>
        <w:t>آيه 9</w:t>
      </w:r>
      <w:r w:rsidR="00C44B7A">
        <w:rPr>
          <w:rtl/>
        </w:rPr>
        <w:t xml:space="preserve">. </w:t>
      </w:r>
    </w:p>
    <w:p w:rsidR="00E0315B" w:rsidRDefault="00E0315B" w:rsidP="002A1A13">
      <w:pPr>
        <w:pStyle w:val="libFootnote"/>
        <w:rPr>
          <w:rtl/>
        </w:rPr>
      </w:pPr>
      <w:r>
        <w:rPr>
          <w:rtl/>
        </w:rPr>
        <w:t>89) فى ظلمات ثلاث سوره زمر</w:t>
      </w:r>
      <w:r w:rsidR="00C44B7A">
        <w:rPr>
          <w:rtl/>
        </w:rPr>
        <w:t xml:space="preserve">، </w:t>
      </w:r>
      <w:r>
        <w:rPr>
          <w:rtl/>
        </w:rPr>
        <w:t>آيه 6</w:t>
      </w:r>
      <w:r w:rsidR="00C44B7A">
        <w:rPr>
          <w:rtl/>
        </w:rPr>
        <w:t xml:space="preserve">. </w:t>
      </w:r>
      <w:r>
        <w:rPr>
          <w:rtl/>
        </w:rPr>
        <w:t>90) يهب لمن يشاء اناثاً و يهب لمن يشاء الذكور</w:t>
      </w:r>
      <w:r w:rsidR="00C44B7A">
        <w:rPr>
          <w:rtl/>
        </w:rPr>
        <w:t xml:space="preserve">. </w:t>
      </w:r>
    </w:p>
    <w:p w:rsidR="00E0315B" w:rsidRDefault="00E0315B" w:rsidP="002A1A13">
      <w:pPr>
        <w:pStyle w:val="libFootnote"/>
        <w:rPr>
          <w:rtl/>
        </w:rPr>
      </w:pPr>
      <w:r>
        <w:rPr>
          <w:rtl/>
        </w:rPr>
        <w:t>سوره شورى</w:t>
      </w:r>
      <w:r w:rsidR="00C44B7A">
        <w:rPr>
          <w:rtl/>
        </w:rPr>
        <w:t xml:space="preserve">، </w:t>
      </w:r>
      <w:r>
        <w:rPr>
          <w:rtl/>
        </w:rPr>
        <w:t>آيه 49</w:t>
      </w:r>
      <w:r w:rsidR="00C44B7A">
        <w:rPr>
          <w:rtl/>
        </w:rPr>
        <w:t xml:space="preserve">. </w:t>
      </w:r>
    </w:p>
    <w:p w:rsidR="00E0315B" w:rsidRDefault="00E0315B" w:rsidP="002A1A13">
      <w:pPr>
        <w:pStyle w:val="libFootnote"/>
        <w:rPr>
          <w:rtl/>
        </w:rPr>
      </w:pPr>
      <w:r>
        <w:rPr>
          <w:rtl/>
        </w:rPr>
        <w:t>91) اصول كافى</w:t>
      </w:r>
      <w:r w:rsidR="00C44B7A">
        <w:rPr>
          <w:rtl/>
        </w:rPr>
        <w:t xml:space="preserve">، </w:t>
      </w:r>
      <w:r>
        <w:rPr>
          <w:rtl/>
        </w:rPr>
        <w:t>ج 1</w:t>
      </w:r>
      <w:r w:rsidR="00C44B7A">
        <w:rPr>
          <w:rtl/>
        </w:rPr>
        <w:t xml:space="preserve">، </w:t>
      </w:r>
      <w:r>
        <w:rPr>
          <w:rtl/>
        </w:rPr>
        <w:t>ص 73</w:t>
      </w:r>
      <w:r w:rsidR="00C44B7A">
        <w:rPr>
          <w:rtl/>
        </w:rPr>
        <w:t xml:space="preserve">، </w:t>
      </w:r>
      <w:r>
        <w:rPr>
          <w:rtl/>
        </w:rPr>
        <w:t xml:space="preserve">باب النهى عن الكلام فى الكيفية: </w:t>
      </w:r>
    </w:p>
    <w:p w:rsidR="00E0315B" w:rsidRDefault="00E0315B" w:rsidP="002A1A13">
      <w:pPr>
        <w:pStyle w:val="libFootnote"/>
        <w:rPr>
          <w:rtl/>
        </w:rPr>
      </w:pPr>
      <w:r>
        <w:rPr>
          <w:rtl/>
        </w:rPr>
        <w:t>92) اصول كافى</w:t>
      </w:r>
      <w:r w:rsidR="00C44B7A">
        <w:rPr>
          <w:rtl/>
        </w:rPr>
        <w:t xml:space="preserve">، </w:t>
      </w:r>
      <w:r>
        <w:rPr>
          <w:rtl/>
        </w:rPr>
        <w:t>ج 1</w:t>
      </w:r>
      <w:r w:rsidR="00C44B7A">
        <w:rPr>
          <w:rtl/>
        </w:rPr>
        <w:t xml:space="preserve">، </w:t>
      </w:r>
      <w:r>
        <w:rPr>
          <w:rtl/>
        </w:rPr>
        <w:t>ص 76</w:t>
      </w:r>
      <w:r w:rsidR="00C44B7A">
        <w:rPr>
          <w:rtl/>
        </w:rPr>
        <w:t xml:space="preserve">، </w:t>
      </w:r>
      <w:r>
        <w:rPr>
          <w:rtl/>
        </w:rPr>
        <w:t>حديث 6</w:t>
      </w:r>
      <w:r w:rsidR="00C44B7A">
        <w:rPr>
          <w:rtl/>
        </w:rPr>
        <w:t xml:space="preserve">، </w:t>
      </w:r>
      <w:r>
        <w:rPr>
          <w:rtl/>
        </w:rPr>
        <w:t>باب فى ابطال الروية</w:t>
      </w:r>
      <w:r w:rsidR="00C44B7A">
        <w:rPr>
          <w:rtl/>
        </w:rPr>
        <w:t xml:space="preserve">. </w:t>
      </w:r>
    </w:p>
    <w:p w:rsidR="00E0315B" w:rsidRDefault="00E0315B" w:rsidP="002A1A13">
      <w:pPr>
        <w:pStyle w:val="libFootnote"/>
        <w:rPr>
          <w:rtl/>
        </w:rPr>
      </w:pPr>
      <w:r>
        <w:rPr>
          <w:rtl/>
        </w:rPr>
        <w:t>93) اول ما خلق الله الماء</w:t>
      </w:r>
      <w:r w:rsidR="00C44B7A">
        <w:rPr>
          <w:rtl/>
        </w:rPr>
        <w:t xml:space="preserve">. </w:t>
      </w:r>
    </w:p>
    <w:p w:rsidR="00E0315B" w:rsidRDefault="00E0315B" w:rsidP="002A1A13">
      <w:pPr>
        <w:pStyle w:val="libFootnote"/>
        <w:rPr>
          <w:rtl/>
        </w:rPr>
      </w:pPr>
      <w:r>
        <w:rPr>
          <w:rtl/>
        </w:rPr>
        <w:t>بحار</w:t>
      </w:r>
      <w:r w:rsidR="00C44B7A">
        <w:rPr>
          <w:rtl/>
        </w:rPr>
        <w:t xml:space="preserve">، </w:t>
      </w:r>
      <w:r>
        <w:rPr>
          <w:rtl/>
        </w:rPr>
        <w:t>ج 57</w:t>
      </w:r>
      <w:r w:rsidR="00C44B7A">
        <w:rPr>
          <w:rtl/>
        </w:rPr>
        <w:t xml:space="preserve">، </w:t>
      </w:r>
      <w:r>
        <w:rPr>
          <w:rtl/>
        </w:rPr>
        <w:t>ص 204</w:t>
      </w:r>
      <w:r w:rsidR="00C44B7A">
        <w:rPr>
          <w:rtl/>
        </w:rPr>
        <w:t xml:space="preserve">، </w:t>
      </w:r>
      <w:r>
        <w:rPr>
          <w:rtl/>
        </w:rPr>
        <w:t>ح 152 و ص 208</w:t>
      </w:r>
      <w:r w:rsidR="00C44B7A">
        <w:rPr>
          <w:rtl/>
        </w:rPr>
        <w:t xml:space="preserve">، </w:t>
      </w:r>
      <w:r>
        <w:rPr>
          <w:rtl/>
        </w:rPr>
        <w:t>ح 170</w:t>
      </w:r>
      <w:r w:rsidR="00C44B7A">
        <w:rPr>
          <w:rtl/>
        </w:rPr>
        <w:t xml:space="preserve">. </w:t>
      </w:r>
    </w:p>
    <w:p w:rsidR="00E0315B" w:rsidRDefault="00E0315B" w:rsidP="002A1A13">
      <w:pPr>
        <w:pStyle w:val="libFootnote"/>
        <w:rPr>
          <w:rtl/>
        </w:rPr>
      </w:pPr>
      <w:r>
        <w:rPr>
          <w:rtl/>
        </w:rPr>
        <w:t>94) اول ما خلق الله العقل</w:t>
      </w:r>
      <w:r w:rsidR="00C44B7A">
        <w:rPr>
          <w:rtl/>
        </w:rPr>
        <w:t xml:space="preserve">. </w:t>
      </w:r>
    </w:p>
    <w:p w:rsidR="00E0315B" w:rsidRDefault="00E0315B" w:rsidP="002A1A13">
      <w:pPr>
        <w:pStyle w:val="libFootnote"/>
        <w:rPr>
          <w:rtl/>
        </w:rPr>
      </w:pPr>
      <w:r>
        <w:rPr>
          <w:rtl/>
        </w:rPr>
        <w:t>بحار</w:t>
      </w:r>
      <w:r w:rsidR="00C44B7A">
        <w:rPr>
          <w:rtl/>
        </w:rPr>
        <w:t xml:space="preserve">، </w:t>
      </w:r>
      <w:r>
        <w:rPr>
          <w:rtl/>
        </w:rPr>
        <w:t>ج 1</w:t>
      </w:r>
      <w:r w:rsidR="00C44B7A">
        <w:rPr>
          <w:rtl/>
        </w:rPr>
        <w:t xml:space="preserve">، </w:t>
      </w:r>
      <w:r>
        <w:rPr>
          <w:rtl/>
        </w:rPr>
        <w:t>ص 97</w:t>
      </w:r>
      <w:r w:rsidR="00C44B7A">
        <w:rPr>
          <w:rtl/>
        </w:rPr>
        <w:t xml:space="preserve">، </w:t>
      </w:r>
      <w:r>
        <w:rPr>
          <w:rtl/>
        </w:rPr>
        <w:t>ح 8</w:t>
      </w:r>
      <w:r w:rsidR="00C44B7A">
        <w:rPr>
          <w:rtl/>
        </w:rPr>
        <w:t xml:space="preserve">. </w:t>
      </w:r>
    </w:p>
    <w:p w:rsidR="00E0315B" w:rsidRDefault="00E0315B" w:rsidP="002A1A13">
      <w:pPr>
        <w:pStyle w:val="libFootnote"/>
        <w:rPr>
          <w:rFonts w:hint="cs"/>
          <w:rtl/>
        </w:rPr>
      </w:pPr>
      <w:r>
        <w:rPr>
          <w:rtl/>
        </w:rPr>
        <w:t>95) بحار</w:t>
      </w:r>
      <w:r w:rsidR="00C44B7A">
        <w:rPr>
          <w:rtl/>
        </w:rPr>
        <w:t xml:space="preserve">، </w:t>
      </w:r>
      <w:r>
        <w:rPr>
          <w:rtl/>
        </w:rPr>
        <w:t>ج 41</w:t>
      </w:r>
      <w:r w:rsidR="00C44B7A">
        <w:rPr>
          <w:rtl/>
        </w:rPr>
        <w:t xml:space="preserve">، </w:t>
      </w:r>
      <w:r>
        <w:rPr>
          <w:rtl/>
        </w:rPr>
        <w:t>ص 181</w:t>
      </w:r>
      <w:r w:rsidR="00C44B7A">
        <w:rPr>
          <w:rtl/>
        </w:rPr>
        <w:t xml:space="preserve">، </w:t>
      </w:r>
      <w:r>
        <w:rPr>
          <w:rtl/>
        </w:rPr>
        <w:t>حديث 18</w:t>
      </w:r>
      <w:r w:rsidR="00C44B7A">
        <w:rPr>
          <w:rtl/>
        </w:rPr>
        <w:t xml:space="preserve">، </w:t>
      </w:r>
      <w:r>
        <w:rPr>
          <w:rtl/>
        </w:rPr>
        <w:t>و تفسير برهان</w:t>
      </w:r>
      <w:r w:rsidR="00C44B7A">
        <w:rPr>
          <w:rtl/>
        </w:rPr>
        <w:t xml:space="preserve">، </w:t>
      </w:r>
      <w:r>
        <w:rPr>
          <w:rtl/>
        </w:rPr>
        <w:t>ج 4</w:t>
      </w:r>
      <w:r w:rsidR="00C44B7A">
        <w:rPr>
          <w:rtl/>
        </w:rPr>
        <w:t xml:space="preserve">، </w:t>
      </w:r>
      <w:r>
        <w:rPr>
          <w:rtl/>
        </w:rPr>
        <w:t>ص 287</w:t>
      </w:r>
      <w:r w:rsidR="00C44B7A">
        <w:rPr>
          <w:rtl/>
        </w:rPr>
        <w:t xml:space="preserve">. </w:t>
      </w:r>
    </w:p>
    <w:p w:rsidR="00E0315B" w:rsidRDefault="00E0315B" w:rsidP="002A1A13">
      <w:pPr>
        <w:pStyle w:val="libFootnote"/>
        <w:rPr>
          <w:rtl/>
        </w:rPr>
      </w:pPr>
      <w:r>
        <w:rPr>
          <w:rtl/>
        </w:rPr>
        <w:lastRenderedPageBreak/>
        <w:t>96) براى شرح به تفسير سوره قمر در كتاب حقائقى از قرآن از بيانات حضرت آيت الله دستغيب مراجعه شود</w:t>
      </w:r>
      <w:r w:rsidR="00C44B7A">
        <w:rPr>
          <w:rtl/>
        </w:rPr>
        <w:t xml:space="preserve">. </w:t>
      </w:r>
    </w:p>
    <w:p w:rsidR="00E0315B" w:rsidRDefault="00E0315B" w:rsidP="002A1A13">
      <w:pPr>
        <w:pStyle w:val="libFootnote"/>
        <w:rPr>
          <w:rtl/>
        </w:rPr>
      </w:pPr>
      <w:r>
        <w:rPr>
          <w:rtl/>
        </w:rPr>
        <w:t>97) بحارالانوار</w:t>
      </w:r>
      <w:r w:rsidR="00C44B7A">
        <w:rPr>
          <w:rtl/>
        </w:rPr>
        <w:t xml:space="preserve">، </w:t>
      </w:r>
      <w:r>
        <w:rPr>
          <w:rtl/>
        </w:rPr>
        <w:t>جلد 41</w:t>
      </w:r>
      <w:r w:rsidR="00C44B7A">
        <w:rPr>
          <w:rtl/>
        </w:rPr>
        <w:t xml:space="preserve">، </w:t>
      </w:r>
      <w:r>
        <w:rPr>
          <w:rtl/>
        </w:rPr>
        <w:t>ص 181</w:t>
      </w:r>
      <w:r w:rsidR="00C44B7A">
        <w:rPr>
          <w:rtl/>
        </w:rPr>
        <w:t xml:space="preserve">، </w:t>
      </w:r>
      <w:r>
        <w:rPr>
          <w:rtl/>
        </w:rPr>
        <w:t>حديث 17</w:t>
      </w:r>
      <w:r w:rsidR="00C44B7A">
        <w:rPr>
          <w:rtl/>
        </w:rPr>
        <w:t xml:space="preserve">. </w:t>
      </w:r>
    </w:p>
    <w:p w:rsidR="00E0315B" w:rsidRDefault="00E0315B" w:rsidP="002A1A13">
      <w:pPr>
        <w:pStyle w:val="libFootnote"/>
        <w:rPr>
          <w:rtl/>
        </w:rPr>
      </w:pPr>
      <w:r>
        <w:rPr>
          <w:rtl/>
        </w:rPr>
        <w:t>98) بحارالانوار</w:t>
      </w:r>
      <w:r w:rsidR="00C44B7A">
        <w:rPr>
          <w:rtl/>
        </w:rPr>
        <w:t xml:space="preserve">، </w:t>
      </w:r>
      <w:r>
        <w:rPr>
          <w:rtl/>
        </w:rPr>
        <w:t>جلد 41</w:t>
      </w:r>
      <w:r w:rsidR="00C44B7A">
        <w:rPr>
          <w:rtl/>
        </w:rPr>
        <w:t xml:space="preserve">، </w:t>
      </w:r>
      <w:r>
        <w:rPr>
          <w:rtl/>
        </w:rPr>
        <w:t>ص 181</w:t>
      </w:r>
      <w:r w:rsidR="00C44B7A">
        <w:rPr>
          <w:rtl/>
        </w:rPr>
        <w:t xml:space="preserve">، </w:t>
      </w:r>
      <w:r>
        <w:rPr>
          <w:rtl/>
        </w:rPr>
        <w:t>حديث 17</w:t>
      </w:r>
      <w:r w:rsidR="00C44B7A">
        <w:rPr>
          <w:rtl/>
        </w:rPr>
        <w:t xml:space="preserve">. </w:t>
      </w:r>
    </w:p>
    <w:p w:rsidR="00E0315B" w:rsidRDefault="00E0315B" w:rsidP="002A1A13">
      <w:pPr>
        <w:pStyle w:val="libFootnote"/>
        <w:rPr>
          <w:rtl/>
        </w:rPr>
      </w:pPr>
      <w:r>
        <w:rPr>
          <w:rtl/>
        </w:rPr>
        <w:t>99) و لوان ما فى الارض من شجرة اقلام و البحر يمدة و البحر يمدة من بعده سبعة ابحر ما نفدت كلمات الله</w:t>
      </w:r>
      <w:r w:rsidR="00C44B7A">
        <w:rPr>
          <w:rtl/>
        </w:rPr>
        <w:t xml:space="preserve">... </w:t>
      </w:r>
    </w:p>
    <w:p w:rsidR="00E0315B" w:rsidRDefault="00E0315B" w:rsidP="002A1A13">
      <w:pPr>
        <w:pStyle w:val="libFootnote"/>
        <w:rPr>
          <w:rtl/>
        </w:rPr>
      </w:pPr>
      <w:r>
        <w:rPr>
          <w:rtl/>
        </w:rPr>
        <w:t>سوره لقمان</w:t>
      </w:r>
      <w:r w:rsidR="00C44B7A">
        <w:rPr>
          <w:rtl/>
        </w:rPr>
        <w:t xml:space="preserve">، </w:t>
      </w:r>
      <w:r>
        <w:rPr>
          <w:rtl/>
        </w:rPr>
        <w:t>آيه 27</w:t>
      </w:r>
      <w:r w:rsidR="00C44B7A">
        <w:rPr>
          <w:rtl/>
        </w:rPr>
        <w:t xml:space="preserve">. </w:t>
      </w:r>
    </w:p>
    <w:p w:rsidR="00E0315B" w:rsidRDefault="00E0315B" w:rsidP="002A1A13">
      <w:pPr>
        <w:pStyle w:val="libFootnote"/>
        <w:rPr>
          <w:rtl/>
        </w:rPr>
      </w:pPr>
      <w:r>
        <w:rPr>
          <w:rtl/>
        </w:rPr>
        <w:t>قل لو كان البحر مدادا لكلمات ربى لنفد البحر قبل ان تنفد كلمات ربى ولو جئنا بمثله مددا</w:t>
      </w:r>
      <w:r w:rsidR="00C44B7A">
        <w:rPr>
          <w:rtl/>
        </w:rPr>
        <w:t xml:space="preserve">. </w:t>
      </w:r>
    </w:p>
    <w:p w:rsidR="00E0315B" w:rsidRDefault="00E0315B" w:rsidP="002A1A13">
      <w:pPr>
        <w:pStyle w:val="libFootnote"/>
        <w:rPr>
          <w:rtl/>
        </w:rPr>
      </w:pPr>
      <w:r>
        <w:rPr>
          <w:rtl/>
        </w:rPr>
        <w:t>سوره كهف</w:t>
      </w:r>
      <w:r w:rsidR="00C44B7A">
        <w:rPr>
          <w:rtl/>
        </w:rPr>
        <w:t xml:space="preserve">، </w:t>
      </w:r>
      <w:r>
        <w:rPr>
          <w:rtl/>
        </w:rPr>
        <w:t>آيه 109</w:t>
      </w:r>
      <w:r w:rsidR="00C44B7A">
        <w:rPr>
          <w:rtl/>
        </w:rPr>
        <w:t xml:space="preserve">. </w:t>
      </w:r>
    </w:p>
    <w:p w:rsidR="00E0315B" w:rsidRDefault="00E0315B" w:rsidP="002A1A13">
      <w:pPr>
        <w:pStyle w:val="libFootnote"/>
        <w:rPr>
          <w:rtl/>
        </w:rPr>
      </w:pPr>
      <w:r>
        <w:rPr>
          <w:rtl/>
        </w:rPr>
        <w:t>100) اصول كافى</w:t>
      </w:r>
      <w:r w:rsidR="00C44B7A">
        <w:rPr>
          <w:rtl/>
        </w:rPr>
        <w:t xml:space="preserve">، </w:t>
      </w:r>
      <w:r>
        <w:rPr>
          <w:rtl/>
        </w:rPr>
        <w:t>ج 2</w:t>
      </w:r>
      <w:r w:rsidR="00C44B7A">
        <w:rPr>
          <w:rtl/>
        </w:rPr>
        <w:t xml:space="preserve">، </w:t>
      </w:r>
      <w:r>
        <w:rPr>
          <w:rtl/>
        </w:rPr>
        <w:t>ص 206</w:t>
      </w:r>
      <w:r w:rsidR="00C44B7A">
        <w:rPr>
          <w:rtl/>
        </w:rPr>
        <w:t xml:space="preserve">، </w:t>
      </w:r>
      <w:r>
        <w:rPr>
          <w:rtl/>
        </w:rPr>
        <w:t>حديث 1</w:t>
      </w:r>
      <w:r w:rsidR="00C44B7A">
        <w:rPr>
          <w:rtl/>
        </w:rPr>
        <w:t xml:space="preserve">. </w:t>
      </w:r>
    </w:p>
    <w:p w:rsidR="00E0315B" w:rsidRDefault="00E0315B" w:rsidP="002A1A13">
      <w:pPr>
        <w:pStyle w:val="libFootnote"/>
        <w:rPr>
          <w:rtl/>
        </w:rPr>
      </w:pPr>
      <w:r>
        <w:rPr>
          <w:rtl/>
        </w:rPr>
        <w:t>101) سوره حديد</w:t>
      </w:r>
      <w:r w:rsidR="00C44B7A">
        <w:rPr>
          <w:rtl/>
        </w:rPr>
        <w:t xml:space="preserve">، </w:t>
      </w:r>
      <w:r>
        <w:rPr>
          <w:rtl/>
        </w:rPr>
        <w:t>آيات 3 - 6</w:t>
      </w:r>
      <w:r w:rsidR="00C44B7A">
        <w:rPr>
          <w:rtl/>
        </w:rPr>
        <w:t xml:space="preserve">. </w:t>
      </w:r>
    </w:p>
    <w:p w:rsidR="00E0315B" w:rsidRDefault="00E0315B" w:rsidP="002A1A13">
      <w:pPr>
        <w:pStyle w:val="libFootnote"/>
        <w:rPr>
          <w:rtl/>
        </w:rPr>
      </w:pPr>
      <w:r>
        <w:rPr>
          <w:rtl/>
        </w:rPr>
        <w:t>102) افى الله شك فاطر السموات والارض</w:t>
      </w:r>
      <w:r w:rsidR="00C44B7A">
        <w:rPr>
          <w:rtl/>
        </w:rPr>
        <w:t xml:space="preserve">. </w:t>
      </w:r>
    </w:p>
    <w:p w:rsidR="00E0315B" w:rsidRDefault="00E0315B" w:rsidP="002A1A13">
      <w:pPr>
        <w:pStyle w:val="libFootnote"/>
        <w:rPr>
          <w:rtl/>
        </w:rPr>
      </w:pPr>
      <w:r>
        <w:rPr>
          <w:rtl/>
        </w:rPr>
        <w:t>سوره ابراهيم</w:t>
      </w:r>
      <w:r w:rsidR="00C44B7A">
        <w:rPr>
          <w:rtl/>
        </w:rPr>
        <w:t xml:space="preserve">، </w:t>
      </w:r>
      <w:r>
        <w:rPr>
          <w:rtl/>
        </w:rPr>
        <w:t>آيه 10</w:t>
      </w:r>
      <w:r w:rsidR="00C44B7A">
        <w:rPr>
          <w:rtl/>
        </w:rPr>
        <w:t xml:space="preserve">. </w:t>
      </w:r>
    </w:p>
    <w:p w:rsidR="00E0315B" w:rsidRDefault="00E0315B" w:rsidP="002A1A13">
      <w:pPr>
        <w:pStyle w:val="libFootnote"/>
        <w:rPr>
          <w:rtl/>
        </w:rPr>
      </w:pPr>
      <w:r>
        <w:rPr>
          <w:rtl/>
        </w:rPr>
        <w:t>103) اصول كافى</w:t>
      </w:r>
      <w:r w:rsidR="00C44B7A">
        <w:rPr>
          <w:rtl/>
        </w:rPr>
        <w:t xml:space="preserve">، </w:t>
      </w:r>
      <w:r>
        <w:rPr>
          <w:rtl/>
        </w:rPr>
        <w:t>كتاب توحيد</w:t>
      </w:r>
      <w:r w:rsidR="00C44B7A">
        <w:rPr>
          <w:rtl/>
        </w:rPr>
        <w:t xml:space="preserve">، </w:t>
      </w:r>
      <w:r>
        <w:rPr>
          <w:rtl/>
        </w:rPr>
        <w:t>جلد 1</w:t>
      </w:r>
      <w:r w:rsidR="00C44B7A">
        <w:rPr>
          <w:rtl/>
        </w:rPr>
        <w:t xml:space="preserve">، </w:t>
      </w:r>
      <w:r>
        <w:rPr>
          <w:rtl/>
        </w:rPr>
        <w:t>ص 62</w:t>
      </w:r>
      <w:r w:rsidR="00C44B7A">
        <w:rPr>
          <w:rtl/>
        </w:rPr>
        <w:t xml:space="preserve">، </w:t>
      </w:r>
      <w:r>
        <w:rPr>
          <w:rtl/>
        </w:rPr>
        <w:t>حديث 4</w:t>
      </w:r>
      <w:r w:rsidR="00C44B7A">
        <w:rPr>
          <w:rtl/>
        </w:rPr>
        <w:t xml:space="preserve">. </w:t>
      </w:r>
    </w:p>
    <w:p w:rsidR="00E0315B" w:rsidRDefault="00E0315B" w:rsidP="002A1A13">
      <w:pPr>
        <w:pStyle w:val="libFootnote"/>
        <w:rPr>
          <w:rtl/>
        </w:rPr>
      </w:pPr>
      <w:r>
        <w:rPr>
          <w:rtl/>
        </w:rPr>
        <w:t>104) ثم كان عاقبة الذين اساوا السواى ان كذبوا بايات الله و كانوا بها يستهزون</w:t>
      </w:r>
      <w:r w:rsidR="00C44B7A">
        <w:rPr>
          <w:rtl/>
        </w:rPr>
        <w:t xml:space="preserve">. </w:t>
      </w:r>
    </w:p>
    <w:p w:rsidR="00E0315B" w:rsidRDefault="00E0315B" w:rsidP="002A1A13">
      <w:pPr>
        <w:pStyle w:val="libFootnote"/>
        <w:rPr>
          <w:rtl/>
        </w:rPr>
      </w:pPr>
      <w:r>
        <w:rPr>
          <w:rtl/>
        </w:rPr>
        <w:t>سوره روم</w:t>
      </w:r>
      <w:r w:rsidR="00C44B7A">
        <w:rPr>
          <w:rtl/>
        </w:rPr>
        <w:t xml:space="preserve">، </w:t>
      </w:r>
      <w:r>
        <w:rPr>
          <w:rtl/>
        </w:rPr>
        <w:t>آيه 10</w:t>
      </w:r>
      <w:r w:rsidR="00C44B7A">
        <w:rPr>
          <w:rtl/>
        </w:rPr>
        <w:t xml:space="preserve">. </w:t>
      </w:r>
    </w:p>
    <w:p w:rsidR="00E0315B" w:rsidRDefault="00E0315B" w:rsidP="002A1A13">
      <w:pPr>
        <w:pStyle w:val="libFootnote"/>
        <w:rPr>
          <w:rtl/>
        </w:rPr>
      </w:pPr>
      <w:r>
        <w:rPr>
          <w:rtl/>
        </w:rPr>
        <w:t>105) الا يعلم من خلق</w:t>
      </w:r>
      <w:r w:rsidR="00C44B7A">
        <w:rPr>
          <w:rtl/>
        </w:rPr>
        <w:t xml:space="preserve">. </w:t>
      </w:r>
    </w:p>
    <w:p w:rsidR="00E0315B" w:rsidRDefault="00E0315B" w:rsidP="002A1A13">
      <w:pPr>
        <w:pStyle w:val="libFootnote"/>
        <w:rPr>
          <w:rtl/>
        </w:rPr>
      </w:pPr>
      <w:r>
        <w:rPr>
          <w:rtl/>
        </w:rPr>
        <w:t>سوره ملك</w:t>
      </w:r>
      <w:r w:rsidR="00C44B7A">
        <w:rPr>
          <w:rtl/>
        </w:rPr>
        <w:t xml:space="preserve">، </w:t>
      </w:r>
      <w:r>
        <w:rPr>
          <w:rtl/>
        </w:rPr>
        <w:t>آيه 14</w:t>
      </w:r>
      <w:r w:rsidR="00C44B7A">
        <w:rPr>
          <w:rtl/>
        </w:rPr>
        <w:t xml:space="preserve">. </w:t>
      </w:r>
    </w:p>
    <w:p w:rsidR="00E0315B" w:rsidRDefault="00E0315B" w:rsidP="002A1A13">
      <w:pPr>
        <w:pStyle w:val="libFootnote"/>
        <w:rPr>
          <w:rtl/>
        </w:rPr>
      </w:pPr>
      <w:r>
        <w:rPr>
          <w:rtl/>
        </w:rPr>
        <w:t>106) يعلم السر و اخفى</w:t>
      </w:r>
      <w:r w:rsidR="00C44B7A">
        <w:rPr>
          <w:rtl/>
        </w:rPr>
        <w:t xml:space="preserve">. </w:t>
      </w:r>
    </w:p>
    <w:p w:rsidR="00E0315B" w:rsidRDefault="00E0315B" w:rsidP="002A1A13">
      <w:pPr>
        <w:pStyle w:val="libFootnote"/>
        <w:rPr>
          <w:rtl/>
        </w:rPr>
      </w:pPr>
      <w:r>
        <w:rPr>
          <w:rtl/>
        </w:rPr>
        <w:t>سوره طه</w:t>
      </w:r>
      <w:r w:rsidR="00C44B7A">
        <w:rPr>
          <w:rtl/>
        </w:rPr>
        <w:t xml:space="preserve">، </w:t>
      </w:r>
      <w:r>
        <w:rPr>
          <w:rtl/>
        </w:rPr>
        <w:t>آيه 7</w:t>
      </w:r>
      <w:r w:rsidR="00C44B7A">
        <w:rPr>
          <w:rtl/>
        </w:rPr>
        <w:t xml:space="preserve">. </w:t>
      </w:r>
    </w:p>
    <w:p w:rsidR="00E0315B" w:rsidRDefault="00E0315B" w:rsidP="002A1A13">
      <w:pPr>
        <w:pStyle w:val="libFootnote"/>
        <w:rPr>
          <w:rtl/>
        </w:rPr>
      </w:pPr>
      <w:r>
        <w:rPr>
          <w:rtl/>
        </w:rPr>
        <w:t>107) سوره حديد</w:t>
      </w:r>
      <w:r w:rsidR="00C44B7A">
        <w:rPr>
          <w:rtl/>
        </w:rPr>
        <w:t xml:space="preserve">، </w:t>
      </w:r>
      <w:r>
        <w:rPr>
          <w:rtl/>
        </w:rPr>
        <w:t>آيه 3</w:t>
      </w:r>
      <w:r w:rsidR="00C44B7A">
        <w:rPr>
          <w:rtl/>
        </w:rPr>
        <w:t xml:space="preserve">. </w:t>
      </w:r>
    </w:p>
    <w:p w:rsidR="00E0315B" w:rsidRDefault="00E0315B" w:rsidP="002A1A13">
      <w:pPr>
        <w:pStyle w:val="libFootnote"/>
        <w:rPr>
          <w:rtl/>
        </w:rPr>
      </w:pPr>
      <w:r>
        <w:rPr>
          <w:rtl/>
        </w:rPr>
        <w:t>108) انى جاعل فى الارض خليفه</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30</w:t>
      </w:r>
      <w:r w:rsidR="00C44B7A">
        <w:rPr>
          <w:rtl/>
        </w:rPr>
        <w:t xml:space="preserve">. </w:t>
      </w:r>
    </w:p>
    <w:p w:rsidR="00E0315B" w:rsidRDefault="00E0315B" w:rsidP="002A1A13">
      <w:pPr>
        <w:pStyle w:val="libFootnote"/>
        <w:rPr>
          <w:rtl/>
        </w:rPr>
      </w:pPr>
      <w:r>
        <w:rPr>
          <w:rtl/>
        </w:rPr>
        <w:t>109) و كان عرشه على الماء</w:t>
      </w:r>
      <w:r w:rsidR="00C44B7A">
        <w:rPr>
          <w:rtl/>
        </w:rPr>
        <w:t xml:space="preserve">. </w:t>
      </w:r>
    </w:p>
    <w:p w:rsidR="00E0315B" w:rsidRDefault="00E0315B" w:rsidP="002A1A13">
      <w:pPr>
        <w:pStyle w:val="libFootnote"/>
        <w:rPr>
          <w:rtl/>
        </w:rPr>
      </w:pPr>
      <w:r>
        <w:rPr>
          <w:rtl/>
        </w:rPr>
        <w:t>سوره هود</w:t>
      </w:r>
      <w:r w:rsidR="00C44B7A">
        <w:rPr>
          <w:rtl/>
        </w:rPr>
        <w:t xml:space="preserve">، </w:t>
      </w:r>
      <w:r>
        <w:rPr>
          <w:rtl/>
        </w:rPr>
        <w:t>آيه 7</w:t>
      </w:r>
      <w:r w:rsidR="00C44B7A">
        <w:rPr>
          <w:rtl/>
        </w:rPr>
        <w:t xml:space="preserve">. </w:t>
      </w:r>
    </w:p>
    <w:p w:rsidR="00E0315B" w:rsidRDefault="00E0315B" w:rsidP="002A1A13">
      <w:pPr>
        <w:pStyle w:val="libFootnote"/>
        <w:rPr>
          <w:rtl/>
        </w:rPr>
      </w:pPr>
      <w:r>
        <w:rPr>
          <w:rtl/>
        </w:rPr>
        <w:t>110) و جعلنا من الماء كل شى‏ء حى</w:t>
      </w:r>
      <w:r w:rsidR="00C44B7A">
        <w:rPr>
          <w:rtl/>
        </w:rPr>
        <w:t xml:space="preserve">. </w:t>
      </w:r>
    </w:p>
    <w:p w:rsidR="00E0315B" w:rsidRDefault="00E0315B" w:rsidP="002A1A13">
      <w:pPr>
        <w:pStyle w:val="libFootnote"/>
        <w:rPr>
          <w:rtl/>
        </w:rPr>
      </w:pPr>
      <w:r>
        <w:rPr>
          <w:rtl/>
        </w:rPr>
        <w:t>سوره انبياء</w:t>
      </w:r>
      <w:r w:rsidR="00C44B7A">
        <w:rPr>
          <w:rtl/>
        </w:rPr>
        <w:t xml:space="preserve">، </w:t>
      </w:r>
      <w:r>
        <w:rPr>
          <w:rtl/>
        </w:rPr>
        <w:t>آيه 30</w:t>
      </w:r>
      <w:r w:rsidR="00C44B7A">
        <w:rPr>
          <w:rtl/>
        </w:rPr>
        <w:t xml:space="preserve">. </w:t>
      </w:r>
    </w:p>
    <w:p w:rsidR="00E0315B" w:rsidRDefault="00E0315B" w:rsidP="002A1A13">
      <w:pPr>
        <w:pStyle w:val="libFootnote"/>
        <w:rPr>
          <w:rtl/>
        </w:rPr>
      </w:pPr>
      <w:r>
        <w:rPr>
          <w:rtl/>
        </w:rPr>
        <w:t>111) من سرته حسنته و سائته سيئته فهو مومن</w:t>
      </w:r>
      <w:r w:rsidR="00C44B7A">
        <w:rPr>
          <w:rtl/>
        </w:rPr>
        <w:t xml:space="preserve">. </w:t>
      </w:r>
    </w:p>
    <w:p w:rsidR="00E0315B" w:rsidRDefault="00E0315B" w:rsidP="002A1A13">
      <w:pPr>
        <w:pStyle w:val="libFootnote"/>
        <w:rPr>
          <w:rtl/>
        </w:rPr>
      </w:pPr>
      <w:r>
        <w:rPr>
          <w:rtl/>
        </w:rPr>
        <w:lastRenderedPageBreak/>
        <w:t>عدة لداعى</w:t>
      </w:r>
      <w:r w:rsidR="00C44B7A">
        <w:rPr>
          <w:rtl/>
        </w:rPr>
        <w:t xml:space="preserve">، </w:t>
      </w:r>
      <w:r>
        <w:rPr>
          <w:rtl/>
        </w:rPr>
        <w:t>ص 224</w:t>
      </w:r>
      <w:r w:rsidR="00C44B7A">
        <w:rPr>
          <w:rtl/>
        </w:rPr>
        <w:t xml:space="preserve">. </w:t>
      </w:r>
    </w:p>
    <w:p w:rsidR="00E0315B" w:rsidRDefault="00E0315B" w:rsidP="002A1A13">
      <w:pPr>
        <w:pStyle w:val="libFootnote"/>
        <w:rPr>
          <w:rtl/>
        </w:rPr>
      </w:pPr>
      <w:r>
        <w:rPr>
          <w:rtl/>
        </w:rPr>
        <w:t>112) سوره حديد</w:t>
      </w:r>
      <w:r w:rsidR="00C44B7A">
        <w:rPr>
          <w:rtl/>
        </w:rPr>
        <w:t xml:space="preserve">، </w:t>
      </w:r>
      <w:r>
        <w:rPr>
          <w:rtl/>
        </w:rPr>
        <w:t>آيه 4</w:t>
      </w:r>
      <w:r w:rsidR="00C44B7A">
        <w:rPr>
          <w:rtl/>
        </w:rPr>
        <w:t xml:space="preserve">. </w:t>
      </w:r>
    </w:p>
    <w:p w:rsidR="00E0315B" w:rsidRDefault="00E0315B" w:rsidP="002A1A13">
      <w:pPr>
        <w:pStyle w:val="libFootnote"/>
        <w:rPr>
          <w:rtl/>
        </w:rPr>
      </w:pPr>
      <w:r>
        <w:rPr>
          <w:rtl/>
        </w:rPr>
        <w:t>113) الذين آمنوا و لم يلبسوا ايمانهم بظلم أولئك لهم الامن و هم مهتدون</w:t>
      </w:r>
      <w:r w:rsidR="00C44B7A">
        <w:rPr>
          <w:rtl/>
        </w:rPr>
        <w:t xml:space="preserve">. </w:t>
      </w:r>
    </w:p>
    <w:p w:rsidR="00E0315B" w:rsidRDefault="00E0315B" w:rsidP="002A1A13">
      <w:pPr>
        <w:pStyle w:val="libFootnote"/>
        <w:rPr>
          <w:rtl/>
        </w:rPr>
      </w:pPr>
      <w:r>
        <w:rPr>
          <w:rtl/>
        </w:rPr>
        <w:t>سوره‏انعام</w:t>
      </w:r>
      <w:r w:rsidR="00C44B7A">
        <w:rPr>
          <w:rtl/>
        </w:rPr>
        <w:t xml:space="preserve">، </w:t>
      </w:r>
      <w:r>
        <w:rPr>
          <w:rtl/>
        </w:rPr>
        <w:t>آيه 82</w:t>
      </w:r>
      <w:r w:rsidR="00C44B7A">
        <w:rPr>
          <w:rtl/>
        </w:rPr>
        <w:t xml:space="preserve">. </w:t>
      </w:r>
    </w:p>
    <w:p w:rsidR="00E0315B" w:rsidRDefault="00E0315B" w:rsidP="002A1A13">
      <w:pPr>
        <w:pStyle w:val="libFootnote"/>
        <w:rPr>
          <w:rtl/>
        </w:rPr>
      </w:pPr>
      <w:r>
        <w:rPr>
          <w:rtl/>
        </w:rPr>
        <w:t>114) سوره حديد</w:t>
      </w:r>
      <w:r w:rsidR="00C44B7A">
        <w:rPr>
          <w:rtl/>
        </w:rPr>
        <w:t xml:space="preserve">، </w:t>
      </w:r>
      <w:r>
        <w:rPr>
          <w:rtl/>
        </w:rPr>
        <w:t>آيه 6</w:t>
      </w:r>
      <w:r w:rsidR="00C44B7A">
        <w:rPr>
          <w:rtl/>
        </w:rPr>
        <w:t xml:space="preserve">. </w:t>
      </w:r>
    </w:p>
    <w:p w:rsidR="00E0315B" w:rsidRDefault="00E0315B" w:rsidP="002A1A13">
      <w:pPr>
        <w:pStyle w:val="libFootnote"/>
        <w:rPr>
          <w:rtl/>
        </w:rPr>
      </w:pPr>
      <w:r>
        <w:rPr>
          <w:rtl/>
        </w:rPr>
        <w:t>115) و ما يعزب عن ربك من مثقال ذرة فى الارض ولا فى السماء</w:t>
      </w:r>
      <w:r w:rsidR="00C44B7A">
        <w:rPr>
          <w:rtl/>
        </w:rPr>
        <w:t xml:space="preserve">. </w:t>
      </w:r>
    </w:p>
    <w:p w:rsidR="00E0315B" w:rsidRDefault="00E0315B" w:rsidP="002A1A13">
      <w:pPr>
        <w:pStyle w:val="libFootnote"/>
        <w:rPr>
          <w:rtl/>
        </w:rPr>
      </w:pPr>
      <w:r>
        <w:rPr>
          <w:rtl/>
        </w:rPr>
        <w:t>سوره يونس</w:t>
      </w:r>
      <w:r w:rsidR="00C44B7A">
        <w:rPr>
          <w:rtl/>
        </w:rPr>
        <w:t xml:space="preserve">، </w:t>
      </w:r>
      <w:r>
        <w:rPr>
          <w:rtl/>
        </w:rPr>
        <w:t>آيه 61</w:t>
      </w:r>
      <w:r w:rsidR="00C44B7A">
        <w:rPr>
          <w:rtl/>
        </w:rPr>
        <w:t xml:space="preserve">. </w:t>
      </w:r>
    </w:p>
    <w:p w:rsidR="00E0315B" w:rsidRDefault="00E0315B" w:rsidP="002A1A13">
      <w:pPr>
        <w:pStyle w:val="libFootnote"/>
        <w:rPr>
          <w:rtl/>
        </w:rPr>
      </w:pPr>
      <w:r>
        <w:rPr>
          <w:rtl/>
        </w:rPr>
        <w:t>116) و ما منا الا له مقام معلوم</w:t>
      </w:r>
      <w:r w:rsidR="00C44B7A">
        <w:rPr>
          <w:rtl/>
        </w:rPr>
        <w:t xml:space="preserve">. </w:t>
      </w:r>
      <w:r>
        <w:rPr>
          <w:rtl/>
        </w:rPr>
        <w:t>سوره صافات</w:t>
      </w:r>
      <w:r w:rsidR="00C44B7A">
        <w:rPr>
          <w:rtl/>
        </w:rPr>
        <w:t xml:space="preserve">، </w:t>
      </w:r>
      <w:r>
        <w:rPr>
          <w:rtl/>
        </w:rPr>
        <w:t>آيه 164</w:t>
      </w:r>
      <w:r w:rsidR="00C44B7A">
        <w:rPr>
          <w:rtl/>
        </w:rPr>
        <w:t xml:space="preserve">. </w:t>
      </w:r>
    </w:p>
    <w:p w:rsidR="00E0315B" w:rsidRDefault="00E0315B" w:rsidP="002A1A13">
      <w:pPr>
        <w:pStyle w:val="libFootnote"/>
        <w:rPr>
          <w:rtl/>
        </w:rPr>
      </w:pPr>
      <w:r>
        <w:rPr>
          <w:rtl/>
        </w:rPr>
        <w:t>117) ان كتاب الابرار لفى عليين</w:t>
      </w:r>
      <w:r w:rsidR="00C44B7A">
        <w:rPr>
          <w:rtl/>
        </w:rPr>
        <w:t xml:space="preserve">. </w:t>
      </w:r>
    </w:p>
    <w:p w:rsidR="00E0315B" w:rsidRDefault="00E0315B" w:rsidP="002A1A13">
      <w:pPr>
        <w:pStyle w:val="libFootnote"/>
        <w:rPr>
          <w:rtl/>
        </w:rPr>
      </w:pPr>
      <w:r>
        <w:rPr>
          <w:rtl/>
        </w:rPr>
        <w:t>سوره مطففين</w:t>
      </w:r>
      <w:r w:rsidR="00C44B7A">
        <w:rPr>
          <w:rtl/>
        </w:rPr>
        <w:t xml:space="preserve">، </w:t>
      </w:r>
      <w:r>
        <w:rPr>
          <w:rtl/>
        </w:rPr>
        <w:t>آيه 18</w:t>
      </w:r>
      <w:r w:rsidR="00C44B7A">
        <w:rPr>
          <w:rtl/>
        </w:rPr>
        <w:t xml:space="preserve">. </w:t>
      </w:r>
    </w:p>
    <w:p w:rsidR="00E0315B" w:rsidRDefault="00E0315B" w:rsidP="002A1A13">
      <w:pPr>
        <w:pStyle w:val="libFootnote"/>
        <w:rPr>
          <w:rtl/>
        </w:rPr>
      </w:pPr>
      <w:r>
        <w:rPr>
          <w:rtl/>
        </w:rPr>
        <w:t>118) فويل للقاسية قلوبهم</w:t>
      </w:r>
      <w:r w:rsidR="00C44B7A">
        <w:rPr>
          <w:rtl/>
        </w:rPr>
        <w:t xml:space="preserve">. </w:t>
      </w:r>
    </w:p>
    <w:p w:rsidR="00E0315B" w:rsidRDefault="00E0315B" w:rsidP="002A1A13">
      <w:pPr>
        <w:pStyle w:val="libFootnote"/>
        <w:rPr>
          <w:rtl/>
        </w:rPr>
      </w:pPr>
      <w:r>
        <w:rPr>
          <w:rtl/>
        </w:rPr>
        <w:t>سوره زمر</w:t>
      </w:r>
      <w:r w:rsidR="00C44B7A">
        <w:rPr>
          <w:rtl/>
        </w:rPr>
        <w:t xml:space="preserve">، </w:t>
      </w:r>
      <w:r>
        <w:rPr>
          <w:rtl/>
        </w:rPr>
        <w:t>آيه 22</w:t>
      </w:r>
      <w:r w:rsidR="00C44B7A">
        <w:rPr>
          <w:rtl/>
        </w:rPr>
        <w:t xml:space="preserve">. </w:t>
      </w:r>
    </w:p>
    <w:p w:rsidR="00E0315B" w:rsidRDefault="00E0315B" w:rsidP="002A1A13">
      <w:pPr>
        <w:pStyle w:val="libFootnote"/>
        <w:rPr>
          <w:rtl/>
        </w:rPr>
      </w:pPr>
      <w:r>
        <w:rPr>
          <w:rtl/>
        </w:rPr>
        <w:t>119) الذين تتوفيهم الملائكة طيبين يقولون سلام عليكم</w:t>
      </w:r>
      <w:r w:rsidR="00C44B7A">
        <w:rPr>
          <w:rtl/>
        </w:rPr>
        <w:t xml:space="preserve">. </w:t>
      </w:r>
    </w:p>
    <w:p w:rsidR="00E0315B" w:rsidRDefault="00E0315B" w:rsidP="002A1A13">
      <w:pPr>
        <w:pStyle w:val="libFootnote"/>
        <w:rPr>
          <w:rtl/>
        </w:rPr>
      </w:pPr>
      <w:r>
        <w:rPr>
          <w:rtl/>
        </w:rPr>
        <w:t>سوره نحل</w:t>
      </w:r>
      <w:r w:rsidR="00C44B7A">
        <w:rPr>
          <w:rtl/>
        </w:rPr>
        <w:t xml:space="preserve">، </w:t>
      </w:r>
      <w:r>
        <w:rPr>
          <w:rtl/>
        </w:rPr>
        <w:t>آيه 32</w:t>
      </w:r>
      <w:r w:rsidR="00C44B7A">
        <w:rPr>
          <w:rtl/>
        </w:rPr>
        <w:t xml:space="preserve">. </w:t>
      </w:r>
    </w:p>
    <w:p w:rsidR="00E0315B" w:rsidRDefault="00E0315B" w:rsidP="002A1A13">
      <w:pPr>
        <w:pStyle w:val="libFootnote"/>
        <w:rPr>
          <w:rFonts w:hint="cs"/>
          <w:rtl/>
        </w:rPr>
      </w:pPr>
      <w:r>
        <w:rPr>
          <w:rtl/>
        </w:rPr>
        <w:t>120) بحار</w:t>
      </w:r>
      <w:r w:rsidR="00C44B7A">
        <w:rPr>
          <w:rtl/>
        </w:rPr>
        <w:t xml:space="preserve">، </w:t>
      </w:r>
      <w:r>
        <w:rPr>
          <w:rtl/>
        </w:rPr>
        <w:t>ج 6</w:t>
      </w:r>
      <w:r w:rsidR="00C44B7A">
        <w:rPr>
          <w:rtl/>
        </w:rPr>
        <w:t xml:space="preserve">، </w:t>
      </w:r>
      <w:r>
        <w:rPr>
          <w:rtl/>
        </w:rPr>
        <w:t>ص 269</w:t>
      </w:r>
      <w:r w:rsidR="00C44B7A">
        <w:rPr>
          <w:rtl/>
        </w:rPr>
        <w:t xml:space="preserve">، </w:t>
      </w:r>
      <w:r>
        <w:rPr>
          <w:rtl/>
        </w:rPr>
        <w:t>حديث 121 و 123</w:t>
      </w:r>
      <w:r w:rsidR="00C44B7A">
        <w:rPr>
          <w:rtl/>
        </w:rPr>
        <w:t xml:space="preserve">. </w:t>
      </w:r>
    </w:p>
    <w:p w:rsidR="00E0315B" w:rsidRDefault="00E0315B" w:rsidP="002A1A13">
      <w:pPr>
        <w:pStyle w:val="libFootnote"/>
        <w:rPr>
          <w:rtl/>
        </w:rPr>
      </w:pPr>
      <w:r>
        <w:rPr>
          <w:rtl/>
        </w:rPr>
        <w:t>121) ما يكون من نحوى ثلاثة الا هو رابعهم</w:t>
      </w:r>
      <w:r w:rsidR="00C44B7A">
        <w:rPr>
          <w:rtl/>
        </w:rPr>
        <w:t xml:space="preserve">. </w:t>
      </w:r>
    </w:p>
    <w:p w:rsidR="00E0315B" w:rsidRDefault="00E0315B" w:rsidP="002A1A13">
      <w:pPr>
        <w:pStyle w:val="libFootnote"/>
        <w:rPr>
          <w:rtl/>
        </w:rPr>
      </w:pPr>
      <w:r>
        <w:rPr>
          <w:rtl/>
        </w:rPr>
        <w:t>سوره مجادله</w:t>
      </w:r>
      <w:r w:rsidR="00C44B7A">
        <w:rPr>
          <w:rtl/>
        </w:rPr>
        <w:t xml:space="preserve">، </w:t>
      </w:r>
      <w:r>
        <w:rPr>
          <w:rtl/>
        </w:rPr>
        <w:t>آيه 7</w:t>
      </w:r>
      <w:r w:rsidR="00C44B7A">
        <w:rPr>
          <w:rtl/>
        </w:rPr>
        <w:t xml:space="preserve">. </w:t>
      </w:r>
    </w:p>
    <w:p w:rsidR="00E0315B" w:rsidRDefault="00E0315B" w:rsidP="002A1A13">
      <w:pPr>
        <w:pStyle w:val="libFootnote"/>
        <w:rPr>
          <w:rtl/>
        </w:rPr>
      </w:pPr>
      <w:r>
        <w:rPr>
          <w:rtl/>
        </w:rPr>
        <w:t>122) فطرة الله التى فطر الناس عليها</w:t>
      </w:r>
      <w:r w:rsidR="00C44B7A">
        <w:rPr>
          <w:rtl/>
        </w:rPr>
        <w:t xml:space="preserve">. </w:t>
      </w:r>
    </w:p>
    <w:p w:rsidR="00E0315B" w:rsidRDefault="00E0315B" w:rsidP="002A1A13">
      <w:pPr>
        <w:pStyle w:val="libFootnote"/>
        <w:rPr>
          <w:rtl/>
        </w:rPr>
      </w:pPr>
      <w:r>
        <w:rPr>
          <w:rtl/>
        </w:rPr>
        <w:t>سوره روم</w:t>
      </w:r>
      <w:r w:rsidR="00C44B7A">
        <w:rPr>
          <w:rtl/>
        </w:rPr>
        <w:t xml:space="preserve">، </w:t>
      </w:r>
      <w:r>
        <w:rPr>
          <w:rtl/>
        </w:rPr>
        <w:t>آيه 30</w:t>
      </w:r>
      <w:r w:rsidR="00C44B7A">
        <w:rPr>
          <w:rtl/>
        </w:rPr>
        <w:t xml:space="preserve">. </w:t>
      </w:r>
    </w:p>
    <w:p w:rsidR="00E0315B" w:rsidRDefault="00E0315B" w:rsidP="002A1A13">
      <w:pPr>
        <w:pStyle w:val="libFootnote"/>
        <w:rPr>
          <w:rtl/>
        </w:rPr>
      </w:pPr>
      <w:r>
        <w:rPr>
          <w:rtl/>
        </w:rPr>
        <w:t>123) مفاتيح</w:t>
      </w:r>
      <w:r w:rsidR="00C44B7A">
        <w:rPr>
          <w:rtl/>
        </w:rPr>
        <w:t xml:space="preserve">، </w:t>
      </w:r>
      <w:r>
        <w:rPr>
          <w:rtl/>
        </w:rPr>
        <w:t>دعاى كميل</w:t>
      </w:r>
      <w:r w:rsidR="00C44B7A">
        <w:rPr>
          <w:rtl/>
        </w:rPr>
        <w:t xml:space="preserve">، </w:t>
      </w:r>
      <w:r>
        <w:rPr>
          <w:rtl/>
        </w:rPr>
        <w:t>ص 63</w:t>
      </w:r>
      <w:r w:rsidR="00C44B7A">
        <w:rPr>
          <w:rtl/>
        </w:rPr>
        <w:t xml:space="preserve">. </w:t>
      </w:r>
    </w:p>
    <w:p w:rsidR="00E0315B" w:rsidRDefault="00E0315B" w:rsidP="002A1A13">
      <w:pPr>
        <w:pStyle w:val="libFootnote"/>
        <w:rPr>
          <w:rtl/>
        </w:rPr>
      </w:pPr>
      <w:r>
        <w:rPr>
          <w:rtl/>
        </w:rPr>
        <w:t>124) سوره فجر</w:t>
      </w:r>
      <w:r w:rsidR="00C44B7A">
        <w:rPr>
          <w:rtl/>
        </w:rPr>
        <w:t xml:space="preserve">، </w:t>
      </w:r>
      <w:r>
        <w:rPr>
          <w:rtl/>
        </w:rPr>
        <w:t>آيه 30</w:t>
      </w:r>
      <w:r w:rsidR="00C44B7A">
        <w:rPr>
          <w:rtl/>
        </w:rPr>
        <w:t xml:space="preserve">. </w:t>
      </w:r>
    </w:p>
    <w:p w:rsidR="00E0315B" w:rsidRDefault="00E0315B" w:rsidP="002A1A13">
      <w:pPr>
        <w:pStyle w:val="libFootnote"/>
        <w:rPr>
          <w:rtl/>
        </w:rPr>
      </w:pPr>
      <w:r>
        <w:rPr>
          <w:rtl/>
        </w:rPr>
        <w:t>125) سوره حديد</w:t>
      </w:r>
      <w:r w:rsidR="00C44B7A">
        <w:rPr>
          <w:rtl/>
        </w:rPr>
        <w:t xml:space="preserve">، </w:t>
      </w:r>
      <w:r>
        <w:rPr>
          <w:rtl/>
        </w:rPr>
        <w:t>آيه 6</w:t>
      </w:r>
      <w:r w:rsidR="00C44B7A">
        <w:rPr>
          <w:rtl/>
        </w:rPr>
        <w:t xml:space="preserve">. </w:t>
      </w:r>
    </w:p>
    <w:p w:rsidR="00E0315B" w:rsidRDefault="00E0315B" w:rsidP="002A1A13">
      <w:pPr>
        <w:pStyle w:val="libFootnote"/>
        <w:rPr>
          <w:rtl/>
        </w:rPr>
      </w:pPr>
      <w:r>
        <w:rPr>
          <w:rtl/>
        </w:rPr>
        <w:t>126) كافى</w:t>
      </w:r>
      <w:r w:rsidR="00C44B7A">
        <w:rPr>
          <w:rtl/>
        </w:rPr>
        <w:t xml:space="preserve">، </w:t>
      </w:r>
      <w:r>
        <w:rPr>
          <w:rtl/>
        </w:rPr>
        <w:t>ج 3</w:t>
      </w:r>
      <w:r w:rsidR="00C44B7A">
        <w:rPr>
          <w:rtl/>
        </w:rPr>
        <w:t xml:space="preserve">، </w:t>
      </w:r>
      <w:r>
        <w:rPr>
          <w:rtl/>
        </w:rPr>
        <w:t>ص 223</w:t>
      </w:r>
      <w:r w:rsidR="00C44B7A">
        <w:rPr>
          <w:rtl/>
        </w:rPr>
        <w:t xml:space="preserve">، </w:t>
      </w:r>
      <w:r>
        <w:rPr>
          <w:rtl/>
        </w:rPr>
        <w:t>و لئالى الاخبار</w:t>
      </w:r>
      <w:r w:rsidR="00C44B7A">
        <w:rPr>
          <w:rtl/>
        </w:rPr>
        <w:t xml:space="preserve">، </w:t>
      </w:r>
      <w:r>
        <w:rPr>
          <w:rtl/>
        </w:rPr>
        <w:t>ج 5</w:t>
      </w:r>
      <w:r w:rsidR="00C44B7A">
        <w:rPr>
          <w:rtl/>
        </w:rPr>
        <w:t xml:space="preserve">، </w:t>
      </w:r>
      <w:r>
        <w:rPr>
          <w:rtl/>
        </w:rPr>
        <w:t>ص 17</w:t>
      </w:r>
      <w:r w:rsidR="00C44B7A">
        <w:rPr>
          <w:rtl/>
        </w:rPr>
        <w:t xml:space="preserve">. </w:t>
      </w:r>
    </w:p>
    <w:p w:rsidR="00E0315B" w:rsidRDefault="00E0315B" w:rsidP="002A1A13">
      <w:pPr>
        <w:pStyle w:val="libFootnote"/>
        <w:rPr>
          <w:rtl/>
        </w:rPr>
      </w:pPr>
      <w:r>
        <w:rPr>
          <w:rtl/>
        </w:rPr>
        <w:t>127) و نضع الموازين القسط ليوم القيمة</w:t>
      </w:r>
      <w:r w:rsidR="00C44B7A">
        <w:rPr>
          <w:rtl/>
        </w:rPr>
        <w:t xml:space="preserve">. </w:t>
      </w:r>
    </w:p>
    <w:p w:rsidR="00E0315B" w:rsidRDefault="00E0315B" w:rsidP="002A1A13">
      <w:pPr>
        <w:pStyle w:val="libFootnote"/>
        <w:rPr>
          <w:rtl/>
        </w:rPr>
      </w:pPr>
      <w:r>
        <w:rPr>
          <w:rtl/>
        </w:rPr>
        <w:t>سوره انبياء</w:t>
      </w:r>
      <w:r w:rsidR="00C44B7A">
        <w:rPr>
          <w:rtl/>
        </w:rPr>
        <w:t xml:space="preserve">، </w:t>
      </w:r>
      <w:r>
        <w:rPr>
          <w:rtl/>
        </w:rPr>
        <w:t>آيه 47</w:t>
      </w:r>
      <w:r w:rsidR="00C44B7A">
        <w:rPr>
          <w:rtl/>
        </w:rPr>
        <w:t xml:space="preserve">. </w:t>
      </w:r>
    </w:p>
    <w:p w:rsidR="00E0315B" w:rsidRDefault="00E0315B" w:rsidP="002A1A13">
      <w:pPr>
        <w:pStyle w:val="libFootnote"/>
        <w:rPr>
          <w:rtl/>
        </w:rPr>
      </w:pPr>
      <w:r>
        <w:rPr>
          <w:rtl/>
        </w:rPr>
        <w:t>128) فى مقعد صدق عند مليك مقتدر</w:t>
      </w:r>
      <w:r w:rsidR="00C44B7A">
        <w:rPr>
          <w:rtl/>
        </w:rPr>
        <w:t xml:space="preserve">. </w:t>
      </w:r>
    </w:p>
    <w:p w:rsidR="00E0315B" w:rsidRDefault="00E0315B" w:rsidP="002A1A13">
      <w:pPr>
        <w:pStyle w:val="libFootnote"/>
        <w:rPr>
          <w:rtl/>
        </w:rPr>
      </w:pPr>
      <w:r>
        <w:rPr>
          <w:rtl/>
        </w:rPr>
        <w:t>سوره قمر</w:t>
      </w:r>
      <w:r w:rsidR="00C44B7A">
        <w:rPr>
          <w:rtl/>
        </w:rPr>
        <w:t xml:space="preserve">، </w:t>
      </w:r>
      <w:r>
        <w:rPr>
          <w:rtl/>
        </w:rPr>
        <w:t>آيه 55</w:t>
      </w:r>
      <w:r w:rsidR="00C44B7A">
        <w:rPr>
          <w:rtl/>
        </w:rPr>
        <w:t xml:space="preserve">. </w:t>
      </w:r>
    </w:p>
    <w:p w:rsidR="00E0315B" w:rsidRDefault="00E0315B" w:rsidP="002A1A13">
      <w:pPr>
        <w:pStyle w:val="libFootnote"/>
        <w:rPr>
          <w:rtl/>
        </w:rPr>
      </w:pPr>
      <w:r>
        <w:rPr>
          <w:rtl/>
        </w:rPr>
        <w:t xml:space="preserve">129) و لتجزى كل نفس بما كسبت </w:t>
      </w:r>
    </w:p>
    <w:p w:rsidR="00E0315B" w:rsidRDefault="00E0315B" w:rsidP="002A1A13">
      <w:pPr>
        <w:pStyle w:val="libFootnote"/>
        <w:rPr>
          <w:rtl/>
        </w:rPr>
      </w:pPr>
      <w:r>
        <w:rPr>
          <w:rtl/>
        </w:rPr>
        <w:lastRenderedPageBreak/>
        <w:t>سوره جاثيه</w:t>
      </w:r>
      <w:r w:rsidR="00C44B7A">
        <w:rPr>
          <w:rtl/>
        </w:rPr>
        <w:t xml:space="preserve">، </w:t>
      </w:r>
      <w:r>
        <w:rPr>
          <w:rtl/>
        </w:rPr>
        <w:t>آيه 22</w:t>
      </w:r>
      <w:r w:rsidR="00C44B7A">
        <w:rPr>
          <w:rtl/>
        </w:rPr>
        <w:t xml:space="preserve">. </w:t>
      </w:r>
    </w:p>
    <w:p w:rsidR="00E0315B" w:rsidRDefault="00E0315B" w:rsidP="002A1A13">
      <w:pPr>
        <w:pStyle w:val="libFootnote"/>
        <w:rPr>
          <w:rtl/>
        </w:rPr>
      </w:pPr>
      <w:r>
        <w:rPr>
          <w:rtl/>
        </w:rPr>
        <w:t>130) لا يحوزنى ظلم ظالم</w:t>
      </w:r>
      <w:r w:rsidR="00C44B7A">
        <w:rPr>
          <w:rtl/>
        </w:rPr>
        <w:t xml:space="preserve">. </w:t>
      </w:r>
    </w:p>
    <w:p w:rsidR="00E0315B" w:rsidRDefault="00E0315B" w:rsidP="002A1A13">
      <w:pPr>
        <w:pStyle w:val="libFootnote"/>
        <w:rPr>
          <w:rtl/>
        </w:rPr>
      </w:pPr>
      <w:r>
        <w:rPr>
          <w:rtl/>
        </w:rPr>
        <w:t>حديث قدسى</w:t>
      </w:r>
      <w:r w:rsidR="00C44B7A">
        <w:rPr>
          <w:rtl/>
        </w:rPr>
        <w:t xml:space="preserve">. </w:t>
      </w:r>
    </w:p>
    <w:p w:rsidR="00E0315B" w:rsidRDefault="00E0315B" w:rsidP="002A1A13">
      <w:pPr>
        <w:pStyle w:val="libFootnote"/>
        <w:rPr>
          <w:rtl/>
        </w:rPr>
      </w:pPr>
      <w:r>
        <w:rPr>
          <w:rtl/>
        </w:rPr>
        <w:t>131) السيرة النبوية</w:t>
      </w:r>
      <w:r w:rsidR="00C44B7A">
        <w:rPr>
          <w:rtl/>
        </w:rPr>
        <w:t xml:space="preserve">، </w:t>
      </w:r>
      <w:r>
        <w:rPr>
          <w:rtl/>
        </w:rPr>
        <w:t>ج 1</w:t>
      </w:r>
      <w:r w:rsidR="00C44B7A">
        <w:rPr>
          <w:rtl/>
        </w:rPr>
        <w:t xml:space="preserve">، </w:t>
      </w:r>
      <w:r>
        <w:rPr>
          <w:rtl/>
        </w:rPr>
        <w:t>ص 275</w:t>
      </w:r>
      <w:r w:rsidR="00C44B7A">
        <w:rPr>
          <w:rtl/>
        </w:rPr>
        <w:t xml:space="preserve">، </w:t>
      </w:r>
      <w:r>
        <w:rPr>
          <w:rtl/>
        </w:rPr>
        <w:t>و تفسير ابوالفتوح</w:t>
      </w:r>
      <w:r w:rsidR="00C44B7A">
        <w:rPr>
          <w:rtl/>
        </w:rPr>
        <w:t xml:space="preserve">، </w:t>
      </w:r>
      <w:r>
        <w:rPr>
          <w:rtl/>
        </w:rPr>
        <w:t>ج 10</w:t>
      </w:r>
      <w:r w:rsidR="00C44B7A">
        <w:rPr>
          <w:rtl/>
        </w:rPr>
        <w:t xml:space="preserve">، </w:t>
      </w:r>
      <w:r>
        <w:rPr>
          <w:rtl/>
        </w:rPr>
        <w:t>ص 380</w:t>
      </w:r>
      <w:r w:rsidR="00C44B7A">
        <w:rPr>
          <w:rtl/>
        </w:rPr>
        <w:t xml:space="preserve">. </w:t>
      </w:r>
    </w:p>
    <w:p w:rsidR="00E0315B" w:rsidRDefault="00E0315B" w:rsidP="002A1A13">
      <w:pPr>
        <w:pStyle w:val="libFootnote"/>
        <w:rPr>
          <w:rtl/>
        </w:rPr>
      </w:pPr>
      <w:r>
        <w:rPr>
          <w:rtl/>
        </w:rPr>
        <w:t>132) آمنت انه لا اله الا الذى آمنت به بنوا اسرائيل</w:t>
      </w:r>
      <w:r w:rsidR="00C44B7A">
        <w:rPr>
          <w:rtl/>
        </w:rPr>
        <w:t xml:space="preserve">. </w:t>
      </w:r>
    </w:p>
    <w:p w:rsidR="00E0315B" w:rsidRDefault="00E0315B" w:rsidP="002A1A13">
      <w:pPr>
        <w:pStyle w:val="libFootnote"/>
        <w:rPr>
          <w:rtl/>
        </w:rPr>
      </w:pPr>
      <w:r>
        <w:rPr>
          <w:rtl/>
        </w:rPr>
        <w:t>سوره يونس</w:t>
      </w:r>
      <w:r w:rsidR="00C44B7A">
        <w:rPr>
          <w:rtl/>
        </w:rPr>
        <w:t xml:space="preserve">، </w:t>
      </w:r>
      <w:r>
        <w:rPr>
          <w:rtl/>
        </w:rPr>
        <w:t>آيه 90</w:t>
      </w:r>
      <w:r w:rsidR="00C44B7A">
        <w:rPr>
          <w:rtl/>
        </w:rPr>
        <w:t xml:space="preserve">. </w:t>
      </w:r>
    </w:p>
    <w:p w:rsidR="00E0315B" w:rsidRDefault="00E0315B" w:rsidP="002A1A13">
      <w:pPr>
        <w:pStyle w:val="libFootnote"/>
        <w:rPr>
          <w:rtl/>
        </w:rPr>
      </w:pPr>
      <w:r>
        <w:rPr>
          <w:rtl/>
        </w:rPr>
        <w:t>133) السيرة النبوية</w:t>
      </w:r>
      <w:r w:rsidR="00C44B7A">
        <w:rPr>
          <w:rtl/>
        </w:rPr>
        <w:t xml:space="preserve">، </w:t>
      </w:r>
      <w:r>
        <w:rPr>
          <w:rtl/>
        </w:rPr>
        <w:t>ج 2</w:t>
      </w:r>
      <w:r w:rsidR="00C44B7A">
        <w:rPr>
          <w:rtl/>
        </w:rPr>
        <w:t xml:space="preserve">، </w:t>
      </w:r>
      <w:r>
        <w:rPr>
          <w:rtl/>
        </w:rPr>
        <w:t>ص 201 و كانمل ابن اثير</w:t>
      </w:r>
      <w:r w:rsidR="00C44B7A">
        <w:rPr>
          <w:rtl/>
        </w:rPr>
        <w:t xml:space="preserve">، </w:t>
      </w:r>
      <w:r>
        <w:rPr>
          <w:rtl/>
        </w:rPr>
        <w:t>ج 2</w:t>
      </w:r>
      <w:r w:rsidR="00C44B7A">
        <w:rPr>
          <w:rtl/>
        </w:rPr>
        <w:t xml:space="preserve">، </w:t>
      </w:r>
      <w:r>
        <w:rPr>
          <w:rtl/>
        </w:rPr>
        <w:t>ص 127</w:t>
      </w:r>
      <w:r w:rsidR="00C44B7A">
        <w:rPr>
          <w:rtl/>
        </w:rPr>
        <w:t xml:space="preserve">، </w:t>
      </w:r>
      <w:r>
        <w:rPr>
          <w:rtl/>
        </w:rPr>
        <w:t>به اختلاف فى الجملة</w:t>
      </w:r>
      <w:r w:rsidR="00C44B7A">
        <w:rPr>
          <w:rtl/>
        </w:rPr>
        <w:t xml:space="preserve">. </w:t>
      </w:r>
    </w:p>
    <w:p w:rsidR="00E0315B" w:rsidRDefault="00E0315B" w:rsidP="002A1A13">
      <w:pPr>
        <w:pStyle w:val="libFootnote"/>
        <w:rPr>
          <w:rtl/>
        </w:rPr>
      </w:pPr>
      <w:r>
        <w:rPr>
          <w:rtl/>
        </w:rPr>
        <w:t>134) ان لم انتقم من الظالم فانا الظالم</w:t>
      </w:r>
      <w:r w:rsidR="00C44B7A">
        <w:rPr>
          <w:rtl/>
        </w:rPr>
        <w:t xml:space="preserve">. </w:t>
      </w:r>
    </w:p>
    <w:p w:rsidR="00E0315B" w:rsidRDefault="00E0315B" w:rsidP="002A1A13">
      <w:pPr>
        <w:pStyle w:val="libFootnote"/>
        <w:rPr>
          <w:rtl/>
        </w:rPr>
      </w:pPr>
      <w:r>
        <w:rPr>
          <w:rtl/>
        </w:rPr>
        <w:t>حديث قدسى</w:t>
      </w:r>
      <w:r w:rsidR="00C44B7A">
        <w:rPr>
          <w:rtl/>
        </w:rPr>
        <w:t xml:space="preserve">. </w:t>
      </w:r>
    </w:p>
    <w:p w:rsidR="00E0315B" w:rsidRDefault="00E0315B" w:rsidP="002A1A13">
      <w:pPr>
        <w:pStyle w:val="libFootnote"/>
        <w:rPr>
          <w:rtl/>
        </w:rPr>
      </w:pPr>
      <w:r>
        <w:rPr>
          <w:rtl/>
        </w:rPr>
        <w:t>135) كشف الغمه</w:t>
      </w:r>
      <w:r w:rsidR="00C44B7A">
        <w:rPr>
          <w:rtl/>
        </w:rPr>
        <w:t xml:space="preserve">، </w:t>
      </w:r>
      <w:r>
        <w:rPr>
          <w:rtl/>
        </w:rPr>
        <w:t>ج 2</w:t>
      </w:r>
      <w:r w:rsidR="00C44B7A">
        <w:rPr>
          <w:rtl/>
        </w:rPr>
        <w:t xml:space="preserve">، </w:t>
      </w:r>
      <w:r>
        <w:rPr>
          <w:rtl/>
        </w:rPr>
        <w:t>ص 86</w:t>
      </w:r>
      <w:r w:rsidR="00C44B7A">
        <w:rPr>
          <w:rtl/>
        </w:rPr>
        <w:t xml:space="preserve">. </w:t>
      </w:r>
    </w:p>
    <w:p w:rsidR="00E0315B" w:rsidRDefault="00E0315B" w:rsidP="002A1A13">
      <w:pPr>
        <w:pStyle w:val="libFootnote"/>
        <w:rPr>
          <w:rtl/>
        </w:rPr>
      </w:pPr>
      <w:r>
        <w:rPr>
          <w:rtl/>
        </w:rPr>
        <w:t>136) ان الينا اياتهم ثم ان علينا حسابهم</w:t>
      </w:r>
      <w:r w:rsidR="00C44B7A">
        <w:rPr>
          <w:rtl/>
        </w:rPr>
        <w:t xml:space="preserve">. </w:t>
      </w:r>
    </w:p>
    <w:p w:rsidR="00E0315B" w:rsidRDefault="00E0315B" w:rsidP="002A1A13">
      <w:pPr>
        <w:pStyle w:val="libFootnote"/>
        <w:rPr>
          <w:rtl/>
        </w:rPr>
      </w:pPr>
      <w:r>
        <w:rPr>
          <w:rtl/>
        </w:rPr>
        <w:t>سوره غاشيه</w:t>
      </w:r>
      <w:r w:rsidR="00C44B7A">
        <w:rPr>
          <w:rtl/>
        </w:rPr>
        <w:t xml:space="preserve">، </w:t>
      </w:r>
      <w:r>
        <w:rPr>
          <w:rtl/>
        </w:rPr>
        <w:t>آيه 25 و 26</w:t>
      </w:r>
      <w:r w:rsidR="00C44B7A">
        <w:rPr>
          <w:rtl/>
        </w:rPr>
        <w:t xml:space="preserve">. </w:t>
      </w:r>
    </w:p>
    <w:p w:rsidR="00E0315B" w:rsidRDefault="00E0315B" w:rsidP="002A1A13">
      <w:pPr>
        <w:pStyle w:val="libFootnote"/>
        <w:rPr>
          <w:rtl/>
        </w:rPr>
      </w:pPr>
      <w:r>
        <w:rPr>
          <w:rtl/>
        </w:rPr>
        <w:t>137) سوره حديد</w:t>
      </w:r>
      <w:r w:rsidR="00C44B7A">
        <w:rPr>
          <w:rtl/>
        </w:rPr>
        <w:t xml:space="preserve">، </w:t>
      </w:r>
      <w:r>
        <w:rPr>
          <w:rtl/>
        </w:rPr>
        <w:t>آيه 7</w:t>
      </w:r>
      <w:r w:rsidR="00C44B7A">
        <w:rPr>
          <w:rtl/>
        </w:rPr>
        <w:t xml:space="preserve">. </w:t>
      </w:r>
    </w:p>
    <w:p w:rsidR="00E0315B" w:rsidRDefault="00E0315B" w:rsidP="002A1A13">
      <w:pPr>
        <w:pStyle w:val="libFootnote"/>
        <w:rPr>
          <w:rtl/>
        </w:rPr>
      </w:pPr>
      <w:r>
        <w:rPr>
          <w:rtl/>
        </w:rPr>
        <w:t>138) بحارالانوار</w:t>
      </w:r>
      <w:r w:rsidR="00C44B7A">
        <w:rPr>
          <w:rtl/>
        </w:rPr>
        <w:t xml:space="preserve">، </w:t>
      </w:r>
      <w:r>
        <w:rPr>
          <w:rtl/>
        </w:rPr>
        <w:t>جلد 41</w:t>
      </w:r>
      <w:r w:rsidR="00C44B7A">
        <w:rPr>
          <w:rtl/>
        </w:rPr>
        <w:t xml:space="preserve">، </w:t>
      </w:r>
      <w:r>
        <w:rPr>
          <w:rtl/>
        </w:rPr>
        <w:t>ص 75</w:t>
      </w:r>
      <w:r w:rsidR="00C44B7A">
        <w:rPr>
          <w:rtl/>
        </w:rPr>
        <w:t xml:space="preserve">، </w:t>
      </w:r>
      <w:r>
        <w:rPr>
          <w:rtl/>
        </w:rPr>
        <w:t>حديث 5</w:t>
      </w:r>
      <w:r w:rsidR="00C44B7A">
        <w:rPr>
          <w:rtl/>
        </w:rPr>
        <w:t xml:space="preserve">. </w:t>
      </w:r>
    </w:p>
    <w:p w:rsidR="00E0315B" w:rsidRDefault="00E0315B" w:rsidP="002A1A13">
      <w:pPr>
        <w:pStyle w:val="libFootnote"/>
        <w:rPr>
          <w:rtl/>
        </w:rPr>
      </w:pPr>
      <w:r>
        <w:rPr>
          <w:rtl/>
        </w:rPr>
        <w:t>139) يا ايها الذين آمنوا آمنوا بالله و رسوله</w:t>
      </w:r>
      <w:r w:rsidR="00C44B7A">
        <w:rPr>
          <w:rtl/>
        </w:rPr>
        <w:t xml:space="preserve">. </w:t>
      </w:r>
    </w:p>
    <w:p w:rsidR="00E0315B" w:rsidRDefault="00E0315B" w:rsidP="002A1A13">
      <w:pPr>
        <w:pStyle w:val="libFootnote"/>
        <w:rPr>
          <w:rFonts w:hint="cs"/>
          <w:rtl/>
        </w:rPr>
      </w:pPr>
      <w:r>
        <w:rPr>
          <w:rtl/>
        </w:rPr>
        <w:t>سوره نساء</w:t>
      </w:r>
      <w:r w:rsidR="00C44B7A">
        <w:rPr>
          <w:rtl/>
        </w:rPr>
        <w:t xml:space="preserve">، </w:t>
      </w:r>
      <w:r>
        <w:rPr>
          <w:rtl/>
        </w:rPr>
        <w:t>آيه 136</w:t>
      </w:r>
      <w:r w:rsidR="00C44B7A">
        <w:rPr>
          <w:rtl/>
        </w:rPr>
        <w:t xml:space="preserve">. </w:t>
      </w:r>
    </w:p>
    <w:p w:rsidR="00E0315B" w:rsidRDefault="00E0315B" w:rsidP="002A1A13">
      <w:pPr>
        <w:pStyle w:val="libFootnote"/>
        <w:rPr>
          <w:rtl/>
        </w:rPr>
      </w:pPr>
      <w:r>
        <w:rPr>
          <w:rtl/>
        </w:rPr>
        <w:t>140) دعاى ابوحمزه ثمالى</w:t>
      </w:r>
      <w:r w:rsidR="00C44B7A">
        <w:rPr>
          <w:rtl/>
        </w:rPr>
        <w:t xml:space="preserve">، </w:t>
      </w:r>
      <w:r>
        <w:rPr>
          <w:rtl/>
        </w:rPr>
        <w:t>مفاتيح</w:t>
      </w:r>
      <w:r w:rsidR="00C44B7A">
        <w:rPr>
          <w:rtl/>
        </w:rPr>
        <w:t xml:space="preserve">، </w:t>
      </w:r>
      <w:r>
        <w:rPr>
          <w:rtl/>
        </w:rPr>
        <w:t>ص 189 و 190</w:t>
      </w:r>
      <w:r w:rsidR="00C44B7A">
        <w:rPr>
          <w:rtl/>
        </w:rPr>
        <w:t xml:space="preserve">. </w:t>
      </w:r>
    </w:p>
    <w:p w:rsidR="00E0315B" w:rsidRDefault="00E0315B" w:rsidP="002A1A13">
      <w:pPr>
        <w:pStyle w:val="libFootnote"/>
        <w:rPr>
          <w:rtl/>
        </w:rPr>
      </w:pPr>
      <w:r>
        <w:rPr>
          <w:rtl/>
        </w:rPr>
        <w:t xml:space="preserve">141) انا يا رب الذى لم استحيك فى الخلاء و لم اراقبك فى الملاء </w:t>
      </w:r>
    </w:p>
    <w:p w:rsidR="00E0315B" w:rsidRDefault="00E0315B" w:rsidP="002A1A13">
      <w:pPr>
        <w:pStyle w:val="libFootnote"/>
        <w:rPr>
          <w:rtl/>
        </w:rPr>
      </w:pPr>
      <w:r>
        <w:rPr>
          <w:rtl/>
        </w:rPr>
        <w:t xml:space="preserve">دعاى ابو حمزه </w:t>
      </w:r>
    </w:p>
    <w:p w:rsidR="00E0315B" w:rsidRDefault="00E0315B" w:rsidP="002A1A13">
      <w:pPr>
        <w:pStyle w:val="libFootnote"/>
        <w:rPr>
          <w:rtl/>
        </w:rPr>
      </w:pPr>
      <w:r>
        <w:rPr>
          <w:rtl/>
        </w:rPr>
        <w:t>مفاتيح</w:t>
      </w:r>
      <w:r w:rsidR="00C44B7A">
        <w:rPr>
          <w:rtl/>
        </w:rPr>
        <w:t xml:space="preserve">، </w:t>
      </w:r>
      <w:r>
        <w:rPr>
          <w:rtl/>
        </w:rPr>
        <w:t>ص 190</w:t>
      </w:r>
      <w:r w:rsidR="00C44B7A">
        <w:rPr>
          <w:rtl/>
        </w:rPr>
        <w:t xml:space="preserve">. </w:t>
      </w:r>
    </w:p>
    <w:p w:rsidR="00E0315B" w:rsidRDefault="00E0315B" w:rsidP="002A1A13">
      <w:pPr>
        <w:pStyle w:val="libFootnote"/>
        <w:rPr>
          <w:rtl/>
        </w:rPr>
      </w:pPr>
      <w:r>
        <w:rPr>
          <w:rtl/>
        </w:rPr>
        <w:t>142) سوره حديد</w:t>
      </w:r>
      <w:r w:rsidR="00C44B7A">
        <w:rPr>
          <w:rtl/>
        </w:rPr>
        <w:t xml:space="preserve">، </w:t>
      </w:r>
      <w:r>
        <w:rPr>
          <w:rtl/>
        </w:rPr>
        <w:t>آيه 7</w:t>
      </w:r>
      <w:r w:rsidR="00C44B7A">
        <w:rPr>
          <w:rtl/>
        </w:rPr>
        <w:t xml:space="preserve">. </w:t>
      </w:r>
    </w:p>
    <w:p w:rsidR="00E0315B" w:rsidRDefault="00E0315B" w:rsidP="002A1A13">
      <w:pPr>
        <w:pStyle w:val="libFootnote"/>
        <w:rPr>
          <w:rtl/>
        </w:rPr>
      </w:pPr>
      <w:r>
        <w:rPr>
          <w:rtl/>
        </w:rPr>
        <w:t>143) تولوا و اعينهم تفيض من الدمع حزنا الا يجدوا ما ينفقون</w:t>
      </w:r>
      <w:r w:rsidR="00C44B7A">
        <w:rPr>
          <w:rtl/>
        </w:rPr>
        <w:t xml:space="preserve">. </w:t>
      </w:r>
    </w:p>
    <w:p w:rsidR="00E0315B" w:rsidRDefault="00E0315B" w:rsidP="002A1A13">
      <w:pPr>
        <w:pStyle w:val="libFootnote"/>
        <w:rPr>
          <w:rtl/>
        </w:rPr>
      </w:pPr>
      <w:r>
        <w:rPr>
          <w:rtl/>
        </w:rPr>
        <w:t>سوره توبه</w:t>
      </w:r>
      <w:r w:rsidR="00C44B7A">
        <w:rPr>
          <w:rtl/>
        </w:rPr>
        <w:t xml:space="preserve">، </w:t>
      </w:r>
      <w:r>
        <w:rPr>
          <w:rtl/>
        </w:rPr>
        <w:t>آيه 92</w:t>
      </w:r>
      <w:r w:rsidR="00C44B7A">
        <w:rPr>
          <w:rtl/>
        </w:rPr>
        <w:t xml:space="preserve">. </w:t>
      </w:r>
    </w:p>
    <w:p w:rsidR="00E0315B" w:rsidRDefault="00E0315B" w:rsidP="002A1A13">
      <w:pPr>
        <w:pStyle w:val="libFootnote"/>
        <w:rPr>
          <w:rtl/>
        </w:rPr>
      </w:pPr>
      <w:r>
        <w:rPr>
          <w:rtl/>
        </w:rPr>
        <w:t>144) سفينة البحار</w:t>
      </w:r>
      <w:r w:rsidR="00C44B7A">
        <w:rPr>
          <w:rtl/>
        </w:rPr>
        <w:t xml:space="preserve">، </w:t>
      </w:r>
      <w:r>
        <w:rPr>
          <w:rtl/>
        </w:rPr>
        <w:t>جلد اول</w:t>
      </w:r>
      <w:r w:rsidR="00C44B7A">
        <w:rPr>
          <w:rtl/>
        </w:rPr>
        <w:t xml:space="preserve">، </w:t>
      </w:r>
      <w:r>
        <w:rPr>
          <w:rtl/>
        </w:rPr>
        <w:t>ص 482</w:t>
      </w:r>
      <w:r w:rsidR="00C44B7A">
        <w:rPr>
          <w:rtl/>
        </w:rPr>
        <w:t xml:space="preserve">. </w:t>
      </w:r>
    </w:p>
    <w:p w:rsidR="00E0315B" w:rsidRDefault="00E0315B" w:rsidP="002A1A13">
      <w:pPr>
        <w:pStyle w:val="libFootnote"/>
        <w:rPr>
          <w:rtl/>
        </w:rPr>
      </w:pPr>
      <w:r>
        <w:rPr>
          <w:rtl/>
        </w:rPr>
        <w:t>145) سوره حديد</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 xml:space="preserve">146) انى النبى </w:t>
      </w:r>
      <w:r w:rsidR="005E5DA4" w:rsidRPr="005E5DA4">
        <w:rPr>
          <w:rStyle w:val="libAlaemChar"/>
          <w:rtl/>
        </w:rPr>
        <w:t>صلى‌الله‌عليه‌وآله</w:t>
      </w:r>
      <w:r>
        <w:rPr>
          <w:rtl/>
        </w:rPr>
        <w:t xml:space="preserve"> رجل فقال ما لى لا احب الموت فقال له الك مال قال نعم</w:t>
      </w:r>
      <w:r w:rsidR="00C44B7A">
        <w:rPr>
          <w:rtl/>
        </w:rPr>
        <w:t xml:space="preserve">... </w:t>
      </w:r>
    </w:p>
    <w:p w:rsidR="00E0315B" w:rsidRDefault="00E0315B" w:rsidP="002A1A13">
      <w:pPr>
        <w:pStyle w:val="libFootnote"/>
        <w:rPr>
          <w:rtl/>
        </w:rPr>
      </w:pPr>
      <w:r>
        <w:rPr>
          <w:rtl/>
        </w:rPr>
        <w:t>بحارالانوار</w:t>
      </w:r>
      <w:r w:rsidR="00C44B7A">
        <w:rPr>
          <w:rtl/>
        </w:rPr>
        <w:t xml:space="preserve">، </w:t>
      </w:r>
      <w:r>
        <w:rPr>
          <w:rtl/>
        </w:rPr>
        <w:t>جلد 6</w:t>
      </w:r>
      <w:r w:rsidR="00C44B7A">
        <w:rPr>
          <w:rtl/>
        </w:rPr>
        <w:t xml:space="preserve">، </w:t>
      </w:r>
      <w:r>
        <w:rPr>
          <w:rtl/>
        </w:rPr>
        <w:t>باب حب لقاء الله</w:t>
      </w:r>
      <w:r w:rsidR="00C44B7A">
        <w:rPr>
          <w:rtl/>
        </w:rPr>
        <w:t xml:space="preserve">، </w:t>
      </w:r>
      <w:r>
        <w:rPr>
          <w:rtl/>
        </w:rPr>
        <w:t>ص 127</w:t>
      </w:r>
      <w:r w:rsidR="00C44B7A">
        <w:rPr>
          <w:rtl/>
        </w:rPr>
        <w:t xml:space="preserve">، </w:t>
      </w:r>
      <w:r>
        <w:rPr>
          <w:rtl/>
        </w:rPr>
        <w:t>حديث 9</w:t>
      </w:r>
      <w:r w:rsidR="00C44B7A">
        <w:rPr>
          <w:rtl/>
        </w:rPr>
        <w:t xml:space="preserve">. </w:t>
      </w:r>
    </w:p>
    <w:p w:rsidR="00E0315B" w:rsidRDefault="00E0315B" w:rsidP="002A1A13">
      <w:pPr>
        <w:pStyle w:val="libFootnote"/>
        <w:rPr>
          <w:rtl/>
        </w:rPr>
      </w:pPr>
      <w:r>
        <w:rPr>
          <w:rtl/>
        </w:rPr>
        <w:t>147) فى مقعد صدق عند ملك مقتدر</w:t>
      </w:r>
      <w:r w:rsidR="00C44B7A">
        <w:rPr>
          <w:rtl/>
        </w:rPr>
        <w:t xml:space="preserve">. </w:t>
      </w:r>
    </w:p>
    <w:p w:rsidR="00E0315B" w:rsidRDefault="00E0315B" w:rsidP="002A1A13">
      <w:pPr>
        <w:pStyle w:val="libFootnote"/>
        <w:rPr>
          <w:rtl/>
        </w:rPr>
      </w:pPr>
      <w:r>
        <w:rPr>
          <w:rtl/>
        </w:rPr>
        <w:lastRenderedPageBreak/>
        <w:t>سوره قمر</w:t>
      </w:r>
      <w:r w:rsidR="00C44B7A">
        <w:rPr>
          <w:rtl/>
        </w:rPr>
        <w:t xml:space="preserve">، </w:t>
      </w:r>
      <w:r>
        <w:rPr>
          <w:rtl/>
        </w:rPr>
        <w:t>آيه 55</w:t>
      </w:r>
      <w:r w:rsidR="00C44B7A">
        <w:rPr>
          <w:rtl/>
        </w:rPr>
        <w:t xml:space="preserve">. </w:t>
      </w:r>
    </w:p>
    <w:p w:rsidR="00E0315B" w:rsidRDefault="00E0315B" w:rsidP="002A1A13">
      <w:pPr>
        <w:pStyle w:val="libFootnote"/>
        <w:rPr>
          <w:rtl/>
        </w:rPr>
      </w:pPr>
      <w:r>
        <w:rPr>
          <w:rtl/>
        </w:rPr>
        <w:t>148) منتخب التواريخ خراسانى</w:t>
      </w:r>
      <w:r w:rsidR="00C44B7A">
        <w:rPr>
          <w:rtl/>
        </w:rPr>
        <w:t xml:space="preserve">، </w:t>
      </w:r>
      <w:r>
        <w:rPr>
          <w:rtl/>
        </w:rPr>
        <w:t>ص 732</w:t>
      </w:r>
      <w:r w:rsidR="00C44B7A">
        <w:rPr>
          <w:rtl/>
        </w:rPr>
        <w:t xml:space="preserve">. </w:t>
      </w:r>
    </w:p>
    <w:p w:rsidR="00E0315B" w:rsidRDefault="00E0315B" w:rsidP="002A1A13">
      <w:pPr>
        <w:pStyle w:val="libFootnote"/>
        <w:rPr>
          <w:rtl/>
        </w:rPr>
      </w:pPr>
      <w:r>
        <w:rPr>
          <w:rtl/>
        </w:rPr>
        <w:t>149) نتخب التواريخ خراسانى</w:t>
      </w:r>
      <w:r w:rsidR="00C44B7A">
        <w:rPr>
          <w:rtl/>
        </w:rPr>
        <w:t xml:space="preserve">، </w:t>
      </w:r>
      <w:r>
        <w:rPr>
          <w:rtl/>
        </w:rPr>
        <w:t>ص 727</w:t>
      </w:r>
      <w:r w:rsidR="00C44B7A">
        <w:rPr>
          <w:rtl/>
        </w:rPr>
        <w:t xml:space="preserve">. </w:t>
      </w:r>
    </w:p>
    <w:p w:rsidR="00E0315B" w:rsidRDefault="00E0315B" w:rsidP="002A1A13">
      <w:pPr>
        <w:pStyle w:val="libFootnote"/>
        <w:rPr>
          <w:rtl/>
        </w:rPr>
      </w:pPr>
      <w:r>
        <w:rPr>
          <w:rtl/>
        </w:rPr>
        <w:t>150)</w:t>
      </w:r>
    </w:p>
    <w:p w:rsidR="00E0315B" w:rsidRDefault="00E0315B" w:rsidP="002A1A13">
      <w:pPr>
        <w:pStyle w:val="libFootnote"/>
        <w:rPr>
          <w:rtl/>
        </w:rPr>
      </w:pPr>
      <w:r>
        <w:rPr>
          <w:rtl/>
        </w:rPr>
        <w:t xml:space="preserve">اذا جادت الدنيا عليك فجد بها فلا الجود يفنيها اذا هى اقبلت </w:t>
      </w:r>
      <w:r>
        <w:rPr>
          <w:rtl/>
        </w:rPr>
        <w:tab/>
        <w:t xml:space="preserve">  </w:t>
      </w:r>
      <w:r>
        <w:rPr>
          <w:rtl/>
        </w:rPr>
        <w:tab/>
        <w:t>على الناس طرا قبل ان تتقلت ولا البخل يبقيها اذا ما تولت</w:t>
      </w:r>
    </w:p>
    <w:p w:rsidR="00E0315B" w:rsidRDefault="00E0315B" w:rsidP="002A1A13">
      <w:pPr>
        <w:pStyle w:val="libFootnote"/>
        <w:rPr>
          <w:rtl/>
        </w:rPr>
      </w:pPr>
      <w:r>
        <w:rPr>
          <w:rtl/>
        </w:rPr>
        <w:t>سفينة البحار</w:t>
      </w:r>
      <w:r w:rsidR="00C44B7A">
        <w:rPr>
          <w:rtl/>
        </w:rPr>
        <w:t xml:space="preserve">، </w:t>
      </w:r>
      <w:r>
        <w:rPr>
          <w:rtl/>
        </w:rPr>
        <w:t>جلد 1</w:t>
      </w:r>
      <w:r w:rsidR="00C44B7A">
        <w:rPr>
          <w:rtl/>
        </w:rPr>
        <w:t xml:space="preserve">، </w:t>
      </w:r>
      <w:r>
        <w:rPr>
          <w:rtl/>
        </w:rPr>
        <w:t>صفحه 609</w:t>
      </w:r>
      <w:r w:rsidR="00C44B7A">
        <w:rPr>
          <w:rtl/>
        </w:rPr>
        <w:t xml:space="preserve">. </w:t>
      </w:r>
    </w:p>
    <w:p w:rsidR="00E0315B" w:rsidRDefault="00E0315B" w:rsidP="002A1A13">
      <w:pPr>
        <w:pStyle w:val="libFootnote"/>
        <w:rPr>
          <w:rtl/>
        </w:rPr>
      </w:pPr>
      <w:r>
        <w:rPr>
          <w:rtl/>
        </w:rPr>
        <w:t>151) فما متاع الحيوة الدنيا فى الاخرة الا قليل</w:t>
      </w:r>
      <w:r w:rsidR="00C44B7A">
        <w:rPr>
          <w:rtl/>
        </w:rPr>
        <w:t xml:space="preserve">. </w:t>
      </w:r>
    </w:p>
    <w:p w:rsidR="00E0315B" w:rsidRDefault="00E0315B" w:rsidP="002A1A13">
      <w:pPr>
        <w:pStyle w:val="libFootnote"/>
        <w:rPr>
          <w:rtl/>
        </w:rPr>
      </w:pPr>
      <w:r>
        <w:rPr>
          <w:rtl/>
        </w:rPr>
        <w:t>سوره توبه</w:t>
      </w:r>
      <w:r w:rsidR="00C44B7A">
        <w:rPr>
          <w:rtl/>
        </w:rPr>
        <w:t xml:space="preserve">، </w:t>
      </w:r>
      <w:r>
        <w:rPr>
          <w:rtl/>
        </w:rPr>
        <w:t>آيه 38</w:t>
      </w:r>
      <w:r w:rsidR="00C44B7A">
        <w:rPr>
          <w:rtl/>
        </w:rPr>
        <w:t xml:space="preserve">. </w:t>
      </w:r>
    </w:p>
    <w:p w:rsidR="00E0315B" w:rsidRDefault="00E0315B" w:rsidP="002A1A13">
      <w:pPr>
        <w:pStyle w:val="libFootnote"/>
        <w:rPr>
          <w:rtl/>
        </w:rPr>
      </w:pPr>
      <w:r>
        <w:rPr>
          <w:rtl/>
        </w:rPr>
        <w:t>152) رياحين الشريعه</w:t>
      </w:r>
      <w:r w:rsidR="00C44B7A">
        <w:rPr>
          <w:rtl/>
        </w:rPr>
        <w:t xml:space="preserve">، </w:t>
      </w:r>
      <w:r>
        <w:rPr>
          <w:rtl/>
        </w:rPr>
        <w:t>جلد 1</w:t>
      </w:r>
      <w:r w:rsidR="00C44B7A">
        <w:rPr>
          <w:rtl/>
        </w:rPr>
        <w:t xml:space="preserve">، </w:t>
      </w:r>
      <w:r>
        <w:rPr>
          <w:rtl/>
        </w:rPr>
        <w:t>ص 193</w:t>
      </w:r>
      <w:r w:rsidR="00C44B7A">
        <w:rPr>
          <w:rtl/>
        </w:rPr>
        <w:t xml:space="preserve">. </w:t>
      </w:r>
    </w:p>
    <w:p w:rsidR="00E0315B" w:rsidRDefault="00E0315B" w:rsidP="002A1A13">
      <w:pPr>
        <w:pStyle w:val="libFootnote"/>
        <w:rPr>
          <w:rtl/>
        </w:rPr>
      </w:pPr>
      <w:r>
        <w:rPr>
          <w:rtl/>
        </w:rPr>
        <w:t>153) سوره نساء</w:t>
      </w:r>
      <w:r w:rsidR="00C44B7A">
        <w:rPr>
          <w:rtl/>
        </w:rPr>
        <w:t xml:space="preserve">، </w:t>
      </w:r>
      <w:r>
        <w:rPr>
          <w:rtl/>
        </w:rPr>
        <w:t>آيه 56</w:t>
      </w:r>
      <w:r w:rsidR="00C44B7A">
        <w:rPr>
          <w:rtl/>
        </w:rPr>
        <w:t xml:space="preserve">. </w:t>
      </w:r>
    </w:p>
    <w:p w:rsidR="00E0315B" w:rsidRDefault="00E0315B" w:rsidP="002A1A13">
      <w:pPr>
        <w:pStyle w:val="libFootnote"/>
        <w:rPr>
          <w:rtl/>
        </w:rPr>
      </w:pPr>
      <w:r>
        <w:rPr>
          <w:rtl/>
        </w:rPr>
        <w:t>154) سوره حديد</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155) مفاتيح الجنان</w:t>
      </w:r>
      <w:r w:rsidR="00C44B7A">
        <w:rPr>
          <w:rtl/>
        </w:rPr>
        <w:t xml:space="preserve">، </w:t>
      </w:r>
      <w:r>
        <w:rPr>
          <w:rtl/>
        </w:rPr>
        <w:t>حاشيه 570</w:t>
      </w:r>
      <w:r w:rsidR="00C44B7A">
        <w:rPr>
          <w:rtl/>
        </w:rPr>
        <w:t xml:space="preserve">. </w:t>
      </w:r>
    </w:p>
    <w:p w:rsidR="00E0315B" w:rsidRDefault="00E0315B" w:rsidP="002A1A13">
      <w:pPr>
        <w:pStyle w:val="libFootnote"/>
        <w:rPr>
          <w:rtl/>
        </w:rPr>
      </w:pPr>
      <w:r>
        <w:rPr>
          <w:rtl/>
        </w:rPr>
        <w:t>156) انما المومنون الذين اذا ذكر الله و جلت قلوبهم</w:t>
      </w:r>
      <w:r w:rsidR="00C44B7A">
        <w:rPr>
          <w:rtl/>
        </w:rPr>
        <w:t xml:space="preserve">. </w:t>
      </w:r>
    </w:p>
    <w:p w:rsidR="00E0315B" w:rsidRDefault="00E0315B" w:rsidP="002A1A13">
      <w:pPr>
        <w:pStyle w:val="libFootnote"/>
        <w:rPr>
          <w:rtl/>
        </w:rPr>
      </w:pPr>
      <w:r>
        <w:rPr>
          <w:rtl/>
        </w:rPr>
        <w:t>سوره انفال</w:t>
      </w:r>
      <w:r w:rsidR="00C44B7A">
        <w:rPr>
          <w:rtl/>
        </w:rPr>
        <w:t xml:space="preserve">، </w:t>
      </w:r>
      <w:r>
        <w:rPr>
          <w:rtl/>
        </w:rPr>
        <w:t>آيه 2</w:t>
      </w:r>
      <w:r w:rsidR="00C44B7A">
        <w:rPr>
          <w:rtl/>
        </w:rPr>
        <w:t xml:space="preserve">. </w:t>
      </w:r>
    </w:p>
    <w:p w:rsidR="00E0315B" w:rsidRDefault="00E0315B" w:rsidP="002A1A13">
      <w:pPr>
        <w:pStyle w:val="libFootnote"/>
        <w:rPr>
          <w:rtl/>
        </w:rPr>
      </w:pPr>
      <w:r>
        <w:rPr>
          <w:rtl/>
        </w:rPr>
        <w:t>157) اذا تليت عليهم آياته زادتهم ايمانا</w:t>
      </w:r>
      <w:r w:rsidR="00C44B7A">
        <w:rPr>
          <w:rtl/>
        </w:rPr>
        <w:t xml:space="preserve">. </w:t>
      </w:r>
    </w:p>
    <w:p w:rsidR="00E0315B" w:rsidRDefault="00E0315B" w:rsidP="002A1A13">
      <w:pPr>
        <w:pStyle w:val="libFootnote"/>
        <w:rPr>
          <w:rtl/>
        </w:rPr>
      </w:pPr>
      <w:r>
        <w:rPr>
          <w:rtl/>
        </w:rPr>
        <w:t>سوره انفال</w:t>
      </w:r>
      <w:r w:rsidR="00C44B7A">
        <w:rPr>
          <w:rtl/>
        </w:rPr>
        <w:t xml:space="preserve">، </w:t>
      </w:r>
      <w:r>
        <w:rPr>
          <w:rtl/>
        </w:rPr>
        <w:t>آيه 2</w:t>
      </w:r>
      <w:r w:rsidR="00C44B7A">
        <w:rPr>
          <w:rtl/>
        </w:rPr>
        <w:t xml:space="preserve">. </w:t>
      </w:r>
    </w:p>
    <w:p w:rsidR="00E0315B" w:rsidRDefault="00E0315B" w:rsidP="002A1A13">
      <w:pPr>
        <w:pStyle w:val="libFootnote"/>
        <w:rPr>
          <w:rtl/>
        </w:rPr>
      </w:pPr>
      <w:r>
        <w:rPr>
          <w:rtl/>
        </w:rPr>
        <w:t>158) و على ربهم يتوكلون</w:t>
      </w:r>
      <w:r w:rsidR="00C44B7A">
        <w:rPr>
          <w:rtl/>
        </w:rPr>
        <w:t xml:space="preserve">. </w:t>
      </w:r>
    </w:p>
    <w:p w:rsidR="00E0315B" w:rsidRDefault="00E0315B" w:rsidP="002A1A13">
      <w:pPr>
        <w:pStyle w:val="libFootnote"/>
        <w:rPr>
          <w:rtl/>
        </w:rPr>
      </w:pPr>
      <w:r>
        <w:rPr>
          <w:rtl/>
        </w:rPr>
        <w:t>سوره انفال</w:t>
      </w:r>
      <w:r w:rsidR="00C44B7A">
        <w:rPr>
          <w:rtl/>
        </w:rPr>
        <w:t xml:space="preserve">، </w:t>
      </w:r>
      <w:r>
        <w:rPr>
          <w:rtl/>
        </w:rPr>
        <w:t>آيه 2</w:t>
      </w:r>
      <w:r w:rsidR="00C44B7A">
        <w:rPr>
          <w:rtl/>
        </w:rPr>
        <w:t xml:space="preserve">. </w:t>
      </w:r>
    </w:p>
    <w:p w:rsidR="00E0315B" w:rsidRDefault="00E0315B" w:rsidP="002A1A13">
      <w:pPr>
        <w:pStyle w:val="libFootnote"/>
        <w:rPr>
          <w:rtl/>
        </w:rPr>
      </w:pPr>
      <w:r>
        <w:rPr>
          <w:rtl/>
        </w:rPr>
        <w:t>159) الايمان ما وقرته القلوب و صدقتها الاعمال</w:t>
      </w:r>
      <w:r w:rsidR="00C44B7A">
        <w:rPr>
          <w:rtl/>
        </w:rPr>
        <w:t xml:space="preserve">. </w:t>
      </w:r>
    </w:p>
    <w:p w:rsidR="00E0315B" w:rsidRDefault="00E0315B" w:rsidP="002A1A13">
      <w:pPr>
        <w:pStyle w:val="libFootnote"/>
        <w:rPr>
          <w:rtl/>
        </w:rPr>
      </w:pPr>
      <w:r>
        <w:rPr>
          <w:rtl/>
        </w:rPr>
        <w:t xml:space="preserve">منتهى الامال - ضمن شرح كلمات قصار حضرت هادى </w:t>
      </w:r>
      <w:r w:rsidR="000E36DA" w:rsidRPr="000E36DA">
        <w:rPr>
          <w:rStyle w:val="libAlaemChar"/>
          <w:rtl/>
        </w:rPr>
        <w:t>عليه‌السلام</w:t>
      </w:r>
      <w:r w:rsidR="00C44B7A">
        <w:rPr>
          <w:rtl/>
        </w:rPr>
        <w:t xml:space="preserve">. </w:t>
      </w:r>
    </w:p>
    <w:p w:rsidR="00E0315B" w:rsidRDefault="00E0315B" w:rsidP="002A1A13">
      <w:pPr>
        <w:pStyle w:val="libFootnote"/>
        <w:rPr>
          <w:rtl/>
        </w:rPr>
      </w:pPr>
      <w:r>
        <w:rPr>
          <w:rtl/>
        </w:rPr>
        <w:t>160) السخى قريب من الله قريب من الجنة قريب من الناس والبخيل بعيد من الله بعيد من الجنة بعيد من الناس</w:t>
      </w:r>
      <w:r w:rsidR="00C44B7A">
        <w:rPr>
          <w:rtl/>
        </w:rPr>
        <w:t xml:space="preserve">. </w:t>
      </w:r>
    </w:p>
    <w:p w:rsidR="00E0315B" w:rsidRDefault="00E0315B" w:rsidP="002A1A13">
      <w:pPr>
        <w:pStyle w:val="libFootnote"/>
        <w:rPr>
          <w:rtl/>
        </w:rPr>
      </w:pPr>
      <w:r>
        <w:rPr>
          <w:rtl/>
        </w:rPr>
        <w:t>سفينة البحار</w:t>
      </w:r>
      <w:r w:rsidR="00C44B7A">
        <w:rPr>
          <w:rtl/>
        </w:rPr>
        <w:t xml:space="preserve">، </w:t>
      </w:r>
      <w:r>
        <w:rPr>
          <w:rtl/>
        </w:rPr>
        <w:t>جلد 1</w:t>
      </w:r>
      <w:r w:rsidR="00C44B7A">
        <w:rPr>
          <w:rtl/>
        </w:rPr>
        <w:t xml:space="preserve">، </w:t>
      </w:r>
      <w:r>
        <w:rPr>
          <w:rtl/>
        </w:rPr>
        <w:t>صفحه 607</w:t>
      </w:r>
      <w:r w:rsidR="00C44B7A">
        <w:rPr>
          <w:rtl/>
        </w:rPr>
        <w:t xml:space="preserve">. </w:t>
      </w:r>
    </w:p>
    <w:p w:rsidR="00E0315B" w:rsidRDefault="00E0315B" w:rsidP="002A1A13">
      <w:pPr>
        <w:pStyle w:val="libFootnote"/>
        <w:rPr>
          <w:rtl/>
        </w:rPr>
      </w:pPr>
      <w:r>
        <w:rPr>
          <w:rtl/>
        </w:rPr>
        <w:t>161) اولئك هم المومنون حقا</w:t>
      </w:r>
      <w:r w:rsidR="00C44B7A">
        <w:rPr>
          <w:rtl/>
        </w:rPr>
        <w:t xml:space="preserve">. </w:t>
      </w:r>
    </w:p>
    <w:p w:rsidR="00E0315B" w:rsidRDefault="00E0315B" w:rsidP="002A1A13">
      <w:pPr>
        <w:pStyle w:val="libFootnote"/>
        <w:rPr>
          <w:rtl/>
        </w:rPr>
      </w:pPr>
      <w:r>
        <w:rPr>
          <w:rtl/>
        </w:rPr>
        <w:t>سوره انفال</w:t>
      </w:r>
      <w:r w:rsidR="00C44B7A">
        <w:rPr>
          <w:rtl/>
        </w:rPr>
        <w:t xml:space="preserve">، </w:t>
      </w:r>
      <w:r>
        <w:rPr>
          <w:rtl/>
        </w:rPr>
        <w:t>آيه 4</w:t>
      </w:r>
      <w:r w:rsidR="00C44B7A">
        <w:rPr>
          <w:rtl/>
        </w:rPr>
        <w:t xml:space="preserve">. </w:t>
      </w:r>
    </w:p>
    <w:p w:rsidR="00E0315B" w:rsidRDefault="00E0315B" w:rsidP="002A1A13">
      <w:pPr>
        <w:pStyle w:val="libFootnote"/>
        <w:rPr>
          <w:rtl/>
        </w:rPr>
      </w:pPr>
      <w:r>
        <w:rPr>
          <w:rtl/>
        </w:rPr>
        <w:t>162) و يطعمون الطعام على حبه مسكينا و يتيما و اسيرا انما نطعمكم لوجه الله لا نريد منكم جزاء ولا شكورا</w:t>
      </w:r>
      <w:r w:rsidR="00C44B7A">
        <w:rPr>
          <w:rtl/>
        </w:rPr>
        <w:t xml:space="preserve">. </w:t>
      </w:r>
    </w:p>
    <w:p w:rsidR="00E0315B" w:rsidRDefault="00E0315B" w:rsidP="002A1A13">
      <w:pPr>
        <w:pStyle w:val="libFootnote"/>
        <w:rPr>
          <w:rtl/>
        </w:rPr>
      </w:pPr>
      <w:r>
        <w:rPr>
          <w:rtl/>
        </w:rPr>
        <w:lastRenderedPageBreak/>
        <w:t>سوره دهر</w:t>
      </w:r>
      <w:r w:rsidR="00C44B7A">
        <w:rPr>
          <w:rtl/>
        </w:rPr>
        <w:t xml:space="preserve">، </w:t>
      </w:r>
      <w:r>
        <w:rPr>
          <w:rtl/>
        </w:rPr>
        <w:t>آيات 8 و 9</w:t>
      </w:r>
      <w:r w:rsidR="00C44B7A">
        <w:rPr>
          <w:rtl/>
        </w:rPr>
        <w:t xml:space="preserve">. </w:t>
      </w:r>
    </w:p>
    <w:p w:rsidR="00E0315B" w:rsidRDefault="00E0315B" w:rsidP="002A1A13">
      <w:pPr>
        <w:pStyle w:val="libFootnote"/>
        <w:rPr>
          <w:rtl/>
        </w:rPr>
      </w:pPr>
      <w:r>
        <w:rPr>
          <w:rtl/>
        </w:rPr>
        <w:t>163) سوره حديد</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164) مفاتيح الجنان</w:t>
      </w:r>
      <w:r w:rsidR="00C44B7A">
        <w:rPr>
          <w:rtl/>
        </w:rPr>
        <w:t xml:space="preserve">، </w:t>
      </w:r>
      <w:r>
        <w:rPr>
          <w:rtl/>
        </w:rPr>
        <w:t>ص 198</w:t>
      </w:r>
      <w:r w:rsidR="00C44B7A">
        <w:rPr>
          <w:rtl/>
        </w:rPr>
        <w:t xml:space="preserve">، </w:t>
      </w:r>
      <w:r>
        <w:rPr>
          <w:rtl/>
        </w:rPr>
        <w:t>دعاء ابوحمزه ثمالى</w:t>
      </w:r>
      <w:r w:rsidR="00C44B7A">
        <w:rPr>
          <w:rtl/>
        </w:rPr>
        <w:t xml:space="preserve">. </w:t>
      </w:r>
    </w:p>
    <w:p w:rsidR="00E0315B" w:rsidRDefault="00E0315B" w:rsidP="002A1A13">
      <w:pPr>
        <w:pStyle w:val="libFootnote"/>
        <w:rPr>
          <w:rtl/>
        </w:rPr>
      </w:pPr>
      <w:r>
        <w:rPr>
          <w:rtl/>
        </w:rPr>
        <w:t>165) و وجوه يومئذ عليها غبرة ترهقها قترة</w:t>
      </w:r>
      <w:r w:rsidR="00C44B7A">
        <w:rPr>
          <w:rtl/>
        </w:rPr>
        <w:t xml:space="preserve">. </w:t>
      </w:r>
    </w:p>
    <w:p w:rsidR="00E0315B" w:rsidRDefault="00E0315B" w:rsidP="002A1A13">
      <w:pPr>
        <w:pStyle w:val="libFootnote"/>
        <w:rPr>
          <w:rtl/>
        </w:rPr>
      </w:pPr>
      <w:r>
        <w:rPr>
          <w:rtl/>
        </w:rPr>
        <w:t>سوره عبس</w:t>
      </w:r>
      <w:r w:rsidR="00C44B7A">
        <w:rPr>
          <w:rtl/>
        </w:rPr>
        <w:t xml:space="preserve">، </w:t>
      </w:r>
      <w:r>
        <w:rPr>
          <w:rtl/>
        </w:rPr>
        <w:t>آيه 41</w:t>
      </w:r>
      <w:r w:rsidR="00C44B7A">
        <w:rPr>
          <w:rtl/>
        </w:rPr>
        <w:t xml:space="preserve">. </w:t>
      </w:r>
    </w:p>
    <w:p w:rsidR="00E0315B" w:rsidRDefault="00E0315B" w:rsidP="002A1A13">
      <w:pPr>
        <w:pStyle w:val="libFootnote"/>
        <w:rPr>
          <w:rtl/>
        </w:rPr>
      </w:pPr>
      <w:r>
        <w:rPr>
          <w:rtl/>
        </w:rPr>
        <w:t>166) قد افلح المومنون الذينهم فى صلايهم خاشعون</w:t>
      </w:r>
      <w:r w:rsidR="00C44B7A">
        <w:rPr>
          <w:rtl/>
        </w:rPr>
        <w:t xml:space="preserve">. </w:t>
      </w:r>
    </w:p>
    <w:p w:rsidR="00E0315B" w:rsidRDefault="00E0315B" w:rsidP="002A1A13">
      <w:pPr>
        <w:pStyle w:val="libFootnote"/>
        <w:rPr>
          <w:rtl/>
        </w:rPr>
      </w:pPr>
      <w:r>
        <w:rPr>
          <w:rtl/>
        </w:rPr>
        <w:t>سوره مومنون</w:t>
      </w:r>
      <w:r w:rsidR="00C44B7A">
        <w:rPr>
          <w:rtl/>
        </w:rPr>
        <w:t xml:space="preserve">، </w:t>
      </w:r>
      <w:r>
        <w:rPr>
          <w:rtl/>
        </w:rPr>
        <w:t>آيه 1</w:t>
      </w:r>
      <w:r w:rsidR="00C44B7A">
        <w:rPr>
          <w:rtl/>
        </w:rPr>
        <w:t xml:space="preserve">. </w:t>
      </w:r>
    </w:p>
    <w:p w:rsidR="00E0315B" w:rsidRDefault="00E0315B" w:rsidP="002A1A13">
      <w:pPr>
        <w:pStyle w:val="libFootnote"/>
        <w:rPr>
          <w:rtl/>
        </w:rPr>
      </w:pPr>
      <w:r>
        <w:rPr>
          <w:rtl/>
        </w:rPr>
        <w:t>167) گلزار اكبرى</w:t>
      </w:r>
      <w:r w:rsidR="00C44B7A">
        <w:rPr>
          <w:rtl/>
        </w:rPr>
        <w:t xml:space="preserve">. </w:t>
      </w:r>
    </w:p>
    <w:p w:rsidR="00E0315B" w:rsidRDefault="00E0315B" w:rsidP="002A1A13">
      <w:pPr>
        <w:pStyle w:val="libFootnote"/>
        <w:rPr>
          <w:rtl/>
        </w:rPr>
      </w:pPr>
      <w:r>
        <w:rPr>
          <w:rtl/>
        </w:rPr>
        <w:t>168) فكيف تتقون ان كفرتم يوما يجعل الولدان شيبا</w:t>
      </w:r>
      <w:r w:rsidR="00C44B7A">
        <w:rPr>
          <w:rtl/>
        </w:rPr>
        <w:t xml:space="preserve">. </w:t>
      </w:r>
    </w:p>
    <w:p w:rsidR="00E0315B" w:rsidRDefault="00E0315B" w:rsidP="002A1A13">
      <w:pPr>
        <w:pStyle w:val="libFootnote"/>
        <w:rPr>
          <w:rtl/>
        </w:rPr>
      </w:pPr>
      <w:r>
        <w:rPr>
          <w:rtl/>
        </w:rPr>
        <w:t>سوره مزمل</w:t>
      </w:r>
      <w:r w:rsidR="00C44B7A">
        <w:rPr>
          <w:rtl/>
        </w:rPr>
        <w:t xml:space="preserve">، </w:t>
      </w:r>
      <w:r>
        <w:rPr>
          <w:rtl/>
        </w:rPr>
        <w:t>آيه 17</w:t>
      </w:r>
      <w:r w:rsidR="00C44B7A">
        <w:rPr>
          <w:rtl/>
        </w:rPr>
        <w:t xml:space="preserve">. </w:t>
      </w:r>
    </w:p>
    <w:p w:rsidR="00E0315B" w:rsidRDefault="00E0315B" w:rsidP="002A1A13">
      <w:pPr>
        <w:pStyle w:val="libFootnote"/>
        <w:rPr>
          <w:rFonts w:hint="cs"/>
          <w:rtl/>
        </w:rPr>
      </w:pPr>
      <w:r>
        <w:rPr>
          <w:rtl/>
        </w:rPr>
        <w:t>169) سوره مزمل</w:t>
      </w:r>
      <w:r w:rsidR="00C44B7A">
        <w:rPr>
          <w:rtl/>
        </w:rPr>
        <w:t xml:space="preserve">، </w:t>
      </w:r>
      <w:r>
        <w:rPr>
          <w:rtl/>
        </w:rPr>
        <w:t>آيه 17</w:t>
      </w:r>
      <w:r w:rsidR="00C44B7A">
        <w:rPr>
          <w:rtl/>
        </w:rPr>
        <w:t xml:space="preserve">. </w:t>
      </w:r>
    </w:p>
    <w:p w:rsidR="00E0315B" w:rsidRDefault="00E0315B" w:rsidP="002A1A13">
      <w:pPr>
        <w:pStyle w:val="libFootnote"/>
        <w:rPr>
          <w:rtl/>
        </w:rPr>
      </w:pPr>
      <w:r>
        <w:rPr>
          <w:rtl/>
        </w:rPr>
        <w:t>170) سوره حديد</w:t>
      </w:r>
      <w:r w:rsidR="00C44B7A">
        <w:rPr>
          <w:rtl/>
        </w:rPr>
        <w:t xml:space="preserve">، </w:t>
      </w:r>
      <w:r>
        <w:rPr>
          <w:rtl/>
        </w:rPr>
        <w:t>آيه 9</w:t>
      </w:r>
      <w:r w:rsidR="00C44B7A">
        <w:rPr>
          <w:rtl/>
        </w:rPr>
        <w:t xml:space="preserve">. </w:t>
      </w:r>
    </w:p>
    <w:p w:rsidR="00E0315B" w:rsidRDefault="00E0315B" w:rsidP="002A1A13">
      <w:pPr>
        <w:pStyle w:val="libFootnote"/>
        <w:rPr>
          <w:rtl/>
        </w:rPr>
      </w:pPr>
      <w:r>
        <w:rPr>
          <w:rtl/>
        </w:rPr>
        <w:t>171) لئالى الاخبار</w:t>
      </w:r>
      <w:r w:rsidR="00C44B7A">
        <w:rPr>
          <w:rtl/>
        </w:rPr>
        <w:t xml:space="preserve">، </w:t>
      </w:r>
      <w:r>
        <w:rPr>
          <w:rtl/>
        </w:rPr>
        <w:t>ج 3</w:t>
      </w:r>
      <w:r w:rsidR="00C44B7A">
        <w:rPr>
          <w:rtl/>
        </w:rPr>
        <w:t xml:space="preserve">، </w:t>
      </w:r>
      <w:r>
        <w:rPr>
          <w:rtl/>
        </w:rPr>
        <w:t>ص 30</w:t>
      </w:r>
      <w:r w:rsidR="00C44B7A">
        <w:rPr>
          <w:rtl/>
        </w:rPr>
        <w:t xml:space="preserve">، </w:t>
      </w:r>
      <w:r>
        <w:rPr>
          <w:rtl/>
        </w:rPr>
        <w:t>س 22</w:t>
      </w:r>
      <w:r w:rsidR="00C44B7A">
        <w:rPr>
          <w:rtl/>
        </w:rPr>
        <w:t xml:space="preserve">. </w:t>
      </w:r>
    </w:p>
    <w:p w:rsidR="00E0315B" w:rsidRDefault="00E0315B" w:rsidP="002A1A13">
      <w:pPr>
        <w:pStyle w:val="libFootnote"/>
        <w:rPr>
          <w:rtl/>
        </w:rPr>
      </w:pPr>
      <w:r>
        <w:rPr>
          <w:rtl/>
        </w:rPr>
        <w:t xml:space="preserve">172) عيون اخبار الرضا </w:t>
      </w:r>
      <w:r w:rsidR="000E36DA" w:rsidRPr="000E36DA">
        <w:rPr>
          <w:rStyle w:val="libAlaemChar"/>
          <w:rtl/>
        </w:rPr>
        <w:t>عليه‌السلام</w:t>
      </w:r>
      <w:r w:rsidR="00C44B7A">
        <w:rPr>
          <w:rtl/>
        </w:rPr>
        <w:t xml:space="preserve">. </w:t>
      </w:r>
    </w:p>
    <w:p w:rsidR="00E0315B" w:rsidRDefault="00E0315B" w:rsidP="002A1A13">
      <w:pPr>
        <w:pStyle w:val="libFootnote"/>
        <w:rPr>
          <w:rtl/>
        </w:rPr>
      </w:pPr>
      <w:r>
        <w:rPr>
          <w:rtl/>
        </w:rPr>
        <w:t>173) بحارالانوار</w:t>
      </w:r>
      <w:r w:rsidR="00C44B7A">
        <w:rPr>
          <w:rtl/>
        </w:rPr>
        <w:t xml:space="preserve">، </w:t>
      </w:r>
      <w:r>
        <w:rPr>
          <w:rtl/>
        </w:rPr>
        <w:t>جلد 46</w:t>
      </w:r>
      <w:r w:rsidR="00C44B7A">
        <w:rPr>
          <w:rtl/>
        </w:rPr>
        <w:t xml:space="preserve">، </w:t>
      </w:r>
      <w:r>
        <w:rPr>
          <w:rtl/>
        </w:rPr>
        <w:t>ص 65</w:t>
      </w:r>
      <w:r w:rsidR="00C44B7A">
        <w:rPr>
          <w:rtl/>
        </w:rPr>
        <w:t xml:space="preserve">، </w:t>
      </w:r>
      <w:r>
        <w:rPr>
          <w:rtl/>
        </w:rPr>
        <w:t>حديث 27</w:t>
      </w:r>
      <w:r w:rsidR="00C44B7A">
        <w:rPr>
          <w:rtl/>
        </w:rPr>
        <w:t xml:space="preserve">. </w:t>
      </w:r>
    </w:p>
    <w:p w:rsidR="00E0315B" w:rsidRDefault="00E0315B" w:rsidP="002A1A13">
      <w:pPr>
        <w:pStyle w:val="libFootnote"/>
        <w:rPr>
          <w:rtl/>
        </w:rPr>
      </w:pPr>
      <w:r>
        <w:rPr>
          <w:rtl/>
        </w:rPr>
        <w:t>174) وسائل</w:t>
      </w:r>
      <w:r w:rsidR="00C44B7A">
        <w:rPr>
          <w:rtl/>
        </w:rPr>
        <w:t xml:space="preserve">، </w:t>
      </w:r>
      <w:r>
        <w:rPr>
          <w:rtl/>
        </w:rPr>
        <w:t>ج 6</w:t>
      </w:r>
      <w:r w:rsidR="00C44B7A">
        <w:rPr>
          <w:rtl/>
        </w:rPr>
        <w:t xml:space="preserve">، </w:t>
      </w:r>
      <w:r>
        <w:rPr>
          <w:rtl/>
        </w:rPr>
        <w:t>ص 336</w:t>
      </w:r>
      <w:r w:rsidR="00C44B7A">
        <w:rPr>
          <w:rtl/>
        </w:rPr>
        <w:t xml:space="preserve">، </w:t>
      </w:r>
      <w:r>
        <w:rPr>
          <w:rtl/>
        </w:rPr>
        <w:t>حديث 6 - عيون اخبار الرضاء</w:t>
      </w:r>
      <w:r w:rsidR="00C44B7A">
        <w:rPr>
          <w:rtl/>
        </w:rPr>
        <w:t xml:space="preserve">، </w:t>
      </w:r>
      <w:r>
        <w:rPr>
          <w:rtl/>
        </w:rPr>
        <w:t>ج 1</w:t>
      </w:r>
      <w:r w:rsidR="00C44B7A">
        <w:rPr>
          <w:rtl/>
        </w:rPr>
        <w:t xml:space="preserve">، </w:t>
      </w:r>
      <w:r>
        <w:rPr>
          <w:rtl/>
        </w:rPr>
        <w:t>ص 236</w:t>
      </w:r>
      <w:r w:rsidR="00C44B7A">
        <w:rPr>
          <w:rtl/>
        </w:rPr>
        <w:t xml:space="preserve">، </w:t>
      </w:r>
      <w:r>
        <w:rPr>
          <w:rtl/>
        </w:rPr>
        <w:t>حديث 62</w:t>
      </w:r>
      <w:r w:rsidR="00C44B7A">
        <w:rPr>
          <w:rtl/>
        </w:rPr>
        <w:t xml:space="preserve">، </w:t>
      </w:r>
      <w:r>
        <w:rPr>
          <w:rtl/>
        </w:rPr>
        <w:t>و احقاق الحق</w:t>
      </w:r>
      <w:r w:rsidR="00C44B7A">
        <w:rPr>
          <w:rtl/>
        </w:rPr>
        <w:t xml:space="preserve">، </w:t>
      </w:r>
      <w:r>
        <w:rPr>
          <w:rtl/>
        </w:rPr>
        <w:t>ج 11</w:t>
      </w:r>
      <w:r w:rsidR="00C44B7A">
        <w:rPr>
          <w:rtl/>
        </w:rPr>
        <w:t xml:space="preserve">، </w:t>
      </w:r>
      <w:r>
        <w:rPr>
          <w:rtl/>
        </w:rPr>
        <w:t>ص 123 الى 138</w:t>
      </w:r>
      <w:r w:rsidR="00C44B7A">
        <w:rPr>
          <w:rtl/>
        </w:rPr>
        <w:t xml:space="preserve">. </w:t>
      </w:r>
    </w:p>
    <w:p w:rsidR="00E0315B" w:rsidRDefault="00E0315B" w:rsidP="002A1A13">
      <w:pPr>
        <w:pStyle w:val="libFootnote"/>
        <w:rPr>
          <w:rtl/>
        </w:rPr>
      </w:pPr>
      <w:r>
        <w:rPr>
          <w:rtl/>
        </w:rPr>
        <w:t>175) بحارالانوار</w:t>
      </w:r>
      <w:r w:rsidR="00C44B7A">
        <w:rPr>
          <w:rtl/>
        </w:rPr>
        <w:t xml:space="preserve">، </w:t>
      </w:r>
      <w:r>
        <w:rPr>
          <w:rtl/>
        </w:rPr>
        <w:t>جلد 43</w:t>
      </w:r>
      <w:r w:rsidR="00C44B7A">
        <w:rPr>
          <w:rtl/>
        </w:rPr>
        <w:t xml:space="preserve">، </w:t>
      </w:r>
      <w:r>
        <w:rPr>
          <w:rtl/>
        </w:rPr>
        <w:t>ص 350</w:t>
      </w:r>
      <w:r w:rsidR="00C44B7A">
        <w:rPr>
          <w:rtl/>
        </w:rPr>
        <w:t xml:space="preserve">، </w:t>
      </w:r>
      <w:r>
        <w:rPr>
          <w:rtl/>
        </w:rPr>
        <w:t>حديث 22</w:t>
      </w:r>
      <w:r w:rsidR="00C44B7A">
        <w:rPr>
          <w:rtl/>
        </w:rPr>
        <w:t xml:space="preserve">. </w:t>
      </w:r>
    </w:p>
    <w:p w:rsidR="00E0315B" w:rsidRDefault="00E0315B" w:rsidP="002A1A13">
      <w:pPr>
        <w:pStyle w:val="libFootnote"/>
        <w:rPr>
          <w:rtl/>
        </w:rPr>
      </w:pPr>
      <w:r>
        <w:rPr>
          <w:rtl/>
        </w:rPr>
        <w:t>176) بحارالانوار</w:t>
      </w:r>
      <w:r w:rsidR="00C44B7A">
        <w:rPr>
          <w:rtl/>
        </w:rPr>
        <w:t xml:space="preserve">، </w:t>
      </w:r>
      <w:r>
        <w:rPr>
          <w:rtl/>
        </w:rPr>
        <w:t>جلد 43</w:t>
      </w:r>
      <w:r w:rsidR="00C44B7A">
        <w:rPr>
          <w:rtl/>
        </w:rPr>
        <w:t xml:space="preserve">، </w:t>
      </w:r>
      <w:r>
        <w:rPr>
          <w:rtl/>
        </w:rPr>
        <w:t>ص 341</w:t>
      </w:r>
      <w:r w:rsidR="00C44B7A">
        <w:rPr>
          <w:rtl/>
        </w:rPr>
        <w:t xml:space="preserve">، </w:t>
      </w:r>
      <w:r>
        <w:rPr>
          <w:rtl/>
        </w:rPr>
        <w:t>حديث 15</w:t>
      </w:r>
      <w:r w:rsidR="00C44B7A">
        <w:rPr>
          <w:rtl/>
        </w:rPr>
        <w:t xml:space="preserve">. </w:t>
      </w:r>
    </w:p>
    <w:p w:rsidR="00E0315B" w:rsidRDefault="00E0315B" w:rsidP="002A1A13">
      <w:pPr>
        <w:pStyle w:val="libFootnote"/>
        <w:rPr>
          <w:rtl/>
        </w:rPr>
      </w:pPr>
      <w:r>
        <w:rPr>
          <w:rtl/>
        </w:rPr>
        <w:t>177) بحارالانوار</w:t>
      </w:r>
      <w:r w:rsidR="00C44B7A">
        <w:rPr>
          <w:rtl/>
        </w:rPr>
        <w:t xml:space="preserve">، </w:t>
      </w:r>
      <w:r>
        <w:rPr>
          <w:rtl/>
        </w:rPr>
        <w:t>جلد 43</w:t>
      </w:r>
      <w:r w:rsidR="00C44B7A">
        <w:rPr>
          <w:rtl/>
        </w:rPr>
        <w:t xml:space="preserve">، </w:t>
      </w:r>
      <w:r>
        <w:rPr>
          <w:rtl/>
        </w:rPr>
        <w:t>ص 324</w:t>
      </w:r>
      <w:r w:rsidR="00C44B7A">
        <w:rPr>
          <w:rtl/>
        </w:rPr>
        <w:t xml:space="preserve">، </w:t>
      </w:r>
      <w:r>
        <w:rPr>
          <w:rtl/>
        </w:rPr>
        <w:t>حديث 3</w:t>
      </w:r>
      <w:r w:rsidR="00C44B7A">
        <w:rPr>
          <w:rtl/>
        </w:rPr>
        <w:t xml:space="preserve">. </w:t>
      </w:r>
    </w:p>
    <w:p w:rsidR="00E0315B" w:rsidRDefault="00E0315B" w:rsidP="002A1A13">
      <w:pPr>
        <w:pStyle w:val="libFootnote"/>
        <w:rPr>
          <w:rtl/>
        </w:rPr>
      </w:pPr>
      <w:r>
        <w:rPr>
          <w:rtl/>
        </w:rPr>
        <w:t>178) بحارالانوار</w:t>
      </w:r>
      <w:r w:rsidR="00C44B7A">
        <w:rPr>
          <w:rtl/>
        </w:rPr>
        <w:t xml:space="preserve">، </w:t>
      </w:r>
      <w:r>
        <w:rPr>
          <w:rtl/>
        </w:rPr>
        <w:t>ج 43</w:t>
      </w:r>
      <w:r w:rsidR="00C44B7A">
        <w:rPr>
          <w:rtl/>
        </w:rPr>
        <w:t xml:space="preserve">، </w:t>
      </w:r>
      <w:r>
        <w:rPr>
          <w:rtl/>
        </w:rPr>
        <w:t>ص 332</w:t>
      </w:r>
      <w:r w:rsidR="00C44B7A">
        <w:rPr>
          <w:rtl/>
        </w:rPr>
        <w:t xml:space="preserve">، </w:t>
      </w:r>
      <w:r>
        <w:rPr>
          <w:rtl/>
        </w:rPr>
        <w:t>حديث 2</w:t>
      </w:r>
      <w:r w:rsidR="00C44B7A">
        <w:rPr>
          <w:rtl/>
        </w:rPr>
        <w:t xml:space="preserve">. </w:t>
      </w:r>
    </w:p>
    <w:p w:rsidR="00E0315B" w:rsidRDefault="00E0315B" w:rsidP="002A1A13">
      <w:pPr>
        <w:pStyle w:val="libFootnote"/>
        <w:rPr>
          <w:rtl/>
        </w:rPr>
      </w:pPr>
      <w:r>
        <w:rPr>
          <w:rtl/>
        </w:rPr>
        <w:t>179) بحارالانوار</w:t>
      </w:r>
      <w:r w:rsidR="00C44B7A">
        <w:rPr>
          <w:rtl/>
        </w:rPr>
        <w:t xml:space="preserve">، </w:t>
      </w:r>
      <w:r>
        <w:rPr>
          <w:rtl/>
        </w:rPr>
        <w:t>ج 43</w:t>
      </w:r>
      <w:r w:rsidR="00C44B7A">
        <w:rPr>
          <w:rtl/>
        </w:rPr>
        <w:t xml:space="preserve">، </w:t>
      </w:r>
      <w:r>
        <w:rPr>
          <w:rtl/>
        </w:rPr>
        <w:t>ص 275</w:t>
      </w:r>
      <w:r w:rsidR="00C44B7A">
        <w:rPr>
          <w:rtl/>
        </w:rPr>
        <w:t xml:space="preserve">، </w:t>
      </w:r>
      <w:r>
        <w:rPr>
          <w:rtl/>
        </w:rPr>
        <w:t>حديث 42</w:t>
      </w:r>
      <w:r w:rsidR="00C44B7A">
        <w:rPr>
          <w:rtl/>
        </w:rPr>
        <w:t xml:space="preserve">. </w:t>
      </w:r>
    </w:p>
    <w:p w:rsidR="00E0315B" w:rsidRDefault="00E0315B" w:rsidP="002A1A13">
      <w:pPr>
        <w:pStyle w:val="libFootnote"/>
        <w:rPr>
          <w:rtl/>
        </w:rPr>
      </w:pPr>
      <w:r>
        <w:rPr>
          <w:rtl/>
        </w:rPr>
        <w:t>180) سوره حديد</w:t>
      </w:r>
      <w:r w:rsidR="00C44B7A">
        <w:rPr>
          <w:rtl/>
        </w:rPr>
        <w:t xml:space="preserve">، </w:t>
      </w:r>
      <w:r>
        <w:rPr>
          <w:rtl/>
        </w:rPr>
        <w:t>آيه 10</w:t>
      </w:r>
      <w:r w:rsidR="00C44B7A">
        <w:rPr>
          <w:rtl/>
        </w:rPr>
        <w:t xml:space="preserve">. </w:t>
      </w:r>
    </w:p>
    <w:p w:rsidR="00E0315B" w:rsidRDefault="00E0315B" w:rsidP="002A1A13">
      <w:pPr>
        <w:pStyle w:val="libFootnote"/>
        <w:rPr>
          <w:rtl/>
        </w:rPr>
      </w:pPr>
      <w:r>
        <w:rPr>
          <w:rtl/>
        </w:rPr>
        <w:t xml:space="preserve">181) الم اعهد اليكم يا بنى آدم ان لا تعبدوا الشيطان </w:t>
      </w:r>
    </w:p>
    <w:p w:rsidR="00E0315B" w:rsidRDefault="00E0315B" w:rsidP="002A1A13">
      <w:pPr>
        <w:pStyle w:val="libFootnote"/>
        <w:rPr>
          <w:rtl/>
        </w:rPr>
      </w:pPr>
      <w:r>
        <w:rPr>
          <w:rtl/>
        </w:rPr>
        <w:t>سوره يس</w:t>
      </w:r>
      <w:r w:rsidR="00C44B7A">
        <w:rPr>
          <w:rtl/>
        </w:rPr>
        <w:t xml:space="preserve">، </w:t>
      </w:r>
      <w:r>
        <w:rPr>
          <w:rtl/>
        </w:rPr>
        <w:t>آيه 60</w:t>
      </w:r>
      <w:r w:rsidR="00C44B7A">
        <w:rPr>
          <w:rtl/>
        </w:rPr>
        <w:t xml:space="preserve">. </w:t>
      </w:r>
    </w:p>
    <w:p w:rsidR="00E0315B" w:rsidRDefault="00E0315B" w:rsidP="002A1A13">
      <w:pPr>
        <w:pStyle w:val="libFootnote"/>
        <w:rPr>
          <w:rtl/>
        </w:rPr>
      </w:pPr>
      <w:r>
        <w:rPr>
          <w:rtl/>
        </w:rPr>
        <w:t>182) سنريهم آياتنا فى الافاق و فى انفسهم</w:t>
      </w:r>
      <w:r w:rsidR="00C44B7A">
        <w:rPr>
          <w:rtl/>
        </w:rPr>
        <w:t xml:space="preserve">. </w:t>
      </w:r>
    </w:p>
    <w:p w:rsidR="00E0315B" w:rsidRDefault="00E0315B" w:rsidP="002A1A13">
      <w:pPr>
        <w:pStyle w:val="libFootnote"/>
        <w:rPr>
          <w:rtl/>
        </w:rPr>
      </w:pPr>
      <w:r>
        <w:rPr>
          <w:rtl/>
        </w:rPr>
        <w:t>سوره فصلت</w:t>
      </w:r>
      <w:r w:rsidR="00C44B7A">
        <w:rPr>
          <w:rtl/>
        </w:rPr>
        <w:t xml:space="preserve">، </w:t>
      </w:r>
      <w:r>
        <w:rPr>
          <w:rtl/>
        </w:rPr>
        <w:t>آيه 53</w:t>
      </w:r>
      <w:r w:rsidR="00C44B7A">
        <w:rPr>
          <w:rtl/>
        </w:rPr>
        <w:t xml:space="preserve">. </w:t>
      </w:r>
    </w:p>
    <w:p w:rsidR="00E0315B" w:rsidRDefault="00E0315B" w:rsidP="002A1A13">
      <w:pPr>
        <w:pStyle w:val="libFootnote"/>
        <w:rPr>
          <w:rtl/>
        </w:rPr>
      </w:pPr>
      <w:r>
        <w:rPr>
          <w:rtl/>
        </w:rPr>
        <w:t xml:space="preserve">183) و من آياته ان خلقكم من تراب </w:t>
      </w:r>
    </w:p>
    <w:p w:rsidR="00E0315B" w:rsidRDefault="00E0315B" w:rsidP="002A1A13">
      <w:pPr>
        <w:pStyle w:val="libFootnote"/>
        <w:rPr>
          <w:rtl/>
        </w:rPr>
      </w:pPr>
      <w:r>
        <w:rPr>
          <w:rtl/>
        </w:rPr>
        <w:lastRenderedPageBreak/>
        <w:t>سوره روم</w:t>
      </w:r>
      <w:r w:rsidR="00C44B7A">
        <w:rPr>
          <w:rtl/>
        </w:rPr>
        <w:t xml:space="preserve">، </w:t>
      </w:r>
      <w:r>
        <w:rPr>
          <w:rtl/>
        </w:rPr>
        <w:t>آيه 20</w:t>
      </w:r>
      <w:r w:rsidR="00C44B7A">
        <w:rPr>
          <w:rtl/>
        </w:rPr>
        <w:t xml:space="preserve">. </w:t>
      </w:r>
    </w:p>
    <w:p w:rsidR="00E0315B" w:rsidRDefault="00E0315B" w:rsidP="002A1A13">
      <w:pPr>
        <w:pStyle w:val="libFootnote"/>
        <w:rPr>
          <w:rtl/>
        </w:rPr>
      </w:pPr>
      <w:r>
        <w:rPr>
          <w:rtl/>
        </w:rPr>
        <w:t>184) سوره طه</w:t>
      </w:r>
      <w:r w:rsidR="00C44B7A">
        <w:rPr>
          <w:rtl/>
        </w:rPr>
        <w:t xml:space="preserve">، </w:t>
      </w:r>
      <w:r>
        <w:rPr>
          <w:rtl/>
        </w:rPr>
        <w:t>آيه 55</w:t>
      </w:r>
      <w:r w:rsidR="00C44B7A">
        <w:rPr>
          <w:rtl/>
        </w:rPr>
        <w:t xml:space="preserve">. </w:t>
      </w:r>
    </w:p>
    <w:p w:rsidR="00E0315B" w:rsidRDefault="00E0315B" w:rsidP="002A1A13">
      <w:pPr>
        <w:pStyle w:val="libFootnote"/>
        <w:rPr>
          <w:rtl/>
        </w:rPr>
      </w:pPr>
      <w:r>
        <w:rPr>
          <w:rtl/>
        </w:rPr>
        <w:t>185) و من آياته منامكم بالليل والنهار</w:t>
      </w:r>
      <w:r w:rsidR="00C44B7A">
        <w:rPr>
          <w:rtl/>
        </w:rPr>
        <w:t xml:space="preserve">. </w:t>
      </w:r>
    </w:p>
    <w:p w:rsidR="00E0315B" w:rsidRDefault="00E0315B" w:rsidP="002A1A13">
      <w:pPr>
        <w:pStyle w:val="libFootnote"/>
        <w:rPr>
          <w:rtl/>
        </w:rPr>
      </w:pPr>
      <w:r>
        <w:rPr>
          <w:rtl/>
        </w:rPr>
        <w:t>سوره روم</w:t>
      </w:r>
      <w:r w:rsidR="00C44B7A">
        <w:rPr>
          <w:rtl/>
        </w:rPr>
        <w:t xml:space="preserve">، </w:t>
      </w:r>
      <w:r>
        <w:rPr>
          <w:rtl/>
        </w:rPr>
        <w:t>آيه 23</w:t>
      </w:r>
      <w:r w:rsidR="00C44B7A">
        <w:rPr>
          <w:rtl/>
        </w:rPr>
        <w:t xml:space="preserve">. </w:t>
      </w:r>
    </w:p>
    <w:p w:rsidR="00E0315B" w:rsidRDefault="00E0315B" w:rsidP="002A1A13">
      <w:pPr>
        <w:pStyle w:val="libFootnote"/>
        <w:rPr>
          <w:rtl/>
        </w:rPr>
      </w:pPr>
      <w:r>
        <w:rPr>
          <w:rtl/>
        </w:rPr>
        <w:t>186) حاشيه مفاتيح</w:t>
      </w:r>
      <w:r w:rsidR="00C44B7A">
        <w:rPr>
          <w:rtl/>
        </w:rPr>
        <w:t xml:space="preserve">، </w:t>
      </w:r>
      <w:r>
        <w:rPr>
          <w:rtl/>
        </w:rPr>
        <w:t>ص 135</w:t>
      </w:r>
      <w:r w:rsidR="00C44B7A">
        <w:rPr>
          <w:rtl/>
        </w:rPr>
        <w:t xml:space="preserve">، </w:t>
      </w:r>
      <w:r>
        <w:rPr>
          <w:rtl/>
        </w:rPr>
        <w:t>آداب هنگام بيدار شدن</w:t>
      </w:r>
      <w:r w:rsidR="00C44B7A">
        <w:rPr>
          <w:rtl/>
        </w:rPr>
        <w:t xml:space="preserve">. </w:t>
      </w:r>
    </w:p>
    <w:p w:rsidR="00E0315B" w:rsidRDefault="00E0315B" w:rsidP="002A1A13">
      <w:pPr>
        <w:pStyle w:val="libFootnote"/>
        <w:rPr>
          <w:rtl/>
        </w:rPr>
      </w:pPr>
      <w:r>
        <w:rPr>
          <w:rtl/>
        </w:rPr>
        <w:t>187) الله يتوفى الانفس حين موتها و التى لم تمت فى منامها فيمسك</w:t>
      </w:r>
      <w:r w:rsidR="00C44B7A">
        <w:rPr>
          <w:rtl/>
        </w:rPr>
        <w:t xml:space="preserve">. </w:t>
      </w:r>
    </w:p>
    <w:p w:rsidR="00E0315B" w:rsidRDefault="00E0315B" w:rsidP="002A1A13">
      <w:pPr>
        <w:pStyle w:val="libFootnote"/>
        <w:rPr>
          <w:rtl/>
        </w:rPr>
      </w:pPr>
      <w:r>
        <w:rPr>
          <w:rtl/>
        </w:rPr>
        <w:t>سوره زمر</w:t>
      </w:r>
      <w:r w:rsidR="00C44B7A">
        <w:rPr>
          <w:rtl/>
        </w:rPr>
        <w:t xml:space="preserve">، </w:t>
      </w:r>
      <w:r>
        <w:rPr>
          <w:rtl/>
        </w:rPr>
        <w:t>آيه 42</w:t>
      </w:r>
      <w:r w:rsidR="00C44B7A">
        <w:rPr>
          <w:rtl/>
        </w:rPr>
        <w:t xml:space="preserve">. </w:t>
      </w:r>
    </w:p>
    <w:p w:rsidR="00E0315B" w:rsidRDefault="00E0315B" w:rsidP="002A1A13">
      <w:pPr>
        <w:pStyle w:val="libFootnote"/>
        <w:rPr>
          <w:rtl/>
        </w:rPr>
      </w:pPr>
      <w:r>
        <w:rPr>
          <w:rtl/>
        </w:rPr>
        <w:t>188) بحارالانوار</w:t>
      </w:r>
      <w:r w:rsidR="00C44B7A">
        <w:rPr>
          <w:rtl/>
        </w:rPr>
        <w:t xml:space="preserve">، </w:t>
      </w:r>
      <w:r>
        <w:rPr>
          <w:rtl/>
        </w:rPr>
        <w:t>جلد 47</w:t>
      </w:r>
      <w:r w:rsidR="00C44B7A">
        <w:rPr>
          <w:rtl/>
        </w:rPr>
        <w:t xml:space="preserve">، </w:t>
      </w:r>
      <w:r>
        <w:rPr>
          <w:rtl/>
        </w:rPr>
        <w:t xml:space="preserve">حالات حضرت صادق </w:t>
      </w:r>
      <w:r w:rsidR="000E36DA" w:rsidRPr="000E36DA">
        <w:rPr>
          <w:rStyle w:val="libAlaemChar"/>
          <w:rtl/>
        </w:rPr>
        <w:t>عليه‌السلام</w:t>
      </w:r>
      <w:r w:rsidR="00C44B7A">
        <w:rPr>
          <w:rtl/>
        </w:rPr>
        <w:t xml:space="preserve">، </w:t>
      </w:r>
      <w:r>
        <w:rPr>
          <w:rtl/>
        </w:rPr>
        <w:t>ص 57</w:t>
      </w:r>
      <w:r w:rsidR="00C44B7A">
        <w:rPr>
          <w:rtl/>
        </w:rPr>
        <w:t xml:space="preserve">، </w:t>
      </w:r>
      <w:r>
        <w:rPr>
          <w:rtl/>
        </w:rPr>
        <w:t>حديث 106</w:t>
      </w:r>
      <w:r w:rsidR="00C44B7A">
        <w:rPr>
          <w:rtl/>
        </w:rPr>
        <w:t xml:space="preserve">. </w:t>
      </w:r>
    </w:p>
    <w:p w:rsidR="00E0315B" w:rsidRDefault="00E0315B" w:rsidP="002A1A13">
      <w:pPr>
        <w:pStyle w:val="libFootnote"/>
        <w:rPr>
          <w:rtl/>
        </w:rPr>
      </w:pPr>
      <w:r>
        <w:rPr>
          <w:rtl/>
        </w:rPr>
        <w:t>189) يراون الناس ولا يذكرون الله الا قليلا</w:t>
      </w:r>
      <w:r w:rsidR="00C44B7A">
        <w:rPr>
          <w:rtl/>
        </w:rPr>
        <w:t xml:space="preserve">. </w:t>
      </w:r>
    </w:p>
    <w:p w:rsidR="00E0315B" w:rsidRDefault="00E0315B" w:rsidP="002A1A13">
      <w:pPr>
        <w:pStyle w:val="libFootnote"/>
        <w:rPr>
          <w:rtl/>
        </w:rPr>
      </w:pPr>
      <w:r>
        <w:rPr>
          <w:rtl/>
        </w:rPr>
        <w:t>سوره نساء</w:t>
      </w:r>
      <w:r w:rsidR="00C44B7A">
        <w:rPr>
          <w:rtl/>
        </w:rPr>
        <w:t xml:space="preserve">، </w:t>
      </w:r>
      <w:r>
        <w:rPr>
          <w:rtl/>
        </w:rPr>
        <w:t>آيه 142</w:t>
      </w:r>
      <w:r w:rsidR="00C44B7A">
        <w:rPr>
          <w:rtl/>
        </w:rPr>
        <w:t xml:space="preserve">. </w:t>
      </w:r>
    </w:p>
    <w:p w:rsidR="00E0315B" w:rsidRDefault="00E0315B" w:rsidP="002A1A13">
      <w:pPr>
        <w:pStyle w:val="libFootnote"/>
        <w:rPr>
          <w:rtl/>
        </w:rPr>
      </w:pPr>
      <w:r>
        <w:rPr>
          <w:rtl/>
        </w:rPr>
        <w:t>190) بحارالانوار</w:t>
      </w:r>
      <w:r w:rsidR="00C44B7A">
        <w:rPr>
          <w:rtl/>
        </w:rPr>
        <w:t xml:space="preserve">، </w:t>
      </w:r>
      <w:r>
        <w:rPr>
          <w:rtl/>
        </w:rPr>
        <w:t>ج 41</w:t>
      </w:r>
      <w:r w:rsidR="00C44B7A">
        <w:rPr>
          <w:rtl/>
        </w:rPr>
        <w:t xml:space="preserve">، </w:t>
      </w:r>
      <w:r>
        <w:rPr>
          <w:rtl/>
        </w:rPr>
        <w:t>ص 30</w:t>
      </w:r>
      <w:r w:rsidR="00C44B7A">
        <w:rPr>
          <w:rtl/>
        </w:rPr>
        <w:t xml:space="preserve">، </w:t>
      </w:r>
      <w:r>
        <w:rPr>
          <w:rtl/>
        </w:rPr>
        <w:t>س 8</w:t>
      </w:r>
      <w:r w:rsidR="00C44B7A">
        <w:rPr>
          <w:rtl/>
        </w:rPr>
        <w:t xml:space="preserve">. </w:t>
      </w:r>
    </w:p>
    <w:p w:rsidR="00E0315B" w:rsidRDefault="00E0315B" w:rsidP="002A1A13">
      <w:pPr>
        <w:pStyle w:val="libFootnote"/>
        <w:rPr>
          <w:rtl/>
        </w:rPr>
      </w:pPr>
      <w:r>
        <w:rPr>
          <w:rtl/>
        </w:rPr>
        <w:t>191) بحارالانوار</w:t>
      </w:r>
      <w:r w:rsidR="00C44B7A">
        <w:rPr>
          <w:rtl/>
        </w:rPr>
        <w:t xml:space="preserve">، </w:t>
      </w:r>
      <w:r>
        <w:rPr>
          <w:rtl/>
        </w:rPr>
        <w:t>جلد 47</w:t>
      </w:r>
      <w:r w:rsidR="00C44B7A">
        <w:rPr>
          <w:rtl/>
        </w:rPr>
        <w:t xml:space="preserve">، </w:t>
      </w:r>
      <w:r>
        <w:rPr>
          <w:rtl/>
        </w:rPr>
        <w:t xml:space="preserve">حالات امام صادق </w:t>
      </w:r>
      <w:r w:rsidR="000E36DA" w:rsidRPr="000E36DA">
        <w:rPr>
          <w:rStyle w:val="libAlaemChar"/>
          <w:rtl/>
        </w:rPr>
        <w:t>عليه‌السلام</w:t>
      </w:r>
      <w:r w:rsidR="00C44B7A">
        <w:rPr>
          <w:rtl/>
        </w:rPr>
        <w:t xml:space="preserve">، </w:t>
      </w:r>
      <w:r>
        <w:rPr>
          <w:rtl/>
        </w:rPr>
        <w:t>ص 133</w:t>
      </w:r>
      <w:r w:rsidR="00C44B7A">
        <w:rPr>
          <w:rtl/>
        </w:rPr>
        <w:t xml:space="preserve">، </w:t>
      </w:r>
      <w:r>
        <w:rPr>
          <w:rtl/>
        </w:rPr>
        <w:t>حديث 183</w:t>
      </w:r>
      <w:r w:rsidR="00C44B7A">
        <w:rPr>
          <w:rtl/>
        </w:rPr>
        <w:t xml:space="preserve">. </w:t>
      </w:r>
    </w:p>
    <w:p w:rsidR="00E0315B" w:rsidRDefault="00E0315B" w:rsidP="002A1A13">
      <w:pPr>
        <w:pStyle w:val="libFootnote"/>
        <w:rPr>
          <w:rtl/>
        </w:rPr>
      </w:pPr>
      <w:r>
        <w:rPr>
          <w:rtl/>
        </w:rPr>
        <w:t>192) سوره حديد</w:t>
      </w:r>
      <w:r w:rsidR="00C44B7A">
        <w:rPr>
          <w:rtl/>
        </w:rPr>
        <w:t xml:space="preserve">، </w:t>
      </w:r>
      <w:r>
        <w:rPr>
          <w:rtl/>
        </w:rPr>
        <w:t>آيه 10</w:t>
      </w:r>
      <w:r w:rsidR="00C44B7A">
        <w:rPr>
          <w:rtl/>
        </w:rPr>
        <w:t xml:space="preserve">. </w:t>
      </w:r>
    </w:p>
    <w:p w:rsidR="00E0315B" w:rsidRDefault="00E0315B" w:rsidP="002A1A13">
      <w:pPr>
        <w:pStyle w:val="libFootnote"/>
        <w:rPr>
          <w:rtl/>
        </w:rPr>
      </w:pPr>
      <w:r>
        <w:rPr>
          <w:rtl/>
        </w:rPr>
        <w:t>193) سوره حديد</w:t>
      </w:r>
      <w:r w:rsidR="00C44B7A">
        <w:rPr>
          <w:rtl/>
        </w:rPr>
        <w:t xml:space="preserve">، </w:t>
      </w:r>
      <w:r>
        <w:rPr>
          <w:rtl/>
        </w:rPr>
        <w:t>آيه 11</w:t>
      </w:r>
      <w:r w:rsidR="00C44B7A">
        <w:rPr>
          <w:rtl/>
        </w:rPr>
        <w:t xml:space="preserve">. </w:t>
      </w:r>
    </w:p>
    <w:p w:rsidR="00E0315B" w:rsidRDefault="00E0315B" w:rsidP="002A1A13">
      <w:pPr>
        <w:pStyle w:val="libFootnote"/>
        <w:rPr>
          <w:rtl/>
        </w:rPr>
      </w:pPr>
      <w:r>
        <w:rPr>
          <w:rtl/>
        </w:rPr>
        <w:t>194) لن تنالوا البر حتى تنفقوا مما تحبون</w:t>
      </w:r>
      <w:r w:rsidR="00C44B7A">
        <w:rPr>
          <w:rtl/>
        </w:rPr>
        <w:t xml:space="preserve">. </w:t>
      </w:r>
    </w:p>
    <w:p w:rsidR="00E0315B" w:rsidRDefault="00E0315B" w:rsidP="002A1A13">
      <w:pPr>
        <w:pStyle w:val="libFootnote"/>
        <w:rPr>
          <w:rtl/>
        </w:rPr>
      </w:pPr>
      <w:r>
        <w:rPr>
          <w:rtl/>
        </w:rPr>
        <w:t>سوره آل عمران</w:t>
      </w:r>
      <w:r w:rsidR="00C44B7A">
        <w:rPr>
          <w:rtl/>
        </w:rPr>
        <w:t xml:space="preserve">، </w:t>
      </w:r>
      <w:r>
        <w:rPr>
          <w:rtl/>
        </w:rPr>
        <w:t>آيه 92</w:t>
      </w:r>
      <w:r w:rsidR="00C44B7A">
        <w:rPr>
          <w:rtl/>
        </w:rPr>
        <w:t xml:space="preserve">. </w:t>
      </w:r>
    </w:p>
    <w:p w:rsidR="00E0315B" w:rsidRDefault="00E0315B" w:rsidP="002A1A13">
      <w:pPr>
        <w:pStyle w:val="libFootnote"/>
        <w:rPr>
          <w:rtl/>
        </w:rPr>
      </w:pPr>
      <w:r>
        <w:rPr>
          <w:rtl/>
        </w:rPr>
        <w:t>195) اذا الشمس كورت و اذا النجوم انكدرت</w:t>
      </w:r>
      <w:r w:rsidR="00C44B7A">
        <w:rPr>
          <w:rtl/>
        </w:rPr>
        <w:t xml:space="preserve">. </w:t>
      </w:r>
    </w:p>
    <w:p w:rsidR="00E0315B" w:rsidRDefault="00E0315B" w:rsidP="002A1A13">
      <w:pPr>
        <w:pStyle w:val="libFootnote"/>
        <w:rPr>
          <w:rtl/>
        </w:rPr>
      </w:pPr>
      <w:r>
        <w:rPr>
          <w:rtl/>
        </w:rPr>
        <w:t>سوره تكوير</w:t>
      </w:r>
      <w:r w:rsidR="00C44B7A">
        <w:rPr>
          <w:rtl/>
        </w:rPr>
        <w:t xml:space="preserve">، </w:t>
      </w:r>
      <w:r>
        <w:rPr>
          <w:rtl/>
        </w:rPr>
        <w:t>آيه 1 و 2</w:t>
      </w:r>
      <w:r w:rsidR="00C44B7A">
        <w:rPr>
          <w:rtl/>
        </w:rPr>
        <w:t xml:space="preserve">. </w:t>
      </w:r>
    </w:p>
    <w:p w:rsidR="00E0315B" w:rsidRDefault="00E0315B" w:rsidP="002A1A13">
      <w:pPr>
        <w:pStyle w:val="libFootnote"/>
        <w:rPr>
          <w:rtl/>
        </w:rPr>
      </w:pPr>
      <w:r>
        <w:rPr>
          <w:rtl/>
        </w:rPr>
        <w:t>196) خلقتم للبقاء لا للفناء</w:t>
      </w:r>
      <w:r w:rsidR="00C44B7A">
        <w:rPr>
          <w:rtl/>
        </w:rPr>
        <w:t xml:space="preserve">. </w:t>
      </w:r>
    </w:p>
    <w:p w:rsidR="00E0315B" w:rsidRDefault="00E0315B" w:rsidP="002A1A13">
      <w:pPr>
        <w:pStyle w:val="libFootnote"/>
        <w:rPr>
          <w:rtl/>
        </w:rPr>
      </w:pPr>
      <w:r>
        <w:rPr>
          <w:rtl/>
        </w:rPr>
        <w:t>علم اليقين فيض</w:t>
      </w:r>
      <w:r w:rsidR="00C44B7A">
        <w:rPr>
          <w:rtl/>
        </w:rPr>
        <w:t xml:space="preserve">، </w:t>
      </w:r>
      <w:r>
        <w:rPr>
          <w:rtl/>
        </w:rPr>
        <w:t>ص 187</w:t>
      </w:r>
      <w:r w:rsidR="00C44B7A">
        <w:rPr>
          <w:rtl/>
        </w:rPr>
        <w:t xml:space="preserve">، </w:t>
      </w:r>
      <w:r>
        <w:rPr>
          <w:rtl/>
        </w:rPr>
        <w:t>سطر 13</w:t>
      </w:r>
      <w:r w:rsidR="00C44B7A">
        <w:rPr>
          <w:rtl/>
        </w:rPr>
        <w:t xml:space="preserve">. </w:t>
      </w:r>
    </w:p>
    <w:p w:rsidR="00E0315B" w:rsidRDefault="00E0315B" w:rsidP="002A1A13">
      <w:pPr>
        <w:pStyle w:val="libFootnote"/>
        <w:rPr>
          <w:rtl/>
        </w:rPr>
      </w:pPr>
      <w:r>
        <w:rPr>
          <w:rtl/>
        </w:rPr>
        <w:t>197) سوره فجر</w:t>
      </w:r>
      <w:r w:rsidR="00C44B7A">
        <w:rPr>
          <w:rtl/>
        </w:rPr>
        <w:t xml:space="preserve">، </w:t>
      </w:r>
      <w:r>
        <w:rPr>
          <w:rtl/>
        </w:rPr>
        <w:t>آيه 27 و 28</w:t>
      </w:r>
      <w:r w:rsidR="00C44B7A">
        <w:rPr>
          <w:rtl/>
        </w:rPr>
        <w:t xml:space="preserve">. </w:t>
      </w:r>
    </w:p>
    <w:p w:rsidR="00E0315B" w:rsidRDefault="00E0315B" w:rsidP="002A1A13">
      <w:pPr>
        <w:pStyle w:val="libFootnote"/>
        <w:rPr>
          <w:rtl/>
        </w:rPr>
      </w:pPr>
      <w:r>
        <w:rPr>
          <w:rtl/>
        </w:rPr>
        <w:t>198) و لقد كرمنا بنى آدم</w:t>
      </w:r>
      <w:r w:rsidR="00C44B7A">
        <w:rPr>
          <w:rtl/>
        </w:rPr>
        <w:t xml:space="preserve">. </w:t>
      </w:r>
    </w:p>
    <w:p w:rsidR="00E0315B" w:rsidRDefault="00E0315B" w:rsidP="002A1A13">
      <w:pPr>
        <w:pStyle w:val="libFootnote"/>
        <w:rPr>
          <w:rtl/>
        </w:rPr>
      </w:pPr>
      <w:r>
        <w:rPr>
          <w:rtl/>
        </w:rPr>
        <w:t>سوره اسراء</w:t>
      </w:r>
      <w:r w:rsidR="00C44B7A">
        <w:rPr>
          <w:rtl/>
        </w:rPr>
        <w:t xml:space="preserve">، </w:t>
      </w:r>
      <w:r>
        <w:rPr>
          <w:rtl/>
        </w:rPr>
        <w:t>آيه 72</w:t>
      </w:r>
      <w:r w:rsidR="00C44B7A">
        <w:rPr>
          <w:rtl/>
        </w:rPr>
        <w:t xml:space="preserve">. </w:t>
      </w:r>
    </w:p>
    <w:p w:rsidR="00E0315B" w:rsidRDefault="00E0315B" w:rsidP="002A1A13">
      <w:pPr>
        <w:pStyle w:val="libFootnote"/>
        <w:rPr>
          <w:rtl/>
        </w:rPr>
      </w:pPr>
      <w:r>
        <w:rPr>
          <w:rtl/>
        </w:rPr>
        <w:t>199) و اجعل لى فى لقائك الراحد و الفرج و الكرامة</w:t>
      </w:r>
      <w:r w:rsidR="00C44B7A">
        <w:rPr>
          <w:rtl/>
        </w:rPr>
        <w:t xml:space="preserve">. </w:t>
      </w:r>
    </w:p>
    <w:p w:rsidR="00E0315B" w:rsidRDefault="00E0315B" w:rsidP="002A1A13">
      <w:pPr>
        <w:pStyle w:val="libFootnote"/>
        <w:rPr>
          <w:rtl/>
        </w:rPr>
      </w:pPr>
      <w:r>
        <w:rPr>
          <w:rtl/>
        </w:rPr>
        <w:t>مفاتيح</w:t>
      </w:r>
      <w:r w:rsidR="00C44B7A">
        <w:rPr>
          <w:rtl/>
        </w:rPr>
        <w:t xml:space="preserve">، </w:t>
      </w:r>
      <w:r>
        <w:rPr>
          <w:rtl/>
        </w:rPr>
        <w:t>ص 195</w:t>
      </w:r>
      <w:r w:rsidR="00C44B7A">
        <w:rPr>
          <w:rtl/>
        </w:rPr>
        <w:t xml:space="preserve">، </w:t>
      </w:r>
      <w:r>
        <w:rPr>
          <w:rtl/>
        </w:rPr>
        <w:t>دعاء ابى حمزه</w:t>
      </w:r>
      <w:r w:rsidR="00C44B7A">
        <w:rPr>
          <w:rtl/>
        </w:rPr>
        <w:t xml:space="preserve">. </w:t>
      </w:r>
    </w:p>
    <w:p w:rsidR="00E0315B" w:rsidRDefault="00E0315B" w:rsidP="002A1A13">
      <w:pPr>
        <w:pStyle w:val="libFootnote"/>
        <w:rPr>
          <w:rtl/>
        </w:rPr>
      </w:pPr>
      <w:r>
        <w:rPr>
          <w:rtl/>
        </w:rPr>
        <w:t>200) رجال لا تلهيهم تجارة ولا بيع عن ذكرالله</w:t>
      </w:r>
      <w:r w:rsidR="00C44B7A">
        <w:rPr>
          <w:rtl/>
        </w:rPr>
        <w:t xml:space="preserve">. </w:t>
      </w:r>
    </w:p>
    <w:p w:rsidR="00E0315B" w:rsidRDefault="00E0315B" w:rsidP="002A1A13">
      <w:pPr>
        <w:pStyle w:val="libFootnote"/>
        <w:rPr>
          <w:rFonts w:hint="cs"/>
          <w:rtl/>
        </w:rPr>
      </w:pPr>
      <w:r>
        <w:rPr>
          <w:rtl/>
        </w:rPr>
        <w:t>سوره نور</w:t>
      </w:r>
      <w:r w:rsidR="00C44B7A">
        <w:rPr>
          <w:rtl/>
        </w:rPr>
        <w:t xml:space="preserve">، </w:t>
      </w:r>
      <w:r>
        <w:rPr>
          <w:rtl/>
        </w:rPr>
        <w:t>آيه 37</w:t>
      </w:r>
      <w:r w:rsidR="00C44B7A">
        <w:rPr>
          <w:rtl/>
        </w:rPr>
        <w:t xml:space="preserve">. </w:t>
      </w:r>
    </w:p>
    <w:p w:rsidR="00E0315B" w:rsidRDefault="00E0315B" w:rsidP="002A1A13">
      <w:pPr>
        <w:pStyle w:val="libFootnote"/>
        <w:rPr>
          <w:rtl/>
        </w:rPr>
      </w:pPr>
      <w:r>
        <w:rPr>
          <w:rtl/>
        </w:rPr>
        <w:t>201) سوره حديد</w:t>
      </w:r>
      <w:r w:rsidR="00C44B7A">
        <w:rPr>
          <w:rtl/>
        </w:rPr>
        <w:t xml:space="preserve">، </w:t>
      </w:r>
      <w:r>
        <w:rPr>
          <w:rtl/>
        </w:rPr>
        <w:t>آيه 12</w:t>
      </w:r>
      <w:r w:rsidR="00C44B7A">
        <w:rPr>
          <w:rtl/>
        </w:rPr>
        <w:t xml:space="preserve">. </w:t>
      </w:r>
    </w:p>
    <w:p w:rsidR="00E0315B" w:rsidRDefault="00E0315B" w:rsidP="002A1A13">
      <w:pPr>
        <w:pStyle w:val="libFootnote"/>
        <w:rPr>
          <w:rtl/>
        </w:rPr>
      </w:pPr>
      <w:r>
        <w:rPr>
          <w:rtl/>
        </w:rPr>
        <w:lastRenderedPageBreak/>
        <w:t>202) افحسبتم انما خلقناكم عبثا</w:t>
      </w:r>
      <w:r w:rsidR="00C44B7A">
        <w:rPr>
          <w:rtl/>
        </w:rPr>
        <w:t xml:space="preserve">. </w:t>
      </w:r>
    </w:p>
    <w:p w:rsidR="00E0315B" w:rsidRDefault="00E0315B" w:rsidP="002A1A13">
      <w:pPr>
        <w:pStyle w:val="libFootnote"/>
        <w:rPr>
          <w:rtl/>
        </w:rPr>
      </w:pPr>
      <w:r>
        <w:rPr>
          <w:rtl/>
        </w:rPr>
        <w:t>سوره مومنون</w:t>
      </w:r>
      <w:r w:rsidR="00C44B7A">
        <w:rPr>
          <w:rtl/>
        </w:rPr>
        <w:t xml:space="preserve">، </w:t>
      </w:r>
      <w:r>
        <w:rPr>
          <w:rtl/>
        </w:rPr>
        <w:t>آيه 115</w:t>
      </w:r>
      <w:r w:rsidR="00C44B7A">
        <w:rPr>
          <w:rtl/>
        </w:rPr>
        <w:t xml:space="preserve">. </w:t>
      </w:r>
    </w:p>
    <w:p w:rsidR="00E0315B" w:rsidRDefault="00E0315B" w:rsidP="002A1A13">
      <w:pPr>
        <w:pStyle w:val="libFootnote"/>
        <w:rPr>
          <w:rtl/>
        </w:rPr>
      </w:pPr>
      <w:r>
        <w:rPr>
          <w:rtl/>
        </w:rPr>
        <w:t>203) ان الله اشترى من المومنين انفسهم و اموالهم</w:t>
      </w:r>
      <w:r w:rsidR="00C44B7A">
        <w:rPr>
          <w:rtl/>
        </w:rPr>
        <w:t xml:space="preserve">. </w:t>
      </w:r>
    </w:p>
    <w:p w:rsidR="00E0315B" w:rsidRDefault="00E0315B" w:rsidP="002A1A13">
      <w:pPr>
        <w:pStyle w:val="libFootnote"/>
        <w:rPr>
          <w:rtl/>
        </w:rPr>
      </w:pPr>
      <w:r>
        <w:rPr>
          <w:rtl/>
        </w:rPr>
        <w:t>سوره توبه</w:t>
      </w:r>
      <w:r w:rsidR="00C44B7A">
        <w:rPr>
          <w:rtl/>
        </w:rPr>
        <w:t xml:space="preserve">، </w:t>
      </w:r>
      <w:r>
        <w:rPr>
          <w:rtl/>
        </w:rPr>
        <w:t>آيه 112</w:t>
      </w:r>
      <w:r w:rsidR="00C44B7A">
        <w:rPr>
          <w:rtl/>
        </w:rPr>
        <w:t xml:space="preserve">. </w:t>
      </w:r>
    </w:p>
    <w:p w:rsidR="00E0315B" w:rsidRDefault="00E0315B" w:rsidP="002A1A13">
      <w:pPr>
        <w:pStyle w:val="libFootnote"/>
        <w:rPr>
          <w:rtl/>
        </w:rPr>
      </w:pPr>
      <w:r>
        <w:rPr>
          <w:rtl/>
        </w:rPr>
        <w:t>204) ما عندكم ينفد و ما عندالله باق</w:t>
      </w:r>
      <w:r w:rsidR="00C44B7A">
        <w:rPr>
          <w:rtl/>
        </w:rPr>
        <w:t xml:space="preserve">. </w:t>
      </w:r>
    </w:p>
    <w:p w:rsidR="00E0315B" w:rsidRDefault="00E0315B" w:rsidP="002A1A13">
      <w:pPr>
        <w:pStyle w:val="libFootnote"/>
        <w:rPr>
          <w:rtl/>
        </w:rPr>
      </w:pPr>
      <w:r>
        <w:rPr>
          <w:rtl/>
        </w:rPr>
        <w:t>سوره نحل</w:t>
      </w:r>
      <w:r w:rsidR="00C44B7A">
        <w:rPr>
          <w:rtl/>
        </w:rPr>
        <w:t xml:space="preserve">، </w:t>
      </w:r>
      <w:r>
        <w:rPr>
          <w:rtl/>
        </w:rPr>
        <w:t>آيه 96</w:t>
      </w:r>
      <w:r w:rsidR="00C44B7A">
        <w:rPr>
          <w:rtl/>
        </w:rPr>
        <w:t xml:space="preserve">. </w:t>
      </w:r>
    </w:p>
    <w:p w:rsidR="00E0315B" w:rsidRDefault="00E0315B" w:rsidP="002A1A13">
      <w:pPr>
        <w:pStyle w:val="libFootnote"/>
        <w:rPr>
          <w:rtl/>
        </w:rPr>
      </w:pPr>
      <w:r>
        <w:rPr>
          <w:rtl/>
        </w:rPr>
        <w:t>205) يا ايها الذين آمنوا لا تبطلوا صدقاتكم بالمن والاذى</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266</w:t>
      </w:r>
      <w:r w:rsidR="00C44B7A">
        <w:rPr>
          <w:rtl/>
        </w:rPr>
        <w:t xml:space="preserve">. </w:t>
      </w:r>
    </w:p>
    <w:p w:rsidR="00E0315B" w:rsidRDefault="00E0315B" w:rsidP="002A1A13">
      <w:pPr>
        <w:pStyle w:val="libFootnote"/>
        <w:rPr>
          <w:rtl/>
        </w:rPr>
      </w:pPr>
      <w:r>
        <w:rPr>
          <w:rtl/>
        </w:rPr>
        <w:t>206) قول معروف و مغفرة خير من صدقة يتبعها اذى</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265</w:t>
      </w:r>
      <w:r w:rsidR="00C44B7A">
        <w:rPr>
          <w:rtl/>
        </w:rPr>
        <w:t xml:space="preserve">. </w:t>
      </w:r>
    </w:p>
    <w:p w:rsidR="00E0315B" w:rsidRDefault="00E0315B" w:rsidP="002A1A13">
      <w:pPr>
        <w:pStyle w:val="libFootnote"/>
        <w:rPr>
          <w:rtl/>
        </w:rPr>
      </w:pPr>
      <w:r>
        <w:rPr>
          <w:rtl/>
        </w:rPr>
        <w:t>207) كالذى ينفق ماله رئاء الناس</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16</w:t>
      </w:r>
      <w:r w:rsidR="00C44B7A">
        <w:rPr>
          <w:rtl/>
        </w:rPr>
        <w:t xml:space="preserve">. </w:t>
      </w:r>
    </w:p>
    <w:p w:rsidR="00E0315B" w:rsidRDefault="00E0315B" w:rsidP="002A1A13">
      <w:pPr>
        <w:pStyle w:val="libFootnote"/>
        <w:rPr>
          <w:rtl/>
        </w:rPr>
      </w:pPr>
      <w:r>
        <w:rPr>
          <w:rtl/>
        </w:rPr>
        <w:t>208) كمثل صفوان عليه تراب فاصابه وابل فتركه صلدا</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6</w:t>
      </w:r>
      <w:r w:rsidR="00C44B7A">
        <w:rPr>
          <w:rtl/>
        </w:rPr>
        <w:t xml:space="preserve">. </w:t>
      </w:r>
    </w:p>
    <w:p w:rsidR="00E0315B" w:rsidRDefault="00E0315B" w:rsidP="002A1A13">
      <w:pPr>
        <w:pStyle w:val="libFootnote"/>
        <w:rPr>
          <w:rtl/>
        </w:rPr>
      </w:pPr>
      <w:r>
        <w:rPr>
          <w:rtl/>
        </w:rPr>
        <w:t>209) فاصابها اعصار فيه نار فاحترقت</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210) صدقة السر تطفى‏ء غضب الرب</w:t>
      </w:r>
      <w:r w:rsidR="00C44B7A">
        <w:rPr>
          <w:rtl/>
        </w:rPr>
        <w:t xml:space="preserve">. </w:t>
      </w:r>
    </w:p>
    <w:p w:rsidR="00E0315B" w:rsidRDefault="00E0315B" w:rsidP="002A1A13">
      <w:pPr>
        <w:pStyle w:val="libFootnote"/>
        <w:rPr>
          <w:rtl/>
        </w:rPr>
      </w:pPr>
      <w:r>
        <w:rPr>
          <w:rtl/>
        </w:rPr>
        <w:t>بحار</w:t>
      </w:r>
      <w:r w:rsidR="00C44B7A">
        <w:rPr>
          <w:rtl/>
        </w:rPr>
        <w:t xml:space="preserve">، </w:t>
      </w:r>
      <w:r>
        <w:rPr>
          <w:rtl/>
        </w:rPr>
        <w:t>جلد 96</w:t>
      </w:r>
      <w:r w:rsidR="00C44B7A">
        <w:rPr>
          <w:rtl/>
        </w:rPr>
        <w:t xml:space="preserve">، </w:t>
      </w:r>
      <w:r>
        <w:rPr>
          <w:rtl/>
        </w:rPr>
        <w:t>ص 137</w:t>
      </w:r>
      <w:r w:rsidR="00C44B7A">
        <w:rPr>
          <w:rtl/>
        </w:rPr>
        <w:t xml:space="preserve">، </w:t>
      </w:r>
      <w:r>
        <w:rPr>
          <w:rtl/>
        </w:rPr>
        <w:t>ح 70</w:t>
      </w:r>
      <w:r w:rsidR="00C44B7A">
        <w:rPr>
          <w:rtl/>
        </w:rPr>
        <w:t xml:space="preserve">، </w:t>
      </w:r>
      <w:r>
        <w:rPr>
          <w:rtl/>
        </w:rPr>
        <w:t>و ص 179 و 180 و 181</w:t>
      </w:r>
      <w:r w:rsidR="00C44B7A">
        <w:rPr>
          <w:rtl/>
        </w:rPr>
        <w:t xml:space="preserve">. </w:t>
      </w:r>
    </w:p>
    <w:p w:rsidR="00E0315B" w:rsidRDefault="00E0315B" w:rsidP="002A1A13">
      <w:pPr>
        <w:pStyle w:val="libFootnote"/>
        <w:rPr>
          <w:rtl/>
        </w:rPr>
      </w:pPr>
      <w:r>
        <w:rPr>
          <w:rtl/>
        </w:rPr>
        <w:t>211) ولا تيمموا الخبيث منه تنفقون</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269</w:t>
      </w:r>
      <w:r w:rsidR="00C44B7A">
        <w:rPr>
          <w:rtl/>
        </w:rPr>
        <w:t xml:space="preserve">. </w:t>
      </w:r>
    </w:p>
    <w:p w:rsidR="00E0315B" w:rsidRDefault="00E0315B" w:rsidP="002A1A13">
      <w:pPr>
        <w:pStyle w:val="libFootnote"/>
        <w:rPr>
          <w:rtl/>
        </w:rPr>
      </w:pPr>
      <w:r>
        <w:rPr>
          <w:rtl/>
        </w:rPr>
        <w:t>212) -لن تنالوا البر حتى تنفقوا مما تحبون</w:t>
      </w:r>
      <w:r w:rsidR="00C44B7A">
        <w:rPr>
          <w:rtl/>
        </w:rPr>
        <w:t xml:space="preserve">. </w:t>
      </w:r>
    </w:p>
    <w:p w:rsidR="00E0315B" w:rsidRDefault="00E0315B" w:rsidP="002A1A13">
      <w:pPr>
        <w:pStyle w:val="libFootnote"/>
        <w:rPr>
          <w:rtl/>
        </w:rPr>
      </w:pPr>
      <w:r>
        <w:rPr>
          <w:rtl/>
        </w:rPr>
        <w:t>سوره آل عمران</w:t>
      </w:r>
      <w:r w:rsidR="00C44B7A">
        <w:rPr>
          <w:rtl/>
        </w:rPr>
        <w:t xml:space="preserve">، </w:t>
      </w:r>
      <w:r>
        <w:rPr>
          <w:rtl/>
        </w:rPr>
        <w:t>آيه 86</w:t>
      </w:r>
      <w:r w:rsidR="00C44B7A">
        <w:rPr>
          <w:rtl/>
        </w:rPr>
        <w:t xml:space="preserve">. </w:t>
      </w:r>
    </w:p>
    <w:p w:rsidR="00E0315B" w:rsidRDefault="00E0315B" w:rsidP="002A1A13">
      <w:pPr>
        <w:pStyle w:val="libFootnote"/>
        <w:rPr>
          <w:rtl/>
        </w:rPr>
      </w:pPr>
      <w:r>
        <w:rPr>
          <w:rtl/>
        </w:rPr>
        <w:t xml:space="preserve">213) سئل الصادق </w:t>
      </w:r>
      <w:r w:rsidR="000E36DA" w:rsidRPr="000E36DA">
        <w:rPr>
          <w:rStyle w:val="libAlaemChar"/>
          <w:rtl/>
        </w:rPr>
        <w:t>عليه‌السلام</w:t>
      </w:r>
      <w:r>
        <w:rPr>
          <w:rtl/>
        </w:rPr>
        <w:t xml:space="preserve"> اى الصدقة افضل قال ان تتصدق و انت صحيح شحيح تامل البقاء و تخاف الفقر</w:t>
      </w:r>
      <w:r w:rsidR="00C44B7A">
        <w:rPr>
          <w:rtl/>
        </w:rPr>
        <w:t xml:space="preserve">. </w:t>
      </w:r>
    </w:p>
    <w:p w:rsidR="00E0315B" w:rsidRDefault="00E0315B" w:rsidP="002A1A13">
      <w:pPr>
        <w:pStyle w:val="libFootnote"/>
        <w:rPr>
          <w:rtl/>
        </w:rPr>
      </w:pPr>
      <w:r>
        <w:rPr>
          <w:rtl/>
        </w:rPr>
        <w:t>سفينة البحار</w:t>
      </w:r>
      <w:r w:rsidR="00C44B7A">
        <w:rPr>
          <w:rtl/>
        </w:rPr>
        <w:t xml:space="preserve">، </w:t>
      </w:r>
      <w:r>
        <w:rPr>
          <w:rtl/>
        </w:rPr>
        <w:t>جلد 2</w:t>
      </w:r>
      <w:r w:rsidR="00C44B7A">
        <w:rPr>
          <w:rtl/>
        </w:rPr>
        <w:t xml:space="preserve">، </w:t>
      </w:r>
      <w:r>
        <w:rPr>
          <w:rtl/>
        </w:rPr>
        <w:t>صفحه 25</w:t>
      </w:r>
      <w:r w:rsidR="00C44B7A">
        <w:rPr>
          <w:rtl/>
        </w:rPr>
        <w:t xml:space="preserve">، </w:t>
      </w:r>
      <w:r>
        <w:rPr>
          <w:rtl/>
        </w:rPr>
        <w:t>سطر 11</w:t>
      </w:r>
      <w:r w:rsidR="00C44B7A">
        <w:rPr>
          <w:rtl/>
        </w:rPr>
        <w:t xml:space="preserve">. </w:t>
      </w:r>
    </w:p>
    <w:p w:rsidR="00E0315B" w:rsidRDefault="00E0315B" w:rsidP="002A1A13">
      <w:pPr>
        <w:pStyle w:val="libFootnote"/>
        <w:rPr>
          <w:rtl/>
        </w:rPr>
      </w:pPr>
      <w:r>
        <w:rPr>
          <w:rtl/>
        </w:rPr>
        <w:t>214) والذى ارسلنى بالحق نبيا صدقا لو تصدق هذا الرجل بيده تمرة واحدة لكان خيرا له مما تصدقته عنه</w:t>
      </w:r>
      <w:r w:rsidR="00C44B7A">
        <w:rPr>
          <w:rtl/>
        </w:rPr>
        <w:t xml:space="preserve">. </w:t>
      </w:r>
    </w:p>
    <w:p w:rsidR="00E0315B" w:rsidRDefault="00E0315B" w:rsidP="002A1A13">
      <w:pPr>
        <w:pStyle w:val="libFootnote"/>
        <w:rPr>
          <w:rtl/>
        </w:rPr>
      </w:pPr>
      <w:r>
        <w:rPr>
          <w:rtl/>
        </w:rPr>
        <w:t>لئالى الاخبار</w:t>
      </w:r>
      <w:r w:rsidR="00C44B7A">
        <w:rPr>
          <w:rtl/>
        </w:rPr>
        <w:t xml:space="preserve">، </w:t>
      </w:r>
      <w:r>
        <w:rPr>
          <w:rtl/>
        </w:rPr>
        <w:t>جلد 3</w:t>
      </w:r>
      <w:r w:rsidR="00C44B7A">
        <w:rPr>
          <w:rtl/>
        </w:rPr>
        <w:t xml:space="preserve">، </w:t>
      </w:r>
      <w:r>
        <w:rPr>
          <w:rtl/>
        </w:rPr>
        <w:t>صفحه 101</w:t>
      </w:r>
      <w:r w:rsidR="00C44B7A">
        <w:rPr>
          <w:rtl/>
        </w:rPr>
        <w:t xml:space="preserve">، </w:t>
      </w:r>
      <w:r>
        <w:rPr>
          <w:rtl/>
        </w:rPr>
        <w:t>س 4</w:t>
      </w:r>
      <w:r w:rsidR="00C44B7A">
        <w:rPr>
          <w:rtl/>
        </w:rPr>
        <w:t xml:space="preserve">. </w:t>
      </w:r>
    </w:p>
    <w:p w:rsidR="00E0315B" w:rsidRDefault="00E0315B" w:rsidP="002A1A13">
      <w:pPr>
        <w:pStyle w:val="libFootnote"/>
        <w:rPr>
          <w:rtl/>
        </w:rPr>
      </w:pPr>
      <w:r>
        <w:rPr>
          <w:rtl/>
        </w:rPr>
        <w:lastRenderedPageBreak/>
        <w:t xml:space="preserve">215) قال الصادق </w:t>
      </w:r>
      <w:r w:rsidR="000E36DA" w:rsidRPr="000E36DA">
        <w:rPr>
          <w:rStyle w:val="libAlaemChar"/>
          <w:rtl/>
        </w:rPr>
        <w:t>عليه‌السلام</w:t>
      </w:r>
      <w:r>
        <w:rPr>
          <w:rtl/>
        </w:rPr>
        <w:t xml:space="preserve"> اعد جهازك و قدم زادك و كن وصى نفسك ولا تقل لغيرك يبعث اليك بما يصلحك</w:t>
      </w:r>
      <w:r w:rsidR="00C44B7A">
        <w:rPr>
          <w:rtl/>
        </w:rPr>
        <w:t xml:space="preserve">. </w:t>
      </w:r>
    </w:p>
    <w:p w:rsidR="00E0315B" w:rsidRDefault="00E0315B" w:rsidP="002A1A13">
      <w:pPr>
        <w:pStyle w:val="libFootnote"/>
        <w:rPr>
          <w:rtl/>
        </w:rPr>
      </w:pPr>
      <w:r>
        <w:rPr>
          <w:rtl/>
        </w:rPr>
        <w:t>لئالى الاخبار</w:t>
      </w:r>
      <w:r w:rsidR="00C44B7A">
        <w:rPr>
          <w:rtl/>
        </w:rPr>
        <w:t xml:space="preserve">، </w:t>
      </w:r>
      <w:r>
        <w:rPr>
          <w:rtl/>
        </w:rPr>
        <w:t>ج 3</w:t>
      </w:r>
      <w:r w:rsidR="00C44B7A">
        <w:rPr>
          <w:rtl/>
        </w:rPr>
        <w:t xml:space="preserve">، </w:t>
      </w:r>
      <w:r>
        <w:rPr>
          <w:rtl/>
        </w:rPr>
        <w:t>ص 101</w:t>
      </w:r>
      <w:r w:rsidR="00C44B7A">
        <w:rPr>
          <w:rtl/>
        </w:rPr>
        <w:t xml:space="preserve">، </w:t>
      </w:r>
      <w:r>
        <w:rPr>
          <w:rtl/>
        </w:rPr>
        <w:t>س 2</w:t>
      </w:r>
      <w:r w:rsidR="00C44B7A">
        <w:rPr>
          <w:rtl/>
        </w:rPr>
        <w:t xml:space="preserve">. </w:t>
      </w:r>
    </w:p>
    <w:p w:rsidR="00E0315B" w:rsidRDefault="00E0315B" w:rsidP="002A1A13">
      <w:pPr>
        <w:pStyle w:val="libFootnote"/>
        <w:rPr>
          <w:rtl/>
        </w:rPr>
      </w:pPr>
      <w:r>
        <w:rPr>
          <w:rtl/>
        </w:rPr>
        <w:t>216) ليس بامانيكم ولا امانى اهل الكتاب من يعمل سوء يجزبه</w:t>
      </w:r>
      <w:r w:rsidR="00C44B7A">
        <w:rPr>
          <w:rtl/>
        </w:rPr>
        <w:t xml:space="preserve">. </w:t>
      </w:r>
    </w:p>
    <w:p w:rsidR="00E0315B" w:rsidRDefault="00E0315B" w:rsidP="002A1A13">
      <w:pPr>
        <w:pStyle w:val="libFootnote"/>
        <w:rPr>
          <w:rtl/>
        </w:rPr>
      </w:pPr>
      <w:r>
        <w:rPr>
          <w:rtl/>
        </w:rPr>
        <w:t>سوره‏ساء</w:t>
      </w:r>
      <w:r w:rsidR="00C44B7A">
        <w:rPr>
          <w:rtl/>
        </w:rPr>
        <w:t xml:space="preserve">، </w:t>
      </w:r>
      <w:r>
        <w:rPr>
          <w:rtl/>
        </w:rPr>
        <w:t>آيه 123</w:t>
      </w:r>
      <w:r w:rsidR="00C44B7A">
        <w:rPr>
          <w:rtl/>
        </w:rPr>
        <w:t xml:space="preserve">. </w:t>
      </w:r>
    </w:p>
    <w:p w:rsidR="00E0315B" w:rsidRDefault="00E0315B" w:rsidP="002A1A13">
      <w:pPr>
        <w:pStyle w:val="libFootnote"/>
        <w:rPr>
          <w:rtl/>
        </w:rPr>
      </w:pPr>
      <w:r>
        <w:rPr>
          <w:rtl/>
        </w:rPr>
        <w:t>217) ان الذين آمنوا والذين هادوا و النصارى و الصابئين</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62</w:t>
      </w:r>
      <w:r w:rsidR="00C44B7A">
        <w:rPr>
          <w:rtl/>
        </w:rPr>
        <w:t xml:space="preserve">. </w:t>
      </w:r>
    </w:p>
    <w:p w:rsidR="00E0315B" w:rsidRDefault="00E0315B" w:rsidP="002A1A13">
      <w:pPr>
        <w:pStyle w:val="libFootnote"/>
        <w:rPr>
          <w:rtl/>
        </w:rPr>
      </w:pPr>
      <w:r>
        <w:rPr>
          <w:rtl/>
        </w:rPr>
        <w:t>218) سوره حديد</w:t>
      </w:r>
      <w:r w:rsidR="00C44B7A">
        <w:rPr>
          <w:rtl/>
        </w:rPr>
        <w:t xml:space="preserve">، </w:t>
      </w:r>
      <w:r>
        <w:rPr>
          <w:rtl/>
        </w:rPr>
        <w:t>آيات 11 تا 15</w:t>
      </w:r>
      <w:r w:rsidR="00C44B7A">
        <w:rPr>
          <w:rtl/>
        </w:rPr>
        <w:t xml:space="preserve">. </w:t>
      </w:r>
    </w:p>
    <w:p w:rsidR="00E0315B" w:rsidRDefault="00E0315B" w:rsidP="002A1A13">
      <w:pPr>
        <w:pStyle w:val="libFootnote"/>
        <w:rPr>
          <w:rtl/>
        </w:rPr>
      </w:pPr>
      <w:r>
        <w:rPr>
          <w:rtl/>
        </w:rPr>
        <w:t>219) لهم فيها ما يشاؤون</w:t>
      </w:r>
      <w:r w:rsidR="00C44B7A">
        <w:rPr>
          <w:rtl/>
        </w:rPr>
        <w:t xml:space="preserve">. </w:t>
      </w:r>
    </w:p>
    <w:p w:rsidR="00E0315B" w:rsidRDefault="00E0315B" w:rsidP="002A1A13">
      <w:pPr>
        <w:pStyle w:val="libFootnote"/>
        <w:rPr>
          <w:rtl/>
        </w:rPr>
      </w:pPr>
      <w:r>
        <w:rPr>
          <w:rtl/>
        </w:rPr>
        <w:t>سوره فرقان</w:t>
      </w:r>
      <w:r w:rsidR="00C44B7A">
        <w:rPr>
          <w:rtl/>
        </w:rPr>
        <w:t xml:space="preserve">، </w:t>
      </w:r>
      <w:r>
        <w:rPr>
          <w:rtl/>
        </w:rPr>
        <w:t>آيه 16</w:t>
      </w:r>
      <w:r w:rsidR="00C44B7A">
        <w:rPr>
          <w:rtl/>
        </w:rPr>
        <w:t xml:space="preserve">. </w:t>
      </w:r>
    </w:p>
    <w:p w:rsidR="00E0315B" w:rsidRDefault="00E0315B" w:rsidP="002A1A13">
      <w:pPr>
        <w:pStyle w:val="libFootnote"/>
        <w:rPr>
          <w:rtl/>
        </w:rPr>
      </w:pPr>
      <w:r>
        <w:rPr>
          <w:rtl/>
        </w:rPr>
        <w:t>220) لئالى الاخبار</w:t>
      </w:r>
      <w:r w:rsidR="00C44B7A">
        <w:rPr>
          <w:rtl/>
        </w:rPr>
        <w:t xml:space="preserve">، </w:t>
      </w:r>
      <w:r>
        <w:rPr>
          <w:rtl/>
        </w:rPr>
        <w:t>صفحه 226</w:t>
      </w:r>
      <w:r w:rsidR="00C44B7A">
        <w:rPr>
          <w:rtl/>
        </w:rPr>
        <w:t xml:space="preserve">، </w:t>
      </w:r>
      <w:r>
        <w:rPr>
          <w:rtl/>
        </w:rPr>
        <w:t>جلد 5</w:t>
      </w:r>
      <w:r w:rsidR="00C44B7A">
        <w:rPr>
          <w:rtl/>
        </w:rPr>
        <w:t xml:space="preserve">. </w:t>
      </w:r>
    </w:p>
    <w:p w:rsidR="00E0315B" w:rsidRDefault="00E0315B" w:rsidP="002A1A13">
      <w:pPr>
        <w:pStyle w:val="libFootnote"/>
        <w:rPr>
          <w:rtl/>
        </w:rPr>
      </w:pPr>
      <w:r>
        <w:rPr>
          <w:rtl/>
        </w:rPr>
        <w:t>221) مفاتيح الجنان</w:t>
      </w:r>
      <w:r w:rsidR="00C44B7A">
        <w:rPr>
          <w:rtl/>
        </w:rPr>
        <w:t xml:space="preserve">، </w:t>
      </w:r>
      <w:r>
        <w:rPr>
          <w:rtl/>
        </w:rPr>
        <w:t>تعقيبات نماز عصر</w:t>
      </w:r>
      <w:r w:rsidR="00C44B7A">
        <w:rPr>
          <w:rtl/>
        </w:rPr>
        <w:t xml:space="preserve">. </w:t>
      </w:r>
    </w:p>
    <w:p w:rsidR="00E0315B" w:rsidRDefault="00E0315B" w:rsidP="002A1A13">
      <w:pPr>
        <w:pStyle w:val="libFootnote"/>
        <w:rPr>
          <w:rtl/>
        </w:rPr>
      </w:pPr>
      <w:r>
        <w:rPr>
          <w:rtl/>
        </w:rPr>
        <w:t>222) المؤمن مدخله نور و مخرجه نور و علمه نور و كلامه نور و منظره نور يوم القيمة الى النور</w:t>
      </w:r>
      <w:r w:rsidR="00C44B7A">
        <w:rPr>
          <w:rtl/>
        </w:rPr>
        <w:t xml:space="preserve">. </w:t>
      </w:r>
    </w:p>
    <w:p w:rsidR="00E0315B" w:rsidRDefault="00E0315B" w:rsidP="002A1A13">
      <w:pPr>
        <w:pStyle w:val="libFootnote"/>
        <w:rPr>
          <w:rtl/>
        </w:rPr>
      </w:pPr>
      <w:r>
        <w:rPr>
          <w:rtl/>
        </w:rPr>
        <w:t>خصال</w:t>
      </w:r>
      <w:r w:rsidR="00C44B7A">
        <w:rPr>
          <w:rtl/>
        </w:rPr>
        <w:t xml:space="preserve">، </w:t>
      </w:r>
      <w:r>
        <w:rPr>
          <w:rtl/>
        </w:rPr>
        <w:t>ص‏251</w:t>
      </w:r>
      <w:r w:rsidR="00C44B7A">
        <w:rPr>
          <w:rtl/>
        </w:rPr>
        <w:t xml:space="preserve">، </w:t>
      </w:r>
      <w:r>
        <w:rPr>
          <w:rtl/>
        </w:rPr>
        <w:t>ج 1</w:t>
      </w:r>
      <w:r w:rsidR="00C44B7A">
        <w:rPr>
          <w:rtl/>
        </w:rPr>
        <w:t xml:space="preserve">، </w:t>
      </w:r>
      <w:r>
        <w:rPr>
          <w:rtl/>
        </w:rPr>
        <w:t>باب الخمسة</w:t>
      </w:r>
      <w:r w:rsidR="00C44B7A">
        <w:rPr>
          <w:rtl/>
        </w:rPr>
        <w:t xml:space="preserve">. </w:t>
      </w:r>
    </w:p>
    <w:p w:rsidR="00E0315B" w:rsidRDefault="00E0315B" w:rsidP="002A1A13">
      <w:pPr>
        <w:pStyle w:val="libFootnote"/>
        <w:rPr>
          <w:rtl/>
        </w:rPr>
      </w:pPr>
      <w:r>
        <w:rPr>
          <w:rtl/>
        </w:rPr>
        <w:t>223) مثل الجنة التى و عد المتقون فيها انهار من ماء غير آسن و انهار من لئن لم يتغير طعمه و انهار من خمر لدة للشاربين وانهار من عسل مصفى</w:t>
      </w:r>
      <w:r w:rsidR="00C44B7A">
        <w:rPr>
          <w:rtl/>
        </w:rPr>
        <w:t xml:space="preserve">. </w:t>
      </w:r>
    </w:p>
    <w:p w:rsidR="00E0315B" w:rsidRDefault="00E0315B" w:rsidP="002A1A13">
      <w:pPr>
        <w:pStyle w:val="libFootnote"/>
        <w:rPr>
          <w:rtl/>
        </w:rPr>
      </w:pPr>
      <w:r>
        <w:rPr>
          <w:rtl/>
        </w:rPr>
        <w:t>سوره محمد</w:t>
      </w:r>
      <w:r w:rsidR="00C44B7A">
        <w:rPr>
          <w:rtl/>
        </w:rPr>
        <w:t xml:space="preserve">، </w:t>
      </w:r>
      <w:r>
        <w:rPr>
          <w:rtl/>
        </w:rPr>
        <w:t>آيه 16 و 17</w:t>
      </w:r>
      <w:r w:rsidR="00C44B7A">
        <w:rPr>
          <w:rtl/>
        </w:rPr>
        <w:t xml:space="preserve">. </w:t>
      </w:r>
    </w:p>
    <w:p w:rsidR="00E0315B" w:rsidRDefault="00E0315B" w:rsidP="002A1A13">
      <w:pPr>
        <w:pStyle w:val="libFootnote"/>
        <w:rPr>
          <w:rtl/>
        </w:rPr>
      </w:pPr>
      <w:r>
        <w:rPr>
          <w:rtl/>
        </w:rPr>
        <w:t xml:space="preserve">224) اذا اخرج يده لم يكديراها </w:t>
      </w:r>
    </w:p>
    <w:p w:rsidR="00E0315B" w:rsidRDefault="00E0315B" w:rsidP="002A1A13">
      <w:pPr>
        <w:pStyle w:val="libFootnote"/>
        <w:rPr>
          <w:rtl/>
        </w:rPr>
      </w:pPr>
      <w:r>
        <w:rPr>
          <w:rtl/>
        </w:rPr>
        <w:t>سوره نور</w:t>
      </w:r>
      <w:r w:rsidR="00C44B7A">
        <w:rPr>
          <w:rtl/>
        </w:rPr>
        <w:t xml:space="preserve">، </w:t>
      </w:r>
      <w:r>
        <w:rPr>
          <w:rtl/>
        </w:rPr>
        <w:t>آيه 40</w:t>
      </w:r>
      <w:r w:rsidR="00C44B7A">
        <w:rPr>
          <w:rtl/>
        </w:rPr>
        <w:t xml:space="preserve">. </w:t>
      </w:r>
    </w:p>
    <w:p w:rsidR="00E0315B" w:rsidRDefault="00E0315B" w:rsidP="002A1A13">
      <w:pPr>
        <w:pStyle w:val="libFootnote"/>
        <w:rPr>
          <w:rtl/>
        </w:rPr>
      </w:pPr>
      <w:r>
        <w:rPr>
          <w:rtl/>
        </w:rPr>
        <w:t>225) و ما يستوى الاعمى والبصير ولا الظلمات ولا النور ولا الضل ولا الحرور</w:t>
      </w:r>
      <w:r w:rsidR="00C44B7A">
        <w:rPr>
          <w:rtl/>
        </w:rPr>
        <w:t xml:space="preserve">. </w:t>
      </w:r>
    </w:p>
    <w:p w:rsidR="00E0315B" w:rsidRDefault="00E0315B" w:rsidP="002A1A13">
      <w:pPr>
        <w:pStyle w:val="libFootnote"/>
        <w:rPr>
          <w:rtl/>
        </w:rPr>
      </w:pPr>
      <w:r>
        <w:rPr>
          <w:rtl/>
        </w:rPr>
        <w:t>سوره فاطر</w:t>
      </w:r>
      <w:r w:rsidR="00C44B7A">
        <w:rPr>
          <w:rtl/>
        </w:rPr>
        <w:t xml:space="preserve">، </w:t>
      </w:r>
      <w:r>
        <w:rPr>
          <w:rtl/>
        </w:rPr>
        <w:t>آيه 20</w:t>
      </w:r>
      <w:r w:rsidR="00C44B7A">
        <w:rPr>
          <w:rtl/>
        </w:rPr>
        <w:t xml:space="preserve">. </w:t>
      </w:r>
    </w:p>
    <w:p w:rsidR="00E0315B" w:rsidRDefault="00E0315B" w:rsidP="002A1A13">
      <w:pPr>
        <w:pStyle w:val="libFootnote"/>
        <w:rPr>
          <w:rtl/>
        </w:rPr>
      </w:pPr>
      <w:r>
        <w:rPr>
          <w:rtl/>
        </w:rPr>
        <w:t>226) فخلف من بعدهم خلف اضاعوا الصلوة واتبعوا الشهوات فسوف يلقون غياً</w:t>
      </w:r>
      <w:r w:rsidR="00C44B7A">
        <w:rPr>
          <w:rtl/>
        </w:rPr>
        <w:t xml:space="preserve">. </w:t>
      </w:r>
    </w:p>
    <w:p w:rsidR="00E0315B" w:rsidRDefault="00E0315B" w:rsidP="002A1A13">
      <w:pPr>
        <w:pStyle w:val="libFootnote"/>
        <w:rPr>
          <w:rtl/>
        </w:rPr>
      </w:pPr>
      <w:r>
        <w:rPr>
          <w:rtl/>
        </w:rPr>
        <w:t>سوره مريم</w:t>
      </w:r>
      <w:r w:rsidR="00C44B7A">
        <w:rPr>
          <w:rtl/>
        </w:rPr>
        <w:t xml:space="preserve">، </w:t>
      </w:r>
      <w:r>
        <w:rPr>
          <w:rtl/>
        </w:rPr>
        <w:t>آيه 60</w:t>
      </w:r>
      <w:r w:rsidR="00C44B7A">
        <w:rPr>
          <w:rtl/>
        </w:rPr>
        <w:t xml:space="preserve">. </w:t>
      </w:r>
    </w:p>
    <w:p w:rsidR="00E0315B" w:rsidRDefault="00E0315B" w:rsidP="002A1A13">
      <w:pPr>
        <w:pStyle w:val="libFootnote"/>
        <w:rPr>
          <w:rtl/>
        </w:rPr>
      </w:pPr>
      <w:r>
        <w:rPr>
          <w:rtl/>
        </w:rPr>
        <w:t xml:space="preserve">227) افمن كان مؤمناً كمن كان فاسقاً لا يستوون </w:t>
      </w:r>
    </w:p>
    <w:p w:rsidR="00E0315B" w:rsidRDefault="00E0315B" w:rsidP="002A1A13">
      <w:pPr>
        <w:pStyle w:val="libFootnote"/>
        <w:rPr>
          <w:rtl/>
        </w:rPr>
      </w:pPr>
      <w:r>
        <w:rPr>
          <w:rtl/>
        </w:rPr>
        <w:t>سوره سجده</w:t>
      </w:r>
      <w:r w:rsidR="00C44B7A">
        <w:rPr>
          <w:rtl/>
        </w:rPr>
        <w:t xml:space="preserve">، </w:t>
      </w:r>
      <w:r>
        <w:rPr>
          <w:rtl/>
        </w:rPr>
        <w:t>آيه 18</w:t>
      </w:r>
      <w:r w:rsidR="00C44B7A">
        <w:rPr>
          <w:rtl/>
        </w:rPr>
        <w:t xml:space="preserve">. </w:t>
      </w:r>
    </w:p>
    <w:p w:rsidR="00E0315B" w:rsidRDefault="00E0315B" w:rsidP="002A1A13">
      <w:pPr>
        <w:pStyle w:val="libFootnote"/>
        <w:rPr>
          <w:rtl/>
        </w:rPr>
      </w:pPr>
      <w:r>
        <w:rPr>
          <w:rtl/>
        </w:rPr>
        <w:t>228) تفسير منهج الصادقين - گلزار اكبرى</w:t>
      </w:r>
      <w:r w:rsidR="00C44B7A">
        <w:rPr>
          <w:rtl/>
        </w:rPr>
        <w:t xml:space="preserve">. </w:t>
      </w:r>
    </w:p>
    <w:p w:rsidR="00E0315B" w:rsidRDefault="00E0315B" w:rsidP="002A1A13">
      <w:pPr>
        <w:pStyle w:val="libFootnote"/>
        <w:rPr>
          <w:rtl/>
        </w:rPr>
      </w:pPr>
      <w:r>
        <w:rPr>
          <w:rtl/>
        </w:rPr>
        <w:t>229) سوره حديد</w:t>
      </w:r>
      <w:r w:rsidR="00C44B7A">
        <w:rPr>
          <w:rtl/>
        </w:rPr>
        <w:t xml:space="preserve">، </w:t>
      </w:r>
      <w:r>
        <w:rPr>
          <w:rtl/>
        </w:rPr>
        <w:t>آيات 13 - 15</w:t>
      </w:r>
      <w:r w:rsidR="00C44B7A">
        <w:rPr>
          <w:rtl/>
        </w:rPr>
        <w:t xml:space="preserve">. </w:t>
      </w:r>
    </w:p>
    <w:p w:rsidR="00E0315B" w:rsidRDefault="00E0315B" w:rsidP="002A1A13">
      <w:pPr>
        <w:pStyle w:val="libFootnote"/>
        <w:rPr>
          <w:rtl/>
        </w:rPr>
      </w:pPr>
      <w:r>
        <w:rPr>
          <w:rtl/>
        </w:rPr>
        <w:lastRenderedPageBreak/>
        <w:t>230) رضى الله عنهم و رضوا عنه ذلك لمن خشى ربه</w:t>
      </w:r>
      <w:r w:rsidR="00C44B7A">
        <w:rPr>
          <w:rtl/>
        </w:rPr>
        <w:t xml:space="preserve">. </w:t>
      </w:r>
    </w:p>
    <w:p w:rsidR="00E0315B" w:rsidRDefault="00E0315B" w:rsidP="002A1A13">
      <w:pPr>
        <w:pStyle w:val="libFootnote"/>
        <w:rPr>
          <w:rtl/>
        </w:rPr>
      </w:pPr>
      <w:r>
        <w:rPr>
          <w:rtl/>
        </w:rPr>
        <w:t>سوره بينه</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231) كل من عليها فان و يبقى وجه ربك ذوالجلال و الاكرام</w:t>
      </w:r>
      <w:r w:rsidR="00C44B7A">
        <w:rPr>
          <w:rtl/>
        </w:rPr>
        <w:t xml:space="preserve">. </w:t>
      </w:r>
      <w:r>
        <w:rPr>
          <w:rtl/>
        </w:rPr>
        <w:t>سوره الرحمن</w:t>
      </w:r>
      <w:r w:rsidR="00C44B7A">
        <w:rPr>
          <w:rtl/>
        </w:rPr>
        <w:t xml:space="preserve">، </w:t>
      </w:r>
      <w:r>
        <w:rPr>
          <w:rtl/>
        </w:rPr>
        <w:t>آيه 26 و 27</w:t>
      </w:r>
      <w:r w:rsidR="00C44B7A">
        <w:rPr>
          <w:rtl/>
        </w:rPr>
        <w:t xml:space="preserve">. </w:t>
      </w:r>
    </w:p>
    <w:p w:rsidR="00E0315B" w:rsidRDefault="00E0315B" w:rsidP="002A1A13">
      <w:pPr>
        <w:pStyle w:val="libFootnote"/>
        <w:rPr>
          <w:rtl/>
        </w:rPr>
      </w:pPr>
      <w:r>
        <w:rPr>
          <w:rtl/>
        </w:rPr>
        <w:t>232) ج الكرامة علامه حلى</w:t>
      </w:r>
      <w:r w:rsidR="00C44B7A">
        <w:rPr>
          <w:rtl/>
        </w:rPr>
        <w:t xml:space="preserve">. </w:t>
      </w:r>
    </w:p>
    <w:p w:rsidR="00E0315B" w:rsidRDefault="00E0315B" w:rsidP="002A1A13">
      <w:pPr>
        <w:pStyle w:val="libFootnote"/>
        <w:rPr>
          <w:rtl/>
        </w:rPr>
      </w:pPr>
      <w:r>
        <w:rPr>
          <w:rtl/>
        </w:rPr>
        <w:t>233) تنزل الملائكة و الروح فيها باذن ربهم من كل امر</w:t>
      </w:r>
      <w:r w:rsidR="00C44B7A">
        <w:rPr>
          <w:rtl/>
        </w:rPr>
        <w:t xml:space="preserve">. </w:t>
      </w:r>
    </w:p>
    <w:p w:rsidR="00E0315B" w:rsidRDefault="00E0315B" w:rsidP="002A1A13">
      <w:pPr>
        <w:pStyle w:val="libFootnote"/>
        <w:rPr>
          <w:rtl/>
        </w:rPr>
      </w:pPr>
      <w:r>
        <w:rPr>
          <w:rtl/>
        </w:rPr>
        <w:t>سوره قدر</w:t>
      </w:r>
      <w:r w:rsidR="00C44B7A">
        <w:rPr>
          <w:rtl/>
        </w:rPr>
        <w:t xml:space="preserve">، </w:t>
      </w:r>
      <w:r>
        <w:rPr>
          <w:rtl/>
        </w:rPr>
        <w:t>آيه 4</w:t>
      </w:r>
      <w:r w:rsidR="00C44B7A">
        <w:rPr>
          <w:rtl/>
        </w:rPr>
        <w:t xml:space="preserve">. </w:t>
      </w:r>
    </w:p>
    <w:p w:rsidR="00E0315B" w:rsidRDefault="00E0315B" w:rsidP="002A1A13">
      <w:pPr>
        <w:pStyle w:val="libFootnote"/>
        <w:rPr>
          <w:rtl/>
        </w:rPr>
      </w:pPr>
      <w:r>
        <w:rPr>
          <w:rtl/>
        </w:rPr>
        <w:t>234) فاذا جاء اجلهم لا يستاخرون ساعة ولا يستقدمون</w:t>
      </w:r>
      <w:r w:rsidR="00C44B7A">
        <w:rPr>
          <w:rtl/>
        </w:rPr>
        <w:t xml:space="preserve">. </w:t>
      </w:r>
    </w:p>
    <w:p w:rsidR="00E0315B" w:rsidRDefault="00E0315B" w:rsidP="002A1A13">
      <w:pPr>
        <w:pStyle w:val="libFootnote"/>
        <w:rPr>
          <w:rtl/>
        </w:rPr>
      </w:pPr>
      <w:r>
        <w:rPr>
          <w:rtl/>
        </w:rPr>
        <w:t>سوره اعراف</w:t>
      </w:r>
      <w:r w:rsidR="00C44B7A">
        <w:rPr>
          <w:rtl/>
        </w:rPr>
        <w:t xml:space="preserve">، </w:t>
      </w:r>
      <w:r>
        <w:rPr>
          <w:rtl/>
        </w:rPr>
        <w:t>آيه 32</w:t>
      </w:r>
      <w:r w:rsidR="00C44B7A">
        <w:rPr>
          <w:rtl/>
        </w:rPr>
        <w:t xml:space="preserve">. </w:t>
      </w:r>
    </w:p>
    <w:p w:rsidR="00E0315B" w:rsidRDefault="00E0315B" w:rsidP="002A1A13">
      <w:pPr>
        <w:pStyle w:val="libFootnote"/>
        <w:rPr>
          <w:rFonts w:hint="cs"/>
          <w:rtl/>
        </w:rPr>
      </w:pPr>
      <w:r>
        <w:rPr>
          <w:rtl/>
        </w:rPr>
        <w:t>235) بحارالانوار</w:t>
      </w:r>
      <w:r w:rsidR="00C44B7A">
        <w:rPr>
          <w:rtl/>
        </w:rPr>
        <w:t xml:space="preserve">، </w:t>
      </w:r>
      <w:r>
        <w:rPr>
          <w:rtl/>
        </w:rPr>
        <w:t>جلد 6 - باب مايعاين المومن</w:t>
      </w:r>
      <w:r w:rsidR="00C44B7A">
        <w:rPr>
          <w:rtl/>
        </w:rPr>
        <w:t xml:space="preserve">، </w:t>
      </w:r>
      <w:r>
        <w:rPr>
          <w:rtl/>
        </w:rPr>
        <w:t>ص 178</w:t>
      </w:r>
      <w:r w:rsidR="00C44B7A">
        <w:rPr>
          <w:rtl/>
        </w:rPr>
        <w:t xml:space="preserve">، </w:t>
      </w:r>
      <w:r>
        <w:rPr>
          <w:rtl/>
        </w:rPr>
        <w:t>ص 181</w:t>
      </w:r>
      <w:r w:rsidR="00C44B7A">
        <w:rPr>
          <w:rtl/>
        </w:rPr>
        <w:t xml:space="preserve">. </w:t>
      </w:r>
    </w:p>
    <w:p w:rsidR="00E0315B" w:rsidRDefault="00E0315B" w:rsidP="002A1A13">
      <w:pPr>
        <w:pStyle w:val="libFootnote"/>
        <w:rPr>
          <w:rtl/>
        </w:rPr>
      </w:pPr>
      <w:r>
        <w:rPr>
          <w:rtl/>
        </w:rPr>
        <w:t>236) سوره انعام</w:t>
      </w:r>
      <w:r w:rsidR="00C44B7A">
        <w:rPr>
          <w:rtl/>
        </w:rPr>
        <w:t xml:space="preserve">، </w:t>
      </w:r>
      <w:r>
        <w:rPr>
          <w:rtl/>
        </w:rPr>
        <w:t>آيه 122</w:t>
      </w:r>
      <w:r w:rsidR="00C44B7A">
        <w:rPr>
          <w:rtl/>
        </w:rPr>
        <w:t xml:space="preserve">. </w:t>
      </w:r>
    </w:p>
    <w:p w:rsidR="00E0315B" w:rsidRDefault="00E0315B" w:rsidP="002A1A13">
      <w:pPr>
        <w:pStyle w:val="libFootnote"/>
        <w:rPr>
          <w:rtl/>
        </w:rPr>
      </w:pPr>
      <w:r>
        <w:rPr>
          <w:rtl/>
        </w:rPr>
        <w:t>237) سوره انفال</w:t>
      </w:r>
      <w:r w:rsidR="00C44B7A">
        <w:rPr>
          <w:rtl/>
        </w:rPr>
        <w:t xml:space="preserve">، </w:t>
      </w:r>
      <w:r>
        <w:rPr>
          <w:rtl/>
        </w:rPr>
        <w:t>آيه 24</w:t>
      </w:r>
      <w:r w:rsidR="00C44B7A">
        <w:rPr>
          <w:rtl/>
        </w:rPr>
        <w:t xml:space="preserve">. </w:t>
      </w:r>
    </w:p>
    <w:p w:rsidR="00E0315B" w:rsidRDefault="00E0315B" w:rsidP="002A1A13">
      <w:pPr>
        <w:pStyle w:val="libFootnote"/>
        <w:rPr>
          <w:rtl/>
        </w:rPr>
      </w:pPr>
      <w:r>
        <w:rPr>
          <w:rtl/>
        </w:rPr>
        <w:t>238) سوره نحل</w:t>
      </w:r>
      <w:r w:rsidR="00C44B7A">
        <w:rPr>
          <w:rtl/>
        </w:rPr>
        <w:t xml:space="preserve">، </w:t>
      </w:r>
      <w:r>
        <w:rPr>
          <w:rtl/>
        </w:rPr>
        <w:t>آيه 97</w:t>
      </w:r>
      <w:r w:rsidR="00C44B7A">
        <w:rPr>
          <w:rtl/>
        </w:rPr>
        <w:t xml:space="preserve">. </w:t>
      </w:r>
    </w:p>
    <w:p w:rsidR="00E0315B" w:rsidRDefault="00E0315B" w:rsidP="002A1A13">
      <w:pPr>
        <w:pStyle w:val="libFootnote"/>
      </w:pPr>
      <w:r>
        <w:rPr>
          <w:rtl/>
        </w:rPr>
        <w:t>239) اوصيكم بخمس لو ضربتم اليها آباط الابل لكانت لذلك اهلا لا يرجون احد منكم الا ربه ولا يخافن الا ذنبه ولا يستحين احد منكم اذا سئل عما لا يعلم ان يقول لا اعلم ولا يستحين احد اذا لم يعلم الشى‏ء ان يتعلمه و عليكم بالصبر فان الصبر من الايمان كالرأس من الجسد</w:t>
      </w:r>
      <w:r w:rsidR="00C44B7A">
        <w:rPr>
          <w:rtl/>
        </w:rPr>
        <w:t xml:space="preserve">. </w:t>
      </w:r>
    </w:p>
    <w:p w:rsidR="00E0315B" w:rsidRDefault="00E0315B" w:rsidP="002A1A13">
      <w:pPr>
        <w:pStyle w:val="libFootnote"/>
        <w:rPr>
          <w:rtl/>
        </w:rPr>
      </w:pPr>
      <w:r>
        <w:rPr>
          <w:rtl/>
        </w:rPr>
        <w:t>نهج البلاغه</w:t>
      </w:r>
      <w:r w:rsidR="00C44B7A">
        <w:rPr>
          <w:rtl/>
        </w:rPr>
        <w:t xml:space="preserve">، </w:t>
      </w:r>
      <w:r>
        <w:rPr>
          <w:rtl/>
        </w:rPr>
        <w:t>كلمه 82</w:t>
      </w:r>
      <w:r w:rsidR="00C44B7A">
        <w:rPr>
          <w:rtl/>
        </w:rPr>
        <w:t xml:space="preserve">، </w:t>
      </w:r>
      <w:r>
        <w:rPr>
          <w:rtl/>
        </w:rPr>
        <w:t>صبحى صالح</w:t>
      </w:r>
      <w:r w:rsidR="00C44B7A">
        <w:rPr>
          <w:rtl/>
        </w:rPr>
        <w:t xml:space="preserve">، </w:t>
      </w:r>
      <w:r>
        <w:rPr>
          <w:rtl/>
        </w:rPr>
        <w:t>ص 482</w:t>
      </w:r>
      <w:r w:rsidR="00C44B7A">
        <w:rPr>
          <w:rtl/>
        </w:rPr>
        <w:t xml:space="preserve">. </w:t>
      </w:r>
    </w:p>
    <w:p w:rsidR="00E0315B" w:rsidRDefault="00E0315B" w:rsidP="002A1A13">
      <w:pPr>
        <w:pStyle w:val="libFootnote"/>
        <w:rPr>
          <w:rtl/>
        </w:rPr>
      </w:pPr>
      <w:r>
        <w:rPr>
          <w:rtl/>
        </w:rPr>
        <w:t>240) سوره حديد</w:t>
      </w:r>
      <w:r w:rsidR="00C44B7A">
        <w:rPr>
          <w:rtl/>
        </w:rPr>
        <w:t xml:space="preserve">، </w:t>
      </w:r>
      <w:r>
        <w:rPr>
          <w:rtl/>
        </w:rPr>
        <w:t>آيات 13 - 15</w:t>
      </w:r>
      <w:r w:rsidR="00C44B7A">
        <w:rPr>
          <w:rtl/>
        </w:rPr>
        <w:t xml:space="preserve">. </w:t>
      </w:r>
    </w:p>
    <w:p w:rsidR="00E0315B" w:rsidRDefault="00E0315B" w:rsidP="002A1A13">
      <w:pPr>
        <w:pStyle w:val="libFootnote"/>
        <w:rPr>
          <w:rtl/>
        </w:rPr>
      </w:pPr>
      <w:r>
        <w:rPr>
          <w:rtl/>
        </w:rPr>
        <w:t>241) ان افيضوا علينا من الماء اومما رزقكم الله</w:t>
      </w:r>
      <w:r w:rsidR="00C44B7A">
        <w:rPr>
          <w:rtl/>
        </w:rPr>
        <w:t xml:space="preserve">. </w:t>
      </w:r>
    </w:p>
    <w:p w:rsidR="00E0315B" w:rsidRDefault="00E0315B" w:rsidP="002A1A13">
      <w:pPr>
        <w:pStyle w:val="libFootnote"/>
        <w:rPr>
          <w:rtl/>
        </w:rPr>
      </w:pPr>
      <w:r>
        <w:rPr>
          <w:rtl/>
        </w:rPr>
        <w:t>سوره اعراف</w:t>
      </w:r>
      <w:r w:rsidR="00C44B7A">
        <w:rPr>
          <w:rtl/>
        </w:rPr>
        <w:t xml:space="preserve">، </w:t>
      </w:r>
      <w:r>
        <w:rPr>
          <w:rtl/>
        </w:rPr>
        <w:t>آيه 48</w:t>
      </w:r>
      <w:r w:rsidR="00C44B7A">
        <w:rPr>
          <w:rtl/>
        </w:rPr>
        <w:t xml:space="preserve">. </w:t>
      </w:r>
    </w:p>
    <w:p w:rsidR="00E0315B" w:rsidRDefault="00E0315B" w:rsidP="002A1A13">
      <w:pPr>
        <w:pStyle w:val="libFootnote"/>
        <w:rPr>
          <w:rtl/>
        </w:rPr>
      </w:pPr>
      <w:r>
        <w:rPr>
          <w:rtl/>
        </w:rPr>
        <w:t>242) و هبنى يا الهى صبرت على حرنارك فكيف اصبر عن النظر الى كرامتك</w:t>
      </w:r>
      <w:r w:rsidR="00C44B7A">
        <w:rPr>
          <w:rtl/>
        </w:rPr>
        <w:t xml:space="preserve">. </w:t>
      </w:r>
    </w:p>
    <w:p w:rsidR="00E0315B" w:rsidRDefault="00E0315B" w:rsidP="002A1A13">
      <w:pPr>
        <w:pStyle w:val="libFootnote"/>
        <w:rPr>
          <w:rtl/>
        </w:rPr>
      </w:pPr>
      <w:r>
        <w:rPr>
          <w:rtl/>
        </w:rPr>
        <w:t>مفاتيح</w:t>
      </w:r>
      <w:r w:rsidR="00C44B7A">
        <w:rPr>
          <w:rtl/>
        </w:rPr>
        <w:t xml:space="preserve">، </w:t>
      </w:r>
      <w:r>
        <w:rPr>
          <w:rtl/>
        </w:rPr>
        <w:t>ص 64</w:t>
      </w:r>
      <w:r w:rsidR="00C44B7A">
        <w:rPr>
          <w:rtl/>
        </w:rPr>
        <w:t xml:space="preserve">، </w:t>
      </w:r>
      <w:r>
        <w:rPr>
          <w:rtl/>
        </w:rPr>
        <w:t>دعاى كميل</w:t>
      </w:r>
      <w:r w:rsidR="00C44B7A">
        <w:rPr>
          <w:rtl/>
        </w:rPr>
        <w:t xml:space="preserve">. </w:t>
      </w:r>
    </w:p>
    <w:p w:rsidR="00E0315B" w:rsidRDefault="00E0315B" w:rsidP="002A1A13">
      <w:pPr>
        <w:pStyle w:val="libFootnote"/>
        <w:rPr>
          <w:rtl/>
        </w:rPr>
      </w:pPr>
      <w:r>
        <w:rPr>
          <w:rtl/>
        </w:rPr>
        <w:t>243) قال الذين كفروا للذين آمنوا انطعم من لو يشاء الله اطعمه</w:t>
      </w:r>
      <w:r w:rsidR="00C44B7A">
        <w:rPr>
          <w:rtl/>
        </w:rPr>
        <w:t xml:space="preserve">. </w:t>
      </w:r>
    </w:p>
    <w:p w:rsidR="00E0315B" w:rsidRDefault="00E0315B" w:rsidP="002A1A13">
      <w:pPr>
        <w:pStyle w:val="libFootnote"/>
        <w:rPr>
          <w:rtl/>
        </w:rPr>
      </w:pPr>
      <w:r>
        <w:rPr>
          <w:rtl/>
        </w:rPr>
        <w:t>سوره يس</w:t>
      </w:r>
      <w:r w:rsidR="00C44B7A">
        <w:rPr>
          <w:rtl/>
        </w:rPr>
        <w:t xml:space="preserve">، </w:t>
      </w:r>
      <w:r>
        <w:rPr>
          <w:rtl/>
        </w:rPr>
        <w:t>آيه 47</w:t>
      </w:r>
      <w:r w:rsidR="00C44B7A">
        <w:rPr>
          <w:rtl/>
        </w:rPr>
        <w:t xml:space="preserve">. </w:t>
      </w:r>
    </w:p>
    <w:p w:rsidR="00E0315B" w:rsidRDefault="00E0315B" w:rsidP="002A1A13">
      <w:pPr>
        <w:pStyle w:val="libFootnote"/>
        <w:rPr>
          <w:rtl/>
        </w:rPr>
      </w:pPr>
      <w:r>
        <w:rPr>
          <w:rtl/>
        </w:rPr>
        <w:t xml:space="preserve">244) قال رسول الله </w:t>
      </w:r>
      <w:r w:rsidR="005E5DA4" w:rsidRPr="005E5DA4">
        <w:rPr>
          <w:rStyle w:val="libAlaemChar"/>
          <w:rtl/>
        </w:rPr>
        <w:t>صلى‌الله‌عليه‌وآله</w:t>
      </w:r>
      <w:r>
        <w:rPr>
          <w:rtl/>
        </w:rPr>
        <w:t xml:space="preserve"> المومن اذا كذب من غير عذر لعنه سبعون الف ملك و خرج من قلبه نتن حتى يبلغ العرش و يلعنه حملة العرش</w:t>
      </w:r>
      <w:r w:rsidR="00C44B7A">
        <w:rPr>
          <w:rtl/>
        </w:rPr>
        <w:t xml:space="preserve">. </w:t>
      </w:r>
    </w:p>
    <w:p w:rsidR="00E0315B" w:rsidRDefault="00E0315B" w:rsidP="002A1A13">
      <w:pPr>
        <w:pStyle w:val="libFootnote"/>
        <w:rPr>
          <w:rtl/>
        </w:rPr>
      </w:pPr>
      <w:r>
        <w:rPr>
          <w:rtl/>
        </w:rPr>
        <w:t>سفينة البحار</w:t>
      </w:r>
      <w:r w:rsidR="00C44B7A">
        <w:rPr>
          <w:rtl/>
        </w:rPr>
        <w:t xml:space="preserve">، </w:t>
      </w:r>
      <w:r>
        <w:rPr>
          <w:rtl/>
        </w:rPr>
        <w:t>جلد 2</w:t>
      </w:r>
      <w:r w:rsidR="00C44B7A">
        <w:rPr>
          <w:rtl/>
        </w:rPr>
        <w:t xml:space="preserve">، </w:t>
      </w:r>
      <w:r>
        <w:rPr>
          <w:rtl/>
        </w:rPr>
        <w:t>صفحه 474</w:t>
      </w:r>
      <w:r w:rsidR="00C44B7A">
        <w:rPr>
          <w:rtl/>
        </w:rPr>
        <w:t xml:space="preserve">. </w:t>
      </w:r>
    </w:p>
    <w:p w:rsidR="00E0315B" w:rsidRDefault="00E0315B" w:rsidP="002A1A13">
      <w:pPr>
        <w:pStyle w:val="libFootnote"/>
        <w:rPr>
          <w:rtl/>
        </w:rPr>
      </w:pPr>
      <w:r>
        <w:rPr>
          <w:rtl/>
        </w:rPr>
        <w:t>245) سوره نساء</w:t>
      </w:r>
      <w:r w:rsidR="00C44B7A">
        <w:rPr>
          <w:rtl/>
        </w:rPr>
        <w:t xml:space="preserve">، </w:t>
      </w:r>
      <w:r>
        <w:rPr>
          <w:rtl/>
        </w:rPr>
        <w:t>آيه 145</w:t>
      </w:r>
      <w:r w:rsidR="00C44B7A">
        <w:rPr>
          <w:rtl/>
        </w:rPr>
        <w:t xml:space="preserve">. </w:t>
      </w:r>
    </w:p>
    <w:p w:rsidR="00E0315B" w:rsidRDefault="00E0315B" w:rsidP="002A1A13">
      <w:pPr>
        <w:pStyle w:val="libFootnote"/>
        <w:rPr>
          <w:rtl/>
        </w:rPr>
      </w:pPr>
      <w:r>
        <w:rPr>
          <w:rtl/>
        </w:rPr>
        <w:t>246) الذين هم يراؤن و يمنعون الماعون</w:t>
      </w:r>
      <w:r w:rsidR="00C44B7A">
        <w:rPr>
          <w:rtl/>
        </w:rPr>
        <w:t xml:space="preserve">. </w:t>
      </w:r>
    </w:p>
    <w:p w:rsidR="00E0315B" w:rsidRDefault="00E0315B" w:rsidP="002A1A13">
      <w:pPr>
        <w:pStyle w:val="libFootnote"/>
        <w:rPr>
          <w:rtl/>
        </w:rPr>
      </w:pPr>
      <w:r>
        <w:rPr>
          <w:rtl/>
        </w:rPr>
        <w:lastRenderedPageBreak/>
        <w:t>سوره ماعون</w:t>
      </w:r>
      <w:r w:rsidR="00C44B7A">
        <w:rPr>
          <w:rtl/>
        </w:rPr>
        <w:t xml:space="preserve">، </w:t>
      </w:r>
      <w:r>
        <w:rPr>
          <w:rtl/>
        </w:rPr>
        <w:t>آيه 6 و 7</w:t>
      </w:r>
      <w:r w:rsidR="00C44B7A">
        <w:rPr>
          <w:rtl/>
        </w:rPr>
        <w:t xml:space="preserve">. </w:t>
      </w:r>
    </w:p>
    <w:p w:rsidR="00E0315B" w:rsidRDefault="00E0315B" w:rsidP="002A1A13">
      <w:pPr>
        <w:pStyle w:val="libFootnote"/>
        <w:rPr>
          <w:rtl/>
        </w:rPr>
      </w:pPr>
      <w:r>
        <w:rPr>
          <w:rtl/>
        </w:rPr>
        <w:t>247) ثم فى سلسلة ذرعها سبعون ذراعا فاسلكوه</w:t>
      </w:r>
      <w:r w:rsidR="00C44B7A">
        <w:rPr>
          <w:rtl/>
        </w:rPr>
        <w:t xml:space="preserve">. </w:t>
      </w:r>
    </w:p>
    <w:p w:rsidR="00E0315B" w:rsidRDefault="00E0315B" w:rsidP="002A1A13">
      <w:pPr>
        <w:pStyle w:val="libFootnote"/>
        <w:rPr>
          <w:rtl/>
        </w:rPr>
      </w:pPr>
      <w:r>
        <w:rPr>
          <w:rtl/>
        </w:rPr>
        <w:t>سوره حاقه</w:t>
      </w:r>
      <w:r w:rsidR="00C44B7A">
        <w:rPr>
          <w:rtl/>
        </w:rPr>
        <w:t xml:space="preserve">، </w:t>
      </w:r>
      <w:r>
        <w:rPr>
          <w:rtl/>
        </w:rPr>
        <w:t>آيه 32</w:t>
      </w:r>
      <w:r w:rsidR="00C44B7A">
        <w:rPr>
          <w:rtl/>
        </w:rPr>
        <w:t xml:space="preserve">. </w:t>
      </w:r>
    </w:p>
    <w:p w:rsidR="00E0315B" w:rsidRDefault="00E0315B" w:rsidP="002A1A13">
      <w:pPr>
        <w:pStyle w:val="libFootnote"/>
        <w:rPr>
          <w:rtl/>
        </w:rPr>
      </w:pPr>
      <w:r>
        <w:rPr>
          <w:rtl/>
        </w:rPr>
        <w:t>248) الله نزل احسن الحديث كتابا متشابها مثانى تقشعر منه جلود الذين يخشون ربهم</w:t>
      </w:r>
      <w:r w:rsidR="00C44B7A">
        <w:rPr>
          <w:rtl/>
        </w:rPr>
        <w:t xml:space="preserve">. </w:t>
      </w:r>
    </w:p>
    <w:p w:rsidR="00E0315B" w:rsidRDefault="00E0315B" w:rsidP="002A1A13">
      <w:pPr>
        <w:pStyle w:val="libFootnote"/>
        <w:rPr>
          <w:rtl/>
        </w:rPr>
      </w:pPr>
      <w:r>
        <w:rPr>
          <w:rtl/>
        </w:rPr>
        <w:t>سوره زمر</w:t>
      </w:r>
      <w:r w:rsidR="00C44B7A">
        <w:rPr>
          <w:rtl/>
        </w:rPr>
        <w:t xml:space="preserve">، </w:t>
      </w:r>
      <w:r>
        <w:rPr>
          <w:rtl/>
        </w:rPr>
        <w:t>آيه 24</w:t>
      </w:r>
      <w:r w:rsidR="00C44B7A">
        <w:rPr>
          <w:rtl/>
        </w:rPr>
        <w:t xml:space="preserve">. </w:t>
      </w:r>
    </w:p>
    <w:p w:rsidR="00E0315B" w:rsidRDefault="00E0315B" w:rsidP="002A1A13">
      <w:pPr>
        <w:pStyle w:val="libFootnote"/>
        <w:rPr>
          <w:rtl/>
        </w:rPr>
      </w:pPr>
      <w:r>
        <w:rPr>
          <w:rtl/>
        </w:rPr>
        <w:t>249) فويل للقاسة قلوبهم من ذكر الله</w:t>
      </w:r>
      <w:r w:rsidR="00C44B7A">
        <w:rPr>
          <w:rtl/>
        </w:rPr>
        <w:t xml:space="preserve">. </w:t>
      </w:r>
    </w:p>
    <w:p w:rsidR="00E0315B" w:rsidRDefault="00E0315B" w:rsidP="002A1A13">
      <w:pPr>
        <w:pStyle w:val="libFootnote"/>
        <w:rPr>
          <w:rtl/>
        </w:rPr>
      </w:pPr>
      <w:r>
        <w:rPr>
          <w:rtl/>
        </w:rPr>
        <w:t>سوره زمر</w:t>
      </w:r>
      <w:r w:rsidR="00C44B7A">
        <w:rPr>
          <w:rtl/>
        </w:rPr>
        <w:t xml:space="preserve">، </w:t>
      </w:r>
      <w:r>
        <w:rPr>
          <w:rtl/>
        </w:rPr>
        <w:t>آيه 23</w:t>
      </w:r>
      <w:r w:rsidR="00C44B7A">
        <w:rPr>
          <w:rtl/>
        </w:rPr>
        <w:t xml:space="preserve">. </w:t>
      </w:r>
    </w:p>
    <w:p w:rsidR="00E0315B" w:rsidRDefault="00E0315B" w:rsidP="002A1A13">
      <w:pPr>
        <w:pStyle w:val="libFootnote"/>
        <w:rPr>
          <w:rtl/>
        </w:rPr>
      </w:pPr>
      <w:r>
        <w:rPr>
          <w:rtl/>
        </w:rPr>
        <w:t>250) و قضى بينهم بالحق و قيل الحمدلله رب العالمين</w:t>
      </w:r>
      <w:r w:rsidR="00C44B7A">
        <w:rPr>
          <w:rtl/>
        </w:rPr>
        <w:t xml:space="preserve">. </w:t>
      </w:r>
    </w:p>
    <w:p w:rsidR="00E0315B" w:rsidRDefault="00E0315B" w:rsidP="002A1A13">
      <w:pPr>
        <w:pStyle w:val="libFootnote"/>
        <w:rPr>
          <w:rtl/>
        </w:rPr>
      </w:pPr>
      <w:r>
        <w:rPr>
          <w:rtl/>
        </w:rPr>
        <w:t>سوره زمر</w:t>
      </w:r>
      <w:r w:rsidR="00C44B7A">
        <w:rPr>
          <w:rtl/>
        </w:rPr>
        <w:t xml:space="preserve">، </w:t>
      </w:r>
      <w:r>
        <w:rPr>
          <w:rtl/>
        </w:rPr>
        <w:t>آيه 75</w:t>
      </w:r>
      <w:r w:rsidR="00C44B7A">
        <w:rPr>
          <w:rtl/>
        </w:rPr>
        <w:t xml:space="preserve">. </w:t>
      </w:r>
    </w:p>
    <w:p w:rsidR="00E0315B" w:rsidRDefault="00E0315B" w:rsidP="002A1A13">
      <w:pPr>
        <w:pStyle w:val="libFootnote"/>
        <w:rPr>
          <w:rtl/>
        </w:rPr>
      </w:pPr>
      <w:r>
        <w:rPr>
          <w:rtl/>
        </w:rPr>
        <w:t xml:space="preserve">251) وقايع الايام - ضمن خطبه رسول خدا </w:t>
      </w:r>
      <w:r w:rsidR="005E5DA4" w:rsidRPr="005E5DA4">
        <w:rPr>
          <w:rStyle w:val="libAlaemChar"/>
          <w:rtl/>
        </w:rPr>
        <w:t>صلى‌الله‌عليه‌وآله</w:t>
      </w:r>
      <w:r w:rsidR="00C44B7A">
        <w:rPr>
          <w:rtl/>
        </w:rPr>
        <w:t xml:space="preserve">، </w:t>
      </w:r>
      <w:r>
        <w:rPr>
          <w:rtl/>
        </w:rPr>
        <w:t>ص 459</w:t>
      </w:r>
      <w:r w:rsidR="00C44B7A">
        <w:rPr>
          <w:rtl/>
        </w:rPr>
        <w:t xml:space="preserve">. </w:t>
      </w:r>
    </w:p>
    <w:p w:rsidR="00E0315B" w:rsidRDefault="00E0315B" w:rsidP="002A1A13">
      <w:pPr>
        <w:pStyle w:val="libFootnote"/>
        <w:rPr>
          <w:rtl/>
        </w:rPr>
      </w:pPr>
      <w:r>
        <w:rPr>
          <w:rtl/>
        </w:rPr>
        <w:t>252) سوره حديد</w:t>
      </w:r>
      <w:r w:rsidR="00C44B7A">
        <w:rPr>
          <w:rtl/>
        </w:rPr>
        <w:t xml:space="preserve">، </w:t>
      </w:r>
      <w:r>
        <w:rPr>
          <w:rtl/>
        </w:rPr>
        <w:t>آيات 13 تا 16</w:t>
      </w:r>
      <w:r w:rsidR="00C44B7A">
        <w:rPr>
          <w:rtl/>
        </w:rPr>
        <w:t xml:space="preserve">. </w:t>
      </w:r>
    </w:p>
    <w:p w:rsidR="00E0315B" w:rsidRDefault="00E0315B" w:rsidP="002A1A13">
      <w:pPr>
        <w:pStyle w:val="libFootnote"/>
        <w:rPr>
          <w:rtl/>
        </w:rPr>
      </w:pPr>
      <w:r>
        <w:rPr>
          <w:rtl/>
        </w:rPr>
        <w:t>253) فخلف من بعدهم خلف اضاعوا الصلوة و اتبعوا الشهوات فسوف يلقون غيا</w:t>
      </w:r>
      <w:r w:rsidR="00C44B7A">
        <w:rPr>
          <w:rtl/>
        </w:rPr>
        <w:t xml:space="preserve">. </w:t>
      </w:r>
    </w:p>
    <w:p w:rsidR="00E0315B" w:rsidRDefault="00E0315B" w:rsidP="002A1A13">
      <w:pPr>
        <w:pStyle w:val="libFootnote"/>
        <w:rPr>
          <w:rtl/>
        </w:rPr>
      </w:pPr>
      <w:r>
        <w:rPr>
          <w:rtl/>
        </w:rPr>
        <w:t>سوره مريم</w:t>
      </w:r>
      <w:r w:rsidR="00C44B7A">
        <w:rPr>
          <w:rtl/>
        </w:rPr>
        <w:t xml:space="preserve">، </w:t>
      </w:r>
      <w:r>
        <w:rPr>
          <w:rtl/>
        </w:rPr>
        <w:t>آيه 60</w:t>
      </w:r>
      <w:r w:rsidR="00C44B7A">
        <w:rPr>
          <w:rtl/>
        </w:rPr>
        <w:t xml:space="preserve">. </w:t>
      </w:r>
    </w:p>
    <w:p w:rsidR="00E0315B" w:rsidRDefault="00E0315B" w:rsidP="002A1A13">
      <w:pPr>
        <w:pStyle w:val="libFootnote"/>
        <w:rPr>
          <w:rtl/>
        </w:rPr>
      </w:pPr>
      <w:r>
        <w:rPr>
          <w:rtl/>
        </w:rPr>
        <w:t>254) ايوذ احدهم لو يعمر الف سنة</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96</w:t>
      </w:r>
      <w:r w:rsidR="00C44B7A">
        <w:rPr>
          <w:rtl/>
        </w:rPr>
        <w:t xml:space="preserve">. </w:t>
      </w:r>
    </w:p>
    <w:p w:rsidR="00E0315B" w:rsidRDefault="00E0315B" w:rsidP="002A1A13">
      <w:pPr>
        <w:pStyle w:val="libFootnote"/>
        <w:rPr>
          <w:rtl/>
        </w:rPr>
      </w:pPr>
      <w:r>
        <w:rPr>
          <w:rtl/>
        </w:rPr>
        <w:t>255) لتجزى كل نفس بما كسبت</w:t>
      </w:r>
      <w:r w:rsidR="00C44B7A">
        <w:rPr>
          <w:rtl/>
        </w:rPr>
        <w:t xml:space="preserve">. </w:t>
      </w:r>
    </w:p>
    <w:p w:rsidR="00E0315B" w:rsidRDefault="00E0315B" w:rsidP="002A1A13">
      <w:pPr>
        <w:pStyle w:val="libFootnote"/>
        <w:rPr>
          <w:rtl/>
        </w:rPr>
      </w:pPr>
      <w:r>
        <w:rPr>
          <w:rtl/>
        </w:rPr>
        <w:t>سوره جاثية</w:t>
      </w:r>
      <w:r w:rsidR="00C44B7A">
        <w:rPr>
          <w:rtl/>
        </w:rPr>
        <w:t xml:space="preserve">، </w:t>
      </w:r>
      <w:r>
        <w:rPr>
          <w:rtl/>
        </w:rPr>
        <w:t>آيه 22</w:t>
      </w:r>
      <w:r w:rsidR="00C44B7A">
        <w:rPr>
          <w:rtl/>
        </w:rPr>
        <w:t xml:space="preserve">. </w:t>
      </w:r>
    </w:p>
    <w:p w:rsidR="00E0315B" w:rsidRDefault="00E0315B" w:rsidP="002A1A13">
      <w:pPr>
        <w:pStyle w:val="libFootnote"/>
        <w:rPr>
          <w:rtl/>
        </w:rPr>
      </w:pPr>
      <w:r>
        <w:rPr>
          <w:rtl/>
        </w:rPr>
        <w:t>256) فمن يعمل مثقال ذرة خيرا يره</w:t>
      </w:r>
      <w:r w:rsidR="00C44B7A">
        <w:rPr>
          <w:rtl/>
        </w:rPr>
        <w:t xml:space="preserve">. </w:t>
      </w:r>
    </w:p>
    <w:p w:rsidR="00E0315B" w:rsidRDefault="00E0315B" w:rsidP="002A1A13">
      <w:pPr>
        <w:pStyle w:val="libFootnote"/>
        <w:rPr>
          <w:rtl/>
        </w:rPr>
      </w:pPr>
      <w:r>
        <w:rPr>
          <w:rtl/>
        </w:rPr>
        <w:t>سوره زلزال</w:t>
      </w:r>
      <w:r w:rsidR="00C44B7A">
        <w:rPr>
          <w:rtl/>
        </w:rPr>
        <w:t xml:space="preserve">، </w:t>
      </w:r>
      <w:r>
        <w:rPr>
          <w:rtl/>
        </w:rPr>
        <w:t>آيه 7</w:t>
      </w:r>
      <w:r w:rsidR="00C44B7A">
        <w:rPr>
          <w:rtl/>
        </w:rPr>
        <w:t xml:space="preserve">. </w:t>
      </w:r>
    </w:p>
    <w:p w:rsidR="00E0315B" w:rsidRDefault="00E0315B" w:rsidP="002A1A13">
      <w:pPr>
        <w:pStyle w:val="libFootnote"/>
        <w:rPr>
          <w:rtl/>
        </w:rPr>
      </w:pPr>
      <w:r>
        <w:rPr>
          <w:rtl/>
        </w:rPr>
        <w:t>257) يوم تجد كل نفس ما عملت من خير محضرا و</w:t>
      </w:r>
      <w:r w:rsidR="00C44B7A">
        <w:rPr>
          <w:rtl/>
        </w:rPr>
        <w:t xml:space="preserve">... </w:t>
      </w:r>
    </w:p>
    <w:p w:rsidR="00E0315B" w:rsidRDefault="00E0315B" w:rsidP="002A1A13">
      <w:pPr>
        <w:pStyle w:val="libFootnote"/>
        <w:rPr>
          <w:rtl/>
        </w:rPr>
      </w:pPr>
      <w:r>
        <w:rPr>
          <w:rtl/>
        </w:rPr>
        <w:t>سوره آل عمران</w:t>
      </w:r>
      <w:r w:rsidR="00C44B7A">
        <w:rPr>
          <w:rtl/>
        </w:rPr>
        <w:t xml:space="preserve">، </w:t>
      </w:r>
      <w:r>
        <w:rPr>
          <w:rtl/>
        </w:rPr>
        <w:t>آيه 30</w:t>
      </w:r>
      <w:r w:rsidR="00C44B7A">
        <w:rPr>
          <w:rtl/>
        </w:rPr>
        <w:t xml:space="preserve">. </w:t>
      </w:r>
    </w:p>
    <w:p w:rsidR="00E0315B" w:rsidRDefault="00E0315B" w:rsidP="002A1A13">
      <w:pPr>
        <w:pStyle w:val="libFootnote"/>
        <w:rPr>
          <w:rtl/>
        </w:rPr>
      </w:pPr>
      <w:r>
        <w:rPr>
          <w:rtl/>
        </w:rPr>
        <w:t>258) يعرف المجرمون بسيماهم</w:t>
      </w:r>
      <w:r w:rsidR="00C44B7A">
        <w:rPr>
          <w:rtl/>
        </w:rPr>
        <w:t xml:space="preserve">. </w:t>
      </w:r>
    </w:p>
    <w:p w:rsidR="00E0315B" w:rsidRDefault="00E0315B" w:rsidP="002A1A13">
      <w:pPr>
        <w:pStyle w:val="libFootnote"/>
        <w:rPr>
          <w:rtl/>
        </w:rPr>
      </w:pPr>
      <w:r>
        <w:rPr>
          <w:rtl/>
        </w:rPr>
        <w:t>سوره الرحمان</w:t>
      </w:r>
      <w:r w:rsidR="00C44B7A">
        <w:rPr>
          <w:rtl/>
        </w:rPr>
        <w:t xml:space="preserve">، </w:t>
      </w:r>
      <w:r>
        <w:rPr>
          <w:rtl/>
        </w:rPr>
        <w:t>آيه 41</w:t>
      </w:r>
      <w:r w:rsidR="00C44B7A">
        <w:rPr>
          <w:rtl/>
        </w:rPr>
        <w:t xml:space="preserve">. </w:t>
      </w:r>
    </w:p>
    <w:p w:rsidR="00E0315B" w:rsidRDefault="00E0315B" w:rsidP="002A1A13">
      <w:pPr>
        <w:pStyle w:val="libFootnote"/>
        <w:rPr>
          <w:rFonts w:hint="cs"/>
          <w:rtl/>
        </w:rPr>
      </w:pPr>
      <w:r>
        <w:rPr>
          <w:rtl/>
        </w:rPr>
        <w:t>259) علم اليقين مرحوم فيض</w:t>
      </w:r>
      <w:r w:rsidR="00C44B7A">
        <w:rPr>
          <w:rtl/>
        </w:rPr>
        <w:t xml:space="preserve">، </w:t>
      </w:r>
      <w:r>
        <w:rPr>
          <w:rtl/>
        </w:rPr>
        <w:t>ص 202</w:t>
      </w:r>
      <w:r w:rsidR="00C44B7A">
        <w:rPr>
          <w:rtl/>
        </w:rPr>
        <w:t xml:space="preserve">، </w:t>
      </w:r>
      <w:r>
        <w:rPr>
          <w:rtl/>
        </w:rPr>
        <w:t>ص 22</w:t>
      </w:r>
      <w:r w:rsidR="00C44B7A">
        <w:rPr>
          <w:rtl/>
        </w:rPr>
        <w:t xml:space="preserve">. </w:t>
      </w:r>
    </w:p>
    <w:p w:rsidR="00E0315B" w:rsidRDefault="00E0315B" w:rsidP="002A1A13">
      <w:pPr>
        <w:pStyle w:val="libFootnote"/>
        <w:rPr>
          <w:rtl/>
        </w:rPr>
      </w:pPr>
      <w:r>
        <w:rPr>
          <w:rtl/>
        </w:rPr>
        <w:t>260) و اذا رجعت منرلك فادخل دخول الميت فى القبر</w:t>
      </w:r>
      <w:r w:rsidR="00C44B7A">
        <w:rPr>
          <w:rtl/>
        </w:rPr>
        <w:t xml:space="preserve">. </w:t>
      </w:r>
    </w:p>
    <w:p w:rsidR="00E0315B" w:rsidRDefault="00E0315B" w:rsidP="002A1A13">
      <w:pPr>
        <w:pStyle w:val="libFootnote"/>
        <w:rPr>
          <w:rtl/>
        </w:rPr>
      </w:pPr>
      <w:r>
        <w:rPr>
          <w:rtl/>
        </w:rPr>
        <w:t>مصباح الشريعه</w:t>
      </w:r>
      <w:r w:rsidR="00C44B7A">
        <w:rPr>
          <w:rtl/>
        </w:rPr>
        <w:t xml:space="preserve">، </w:t>
      </w:r>
      <w:r>
        <w:rPr>
          <w:rtl/>
        </w:rPr>
        <w:t>ص 27</w:t>
      </w:r>
      <w:r w:rsidR="00C44B7A">
        <w:rPr>
          <w:rtl/>
        </w:rPr>
        <w:t xml:space="preserve">. </w:t>
      </w:r>
    </w:p>
    <w:p w:rsidR="00E0315B" w:rsidRDefault="00E0315B" w:rsidP="002A1A13">
      <w:pPr>
        <w:pStyle w:val="libFootnote"/>
        <w:rPr>
          <w:rtl/>
        </w:rPr>
      </w:pPr>
      <w:r>
        <w:rPr>
          <w:rtl/>
        </w:rPr>
        <w:t>261) سفينة البحار</w:t>
      </w:r>
      <w:r w:rsidR="00C44B7A">
        <w:rPr>
          <w:rtl/>
        </w:rPr>
        <w:t xml:space="preserve">، </w:t>
      </w:r>
      <w:r>
        <w:rPr>
          <w:rtl/>
        </w:rPr>
        <w:t>جلد 2</w:t>
      </w:r>
      <w:r w:rsidR="00C44B7A">
        <w:rPr>
          <w:rtl/>
        </w:rPr>
        <w:t xml:space="preserve">، </w:t>
      </w:r>
      <w:r>
        <w:rPr>
          <w:rtl/>
        </w:rPr>
        <w:t>صفحه 604</w:t>
      </w:r>
      <w:r w:rsidR="00C44B7A">
        <w:rPr>
          <w:rtl/>
        </w:rPr>
        <w:t xml:space="preserve">، </w:t>
      </w:r>
      <w:r>
        <w:rPr>
          <w:rtl/>
        </w:rPr>
        <w:t>س 19</w:t>
      </w:r>
      <w:r w:rsidR="00C44B7A">
        <w:rPr>
          <w:rtl/>
        </w:rPr>
        <w:t xml:space="preserve">. </w:t>
      </w:r>
    </w:p>
    <w:p w:rsidR="00E0315B" w:rsidRDefault="00E0315B" w:rsidP="002A1A13">
      <w:pPr>
        <w:pStyle w:val="libFootnote"/>
        <w:rPr>
          <w:rtl/>
        </w:rPr>
      </w:pPr>
      <w:r>
        <w:rPr>
          <w:rtl/>
        </w:rPr>
        <w:t>262) سوره حديد</w:t>
      </w:r>
      <w:r w:rsidR="00C44B7A">
        <w:rPr>
          <w:rtl/>
        </w:rPr>
        <w:t xml:space="preserve">، </w:t>
      </w:r>
      <w:r>
        <w:rPr>
          <w:rtl/>
        </w:rPr>
        <w:t>آيه 18</w:t>
      </w:r>
      <w:r w:rsidR="00C44B7A">
        <w:rPr>
          <w:rtl/>
        </w:rPr>
        <w:t xml:space="preserve">. </w:t>
      </w:r>
    </w:p>
    <w:p w:rsidR="00E0315B" w:rsidRDefault="00E0315B" w:rsidP="002A1A13">
      <w:pPr>
        <w:pStyle w:val="libFootnote"/>
        <w:rPr>
          <w:rtl/>
        </w:rPr>
      </w:pPr>
      <w:r>
        <w:rPr>
          <w:rtl/>
        </w:rPr>
        <w:lastRenderedPageBreak/>
        <w:t xml:space="preserve">263) كيف تكفرون بالله و كنتم امواتا فاحياكم </w:t>
      </w:r>
    </w:p>
    <w:p w:rsidR="00E0315B" w:rsidRDefault="00E0315B" w:rsidP="002A1A13">
      <w:pPr>
        <w:pStyle w:val="libFootnote"/>
        <w:rPr>
          <w:rtl/>
        </w:rPr>
      </w:pPr>
      <w:r>
        <w:rPr>
          <w:rtl/>
        </w:rPr>
        <w:t>سوره بقره</w:t>
      </w:r>
      <w:r w:rsidR="00C44B7A">
        <w:rPr>
          <w:rtl/>
        </w:rPr>
        <w:t xml:space="preserve">، </w:t>
      </w:r>
      <w:r>
        <w:rPr>
          <w:rtl/>
        </w:rPr>
        <w:t>آيه 26</w:t>
      </w:r>
      <w:r w:rsidR="00C44B7A">
        <w:rPr>
          <w:rtl/>
        </w:rPr>
        <w:t xml:space="preserve">. </w:t>
      </w:r>
    </w:p>
    <w:p w:rsidR="00E0315B" w:rsidRDefault="00E0315B" w:rsidP="002A1A13">
      <w:pPr>
        <w:pStyle w:val="libFootnote"/>
        <w:rPr>
          <w:rtl/>
        </w:rPr>
      </w:pPr>
      <w:r>
        <w:rPr>
          <w:rtl/>
        </w:rPr>
        <w:t>264) فانظر الى آثار رحمة الله كيف يحيى الارض بعد موتها</w:t>
      </w:r>
      <w:r w:rsidR="00C44B7A">
        <w:rPr>
          <w:rtl/>
        </w:rPr>
        <w:t xml:space="preserve">. </w:t>
      </w:r>
    </w:p>
    <w:p w:rsidR="00E0315B" w:rsidRDefault="00E0315B" w:rsidP="002A1A13">
      <w:pPr>
        <w:pStyle w:val="libFootnote"/>
        <w:rPr>
          <w:rtl/>
        </w:rPr>
      </w:pPr>
      <w:r>
        <w:rPr>
          <w:rtl/>
        </w:rPr>
        <w:t>سوره روم</w:t>
      </w:r>
      <w:r w:rsidR="00C44B7A">
        <w:rPr>
          <w:rtl/>
        </w:rPr>
        <w:t xml:space="preserve">، </w:t>
      </w:r>
      <w:r>
        <w:rPr>
          <w:rtl/>
        </w:rPr>
        <w:t>آيه 49</w:t>
      </w:r>
      <w:r w:rsidR="00C44B7A">
        <w:rPr>
          <w:rtl/>
        </w:rPr>
        <w:t xml:space="preserve">. </w:t>
      </w:r>
    </w:p>
    <w:p w:rsidR="00E0315B" w:rsidRDefault="00E0315B" w:rsidP="002A1A13">
      <w:pPr>
        <w:pStyle w:val="libFootnote"/>
        <w:rPr>
          <w:rtl/>
        </w:rPr>
      </w:pPr>
      <w:r>
        <w:rPr>
          <w:rtl/>
        </w:rPr>
        <w:t>265) الله الذى خلقكم ثم رزقكم ثم يميتكم ثم يحييكم</w:t>
      </w:r>
      <w:r w:rsidR="00C44B7A">
        <w:rPr>
          <w:rtl/>
        </w:rPr>
        <w:t xml:space="preserve">. </w:t>
      </w:r>
    </w:p>
    <w:p w:rsidR="00E0315B" w:rsidRDefault="00E0315B" w:rsidP="002A1A13">
      <w:pPr>
        <w:pStyle w:val="libFootnote"/>
        <w:rPr>
          <w:rtl/>
        </w:rPr>
      </w:pPr>
      <w:r>
        <w:rPr>
          <w:rtl/>
        </w:rPr>
        <w:t>سوره روم</w:t>
      </w:r>
      <w:r w:rsidR="00C44B7A">
        <w:rPr>
          <w:rtl/>
        </w:rPr>
        <w:t xml:space="preserve">، </w:t>
      </w:r>
      <w:r>
        <w:rPr>
          <w:rtl/>
        </w:rPr>
        <w:t>آيه 39</w:t>
      </w:r>
      <w:r w:rsidR="00C44B7A">
        <w:rPr>
          <w:rtl/>
        </w:rPr>
        <w:t xml:space="preserve">. </w:t>
      </w:r>
    </w:p>
    <w:p w:rsidR="00E0315B" w:rsidRDefault="00E0315B" w:rsidP="002A1A13">
      <w:pPr>
        <w:pStyle w:val="libFootnote"/>
        <w:rPr>
          <w:rtl/>
        </w:rPr>
      </w:pPr>
      <w:r>
        <w:rPr>
          <w:rtl/>
        </w:rPr>
        <w:t>266) سوره بقره</w:t>
      </w:r>
      <w:r w:rsidR="00C44B7A">
        <w:rPr>
          <w:rtl/>
        </w:rPr>
        <w:t xml:space="preserve">، </w:t>
      </w:r>
      <w:r>
        <w:rPr>
          <w:rtl/>
        </w:rPr>
        <w:t>آيه 28</w:t>
      </w:r>
      <w:r w:rsidR="00C44B7A">
        <w:rPr>
          <w:rtl/>
        </w:rPr>
        <w:t xml:space="preserve">. </w:t>
      </w:r>
    </w:p>
    <w:p w:rsidR="00E0315B" w:rsidRDefault="00E0315B" w:rsidP="002A1A13">
      <w:pPr>
        <w:pStyle w:val="libFootnote"/>
        <w:rPr>
          <w:rtl/>
        </w:rPr>
      </w:pPr>
      <w:r>
        <w:rPr>
          <w:rtl/>
        </w:rPr>
        <w:t xml:space="preserve">267) الذين يومنون بالغيب </w:t>
      </w:r>
    </w:p>
    <w:p w:rsidR="00E0315B" w:rsidRDefault="00E0315B" w:rsidP="002A1A13">
      <w:pPr>
        <w:pStyle w:val="libFootnote"/>
        <w:rPr>
          <w:rtl/>
        </w:rPr>
      </w:pPr>
      <w:r>
        <w:rPr>
          <w:rtl/>
        </w:rPr>
        <w:t>سوره بقره</w:t>
      </w:r>
      <w:r w:rsidR="00C44B7A">
        <w:rPr>
          <w:rtl/>
        </w:rPr>
        <w:t xml:space="preserve">، </w:t>
      </w:r>
      <w:r>
        <w:rPr>
          <w:rtl/>
        </w:rPr>
        <w:t>آيه 3</w:t>
      </w:r>
      <w:r w:rsidR="00C44B7A">
        <w:rPr>
          <w:rtl/>
        </w:rPr>
        <w:t xml:space="preserve">. </w:t>
      </w:r>
    </w:p>
    <w:p w:rsidR="00E0315B" w:rsidRDefault="00E0315B" w:rsidP="002A1A13">
      <w:pPr>
        <w:pStyle w:val="libFootnote"/>
        <w:rPr>
          <w:rtl/>
        </w:rPr>
      </w:pPr>
      <w:r>
        <w:rPr>
          <w:rtl/>
        </w:rPr>
        <w:t>268) عدة الداعى</w:t>
      </w:r>
      <w:r w:rsidR="00C44B7A">
        <w:rPr>
          <w:rtl/>
        </w:rPr>
        <w:t xml:space="preserve">. </w:t>
      </w:r>
    </w:p>
    <w:p w:rsidR="00E0315B" w:rsidRDefault="00E0315B" w:rsidP="002A1A13">
      <w:pPr>
        <w:pStyle w:val="libFootnote"/>
        <w:rPr>
          <w:rtl/>
        </w:rPr>
      </w:pPr>
      <w:r>
        <w:rPr>
          <w:rtl/>
        </w:rPr>
        <w:t xml:space="preserve">269) ظهر الفساد فى البر و البحر </w:t>
      </w:r>
    </w:p>
    <w:p w:rsidR="00E0315B" w:rsidRDefault="00E0315B" w:rsidP="002A1A13">
      <w:pPr>
        <w:pStyle w:val="libFootnote"/>
        <w:rPr>
          <w:rtl/>
        </w:rPr>
      </w:pPr>
      <w:r>
        <w:rPr>
          <w:rtl/>
        </w:rPr>
        <w:t>سوره روم</w:t>
      </w:r>
      <w:r w:rsidR="00C44B7A">
        <w:rPr>
          <w:rtl/>
        </w:rPr>
        <w:t xml:space="preserve">، </w:t>
      </w:r>
      <w:r>
        <w:rPr>
          <w:rtl/>
        </w:rPr>
        <w:t>آيه 40</w:t>
      </w:r>
      <w:r w:rsidR="00C44B7A">
        <w:rPr>
          <w:rtl/>
        </w:rPr>
        <w:t xml:space="preserve">. </w:t>
      </w:r>
    </w:p>
    <w:p w:rsidR="00E0315B" w:rsidRDefault="00E0315B" w:rsidP="002A1A13">
      <w:pPr>
        <w:pStyle w:val="libFootnote"/>
        <w:rPr>
          <w:rtl/>
        </w:rPr>
      </w:pPr>
      <w:r>
        <w:rPr>
          <w:rtl/>
        </w:rPr>
        <w:t>270) فلنحيينه حياة طيبة</w:t>
      </w:r>
      <w:r w:rsidR="00C44B7A">
        <w:rPr>
          <w:rtl/>
        </w:rPr>
        <w:t xml:space="preserve">. </w:t>
      </w:r>
    </w:p>
    <w:p w:rsidR="00E0315B" w:rsidRDefault="00E0315B" w:rsidP="002A1A13">
      <w:pPr>
        <w:pStyle w:val="libFootnote"/>
        <w:rPr>
          <w:rtl/>
        </w:rPr>
      </w:pPr>
      <w:r>
        <w:rPr>
          <w:rtl/>
        </w:rPr>
        <w:t>سوره نحل</w:t>
      </w:r>
      <w:r w:rsidR="00C44B7A">
        <w:rPr>
          <w:rtl/>
        </w:rPr>
        <w:t xml:space="preserve">، </w:t>
      </w:r>
      <w:r>
        <w:rPr>
          <w:rtl/>
        </w:rPr>
        <w:t>آيه 99</w:t>
      </w:r>
      <w:r w:rsidR="00C44B7A">
        <w:rPr>
          <w:rtl/>
        </w:rPr>
        <w:t xml:space="preserve">. </w:t>
      </w:r>
    </w:p>
    <w:p w:rsidR="00E0315B" w:rsidRDefault="00E0315B" w:rsidP="002A1A13">
      <w:pPr>
        <w:pStyle w:val="libFootnote"/>
        <w:rPr>
          <w:rtl/>
        </w:rPr>
      </w:pPr>
      <w:r>
        <w:rPr>
          <w:rtl/>
        </w:rPr>
        <w:t>271) اومن كان ميتا فاحييناه و جعلنا له نورا يمشى به فى الناس</w:t>
      </w:r>
      <w:r w:rsidR="00C44B7A">
        <w:rPr>
          <w:rtl/>
        </w:rPr>
        <w:t xml:space="preserve">. </w:t>
      </w:r>
    </w:p>
    <w:p w:rsidR="00E0315B" w:rsidRDefault="00E0315B" w:rsidP="002A1A13">
      <w:pPr>
        <w:pStyle w:val="libFootnote"/>
        <w:rPr>
          <w:rtl/>
        </w:rPr>
      </w:pPr>
      <w:r>
        <w:rPr>
          <w:rtl/>
        </w:rPr>
        <w:t>سوره انعام</w:t>
      </w:r>
      <w:r w:rsidR="00C44B7A">
        <w:rPr>
          <w:rtl/>
        </w:rPr>
        <w:t xml:space="preserve">، </w:t>
      </w:r>
      <w:r>
        <w:rPr>
          <w:rtl/>
        </w:rPr>
        <w:t>آيه 122</w:t>
      </w:r>
      <w:r w:rsidR="00C44B7A">
        <w:rPr>
          <w:rtl/>
        </w:rPr>
        <w:t xml:space="preserve">. </w:t>
      </w:r>
    </w:p>
    <w:p w:rsidR="00E0315B" w:rsidRDefault="00E0315B" w:rsidP="002A1A13">
      <w:pPr>
        <w:pStyle w:val="libFootnote"/>
        <w:rPr>
          <w:rtl/>
        </w:rPr>
      </w:pPr>
      <w:r>
        <w:rPr>
          <w:rtl/>
        </w:rPr>
        <w:t>272) بحار</w:t>
      </w:r>
      <w:r w:rsidR="00C44B7A">
        <w:rPr>
          <w:rtl/>
        </w:rPr>
        <w:t xml:space="preserve">، </w:t>
      </w:r>
      <w:r>
        <w:rPr>
          <w:rtl/>
        </w:rPr>
        <w:t>ج 51</w:t>
      </w:r>
      <w:r w:rsidR="00C44B7A">
        <w:rPr>
          <w:rtl/>
        </w:rPr>
        <w:t xml:space="preserve">، </w:t>
      </w:r>
      <w:r>
        <w:rPr>
          <w:rtl/>
        </w:rPr>
        <w:t>ص 79 تا 87 - احقاق الحق</w:t>
      </w:r>
      <w:r w:rsidR="00C44B7A">
        <w:rPr>
          <w:rtl/>
        </w:rPr>
        <w:t xml:space="preserve">، </w:t>
      </w:r>
      <w:r>
        <w:rPr>
          <w:rtl/>
        </w:rPr>
        <w:t>ج 13</w:t>
      </w:r>
      <w:r w:rsidR="00C44B7A">
        <w:rPr>
          <w:rtl/>
        </w:rPr>
        <w:t xml:space="preserve">، </w:t>
      </w:r>
      <w:r>
        <w:rPr>
          <w:rtl/>
        </w:rPr>
        <w:t>ص 32</w:t>
      </w:r>
      <w:r w:rsidR="00C44B7A">
        <w:rPr>
          <w:rtl/>
        </w:rPr>
        <w:t xml:space="preserve">، </w:t>
      </w:r>
      <w:r>
        <w:rPr>
          <w:rtl/>
        </w:rPr>
        <w:t>با اخلاف در بعضى جملات</w:t>
      </w:r>
      <w:r w:rsidR="00C44B7A">
        <w:rPr>
          <w:rtl/>
        </w:rPr>
        <w:t xml:space="preserve">. </w:t>
      </w:r>
    </w:p>
    <w:p w:rsidR="00E0315B" w:rsidRDefault="00E0315B" w:rsidP="002A1A13">
      <w:pPr>
        <w:pStyle w:val="libFootnote"/>
        <w:rPr>
          <w:rtl/>
        </w:rPr>
      </w:pPr>
      <w:r>
        <w:rPr>
          <w:rtl/>
        </w:rPr>
        <w:t>273) ان يكونوا فقراء يغنهم الله من فضله</w:t>
      </w:r>
      <w:r w:rsidR="00C44B7A">
        <w:rPr>
          <w:rtl/>
        </w:rPr>
        <w:t xml:space="preserve">. </w:t>
      </w:r>
    </w:p>
    <w:p w:rsidR="00E0315B" w:rsidRDefault="00E0315B" w:rsidP="002A1A13">
      <w:pPr>
        <w:pStyle w:val="libFootnote"/>
        <w:rPr>
          <w:rtl/>
        </w:rPr>
      </w:pPr>
      <w:r>
        <w:rPr>
          <w:rtl/>
        </w:rPr>
        <w:t>سوره نور</w:t>
      </w:r>
      <w:r w:rsidR="00C44B7A">
        <w:rPr>
          <w:rtl/>
        </w:rPr>
        <w:t xml:space="preserve">، </w:t>
      </w:r>
      <w:r>
        <w:rPr>
          <w:rtl/>
        </w:rPr>
        <w:t>آيه 32</w:t>
      </w:r>
      <w:r w:rsidR="00C44B7A">
        <w:rPr>
          <w:rtl/>
        </w:rPr>
        <w:t xml:space="preserve">. </w:t>
      </w:r>
    </w:p>
    <w:p w:rsidR="00E0315B" w:rsidRDefault="00E0315B" w:rsidP="002A1A13">
      <w:pPr>
        <w:pStyle w:val="libFootnote"/>
        <w:rPr>
          <w:rtl/>
        </w:rPr>
      </w:pPr>
      <w:r>
        <w:rPr>
          <w:rtl/>
        </w:rPr>
        <w:t>274) وسائل</w:t>
      </w:r>
      <w:r w:rsidR="00C44B7A">
        <w:rPr>
          <w:rtl/>
        </w:rPr>
        <w:t xml:space="preserve">، </w:t>
      </w:r>
      <w:r>
        <w:rPr>
          <w:rtl/>
        </w:rPr>
        <w:t>ج 14</w:t>
      </w:r>
      <w:r w:rsidR="00C44B7A">
        <w:rPr>
          <w:rtl/>
        </w:rPr>
        <w:t xml:space="preserve">، </w:t>
      </w:r>
      <w:r>
        <w:rPr>
          <w:rtl/>
        </w:rPr>
        <w:t>ص 44</w:t>
      </w:r>
      <w:r w:rsidR="00C44B7A">
        <w:rPr>
          <w:rtl/>
        </w:rPr>
        <w:t xml:space="preserve">، </w:t>
      </w:r>
      <w:r>
        <w:rPr>
          <w:rtl/>
        </w:rPr>
        <w:t>آخر رواية 1</w:t>
      </w:r>
      <w:r w:rsidR="00C44B7A">
        <w:rPr>
          <w:rtl/>
        </w:rPr>
        <w:t xml:space="preserve">. </w:t>
      </w:r>
    </w:p>
    <w:p w:rsidR="00E0315B" w:rsidRDefault="00E0315B" w:rsidP="002A1A13">
      <w:pPr>
        <w:pStyle w:val="libFootnote"/>
        <w:rPr>
          <w:rtl/>
        </w:rPr>
      </w:pPr>
      <w:r>
        <w:rPr>
          <w:rtl/>
        </w:rPr>
        <w:t>275) نهج البلاغه</w:t>
      </w:r>
      <w:r w:rsidR="00C44B7A">
        <w:rPr>
          <w:rtl/>
        </w:rPr>
        <w:t xml:space="preserve">، </w:t>
      </w:r>
      <w:r>
        <w:rPr>
          <w:rtl/>
        </w:rPr>
        <w:t>ص 324</w:t>
      </w:r>
      <w:r w:rsidR="00C44B7A">
        <w:rPr>
          <w:rtl/>
        </w:rPr>
        <w:t xml:space="preserve">، </w:t>
      </w:r>
      <w:r>
        <w:rPr>
          <w:rtl/>
        </w:rPr>
        <w:t>خطبه 209</w:t>
      </w:r>
      <w:r w:rsidR="00C44B7A">
        <w:rPr>
          <w:rtl/>
        </w:rPr>
        <w:t xml:space="preserve">. </w:t>
      </w:r>
    </w:p>
    <w:p w:rsidR="00E0315B" w:rsidRDefault="00E0315B" w:rsidP="002A1A13">
      <w:pPr>
        <w:pStyle w:val="libFootnote"/>
        <w:rPr>
          <w:rtl/>
        </w:rPr>
      </w:pPr>
      <w:r>
        <w:rPr>
          <w:rtl/>
        </w:rPr>
        <w:t>276) و لقد كتبنا فى الزبور من بعد الذكران الارض يرثها عبادى الصالحون</w:t>
      </w:r>
      <w:r w:rsidR="00C44B7A">
        <w:rPr>
          <w:rtl/>
        </w:rPr>
        <w:t xml:space="preserve">. </w:t>
      </w:r>
    </w:p>
    <w:p w:rsidR="00E0315B" w:rsidRDefault="00E0315B" w:rsidP="002A1A13">
      <w:pPr>
        <w:pStyle w:val="libFootnote"/>
        <w:rPr>
          <w:rtl/>
        </w:rPr>
      </w:pPr>
      <w:r>
        <w:rPr>
          <w:rtl/>
        </w:rPr>
        <w:t>سوره انبياء</w:t>
      </w:r>
      <w:r w:rsidR="00C44B7A">
        <w:rPr>
          <w:rtl/>
        </w:rPr>
        <w:t xml:space="preserve">، </w:t>
      </w:r>
      <w:r>
        <w:rPr>
          <w:rtl/>
        </w:rPr>
        <w:t>آيه 105</w:t>
      </w:r>
      <w:r w:rsidR="00C44B7A">
        <w:rPr>
          <w:rtl/>
        </w:rPr>
        <w:t xml:space="preserve">. </w:t>
      </w:r>
    </w:p>
    <w:p w:rsidR="00E0315B" w:rsidRDefault="00E0315B" w:rsidP="002A1A13">
      <w:pPr>
        <w:pStyle w:val="libFootnote"/>
        <w:rPr>
          <w:rtl/>
        </w:rPr>
      </w:pPr>
      <w:r>
        <w:rPr>
          <w:rtl/>
        </w:rPr>
        <w:t>277) كتاب المهدى تأليف مرحوم صدر نقل از عقدالداميرالمومنين</w:t>
      </w:r>
      <w:r w:rsidR="00C44B7A">
        <w:rPr>
          <w:rtl/>
        </w:rPr>
        <w:t xml:space="preserve">، </w:t>
      </w:r>
      <w:r>
        <w:rPr>
          <w:rtl/>
        </w:rPr>
        <w:t>بحار</w:t>
      </w:r>
      <w:r w:rsidR="00C44B7A">
        <w:rPr>
          <w:rtl/>
        </w:rPr>
        <w:t xml:space="preserve">، </w:t>
      </w:r>
      <w:r>
        <w:rPr>
          <w:rtl/>
        </w:rPr>
        <w:t>جلد 52</w:t>
      </w:r>
      <w:r w:rsidR="00C44B7A">
        <w:rPr>
          <w:rtl/>
        </w:rPr>
        <w:t xml:space="preserve">، </w:t>
      </w:r>
      <w:r>
        <w:rPr>
          <w:rtl/>
        </w:rPr>
        <w:t>ص 207</w:t>
      </w:r>
      <w:r w:rsidR="00C44B7A">
        <w:rPr>
          <w:rtl/>
        </w:rPr>
        <w:t xml:space="preserve">، </w:t>
      </w:r>
      <w:r>
        <w:rPr>
          <w:rtl/>
        </w:rPr>
        <w:t>حديث 42</w:t>
      </w:r>
      <w:r w:rsidR="00C44B7A">
        <w:rPr>
          <w:rtl/>
        </w:rPr>
        <w:t xml:space="preserve">. </w:t>
      </w:r>
    </w:p>
    <w:p w:rsidR="00E0315B" w:rsidRDefault="00E0315B" w:rsidP="002A1A13">
      <w:pPr>
        <w:pStyle w:val="libFootnote"/>
        <w:rPr>
          <w:rtl/>
        </w:rPr>
      </w:pPr>
      <w:r>
        <w:rPr>
          <w:rtl/>
        </w:rPr>
        <w:t>278) فاخذناهم بالباساء والضراء لعلهم يتضرعون</w:t>
      </w:r>
      <w:r w:rsidR="00C44B7A">
        <w:rPr>
          <w:rtl/>
        </w:rPr>
        <w:t xml:space="preserve">. </w:t>
      </w:r>
    </w:p>
    <w:p w:rsidR="00E0315B" w:rsidRDefault="00E0315B" w:rsidP="002A1A13">
      <w:pPr>
        <w:pStyle w:val="libFootnote"/>
        <w:rPr>
          <w:rtl/>
        </w:rPr>
      </w:pPr>
      <w:r>
        <w:rPr>
          <w:rtl/>
        </w:rPr>
        <w:t>سوره انعام</w:t>
      </w:r>
      <w:r w:rsidR="00C44B7A">
        <w:rPr>
          <w:rtl/>
        </w:rPr>
        <w:t xml:space="preserve">، </w:t>
      </w:r>
      <w:r>
        <w:rPr>
          <w:rtl/>
        </w:rPr>
        <w:t>آيه 42</w:t>
      </w:r>
      <w:r w:rsidR="00C44B7A">
        <w:rPr>
          <w:rtl/>
        </w:rPr>
        <w:t xml:space="preserve">. </w:t>
      </w:r>
    </w:p>
    <w:p w:rsidR="00E0315B" w:rsidRDefault="00E0315B" w:rsidP="002A1A13">
      <w:pPr>
        <w:pStyle w:val="libFootnote"/>
        <w:rPr>
          <w:rtl/>
        </w:rPr>
      </w:pPr>
      <w:r>
        <w:rPr>
          <w:rtl/>
        </w:rPr>
        <w:lastRenderedPageBreak/>
        <w:t>279) بحارالانوار</w:t>
      </w:r>
      <w:r w:rsidR="00C44B7A">
        <w:rPr>
          <w:rtl/>
        </w:rPr>
        <w:t xml:space="preserve">، </w:t>
      </w:r>
      <w:r>
        <w:rPr>
          <w:rtl/>
        </w:rPr>
        <w:t>ج 52</w:t>
      </w:r>
      <w:r w:rsidR="00C44B7A">
        <w:rPr>
          <w:rtl/>
        </w:rPr>
        <w:t xml:space="preserve">، </w:t>
      </w:r>
      <w:r>
        <w:rPr>
          <w:rtl/>
        </w:rPr>
        <w:t>ص 191</w:t>
      </w:r>
      <w:r w:rsidR="00C44B7A">
        <w:rPr>
          <w:rtl/>
        </w:rPr>
        <w:t xml:space="preserve">، </w:t>
      </w:r>
      <w:r>
        <w:rPr>
          <w:rtl/>
        </w:rPr>
        <w:t>حديث 24 و ص 279</w:t>
      </w:r>
      <w:r w:rsidR="00C44B7A">
        <w:rPr>
          <w:rtl/>
        </w:rPr>
        <w:t xml:space="preserve">. </w:t>
      </w:r>
    </w:p>
    <w:p w:rsidR="00E0315B" w:rsidRDefault="00E0315B" w:rsidP="002A1A13">
      <w:pPr>
        <w:pStyle w:val="libFootnote"/>
        <w:rPr>
          <w:rtl/>
        </w:rPr>
      </w:pPr>
      <w:r>
        <w:rPr>
          <w:rtl/>
        </w:rPr>
        <w:t>280) بحارالانوار</w:t>
      </w:r>
      <w:r w:rsidR="00C44B7A">
        <w:rPr>
          <w:rtl/>
        </w:rPr>
        <w:t xml:space="preserve">، </w:t>
      </w:r>
      <w:r>
        <w:rPr>
          <w:rtl/>
        </w:rPr>
        <w:t>ج 51</w:t>
      </w:r>
      <w:r w:rsidR="00C44B7A">
        <w:rPr>
          <w:rtl/>
        </w:rPr>
        <w:t xml:space="preserve">، </w:t>
      </w:r>
      <w:r>
        <w:rPr>
          <w:rtl/>
        </w:rPr>
        <w:t>ص 85</w:t>
      </w:r>
      <w:r w:rsidR="00C44B7A">
        <w:rPr>
          <w:rtl/>
        </w:rPr>
        <w:t xml:space="preserve">. </w:t>
      </w:r>
    </w:p>
    <w:p w:rsidR="00E0315B" w:rsidRDefault="00E0315B" w:rsidP="002A1A13">
      <w:pPr>
        <w:pStyle w:val="libFootnote"/>
        <w:rPr>
          <w:rtl/>
        </w:rPr>
      </w:pPr>
      <w:r>
        <w:rPr>
          <w:rtl/>
        </w:rPr>
        <w:t>281) بحارالانوار</w:t>
      </w:r>
      <w:r w:rsidR="00C44B7A">
        <w:rPr>
          <w:rtl/>
        </w:rPr>
        <w:t xml:space="preserve">، </w:t>
      </w:r>
      <w:r>
        <w:rPr>
          <w:rtl/>
        </w:rPr>
        <w:t>ج 52</w:t>
      </w:r>
      <w:r w:rsidR="00C44B7A">
        <w:rPr>
          <w:rtl/>
        </w:rPr>
        <w:t xml:space="preserve">، </w:t>
      </w:r>
      <w:r>
        <w:rPr>
          <w:rtl/>
        </w:rPr>
        <w:t>ص 328</w:t>
      </w:r>
      <w:r w:rsidR="00C44B7A">
        <w:rPr>
          <w:rtl/>
        </w:rPr>
        <w:t xml:space="preserve">، </w:t>
      </w:r>
      <w:r>
        <w:rPr>
          <w:rtl/>
        </w:rPr>
        <w:t>حديث 47 و اصول كافى</w:t>
      </w:r>
      <w:r w:rsidR="00C44B7A">
        <w:rPr>
          <w:rtl/>
        </w:rPr>
        <w:t xml:space="preserve">، </w:t>
      </w:r>
      <w:r>
        <w:rPr>
          <w:rtl/>
        </w:rPr>
        <w:t>ج 1</w:t>
      </w:r>
      <w:r w:rsidR="00C44B7A">
        <w:rPr>
          <w:rtl/>
        </w:rPr>
        <w:t xml:space="preserve">، </w:t>
      </w:r>
      <w:r>
        <w:rPr>
          <w:rtl/>
        </w:rPr>
        <w:t>ص 19</w:t>
      </w:r>
      <w:r w:rsidR="00C44B7A">
        <w:rPr>
          <w:rtl/>
        </w:rPr>
        <w:t xml:space="preserve">، </w:t>
      </w:r>
      <w:r>
        <w:rPr>
          <w:rtl/>
        </w:rPr>
        <w:t>كتاب العقل و الجهل</w:t>
      </w:r>
      <w:r w:rsidR="00C44B7A">
        <w:rPr>
          <w:rtl/>
        </w:rPr>
        <w:t xml:space="preserve">. </w:t>
      </w:r>
    </w:p>
    <w:p w:rsidR="00E0315B" w:rsidRDefault="00E0315B" w:rsidP="002A1A13">
      <w:pPr>
        <w:pStyle w:val="libFootnote"/>
        <w:rPr>
          <w:rtl/>
        </w:rPr>
      </w:pPr>
      <w:r>
        <w:rPr>
          <w:rtl/>
        </w:rPr>
        <w:t>282) بحارالانوار</w:t>
      </w:r>
      <w:r w:rsidR="00C44B7A">
        <w:rPr>
          <w:rtl/>
        </w:rPr>
        <w:t xml:space="preserve">، </w:t>
      </w:r>
      <w:r>
        <w:rPr>
          <w:rtl/>
        </w:rPr>
        <w:t>ج 52</w:t>
      </w:r>
      <w:r w:rsidR="00C44B7A">
        <w:rPr>
          <w:rtl/>
        </w:rPr>
        <w:t xml:space="preserve">، </w:t>
      </w:r>
      <w:r>
        <w:rPr>
          <w:rtl/>
        </w:rPr>
        <w:t>ص 126</w:t>
      </w:r>
      <w:r w:rsidR="00C44B7A">
        <w:rPr>
          <w:rtl/>
        </w:rPr>
        <w:t xml:space="preserve">، </w:t>
      </w:r>
      <w:r>
        <w:rPr>
          <w:rtl/>
        </w:rPr>
        <w:t>حديث 18</w:t>
      </w:r>
      <w:r w:rsidR="00C44B7A">
        <w:rPr>
          <w:rtl/>
        </w:rPr>
        <w:t xml:space="preserve">. </w:t>
      </w:r>
    </w:p>
    <w:p w:rsidR="00E0315B" w:rsidRDefault="00E0315B" w:rsidP="002A1A13">
      <w:pPr>
        <w:pStyle w:val="libFootnote"/>
        <w:rPr>
          <w:rtl/>
        </w:rPr>
      </w:pPr>
      <w:r>
        <w:rPr>
          <w:rtl/>
        </w:rPr>
        <w:t>283) بحارالانوار</w:t>
      </w:r>
      <w:r w:rsidR="00C44B7A">
        <w:rPr>
          <w:rtl/>
        </w:rPr>
        <w:t xml:space="preserve">، </w:t>
      </w:r>
      <w:r>
        <w:rPr>
          <w:rtl/>
        </w:rPr>
        <w:t>ج 52</w:t>
      </w:r>
      <w:r w:rsidR="00C44B7A">
        <w:rPr>
          <w:rtl/>
        </w:rPr>
        <w:t xml:space="preserve">، </w:t>
      </w:r>
      <w:r>
        <w:rPr>
          <w:rtl/>
        </w:rPr>
        <w:t>ص 148</w:t>
      </w:r>
      <w:r w:rsidR="00C44B7A">
        <w:rPr>
          <w:rtl/>
        </w:rPr>
        <w:t xml:space="preserve">، </w:t>
      </w:r>
      <w:r>
        <w:rPr>
          <w:rtl/>
        </w:rPr>
        <w:t>حديث 73</w:t>
      </w:r>
      <w:r w:rsidR="00C44B7A">
        <w:rPr>
          <w:rtl/>
        </w:rPr>
        <w:t xml:space="preserve">. </w:t>
      </w:r>
    </w:p>
    <w:p w:rsidR="00E0315B" w:rsidRDefault="00E0315B" w:rsidP="002A1A13">
      <w:pPr>
        <w:pStyle w:val="libFootnote"/>
        <w:rPr>
          <w:rtl/>
        </w:rPr>
      </w:pPr>
      <w:r>
        <w:rPr>
          <w:rtl/>
        </w:rPr>
        <w:t>284) خطبه شعبانيه</w:t>
      </w:r>
      <w:r w:rsidR="00C44B7A">
        <w:rPr>
          <w:rtl/>
        </w:rPr>
        <w:t xml:space="preserve">، </w:t>
      </w:r>
      <w:r>
        <w:rPr>
          <w:rtl/>
        </w:rPr>
        <w:t>امالى صدوق</w:t>
      </w:r>
      <w:r w:rsidR="00C44B7A">
        <w:rPr>
          <w:rtl/>
        </w:rPr>
        <w:t xml:space="preserve">، </w:t>
      </w:r>
      <w:r>
        <w:rPr>
          <w:rtl/>
        </w:rPr>
        <w:t>ص 85</w:t>
      </w:r>
      <w:r w:rsidR="00C44B7A">
        <w:rPr>
          <w:rtl/>
        </w:rPr>
        <w:t xml:space="preserve">. </w:t>
      </w:r>
    </w:p>
    <w:p w:rsidR="00E0315B" w:rsidRDefault="00E0315B" w:rsidP="002A1A13">
      <w:pPr>
        <w:pStyle w:val="libFootnote"/>
        <w:rPr>
          <w:rtl/>
        </w:rPr>
      </w:pPr>
      <w:r>
        <w:rPr>
          <w:rtl/>
        </w:rPr>
        <w:t>285) سوره حديد</w:t>
      </w:r>
      <w:r w:rsidR="00C44B7A">
        <w:rPr>
          <w:rtl/>
        </w:rPr>
        <w:t xml:space="preserve">، </w:t>
      </w:r>
      <w:r>
        <w:rPr>
          <w:rtl/>
        </w:rPr>
        <w:t>آيات 17 - 19</w:t>
      </w:r>
      <w:r w:rsidR="00C44B7A">
        <w:rPr>
          <w:rtl/>
        </w:rPr>
        <w:t xml:space="preserve">. </w:t>
      </w:r>
    </w:p>
    <w:p w:rsidR="00E0315B" w:rsidRDefault="00E0315B" w:rsidP="002A1A13">
      <w:pPr>
        <w:pStyle w:val="libFootnote"/>
        <w:rPr>
          <w:rtl/>
        </w:rPr>
      </w:pPr>
      <w:r>
        <w:rPr>
          <w:rtl/>
        </w:rPr>
        <w:t>286) يا ايها الناس ضرب مثل فاستمعو اله ان الذين تدعون من دون الله لن يخلقوا ذبابا ولو اجتمعوا له و ان يسلبهم الذباب شيئا لا يستنفذوه منه ضعف الطالب و المطلوب</w:t>
      </w:r>
      <w:r w:rsidR="00C44B7A">
        <w:rPr>
          <w:rtl/>
        </w:rPr>
        <w:t xml:space="preserve">. </w:t>
      </w:r>
    </w:p>
    <w:p w:rsidR="00E0315B" w:rsidRDefault="00E0315B" w:rsidP="002A1A13">
      <w:pPr>
        <w:pStyle w:val="libFootnote"/>
        <w:rPr>
          <w:rtl/>
        </w:rPr>
      </w:pPr>
      <w:r>
        <w:rPr>
          <w:rtl/>
        </w:rPr>
        <w:t>سوره حج</w:t>
      </w:r>
      <w:r w:rsidR="00C44B7A">
        <w:rPr>
          <w:rtl/>
        </w:rPr>
        <w:t xml:space="preserve">، </w:t>
      </w:r>
      <w:r>
        <w:rPr>
          <w:rtl/>
        </w:rPr>
        <w:t>آيه 72</w:t>
      </w:r>
      <w:r w:rsidR="00C44B7A">
        <w:rPr>
          <w:rtl/>
        </w:rPr>
        <w:t xml:space="preserve">. </w:t>
      </w:r>
    </w:p>
    <w:p w:rsidR="00E0315B" w:rsidRDefault="00E0315B" w:rsidP="002A1A13">
      <w:pPr>
        <w:pStyle w:val="libFootnote"/>
        <w:rPr>
          <w:rtl/>
        </w:rPr>
      </w:pPr>
      <w:r>
        <w:rPr>
          <w:rtl/>
        </w:rPr>
        <w:t>287) اسئلك خشوع الايمان قبل خشوع الذل فى النار</w:t>
      </w:r>
      <w:r w:rsidR="00C44B7A">
        <w:rPr>
          <w:rtl/>
        </w:rPr>
        <w:t xml:space="preserve">. </w:t>
      </w:r>
    </w:p>
    <w:p w:rsidR="00E0315B" w:rsidRDefault="00E0315B" w:rsidP="002A1A13">
      <w:pPr>
        <w:pStyle w:val="libFootnote"/>
        <w:rPr>
          <w:rtl/>
        </w:rPr>
      </w:pPr>
      <w:r>
        <w:rPr>
          <w:rtl/>
        </w:rPr>
        <w:t>دعاى سحر ماه رمضان</w:t>
      </w:r>
      <w:r w:rsidR="00C44B7A">
        <w:rPr>
          <w:rtl/>
        </w:rPr>
        <w:t xml:space="preserve">، </w:t>
      </w:r>
      <w:r>
        <w:rPr>
          <w:rtl/>
        </w:rPr>
        <w:t>دعاى ابو حمزه ثمالى</w:t>
      </w:r>
      <w:r w:rsidR="00C44B7A">
        <w:rPr>
          <w:rtl/>
        </w:rPr>
        <w:t xml:space="preserve">، </w:t>
      </w:r>
      <w:r>
        <w:rPr>
          <w:rtl/>
        </w:rPr>
        <w:t>مفاتيح</w:t>
      </w:r>
      <w:r w:rsidR="00C44B7A">
        <w:rPr>
          <w:rtl/>
        </w:rPr>
        <w:t xml:space="preserve">، </w:t>
      </w:r>
      <w:r>
        <w:rPr>
          <w:rtl/>
        </w:rPr>
        <w:t>ص 198</w:t>
      </w:r>
      <w:r w:rsidR="00C44B7A">
        <w:rPr>
          <w:rtl/>
        </w:rPr>
        <w:t xml:space="preserve">. </w:t>
      </w:r>
    </w:p>
    <w:p w:rsidR="00E0315B" w:rsidRDefault="00E0315B" w:rsidP="002A1A13">
      <w:pPr>
        <w:pStyle w:val="libFootnote"/>
        <w:rPr>
          <w:rtl/>
        </w:rPr>
      </w:pPr>
      <w:r>
        <w:rPr>
          <w:rtl/>
        </w:rPr>
        <w:t>288) محجة البيضاء</w:t>
      </w:r>
      <w:r w:rsidR="00C44B7A">
        <w:rPr>
          <w:rtl/>
        </w:rPr>
        <w:t xml:space="preserve">. </w:t>
      </w:r>
    </w:p>
    <w:p w:rsidR="00E0315B" w:rsidRDefault="00E0315B" w:rsidP="002A1A13">
      <w:pPr>
        <w:pStyle w:val="libFootnote"/>
        <w:rPr>
          <w:rtl/>
        </w:rPr>
      </w:pPr>
      <w:r>
        <w:rPr>
          <w:rtl/>
        </w:rPr>
        <w:t xml:space="preserve">289) قال رسول الله </w:t>
      </w:r>
      <w:r w:rsidR="005E5DA4" w:rsidRPr="005E5DA4">
        <w:rPr>
          <w:rStyle w:val="libAlaemChar"/>
          <w:rtl/>
        </w:rPr>
        <w:t>صلى‌الله‌عليه‌وآله</w:t>
      </w:r>
      <w:r>
        <w:rPr>
          <w:rtl/>
        </w:rPr>
        <w:t xml:space="preserve"> يا معاشر النساء تصدقن و اطعن ازواجكم فان اكثر كن فى النار (الى ان قال </w:t>
      </w:r>
      <w:r w:rsidR="005E5DA4" w:rsidRPr="005E5DA4">
        <w:rPr>
          <w:rStyle w:val="libAlaemChar"/>
          <w:rtl/>
        </w:rPr>
        <w:t>صلى‌الله‌عليه‌وآله</w:t>
      </w:r>
      <w:r>
        <w:rPr>
          <w:rtl/>
        </w:rPr>
        <w:t>) انكن كافرات بحق ازواجكن</w:t>
      </w:r>
      <w:r w:rsidR="00C44B7A">
        <w:rPr>
          <w:rtl/>
        </w:rPr>
        <w:t xml:space="preserve">. </w:t>
      </w:r>
    </w:p>
    <w:p w:rsidR="00E0315B" w:rsidRDefault="00E0315B" w:rsidP="002A1A13">
      <w:pPr>
        <w:pStyle w:val="libFootnote"/>
        <w:rPr>
          <w:rtl/>
        </w:rPr>
      </w:pPr>
      <w:r>
        <w:rPr>
          <w:rtl/>
        </w:rPr>
        <w:t>سفينة البحار</w:t>
      </w:r>
      <w:r w:rsidR="00C44B7A">
        <w:rPr>
          <w:rtl/>
        </w:rPr>
        <w:t xml:space="preserve">، </w:t>
      </w:r>
      <w:r>
        <w:rPr>
          <w:rtl/>
        </w:rPr>
        <w:t>جلد 2</w:t>
      </w:r>
      <w:r w:rsidR="00C44B7A">
        <w:rPr>
          <w:rtl/>
        </w:rPr>
        <w:t xml:space="preserve">، </w:t>
      </w:r>
      <w:r>
        <w:rPr>
          <w:rtl/>
        </w:rPr>
        <w:t>ص 588</w:t>
      </w:r>
      <w:r w:rsidR="00C44B7A">
        <w:rPr>
          <w:rtl/>
        </w:rPr>
        <w:t xml:space="preserve">. </w:t>
      </w:r>
    </w:p>
    <w:p w:rsidR="00E0315B" w:rsidRDefault="00E0315B" w:rsidP="002A1A13">
      <w:pPr>
        <w:pStyle w:val="libFootnote"/>
        <w:rPr>
          <w:rtl/>
        </w:rPr>
      </w:pPr>
      <w:r>
        <w:rPr>
          <w:rtl/>
        </w:rPr>
        <w:t>290) انفقوا من طيبات ما كسبتم</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269</w:t>
      </w:r>
      <w:r w:rsidR="00C44B7A">
        <w:rPr>
          <w:rtl/>
        </w:rPr>
        <w:t xml:space="preserve">. </w:t>
      </w:r>
    </w:p>
    <w:p w:rsidR="00E0315B" w:rsidRDefault="00E0315B" w:rsidP="002A1A13">
      <w:pPr>
        <w:pStyle w:val="libFootnote"/>
        <w:rPr>
          <w:rtl/>
        </w:rPr>
      </w:pPr>
      <w:r>
        <w:rPr>
          <w:rtl/>
        </w:rPr>
        <w:t>291) لا تبطلوا صدقاتكم بالمن ولاذى كالذى ينفق ما له رثاء الناس</w:t>
      </w:r>
      <w:r w:rsidR="00C44B7A">
        <w:rPr>
          <w:rtl/>
        </w:rPr>
        <w:t xml:space="preserve">. </w:t>
      </w:r>
    </w:p>
    <w:p w:rsidR="00E0315B" w:rsidRDefault="00E0315B" w:rsidP="002A1A13">
      <w:pPr>
        <w:pStyle w:val="libFootnote"/>
        <w:rPr>
          <w:rtl/>
        </w:rPr>
      </w:pPr>
      <w:r>
        <w:rPr>
          <w:rtl/>
        </w:rPr>
        <w:t>بقره</w:t>
      </w:r>
      <w:r w:rsidR="00C44B7A">
        <w:rPr>
          <w:rtl/>
        </w:rPr>
        <w:t xml:space="preserve">، </w:t>
      </w:r>
      <w:r>
        <w:rPr>
          <w:rtl/>
        </w:rPr>
        <w:t>آيه 266</w:t>
      </w:r>
      <w:r w:rsidR="00C44B7A">
        <w:rPr>
          <w:rtl/>
        </w:rPr>
        <w:t xml:space="preserve">. </w:t>
      </w:r>
    </w:p>
    <w:p w:rsidR="00E0315B" w:rsidRDefault="00E0315B" w:rsidP="002A1A13">
      <w:pPr>
        <w:pStyle w:val="libFootnote"/>
        <w:rPr>
          <w:rtl/>
        </w:rPr>
      </w:pPr>
      <w:r>
        <w:rPr>
          <w:rtl/>
        </w:rPr>
        <w:t>292) مثل الذين ينفقون اموالهم فى سبيل الله كمثل حبة انبتت سبع سنابل فى كل سنبلة مأة حبة</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26</w:t>
      </w:r>
      <w:r w:rsidR="00C44B7A">
        <w:rPr>
          <w:rtl/>
        </w:rPr>
        <w:t xml:space="preserve">. </w:t>
      </w:r>
    </w:p>
    <w:p w:rsidR="00E0315B" w:rsidRDefault="00E0315B" w:rsidP="002A1A13">
      <w:pPr>
        <w:pStyle w:val="libFootnote"/>
        <w:rPr>
          <w:rtl/>
        </w:rPr>
      </w:pPr>
      <w:r>
        <w:rPr>
          <w:rtl/>
        </w:rPr>
        <w:t>293) السيرة النبوية</w:t>
      </w:r>
      <w:r w:rsidR="00C44B7A">
        <w:rPr>
          <w:rtl/>
        </w:rPr>
        <w:t xml:space="preserve">، </w:t>
      </w:r>
      <w:r>
        <w:rPr>
          <w:rtl/>
        </w:rPr>
        <w:t>ج 4</w:t>
      </w:r>
      <w:r w:rsidR="00C44B7A">
        <w:rPr>
          <w:rtl/>
        </w:rPr>
        <w:t xml:space="preserve">، </w:t>
      </w:r>
      <w:r>
        <w:rPr>
          <w:rtl/>
        </w:rPr>
        <w:t>ص 12 و الكامل لابن اثير</w:t>
      </w:r>
      <w:r w:rsidR="00C44B7A">
        <w:rPr>
          <w:rtl/>
        </w:rPr>
        <w:t xml:space="preserve">، </w:t>
      </w:r>
      <w:r>
        <w:rPr>
          <w:rtl/>
        </w:rPr>
        <w:t>ج 2 - ص 237 و 238</w:t>
      </w:r>
      <w:r w:rsidR="00C44B7A">
        <w:rPr>
          <w:rtl/>
        </w:rPr>
        <w:t xml:space="preserve">. </w:t>
      </w:r>
    </w:p>
    <w:p w:rsidR="00E0315B" w:rsidRDefault="00E0315B" w:rsidP="002A1A13">
      <w:pPr>
        <w:pStyle w:val="libFootnote"/>
        <w:rPr>
          <w:rFonts w:hint="cs"/>
          <w:rtl/>
        </w:rPr>
      </w:pPr>
      <w:r>
        <w:rPr>
          <w:rtl/>
        </w:rPr>
        <w:t>294) سوره حديد</w:t>
      </w:r>
      <w:r w:rsidR="00C44B7A">
        <w:rPr>
          <w:rtl/>
        </w:rPr>
        <w:t xml:space="preserve">، </w:t>
      </w:r>
      <w:r>
        <w:rPr>
          <w:rtl/>
        </w:rPr>
        <w:t>آيه 19</w:t>
      </w:r>
      <w:r w:rsidR="00C44B7A">
        <w:rPr>
          <w:rtl/>
        </w:rPr>
        <w:t xml:space="preserve">. </w:t>
      </w:r>
    </w:p>
    <w:p w:rsidR="00E0315B" w:rsidRDefault="00E0315B" w:rsidP="002A1A13">
      <w:pPr>
        <w:pStyle w:val="libFootnote"/>
        <w:rPr>
          <w:rtl/>
        </w:rPr>
      </w:pPr>
      <w:r>
        <w:rPr>
          <w:rtl/>
        </w:rPr>
        <w:t>295) ايتان فى كتاب الله اطلبهما ولا اجدهما</w:t>
      </w:r>
      <w:r w:rsidR="00C44B7A">
        <w:rPr>
          <w:rtl/>
        </w:rPr>
        <w:t xml:space="preserve">. </w:t>
      </w:r>
    </w:p>
    <w:p w:rsidR="00E0315B" w:rsidRDefault="00E0315B" w:rsidP="002A1A13">
      <w:pPr>
        <w:pStyle w:val="libFootnote"/>
        <w:rPr>
          <w:rtl/>
        </w:rPr>
      </w:pPr>
      <w:r>
        <w:rPr>
          <w:rtl/>
        </w:rPr>
        <w:t>اصول كافى جلد 2</w:t>
      </w:r>
      <w:r w:rsidR="00C44B7A">
        <w:rPr>
          <w:rtl/>
        </w:rPr>
        <w:t xml:space="preserve">، </w:t>
      </w:r>
      <w:r>
        <w:rPr>
          <w:rtl/>
        </w:rPr>
        <w:t>ص 352</w:t>
      </w:r>
      <w:r w:rsidR="00C44B7A">
        <w:rPr>
          <w:rtl/>
        </w:rPr>
        <w:t xml:space="preserve">، </w:t>
      </w:r>
      <w:r>
        <w:rPr>
          <w:rtl/>
        </w:rPr>
        <w:t>باب الثناء قبل الدعاء</w:t>
      </w:r>
      <w:r w:rsidR="00C44B7A">
        <w:rPr>
          <w:rtl/>
        </w:rPr>
        <w:t xml:space="preserve">. </w:t>
      </w:r>
    </w:p>
    <w:p w:rsidR="00E0315B" w:rsidRDefault="00E0315B" w:rsidP="002A1A13">
      <w:pPr>
        <w:pStyle w:val="libFootnote"/>
        <w:rPr>
          <w:rtl/>
        </w:rPr>
      </w:pPr>
      <w:r>
        <w:rPr>
          <w:rtl/>
        </w:rPr>
        <w:lastRenderedPageBreak/>
        <w:t>296) من اطاع الله فيما امره ثم دعاه من جهة الدعاء اجابه</w:t>
      </w:r>
      <w:r w:rsidR="00C44B7A">
        <w:rPr>
          <w:rtl/>
        </w:rPr>
        <w:t xml:space="preserve">. </w:t>
      </w:r>
    </w:p>
    <w:p w:rsidR="00E0315B" w:rsidRDefault="00E0315B" w:rsidP="002A1A13">
      <w:pPr>
        <w:pStyle w:val="libFootnote"/>
        <w:rPr>
          <w:rtl/>
        </w:rPr>
      </w:pPr>
      <w:r>
        <w:rPr>
          <w:rtl/>
        </w:rPr>
        <w:t>اصول كافى</w:t>
      </w:r>
      <w:r w:rsidR="00C44B7A">
        <w:rPr>
          <w:rtl/>
        </w:rPr>
        <w:t xml:space="preserve">، </w:t>
      </w:r>
      <w:r>
        <w:rPr>
          <w:rtl/>
        </w:rPr>
        <w:t>ج 2</w:t>
      </w:r>
      <w:r w:rsidR="00C44B7A">
        <w:rPr>
          <w:rtl/>
        </w:rPr>
        <w:t xml:space="preserve">، </w:t>
      </w:r>
      <w:r>
        <w:rPr>
          <w:rtl/>
        </w:rPr>
        <w:t>ص 352</w:t>
      </w:r>
      <w:r w:rsidR="00C44B7A">
        <w:rPr>
          <w:rtl/>
        </w:rPr>
        <w:t xml:space="preserve">، </w:t>
      </w:r>
      <w:r>
        <w:rPr>
          <w:rtl/>
        </w:rPr>
        <w:t>باب الثناء قبل الدعاء</w:t>
      </w:r>
      <w:r w:rsidR="00C44B7A">
        <w:rPr>
          <w:rtl/>
        </w:rPr>
        <w:t xml:space="preserve">. </w:t>
      </w:r>
    </w:p>
    <w:p w:rsidR="00E0315B" w:rsidRDefault="00E0315B" w:rsidP="002A1A13">
      <w:pPr>
        <w:pStyle w:val="libFootnote"/>
        <w:rPr>
          <w:rtl/>
        </w:rPr>
      </w:pPr>
      <w:r>
        <w:rPr>
          <w:rtl/>
        </w:rPr>
        <w:t xml:space="preserve">297) انا مطيع من اطاعنى </w:t>
      </w:r>
    </w:p>
    <w:p w:rsidR="00E0315B" w:rsidRDefault="00E0315B" w:rsidP="002A1A13">
      <w:pPr>
        <w:pStyle w:val="libFootnote"/>
        <w:rPr>
          <w:rtl/>
        </w:rPr>
      </w:pPr>
      <w:r>
        <w:rPr>
          <w:rtl/>
        </w:rPr>
        <w:t>اقبال سيد بن طاووس</w:t>
      </w:r>
      <w:r w:rsidR="00C44B7A">
        <w:rPr>
          <w:rtl/>
        </w:rPr>
        <w:t xml:space="preserve">. </w:t>
      </w:r>
    </w:p>
    <w:p w:rsidR="00E0315B" w:rsidRDefault="00E0315B" w:rsidP="002A1A13">
      <w:pPr>
        <w:pStyle w:val="libFootnote"/>
        <w:rPr>
          <w:rtl/>
        </w:rPr>
      </w:pPr>
      <w:r>
        <w:rPr>
          <w:rtl/>
        </w:rPr>
        <w:t>298) اوفوا يعهدى اوف بعهد كم</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آيه 40</w:t>
      </w:r>
      <w:r w:rsidR="00C44B7A">
        <w:rPr>
          <w:rtl/>
        </w:rPr>
        <w:t xml:space="preserve">. </w:t>
      </w:r>
    </w:p>
    <w:p w:rsidR="00E0315B" w:rsidRDefault="00E0315B" w:rsidP="002A1A13">
      <w:pPr>
        <w:pStyle w:val="libFootnote"/>
        <w:rPr>
          <w:rtl/>
        </w:rPr>
      </w:pPr>
      <w:r>
        <w:rPr>
          <w:rtl/>
        </w:rPr>
        <w:t>299) حبا لصوته و استماع نحيبه</w:t>
      </w:r>
      <w:r w:rsidR="00C44B7A">
        <w:rPr>
          <w:rtl/>
        </w:rPr>
        <w:t xml:space="preserve">. </w:t>
      </w:r>
    </w:p>
    <w:p w:rsidR="00E0315B" w:rsidRDefault="00E0315B" w:rsidP="002A1A13">
      <w:pPr>
        <w:pStyle w:val="libFootnote"/>
        <w:rPr>
          <w:rtl/>
        </w:rPr>
      </w:pPr>
      <w:r>
        <w:rPr>
          <w:rtl/>
        </w:rPr>
        <w:t>عدة الداعى</w:t>
      </w:r>
      <w:r w:rsidR="00C44B7A">
        <w:rPr>
          <w:rtl/>
        </w:rPr>
        <w:t xml:space="preserve">، </w:t>
      </w:r>
      <w:r>
        <w:rPr>
          <w:rtl/>
        </w:rPr>
        <w:t>ص 187</w:t>
      </w:r>
      <w:r w:rsidR="00C44B7A">
        <w:rPr>
          <w:rtl/>
        </w:rPr>
        <w:t xml:space="preserve">، </w:t>
      </w:r>
      <w:r>
        <w:rPr>
          <w:rtl/>
        </w:rPr>
        <w:t>ص 7</w:t>
      </w:r>
      <w:r w:rsidR="00C44B7A">
        <w:rPr>
          <w:rtl/>
        </w:rPr>
        <w:t xml:space="preserve">. </w:t>
      </w:r>
    </w:p>
    <w:p w:rsidR="00E0315B" w:rsidRDefault="00E0315B" w:rsidP="002A1A13">
      <w:pPr>
        <w:pStyle w:val="libFootnote"/>
        <w:rPr>
          <w:rtl/>
        </w:rPr>
      </w:pPr>
      <w:r>
        <w:rPr>
          <w:rtl/>
        </w:rPr>
        <w:t>300) اقرب ما يكون العبد الى الله و هو ساجد</w:t>
      </w:r>
      <w:r w:rsidR="00C44B7A">
        <w:rPr>
          <w:rtl/>
        </w:rPr>
        <w:t xml:space="preserve">. </w:t>
      </w:r>
    </w:p>
    <w:p w:rsidR="00E0315B" w:rsidRDefault="00E0315B" w:rsidP="002A1A13">
      <w:pPr>
        <w:pStyle w:val="libFootnote"/>
        <w:rPr>
          <w:rtl/>
        </w:rPr>
      </w:pPr>
      <w:r>
        <w:rPr>
          <w:rtl/>
        </w:rPr>
        <w:t>سفينة البحار</w:t>
      </w:r>
      <w:r w:rsidR="00C44B7A">
        <w:rPr>
          <w:rtl/>
        </w:rPr>
        <w:t xml:space="preserve">، </w:t>
      </w:r>
      <w:r>
        <w:rPr>
          <w:rtl/>
        </w:rPr>
        <w:t>ج 1</w:t>
      </w:r>
      <w:r w:rsidR="00C44B7A">
        <w:rPr>
          <w:rtl/>
        </w:rPr>
        <w:t xml:space="preserve">، </w:t>
      </w:r>
      <w:r>
        <w:rPr>
          <w:rtl/>
        </w:rPr>
        <w:t>ص 599</w:t>
      </w:r>
      <w:r w:rsidR="00C44B7A">
        <w:rPr>
          <w:rtl/>
        </w:rPr>
        <w:t xml:space="preserve">. </w:t>
      </w:r>
    </w:p>
    <w:p w:rsidR="00E0315B" w:rsidRDefault="00E0315B" w:rsidP="002A1A13">
      <w:pPr>
        <w:pStyle w:val="libFootnote"/>
        <w:rPr>
          <w:rtl/>
        </w:rPr>
      </w:pPr>
      <w:r>
        <w:rPr>
          <w:rtl/>
        </w:rPr>
        <w:t>301) ثم لتسلن يومئذ عن النعيم</w:t>
      </w:r>
      <w:r w:rsidR="00C44B7A">
        <w:rPr>
          <w:rtl/>
        </w:rPr>
        <w:t xml:space="preserve">. </w:t>
      </w:r>
    </w:p>
    <w:p w:rsidR="00E0315B" w:rsidRDefault="00E0315B" w:rsidP="002A1A13">
      <w:pPr>
        <w:pStyle w:val="libFootnote"/>
        <w:rPr>
          <w:rtl/>
        </w:rPr>
      </w:pPr>
      <w:r>
        <w:rPr>
          <w:rtl/>
        </w:rPr>
        <w:t>سوره‏تكاثر</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 xml:space="preserve">302) صبروا اياما قليلة اعقبتهم راحة طويلة </w:t>
      </w:r>
    </w:p>
    <w:p w:rsidR="00E0315B" w:rsidRDefault="00E0315B" w:rsidP="002A1A13">
      <w:pPr>
        <w:pStyle w:val="libFootnote"/>
        <w:rPr>
          <w:rtl/>
        </w:rPr>
      </w:pPr>
      <w:r>
        <w:rPr>
          <w:rtl/>
        </w:rPr>
        <w:t>خطبه همام نهج البلاغه صبحى صالح</w:t>
      </w:r>
      <w:r w:rsidR="00C44B7A">
        <w:rPr>
          <w:rtl/>
        </w:rPr>
        <w:t xml:space="preserve">، </w:t>
      </w:r>
      <w:r>
        <w:rPr>
          <w:rtl/>
        </w:rPr>
        <w:t>ص 304</w:t>
      </w:r>
      <w:r w:rsidR="00C44B7A">
        <w:rPr>
          <w:rtl/>
        </w:rPr>
        <w:t xml:space="preserve">. </w:t>
      </w:r>
    </w:p>
    <w:p w:rsidR="00E0315B" w:rsidRDefault="00E0315B" w:rsidP="002A1A13">
      <w:pPr>
        <w:pStyle w:val="libFootnote"/>
        <w:rPr>
          <w:rtl/>
        </w:rPr>
      </w:pPr>
      <w:r>
        <w:rPr>
          <w:rtl/>
        </w:rPr>
        <w:t>303) -ژ ربنا اطمس على اموالهم و اشدد على قلوبهم</w:t>
      </w:r>
      <w:r w:rsidR="00C44B7A">
        <w:rPr>
          <w:rtl/>
        </w:rPr>
        <w:t xml:space="preserve">. </w:t>
      </w:r>
    </w:p>
    <w:p w:rsidR="00E0315B" w:rsidRDefault="00E0315B" w:rsidP="002A1A13">
      <w:pPr>
        <w:pStyle w:val="libFootnote"/>
        <w:rPr>
          <w:rtl/>
        </w:rPr>
      </w:pPr>
      <w:r>
        <w:rPr>
          <w:rtl/>
        </w:rPr>
        <w:t>سوره يونس</w:t>
      </w:r>
      <w:r w:rsidR="00C44B7A">
        <w:rPr>
          <w:rtl/>
        </w:rPr>
        <w:t xml:space="preserve">، </w:t>
      </w:r>
      <w:r>
        <w:rPr>
          <w:rtl/>
        </w:rPr>
        <w:t>آيه 88</w:t>
      </w:r>
      <w:r w:rsidR="00C44B7A">
        <w:rPr>
          <w:rtl/>
        </w:rPr>
        <w:t xml:space="preserve">. </w:t>
      </w:r>
    </w:p>
    <w:p w:rsidR="00E0315B" w:rsidRDefault="00E0315B" w:rsidP="002A1A13">
      <w:pPr>
        <w:pStyle w:val="libFootnote"/>
        <w:rPr>
          <w:rtl/>
        </w:rPr>
      </w:pPr>
      <w:r>
        <w:rPr>
          <w:rtl/>
        </w:rPr>
        <w:t>304) سوره سبا</w:t>
      </w:r>
      <w:r w:rsidR="00C44B7A">
        <w:rPr>
          <w:rtl/>
        </w:rPr>
        <w:t xml:space="preserve">، </w:t>
      </w:r>
      <w:r>
        <w:rPr>
          <w:rtl/>
        </w:rPr>
        <w:t>آيه 39</w:t>
      </w:r>
      <w:r w:rsidR="00C44B7A">
        <w:rPr>
          <w:rtl/>
        </w:rPr>
        <w:t xml:space="preserve">. </w:t>
      </w:r>
    </w:p>
    <w:p w:rsidR="00E0315B" w:rsidRDefault="00E0315B" w:rsidP="002A1A13">
      <w:pPr>
        <w:pStyle w:val="libFootnote"/>
        <w:rPr>
          <w:rtl/>
        </w:rPr>
      </w:pPr>
      <w:r>
        <w:rPr>
          <w:rtl/>
        </w:rPr>
        <w:t>305) تفسير برهان</w:t>
      </w:r>
      <w:r w:rsidR="00C44B7A">
        <w:rPr>
          <w:rtl/>
        </w:rPr>
        <w:t xml:space="preserve">، </w:t>
      </w:r>
      <w:r>
        <w:rPr>
          <w:rtl/>
        </w:rPr>
        <w:t>ج 3</w:t>
      </w:r>
      <w:r w:rsidR="00C44B7A">
        <w:rPr>
          <w:rtl/>
        </w:rPr>
        <w:t xml:space="preserve">، </w:t>
      </w:r>
      <w:r>
        <w:rPr>
          <w:rtl/>
        </w:rPr>
        <w:t>ص 353</w:t>
      </w:r>
      <w:r w:rsidR="00C44B7A">
        <w:rPr>
          <w:rtl/>
        </w:rPr>
        <w:t xml:space="preserve">. </w:t>
      </w:r>
    </w:p>
    <w:p w:rsidR="00E0315B" w:rsidRDefault="00E0315B" w:rsidP="002A1A13">
      <w:pPr>
        <w:pStyle w:val="libFootnote"/>
        <w:rPr>
          <w:rtl/>
        </w:rPr>
      </w:pPr>
      <w:r>
        <w:rPr>
          <w:rtl/>
        </w:rPr>
        <w:t>306) سوره حديد</w:t>
      </w:r>
      <w:r w:rsidR="00C44B7A">
        <w:rPr>
          <w:rtl/>
        </w:rPr>
        <w:t xml:space="preserve">، </w:t>
      </w:r>
      <w:r>
        <w:rPr>
          <w:rtl/>
        </w:rPr>
        <w:t>آيه 20</w:t>
      </w:r>
      <w:r w:rsidR="00C44B7A">
        <w:rPr>
          <w:rtl/>
        </w:rPr>
        <w:t xml:space="preserve">. </w:t>
      </w:r>
    </w:p>
    <w:p w:rsidR="00E0315B" w:rsidRDefault="00E0315B" w:rsidP="002A1A13">
      <w:pPr>
        <w:pStyle w:val="libFootnote"/>
        <w:rPr>
          <w:rtl/>
        </w:rPr>
      </w:pPr>
      <w:r>
        <w:rPr>
          <w:rtl/>
        </w:rPr>
        <w:t>307) ان الله حرم الجنة على كل فحاش بذى قليل الحياء لايبالى ما قال ولا ما قيل له فانك ان فتشته لم تجده الا لغيه او شرك شيطان</w:t>
      </w:r>
      <w:r w:rsidR="00C44B7A">
        <w:rPr>
          <w:rtl/>
        </w:rPr>
        <w:t xml:space="preserve">. </w:t>
      </w:r>
    </w:p>
    <w:p w:rsidR="00E0315B" w:rsidRDefault="00E0315B" w:rsidP="002A1A13">
      <w:pPr>
        <w:pStyle w:val="libFootnote"/>
        <w:rPr>
          <w:rtl/>
        </w:rPr>
      </w:pPr>
      <w:r>
        <w:rPr>
          <w:rtl/>
        </w:rPr>
        <w:t>سفينة البحار</w:t>
      </w:r>
      <w:r w:rsidR="00C44B7A">
        <w:rPr>
          <w:rtl/>
        </w:rPr>
        <w:t xml:space="preserve">، </w:t>
      </w:r>
      <w:r>
        <w:rPr>
          <w:rtl/>
        </w:rPr>
        <w:t>ج 2</w:t>
      </w:r>
      <w:r w:rsidR="00C44B7A">
        <w:rPr>
          <w:rtl/>
        </w:rPr>
        <w:t xml:space="preserve">، </w:t>
      </w:r>
      <w:r>
        <w:rPr>
          <w:rtl/>
        </w:rPr>
        <w:t>ص 346</w:t>
      </w:r>
      <w:r w:rsidR="00C44B7A">
        <w:rPr>
          <w:rtl/>
        </w:rPr>
        <w:t xml:space="preserve">. </w:t>
      </w:r>
    </w:p>
    <w:p w:rsidR="00E0315B" w:rsidRDefault="00E0315B" w:rsidP="002A1A13">
      <w:pPr>
        <w:pStyle w:val="libFootnote"/>
        <w:rPr>
          <w:rtl/>
        </w:rPr>
      </w:pPr>
      <w:r>
        <w:rPr>
          <w:rtl/>
        </w:rPr>
        <w:t>308) لا يملك لنفسه نفعا ولا ضرا ولا مونا ولا حيود ولا نشورا</w:t>
      </w:r>
      <w:r w:rsidR="00C44B7A">
        <w:rPr>
          <w:rtl/>
        </w:rPr>
        <w:t xml:space="preserve">. </w:t>
      </w:r>
    </w:p>
    <w:p w:rsidR="00E0315B" w:rsidRDefault="00E0315B" w:rsidP="002A1A13">
      <w:pPr>
        <w:pStyle w:val="libFootnote"/>
        <w:rPr>
          <w:rtl/>
        </w:rPr>
      </w:pPr>
      <w:r>
        <w:rPr>
          <w:rtl/>
        </w:rPr>
        <w:t>309) هل يكب الناس على مفاخرهم فى النار الا حصائد السنتهم</w:t>
      </w:r>
      <w:r w:rsidR="00C44B7A">
        <w:rPr>
          <w:rtl/>
        </w:rPr>
        <w:t xml:space="preserve">. </w:t>
      </w:r>
    </w:p>
    <w:p w:rsidR="00E0315B" w:rsidRDefault="00E0315B" w:rsidP="002A1A13">
      <w:pPr>
        <w:pStyle w:val="libFootnote"/>
        <w:rPr>
          <w:rtl/>
        </w:rPr>
      </w:pPr>
      <w:r>
        <w:rPr>
          <w:rtl/>
        </w:rPr>
        <w:t>لئالى الاخبار</w:t>
      </w:r>
      <w:r w:rsidR="00C44B7A">
        <w:rPr>
          <w:rtl/>
        </w:rPr>
        <w:t xml:space="preserve">، </w:t>
      </w:r>
      <w:r>
        <w:rPr>
          <w:rtl/>
        </w:rPr>
        <w:t>ج 1</w:t>
      </w:r>
      <w:r w:rsidR="00C44B7A">
        <w:rPr>
          <w:rtl/>
        </w:rPr>
        <w:t xml:space="preserve">، </w:t>
      </w:r>
      <w:r>
        <w:rPr>
          <w:rtl/>
        </w:rPr>
        <w:t>ص 176</w:t>
      </w:r>
      <w:r w:rsidR="00C44B7A">
        <w:rPr>
          <w:rtl/>
        </w:rPr>
        <w:t xml:space="preserve">. </w:t>
      </w:r>
    </w:p>
    <w:p w:rsidR="00E0315B" w:rsidRDefault="00E0315B" w:rsidP="002A1A13">
      <w:pPr>
        <w:pStyle w:val="libFootnote"/>
        <w:rPr>
          <w:rtl/>
        </w:rPr>
      </w:pPr>
      <w:r>
        <w:rPr>
          <w:rtl/>
        </w:rPr>
        <w:t>310) شهد الله انه لا اله الا هو و الملائكة و اولوا العلم</w:t>
      </w:r>
      <w:r w:rsidR="00C44B7A">
        <w:rPr>
          <w:rtl/>
        </w:rPr>
        <w:t xml:space="preserve">. </w:t>
      </w:r>
    </w:p>
    <w:p w:rsidR="00E0315B" w:rsidRDefault="00E0315B" w:rsidP="002A1A13">
      <w:pPr>
        <w:pStyle w:val="libFootnote"/>
        <w:rPr>
          <w:rtl/>
        </w:rPr>
      </w:pPr>
      <w:r>
        <w:rPr>
          <w:rtl/>
        </w:rPr>
        <w:t>سوره آل عمران</w:t>
      </w:r>
      <w:r w:rsidR="00C44B7A">
        <w:rPr>
          <w:rtl/>
        </w:rPr>
        <w:t xml:space="preserve">، </w:t>
      </w:r>
      <w:r>
        <w:rPr>
          <w:rtl/>
        </w:rPr>
        <w:t>آيه 16</w:t>
      </w:r>
      <w:r w:rsidR="00C44B7A">
        <w:rPr>
          <w:rtl/>
        </w:rPr>
        <w:t xml:space="preserve">. </w:t>
      </w:r>
    </w:p>
    <w:p w:rsidR="00E0315B" w:rsidRDefault="00E0315B" w:rsidP="002A1A13">
      <w:pPr>
        <w:pStyle w:val="libFootnote"/>
        <w:rPr>
          <w:rtl/>
        </w:rPr>
      </w:pPr>
      <w:r>
        <w:rPr>
          <w:rtl/>
        </w:rPr>
        <w:t>311) و كذلك جعلناكم امة وسطا لتكونوا شهداء على الناس و يكون الرسول عليكم شهيدا</w:t>
      </w:r>
      <w:r w:rsidR="00C44B7A">
        <w:rPr>
          <w:rtl/>
        </w:rPr>
        <w:t xml:space="preserve">. </w:t>
      </w:r>
    </w:p>
    <w:p w:rsidR="00E0315B" w:rsidRDefault="00E0315B" w:rsidP="002A1A13">
      <w:pPr>
        <w:pStyle w:val="libFootnote"/>
        <w:rPr>
          <w:rtl/>
        </w:rPr>
      </w:pPr>
      <w:r>
        <w:rPr>
          <w:rtl/>
        </w:rPr>
        <w:lastRenderedPageBreak/>
        <w:t>سوره بقره</w:t>
      </w:r>
      <w:r w:rsidR="00C44B7A">
        <w:rPr>
          <w:rtl/>
        </w:rPr>
        <w:t xml:space="preserve">، </w:t>
      </w:r>
      <w:r>
        <w:rPr>
          <w:rtl/>
        </w:rPr>
        <w:t>آيه 137</w:t>
      </w:r>
      <w:r w:rsidR="00C44B7A">
        <w:rPr>
          <w:rtl/>
        </w:rPr>
        <w:t xml:space="preserve">. </w:t>
      </w:r>
    </w:p>
    <w:p w:rsidR="00E0315B" w:rsidRDefault="00E0315B" w:rsidP="002A1A13">
      <w:pPr>
        <w:pStyle w:val="libFootnote"/>
        <w:rPr>
          <w:rtl/>
        </w:rPr>
      </w:pPr>
      <w:r>
        <w:rPr>
          <w:rtl/>
        </w:rPr>
        <w:t>312) يوم ينفع الصادقين صدقهم</w:t>
      </w:r>
      <w:r w:rsidR="00C44B7A">
        <w:rPr>
          <w:rtl/>
        </w:rPr>
        <w:t xml:space="preserve">. </w:t>
      </w:r>
    </w:p>
    <w:p w:rsidR="00E0315B" w:rsidRDefault="00E0315B" w:rsidP="002A1A13">
      <w:pPr>
        <w:pStyle w:val="libFootnote"/>
        <w:rPr>
          <w:rtl/>
        </w:rPr>
      </w:pPr>
      <w:r>
        <w:rPr>
          <w:rtl/>
        </w:rPr>
        <w:t>سوره مائده</w:t>
      </w:r>
      <w:r w:rsidR="00C44B7A">
        <w:rPr>
          <w:rtl/>
        </w:rPr>
        <w:t xml:space="preserve">، </w:t>
      </w:r>
      <w:r>
        <w:rPr>
          <w:rtl/>
        </w:rPr>
        <w:t>آيه 119</w:t>
      </w:r>
      <w:r w:rsidR="00C44B7A">
        <w:rPr>
          <w:rtl/>
        </w:rPr>
        <w:t xml:space="preserve">. </w:t>
      </w:r>
    </w:p>
    <w:p w:rsidR="00E0315B" w:rsidRDefault="00E0315B" w:rsidP="002A1A13">
      <w:pPr>
        <w:pStyle w:val="libFootnote"/>
        <w:rPr>
          <w:rtl/>
        </w:rPr>
      </w:pPr>
      <w:r>
        <w:rPr>
          <w:rtl/>
        </w:rPr>
        <w:t>313) لا يصليها الا الاشقى الذى كذب و تولى</w:t>
      </w:r>
      <w:r w:rsidR="00C44B7A">
        <w:rPr>
          <w:rtl/>
        </w:rPr>
        <w:t xml:space="preserve">. </w:t>
      </w:r>
    </w:p>
    <w:p w:rsidR="00E0315B" w:rsidRDefault="00E0315B" w:rsidP="002A1A13">
      <w:pPr>
        <w:pStyle w:val="libFootnote"/>
        <w:rPr>
          <w:rtl/>
        </w:rPr>
      </w:pPr>
      <w:r>
        <w:rPr>
          <w:rtl/>
        </w:rPr>
        <w:t>سوره ليل</w:t>
      </w:r>
      <w:r w:rsidR="00C44B7A">
        <w:rPr>
          <w:rtl/>
        </w:rPr>
        <w:t xml:space="preserve">، </w:t>
      </w:r>
      <w:r>
        <w:rPr>
          <w:rtl/>
        </w:rPr>
        <w:t>آيات 15 - 16</w:t>
      </w:r>
      <w:r w:rsidR="00C44B7A">
        <w:rPr>
          <w:rtl/>
        </w:rPr>
        <w:t xml:space="preserve">. </w:t>
      </w:r>
    </w:p>
    <w:p w:rsidR="00E0315B" w:rsidRDefault="00E0315B" w:rsidP="002A1A13">
      <w:pPr>
        <w:pStyle w:val="libFootnote"/>
        <w:rPr>
          <w:rtl/>
        </w:rPr>
      </w:pPr>
      <w:r>
        <w:rPr>
          <w:rtl/>
        </w:rPr>
        <w:t>314) و اكرم اسماعهم ان تسمع حسيس نار ابداً</w:t>
      </w:r>
      <w:r w:rsidR="00C44B7A">
        <w:rPr>
          <w:rtl/>
        </w:rPr>
        <w:t xml:space="preserve">. </w:t>
      </w:r>
    </w:p>
    <w:p w:rsidR="00E0315B" w:rsidRDefault="00E0315B" w:rsidP="002A1A13">
      <w:pPr>
        <w:pStyle w:val="libFootnote"/>
        <w:rPr>
          <w:rtl/>
        </w:rPr>
      </w:pPr>
      <w:r>
        <w:rPr>
          <w:rtl/>
        </w:rPr>
        <w:t>نهج البلاغه</w:t>
      </w:r>
      <w:r w:rsidR="00C44B7A">
        <w:rPr>
          <w:rtl/>
        </w:rPr>
        <w:t xml:space="preserve">، </w:t>
      </w:r>
      <w:r>
        <w:rPr>
          <w:rtl/>
        </w:rPr>
        <w:t>خطبه 183</w:t>
      </w:r>
      <w:r w:rsidR="00C44B7A">
        <w:rPr>
          <w:rtl/>
        </w:rPr>
        <w:t xml:space="preserve">، </w:t>
      </w:r>
      <w:r>
        <w:rPr>
          <w:rtl/>
        </w:rPr>
        <w:t>صبحى صالح</w:t>
      </w:r>
      <w:r w:rsidR="00C44B7A">
        <w:rPr>
          <w:rtl/>
        </w:rPr>
        <w:t xml:space="preserve">، </w:t>
      </w:r>
      <w:r>
        <w:rPr>
          <w:rtl/>
        </w:rPr>
        <w:t>ص 268</w:t>
      </w:r>
      <w:r w:rsidR="00C44B7A">
        <w:rPr>
          <w:rtl/>
        </w:rPr>
        <w:t xml:space="preserve">. </w:t>
      </w:r>
    </w:p>
    <w:p w:rsidR="00E0315B" w:rsidRDefault="00E0315B" w:rsidP="002A1A13">
      <w:pPr>
        <w:pStyle w:val="libFootnote"/>
        <w:rPr>
          <w:rtl/>
        </w:rPr>
      </w:pPr>
      <w:r>
        <w:rPr>
          <w:rtl/>
        </w:rPr>
        <w:t xml:space="preserve">315) اذا رأتهم من مكان بعيد سمعوا لها تغيظاً و زفيراً </w:t>
      </w:r>
    </w:p>
    <w:p w:rsidR="00E0315B" w:rsidRDefault="00E0315B" w:rsidP="002A1A13">
      <w:pPr>
        <w:pStyle w:val="libFootnote"/>
        <w:rPr>
          <w:rtl/>
        </w:rPr>
      </w:pPr>
      <w:r>
        <w:rPr>
          <w:rtl/>
        </w:rPr>
        <w:t>سوره فرقان</w:t>
      </w:r>
      <w:r w:rsidR="00C44B7A">
        <w:rPr>
          <w:rtl/>
        </w:rPr>
        <w:t xml:space="preserve">، </w:t>
      </w:r>
      <w:r>
        <w:rPr>
          <w:rtl/>
        </w:rPr>
        <w:t>آيه 13</w:t>
      </w:r>
      <w:r w:rsidR="00C44B7A">
        <w:rPr>
          <w:rtl/>
        </w:rPr>
        <w:t xml:space="preserve">. </w:t>
      </w:r>
    </w:p>
    <w:p w:rsidR="00E0315B" w:rsidRDefault="00E0315B" w:rsidP="002A1A13">
      <w:pPr>
        <w:pStyle w:val="libFootnote"/>
        <w:rPr>
          <w:rtl/>
        </w:rPr>
      </w:pPr>
      <w:r>
        <w:rPr>
          <w:rtl/>
        </w:rPr>
        <w:t>316) فهبنى يا الهى و سيدى و مولاى صبرت على عذابك فكيف اصبر على فراقك و هبنى يا الهى صبرت على حرنارك فكيف اصبر عن النظر الى كرامتك</w:t>
      </w:r>
      <w:r w:rsidR="00C44B7A">
        <w:rPr>
          <w:rtl/>
        </w:rPr>
        <w:t xml:space="preserve">. </w:t>
      </w:r>
    </w:p>
    <w:p w:rsidR="00E0315B" w:rsidRDefault="00E0315B" w:rsidP="002A1A13">
      <w:pPr>
        <w:pStyle w:val="libFootnote"/>
        <w:rPr>
          <w:rtl/>
        </w:rPr>
      </w:pPr>
      <w:r>
        <w:rPr>
          <w:rtl/>
        </w:rPr>
        <w:t>دعاى كميل</w:t>
      </w:r>
      <w:r w:rsidR="00C44B7A">
        <w:rPr>
          <w:rtl/>
        </w:rPr>
        <w:t xml:space="preserve">. </w:t>
      </w:r>
    </w:p>
    <w:p w:rsidR="00E0315B" w:rsidRDefault="00E0315B" w:rsidP="002A1A13">
      <w:pPr>
        <w:pStyle w:val="libFootnote"/>
        <w:rPr>
          <w:rtl/>
        </w:rPr>
      </w:pPr>
      <w:r>
        <w:rPr>
          <w:rtl/>
        </w:rPr>
        <w:t>317) صقله بمصقلة التوبه - مصباح الشريعه</w:t>
      </w:r>
      <w:r w:rsidR="00C44B7A">
        <w:rPr>
          <w:rtl/>
        </w:rPr>
        <w:t xml:space="preserve">. </w:t>
      </w:r>
    </w:p>
    <w:p w:rsidR="00E0315B" w:rsidRDefault="00E0315B" w:rsidP="002A1A13">
      <w:pPr>
        <w:pStyle w:val="libFootnote"/>
        <w:rPr>
          <w:rtl/>
        </w:rPr>
      </w:pPr>
      <w:r>
        <w:rPr>
          <w:rtl/>
        </w:rPr>
        <w:t>318) بحارالانوار</w:t>
      </w:r>
      <w:r w:rsidR="00C44B7A">
        <w:rPr>
          <w:rtl/>
        </w:rPr>
        <w:t xml:space="preserve">، </w:t>
      </w:r>
      <w:r>
        <w:rPr>
          <w:rtl/>
        </w:rPr>
        <w:t>ج 8</w:t>
      </w:r>
      <w:r w:rsidR="00C44B7A">
        <w:rPr>
          <w:rtl/>
        </w:rPr>
        <w:t xml:space="preserve">، </w:t>
      </w:r>
      <w:r>
        <w:rPr>
          <w:rtl/>
        </w:rPr>
        <w:t>ص 295</w:t>
      </w:r>
      <w:r w:rsidR="00C44B7A">
        <w:rPr>
          <w:rtl/>
        </w:rPr>
        <w:t xml:space="preserve">. </w:t>
      </w:r>
    </w:p>
    <w:p w:rsidR="00E0315B" w:rsidRDefault="00E0315B" w:rsidP="002A1A13">
      <w:pPr>
        <w:pStyle w:val="libFootnote"/>
        <w:rPr>
          <w:rtl/>
        </w:rPr>
      </w:pPr>
      <w:r>
        <w:rPr>
          <w:rtl/>
        </w:rPr>
        <w:t>319) بحارالانوار</w:t>
      </w:r>
      <w:r w:rsidR="00C44B7A">
        <w:rPr>
          <w:rtl/>
        </w:rPr>
        <w:t xml:space="preserve">، </w:t>
      </w:r>
      <w:r>
        <w:rPr>
          <w:rtl/>
        </w:rPr>
        <w:t>ج 6</w:t>
      </w:r>
      <w:r w:rsidR="00C44B7A">
        <w:rPr>
          <w:rtl/>
        </w:rPr>
        <w:t xml:space="preserve">، </w:t>
      </w:r>
      <w:r>
        <w:rPr>
          <w:rtl/>
        </w:rPr>
        <w:t>ص 157</w:t>
      </w:r>
      <w:r w:rsidR="00C44B7A">
        <w:rPr>
          <w:rtl/>
        </w:rPr>
        <w:t xml:space="preserve">، </w:t>
      </w:r>
      <w:r>
        <w:rPr>
          <w:rtl/>
        </w:rPr>
        <w:t>ح 14</w:t>
      </w:r>
      <w:r w:rsidR="00C44B7A">
        <w:rPr>
          <w:rtl/>
        </w:rPr>
        <w:t xml:space="preserve">. </w:t>
      </w:r>
    </w:p>
    <w:p w:rsidR="00E0315B" w:rsidRDefault="00E0315B" w:rsidP="002A1A13">
      <w:pPr>
        <w:pStyle w:val="libFootnote"/>
        <w:rPr>
          <w:rtl/>
        </w:rPr>
      </w:pPr>
      <w:r>
        <w:rPr>
          <w:rtl/>
        </w:rPr>
        <w:t>320) سفينة البحار</w:t>
      </w:r>
      <w:r w:rsidR="00C44B7A">
        <w:rPr>
          <w:rtl/>
        </w:rPr>
        <w:t xml:space="preserve">، </w:t>
      </w:r>
      <w:r>
        <w:rPr>
          <w:rtl/>
        </w:rPr>
        <w:t>ج 1</w:t>
      </w:r>
      <w:r w:rsidR="00C44B7A">
        <w:rPr>
          <w:rtl/>
        </w:rPr>
        <w:t xml:space="preserve">، </w:t>
      </w:r>
      <w:r>
        <w:rPr>
          <w:rtl/>
        </w:rPr>
        <w:t>ص 106</w:t>
      </w:r>
      <w:r w:rsidR="00C44B7A">
        <w:rPr>
          <w:rtl/>
        </w:rPr>
        <w:t xml:space="preserve">. </w:t>
      </w:r>
    </w:p>
    <w:p w:rsidR="00E0315B" w:rsidRDefault="00E0315B" w:rsidP="002A1A13">
      <w:pPr>
        <w:pStyle w:val="libFootnote"/>
        <w:rPr>
          <w:rtl/>
        </w:rPr>
      </w:pPr>
      <w:r>
        <w:rPr>
          <w:rtl/>
        </w:rPr>
        <w:t>321) اذا تطايرت الكتب يمينا و شمالا و عند الصراط و عند الميزان</w:t>
      </w:r>
      <w:r w:rsidR="00C44B7A">
        <w:rPr>
          <w:rtl/>
        </w:rPr>
        <w:t xml:space="preserve">. </w:t>
      </w:r>
      <w:r>
        <w:rPr>
          <w:rtl/>
        </w:rPr>
        <w:t xml:space="preserve">عيون اخبارالرضا </w:t>
      </w:r>
      <w:r w:rsidR="000E36DA" w:rsidRPr="000E36DA">
        <w:rPr>
          <w:rStyle w:val="libAlaemChar"/>
          <w:rtl/>
        </w:rPr>
        <w:t>عليه‌السلام</w:t>
      </w:r>
      <w:r w:rsidR="00C44B7A">
        <w:rPr>
          <w:rtl/>
        </w:rPr>
        <w:t xml:space="preserve">، </w:t>
      </w:r>
      <w:r>
        <w:rPr>
          <w:rtl/>
        </w:rPr>
        <w:t>ج 2</w:t>
      </w:r>
      <w:r w:rsidR="00C44B7A">
        <w:rPr>
          <w:rtl/>
        </w:rPr>
        <w:t xml:space="preserve">، </w:t>
      </w:r>
      <w:r>
        <w:rPr>
          <w:rtl/>
        </w:rPr>
        <w:t>ص 258</w:t>
      </w:r>
      <w:r w:rsidR="00C44B7A">
        <w:rPr>
          <w:rtl/>
        </w:rPr>
        <w:t xml:space="preserve">. </w:t>
      </w:r>
    </w:p>
    <w:p w:rsidR="00E0315B" w:rsidRDefault="00E0315B" w:rsidP="002A1A13">
      <w:pPr>
        <w:pStyle w:val="libFootnote"/>
        <w:rPr>
          <w:rtl/>
        </w:rPr>
      </w:pPr>
      <w:r>
        <w:rPr>
          <w:rtl/>
        </w:rPr>
        <w:t>322) سوره حديد</w:t>
      </w:r>
      <w:r w:rsidR="00C44B7A">
        <w:rPr>
          <w:rtl/>
        </w:rPr>
        <w:t xml:space="preserve">، </w:t>
      </w:r>
      <w:r>
        <w:rPr>
          <w:rtl/>
        </w:rPr>
        <w:t>آيه 20</w:t>
      </w:r>
      <w:r w:rsidR="00C44B7A">
        <w:rPr>
          <w:rtl/>
        </w:rPr>
        <w:t xml:space="preserve">. </w:t>
      </w:r>
    </w:p>
    <w:p w:rsidR="00E0315B" w:rsidRDefault="00E0315B" w:rsidP="002A1A13">
      <w:pPr>
        <w:pStyle w:val="libFootnote"/>
        <w:rPr>
          <w:rtl/>
        </w:rPr>
      </w:pPr>
      <w:r>
        <w:rPr>
          <w:rtl/>
        </w:rPr>
        <w:t>323) و لباس التقوى ذلك خير</w:t>
      </w:r>
      <w:r w:rsidR="00C44B7A">
        <w:rPr>
          <w:rtl/>
        </w:rPr>
        <w:t xml:space="preserve">. </w:t>
      </w:r>
    </w:p>
    <w:p w:rsidR="00E0315B" w:rsidRDefault="00E0315B" w:rsidP="002A1A13">
      <w:pPr>
        <w:pStyle w:val="libFootnote"/>
        <w:rPr>
          <w:rFonts w:hint="cs"/>
          <w:rtl/>
        </w:rPr>
      </w:pPr>
      <w:r>
        <w:rPr>
          <w:rtl/>
        </w:rPr>
        <w:t>سوره اعراف</w:t>
      </w:r>
      <w:r w:rsidR="00C44B7A">
        <w:rPr>
          <w:rtl/>
        </w:rPr>
        <w:t xml:space="preserve">، </w:t>
      </w:r>
      <w:r>
        <w:rPr>
          <w:rtl/>
        </w:rPr>
        <w:t>آيه 25</w:t>
      </w:r>
      <w:r w:rsidR="00C44B7A">
        <w:rPr>
          <w:rtl/>
        </w:rPr>
        <w:t xml:space="preserve">. </w:t>
      </w:r>
    </w:p>
    <w:p w:rsidR="00E0315B" w:rsidRDefault="00E0315B" w:rsidP="002A1A13">
      <w:pPr>
        <w:pStyle w:val="libFootnote"/>
        <w:rPr>
          <w:rtl/>
        </w:rPr>
      </w:pPr>
      <w:r>
        <w:rPr>
          <w:rtl/>
        </w:rPr>
        <w:t>324) سراج الشيعه ممقانى</w:t>
      </w:r>
      <w:r w:rsidR="00C44B7A">
        <w:rPr>
          <w:rtl/>
        </w:rPr>
        <w:t xml:space="preserve">، </w:t>
      </w:r>
      <w:r>
        <w:rPr>
          <w:rtl/>
        </w:rPr>
        <w:t>ص 131</w:t>
      </w:r>
      <w:r w:rsidR="00C44B7A">
        <w:rPr>
          <w:rtl/>
        </w:rPr>
        <w:t xml:space="preserve">، </w:t>
      </w:r>
      <w:r>
        <w:rPr>
          <w:rtl/>
        </w:rPr>
        <w:t>س 26</w:t>
      </w:r>
      <w:r w:rsidR="00C44B7A">
        <w:rPr>
          <w:rtl/>
        </w:rPr>
        <w:t xml:space="preserve">. </w:t>
      </w:r>
    </w:p>
    <w:p w:rsidR="00E0315B" w:rsidRDefault="00E0315B" w:rsidP="002A1A13">
      <w:pPr>
        <w:pStyle w:val="libFootnote"/>
        <w:rPr>
          <w:rtl/>
        </w:rPr>
      </w:pPr>
      <w:r>
        <w:rPr>
          <w:rtl/>
        </w:rPr>
        <w:t>325) نسوه متبرجات كاشفات عاريات من الذين داخلات فى الفتن مجالس المواعظ</w:t>
      </w:r>
      <w:r w:rsidR="00C44B7A">
        <w:rPr>
          <w:rtl/>
        </w:rPr>
        <w:t xml:space="preserve">، </w:t>
      </w:r>
      <w:r>
        <w:rPr>
          <w:rtl/>
        </w:rPr>
        <w:t>شيخ شوشترى</w:t>
      </w:r>
      <w:r w:rsidR="00C44B7A">
        <w:rPr>
          <w:rtl/>
        </w:rPr>
        <w:t xml:space="preserve">، </w:t>
      </w:r>
      <w:r>
        <w:rPr>
          <w:rtl/>
        </w:rPr>
        <w:t>ص 140</w:t>
      </w:r>
      <w:r w:rsidR="00C44B7A">
        <w:rPr>
          <w:rtl/>
        </w:rPr>
        <w:t xml:space="preserve">. </w:t>
      </w:r>
    </w:p>
    <w:p w:rsidR="00E0315B" w:rsidRDefault="00E0315B" w:rsidP="002A1A13">
      <w:pPr>
        <w:pStyle w:val="libFootnote"/>
        <w:rPr>
          <w:rtl/>
        </w:rPr>
      </w:pPr>
      <w:r>
        <w:rPr>
          <w:rtl/>
        </w:rPr>
        <w:t>326) سفيه البحار</w:t>
      </w:r>
      <w:r w:rsidR="00C44B7A">
        <w:rPr>
          <w:rtl/>
        </w:rPr>
        <w:t xml:space="preserve">، </w:t>
      </w:r>
      <w:r>
        <w:rPr>
          <w:rtl/>
        </w:rPr>
        <w:t>جلد 2</w:t>
      </w:r>
      <w:r w:rsidR="00C44B7A">
        <w:rPr>
          <w:rtl/>
        </w:rPr>
        <w:t xml:space="preserve">، </w:t>
      </w:r>
      <w:r>
        <w:rPr>
          <w:rtl/>
        </w:rPr>
        <w:t>صفحه 348</w:t>
      </w:r>
      <w:r w:rsidR="00C44B7A">
        <w:rPr>
          <w:rtl/>
        </w:rPr>
        <w:t xml:space="preserve">، </w:t>
      </w:r>
      <w:r>
        <w:rPr>
          <w:rtl/>
        </w:rPr>
        <w:t>س 13</w:t>
      </w:r>
      <w:r w:rsidR="00C44B7A">
        <w:rPr>
          <w:rtl/>
        </w:rPr>
        <w:t xml:space="preserve">. </w:t>
      </w:r>
    </w:p>
    <w:p w:rsidR="00E0315B" w:rsidRDefault="00E0315B" w:rsidP="002A1A13">
      <w:pPr>
        <w:pStyle w:val="libFootnote"/>
        <w:rPr>
          <w:rtl/>
        </w:rPr>
      </w:pPr>
      <w:r>
        <w:rPr>
          <w:rtl/>
        </w:rPr>
        <w:t>327) فتكوى بها حباههم و جنوبهم و ظهورهم سوره توبه</w:t>
      </w:r>
      <w:r w:rsidR="00C44B7A">
        <w:rPr>
          <w:rtl/>
        </w:rPr>
        <w:t xml:space="preserve">، </w:t>
      </w:r>
      <w:r>
        <w:rPr>
          <w:rtl/>
        </w:rPr>
        <w:t>آيه 35</w:t>
      </w:r>
      <w:r w:rsidR="00C44B7A">
        <w:rPr>
          <w:rtl/>
        </w:rPr>
        <w:t xml:space="preserve">. </w:t>
      </w:r>
    </w:p>
    <w:p w:rsidR="00E0315B" w:rsidRDefault="00E0315B" w:rsidP="002A1A13">
      <w:pPr>
        <w:pStyle w:val="libFootnote"/>
        <w:rPr>
          <w:rtl/>
        </w:rPr>
      </w:pPr>
      <w:r>
        <w:rPr>
          <w:rtl/>
        </w:rPr>
        <w:t>328) مفاتيج الجنان</w:t>
      </w:r>
      <w:r w:rsidR="00C44B7A">
        <w:rPr>
          <w:rtl/>
        </w:rPr>
        <w:t xml:space="preserve">، </w:t>
      </w:r>
      <w:r>
        <w:rPr>
          <w:rtl/>
        </w:rPr>
        <w:t>دعاى جوشن كبير</w:t>
      </w:r>
      <w:r w:rsidR="00C44B7A">
        <w:rPr>
          <w:rtl/>
        </w:rPr>
        <w:t xml:space="preserve">. </w:t>
      </w:r>
    </w:p>
    <w:p w:rsidR="00E0315B" w:rsidRDefault="00E0315B" w:rsidP="002A1A13">
      <w:pPr>
        <w:pStyle w:val="libFootnote"/>
        <w:rPr>
          <w:rtl/>
        </w:rPr>
      </w:pPr>
      <w:r>
        <w:rPr>
          <w:rtl/>
        </w:rPr>
        <w:t>329) و ما الحيوه الدنيا الا متاع الغرور سوره آل عمران</w:t>
      </w:r>
      <w:r w:rsidR="00C44B7A">
        <w:rPr>
          <w:rtl/>
        </w:rPr>
        <w:t xml:space="preserve">، </w:t>
      </w:r>
      <w:r>
        <w:rPr>
          <w:rtl/>
        </w:rPr>
        <w:t>آيه 1/</w:t>
      </w:r>
      <w:r>
        <w:t>font&gt;</w:t>
      </w:r>
      <w:r w:rsidR="00C44B7A">
        <w:t xml:space="preserve">. </w:t>
      </w:r>
    </w:p>
    <w:p w:rsidR="00E0315B" w:rsidRDefault="00E0315B" w:rsidP="002A1A13">
      <w:pPr>
        <w:pStyle w:val="libFootnote"/>
        <w:rPr>
          <w:rtl/>
        </w:rPr>
      </w:pPr>
      <w:r>
        <w:rPr>
          <w:rtl/>
        </w:rPr>
        <w:lastRenderedPageBreak/>
        <w:t>330) ان الله يحب الذين يقاتلون فى سبيل صفاً كانهم بنيان مرصوص سوره صف</w:t>
      </w:r>
      <w:r w:rsidR="00C44B7A">
        <w:rPr>
          <w:rtl/>
        </w:rPr>
        <w:t xml:space="preserve">، </w:t>
      </w:r>
      <w:r>
        <w:rPr>
          <w:rtl/>
        </w:rPr>
        <w:t>آيه 4</w:t>
      </w:r>
      <w:r w:rsidR="00C44B7A">
        <w:rPr>
          <w:rtl/>
        </w:rPr>
        <w:t xml:space="preserve">. </w:t>
      </w:r>
    </w:p>
    <w:p w:rsidR="00E0315B" w:rsidRDefault="00E0315B" w:rsidP="002A1A13">
      <w:pPr>
        <w:pStyle w:val="libFootnote"/>
        <w:rPr>
          <w:rtl/>
        </w:rPr>
      </w:pPr>
      <w:r>
        <w:rPr>
          <w:rtl/>
        </w:rPr>
        <w:t>331) سفينه البحار</w:t>
      </w:r>
      <w:r w:rsidR="00C44B7A">
        <w:rPr>
          <w:rtl/>
        </w:rPr>
        <w:t xml:space="preserve">، </w:t>
      </w:r>
      <w:r>
        <w:rPr>
          <w:rtl/>
        </w:rPr>
        <w:t>جلد 2</w:t>
      </w:r>
      <w:r w:rsidR="00C44B7A">
        <w:rPr>
          <w:rtl/>
        </w:rPr>
        <w:t xml:space="preserve">، </w:t>
      </w:r>
      <w:r>
        <w:rPr>
          <w:rtl/>
        </w:rPr>
        <w:t>صفحه 416</w:t>
      </w:r>
      <w:r w:rsidR="00C44B7A">
        <w:rPr>
          <w:rtl/>
        </w:rPr>
        <w:t xml:space="preserve">، </w:t>
      </w:r>
      <w:r>
        <w:rPr>
          <w:rtl/>
        </w:rPr>
        <w:t>س 1</w:t>
      </w:r>
      <w:r w:rsidR="00C44B7A">
        <w:rPr>
          <w:rtl/>
        </w:rPr>
        <w:t xml:space="preserve">. </w:t>
      </w:r>
    </w:p>
    <w:p w:rsidR="00E0315B" w:rsidRDefault="00E0315B" w:rsidP="002A1A13">
      <w:pPr>
        <w:pStyle w:val="libFootnote"/>
        <w:rPr>
          <w:rtl/>
        </w:rPr>
      </w:pPr>
      <w:r>
        <w:rPr>
          <w:rtl/>
        </w:rPr>
        <w:t>332) تفكر ساعه خير من عباده سنه بحار</w:t>
      </w:r>
      <w:r w:rsidR="00C44B7A">
        <w:rPr>
          <w:rtl/>
        </w:rPr>
        <w:t xml:space="preserve">، </w:t>
      </w:r>
      <w:r>
        <w:rPr>
          <w:rtl/>
        </w:rPr>
        <w:t>جلد 71</w:t>
      </w:r>
      <w:r w:rsidR="00C44B7A">
        <w:rPr>
          <w:rtl/>
        </w:rPr>
        <w:t xml:space="preserve">، </w:t>
      </w:r>
      <w:r>
        <w:rPr>
          <w:rtl/>
        </w:rPr>
        <w:t>ص 327</w:t>
      </w:r>
      <w:r w:rsidR="00C44B7A">
        <w:rPr>
          <w:rtl/>
        </w:rPr>
        <w:t xml:space="preserve">، </w:t>
      </w:r>
      <w:r>
        <w:rPr>
          <w:rtl/>
        </w:rPr>
        <w:t>حديث 22</w:t>
      </w:r>
      <w:r w:rsidR="00C44B7A">
        <w:rPr>
          <w:rtl/>
        </w:rPr>
        <w:t xml:space="preserve">. </w:t>
      </w:r>
    </w:p>
    <w:p w:rsidR="00E0315B" w:rsidRDefault="00E0315B" w:rsidP="002A1A13">
      <w:pPr>
        <w:pStyle w:val="libFootnote"/>
        <w:rPr>
          <w:rtl/>
        </w:rPr>
      </w:pPr>
      <w:r>
        <w:rPr>
          <w:rtl/>
        </w:rPr>
        <w:t>333) فادخلى فى عبادى و ادخلى جنتى</w:t>
      </w:r>
      <w:r w:rsidR="00C44B7A">
        <w:rPr>
          <w:rtl/>
        </w:rPr>
        <w:t xml:space="preserve">. </w:t>
      </w:r>
      <w:r>
        <w:rPr>
          <w:rtl/>
        </w:rPr>
        <w:t>سوره فجر</w:t>
      </w:r>
      <w:r w:rsidR="00C44B7A">
        <w:rPr>
          <w:rtl/>
        </w:rPr>
        <w:t xml:space="preserve">، </w:t>
      </w:r>
      <w:r>
        <w:rPr>
          <w:rtl/>
        </w:rPr>
        <w:t>آيه 30 و 31</w:t>
      </w:r>
      <w:r w:rsidR="00C44B7A">
        <w:rPr>
          <w:rtl/>
        </w:rPr>
        <w:t xml:space="preserve">. </w:t>
      </w:r>
    </w:p>
    <w:p w:rsidR="00E0315B" w:rsidRDefault="00E0315B" w:rsidP="002A1A13">
      <w:pPr>
        <w:pStyle w:val="libFootnote"/>
        <w:rPr>
          <w:rtl/>
        </w:rPr>
      </w:pPr>
      <w:r>
        <w:rPr>
          <w:rtl/>
        </w:rPr>
        <w:t>334) يحشر بعض الناس على صور تحسن عندها القرده و الخنازير علم اليقين فيض</w:t>
      </w:r>
      <w:r w:rsidR="00C44B7A">
        <w:rPr>
          <w:rtl/>
        </w:rPr>
        <w:t xml:space="preserve">، </w:t>
      </w:r>
      <w:r>
        <w:rPr>
          <w:rtl/>
        </w:rPr>
        <w:t>ص 200</w:t>
      </w:r>
      <w:r w:rsidR="00C44B7A">
        <w:rPr>
          <w:rtl/>
        </w:rPr>
        <w:t xml:space="preserve">. </w:t>
      </w:r>
    </w:p>
    <w:p w:rsidR="00E0315B" w:rsidRDefault="00E0315B" w:rsidP="002A1A13">
      <w:pPr>
        <w:pStyle w:val="libFootnote"/>
        <w:rPr>
          <w:rtl/>
        </w:rPr>
      </w:pPr>
      <w:r>
        <w:rPr>
          <w:rtl/>
        </w:rPr>
        <w:t>335) يا مولاى بذكرك عاش قلبى مفاتيح</w:t>
      </w:r>
      <w:r w:rsidR="00C44B7A">
        <w:rPr>
          <w:rtl/>
        </w:rPr>
        <w:t xml:space="preserve">، </w:t>
      </w:r>
      <w:r>
        <w:rPr>
          <w:rtl/>
        </w:rPr>
        <w:t>ص 192</w:t>
      </w:r>
      <w:r w:rsidR="00C44B7A">
        <w:rPr>
          <w:rtl/>
        </w:rPr>
        <w:t xml:space="preserve">، </w:t>
      </w:r>
      <w:r>
        <w:rPr>
          <w:rtl/>
        </w:rPr>
        <w:t>دعاى ابو حمزه ثمالى</w:t>
      </w:r>
      <w:r w:rsidR="00C44B7A">
        <w:rPr>
          <w:rtl/>
        </w:rPr>
        <w:t xml:space="preserve">. </w:t>
      </w:r>
    </w:p>
    <w:p w:rsidR="00E0315B" w:rsidRDefault="00E0315B" w:rsidP="002A1A13">
      <w:pPr>
        <w:pStyle w:val="libFootnote"/>
        <w:rPr>
          <w:rtl/>
        </w:rPr>
      </w:pPr>
      <w:r>
        <w:rPr>
          <w:rtl/>
        </w:rPr>
        <w:t>336) و ارفعوا اليه ايديكم بالدعاء فى اوقات صلاتكم</w:t>
      </w:r>
      <w:r w:rsidR="00C44B7A">
        <w:rPr>
          <w:rtl/>
        </w:rPr>
        <w:t xml:space="preserve">. </w:t>
      </w:r>
    </w:p>
    <w:p w:rsidR="00E0315B" w:rsidRDefault="00E0315B" w:rsidP="002A1A13">
      <w:pPr>
        <w:pStyle w:val="libFootnote"/>
        <w:rPr>
          <w:rtl/>
        </w:rPr>
      </w:pPr>
      <w:r>
        <w:rPr>
          <w:rtl/>
        </w:rPr>
        <w:t>امالى صدوق</w:t>
      </w:r>
      <w:r w:rsidR="00C44B7A">
        <w:rPr>
          <w:rtl/>
        </w:rPr>
        <w:t xml:space="preserve">، </w:t>
      </w:r>
      <w:r>
        <w:rPr>
          <w:rtl/>
        </w:rPr>
        <w:t>خطبه شعبانيه</w:t>
      </w:r>
      <w:r w:rsidR="00C44B7A">
        <w:rPr>
          <w:rtl/>
        </w:rPr>
        <w:t xml:space="preserve">، </w:t>
      </w:r>
      <w:r>
        <w:rPr>
          <w:rtl/>
        </w:rPr>
        <w:t xml:space="preserve">ص 85 </w:t>
      </w:r>
    </w:p>
    <w:p w:rsidR="00E0315B" w:rsidRDefault="00E0315B" w:rsidP="002A1A13">
      <w:pPr>
        <w:pStyle w:val="libFootnote"/>
        <w:rPr>
          <w:rtl/>
        </w:rPr>
      </w:pPr>
      <w:r>
        <w:rPr>
          <w:rtl/>
        </w:rPr>
        <w:t>337) سوره آل عمران</w:t>
      </w:r>
      <w:r w:rsidR="00C44B7A">
        <w:rPr>
          <w:rtl/>
        </w:rPr>
        <w:t xml:space="preserve">، </w:t>
      </w:r>
      <w:r>
        <w:rPr>
          <w:rtl/>
        </w:rPr>
        <w:t>آيه 191</w:t>
      </w:r>
      <w:r w:rsidR="00C44B7A">
        <w:rPr>
          <w:rtl/>
        </w:rPr>
        <w:t xml:space="preserve">. </w:t>
      </w:r>
    </w:p>
    <w:p w:rsidR="00E0315B" w:rsidRDefault="00E0315B" w:rsidP="002A1A13">
      <w:pPr>
        <w:pStyle w:val="libFootnote"/>
        <w:rPr>
          <w:rtl/>
        </w:rPr>
      </w:pPr>
      <w:r>
        <w:rPr>
          <w:rtl/>
        </w:rPr>
        <w:t xml:space="preserve">338) و واعدنا موسى ثلثين ليله و اتممناها بعشر فتم ميقات ربه اربعين ليله </w:t>
      </w:r>
    </w:p>
    <w:p w:rsidR="00E0315B" w:rsidRDefault="00E0315B" w:rsidP="002A1A13">
      <w:pPr>
        <w:pStyle w:val="libFootnote"/>
        <w:rPr>
          <w:rtl/>
        </w:rPr>
      </w:pPr>
      <w:r>
        <w:rPr>
          <w:rtl/>
        </w:rPr>
        <w:t xml:space="preserve">سوره اعراف‏آيه 138 </w:t>
      </w:r>
    </w:p>
    <w:p w:rsidR="00E0315B" w:rsidRDefault="00E0315B" w:rsidP="002A1A13">
      <w:pPr>
        <w:pStyle w:val="libFootnote"/>
        <w:rPr>
          <w:rtl/>
        </w:rPr>
      </w:pPr>
      <w:r>
        <w:rPr>
          <w:rtl/>
        </w:rPr>
        <w:t>339) شهدا الله انه لا اله الا هو و الملائكه و اولوا العلم سوره آل عمران</w:t>
      </w:r>
      <w:r w:rsidR="00C44B7A">
        <w:rPr>
          <w:rtl/>
        </w:rPr>
        <w:t xml:space="preserve">، </w:t>
      </w:r>
      <w:r>
        <w:rPr>
          <w:rtl/>
        </w:rPr>
        <w:t xml:space="preserve">آيه </w:t>
      </w:r>
    </w:p>
    <w:p w:rsidR="00E0315B" w:rsidRDefault="00E0315B" w:rsidP="002A1A13">
      <w:pPr>
        <w:pStyle w:val="libFootnote"/>
        <w:rPr>
          <w:rtl/>
        </w:rPr>
      </w:pPr>
      <w:r>
        <w:rPr>
          <w:rtl/>
        </w:rPr>
        <w:t>340) من عرف نفسه فقد عرف ربه</w:t>
      </w:r>
      <w:r w:rsidR="00C44B7A">
        <w:rPr>
          <w:rtl/>
        </w:rPr>
        <w:t xml:space="preserve">. </w:t>
      </w:r>
      <w:r>
        <w:rPr>
          <w:rtl/>
        </w:rPr>
        <w:t>غررالحكم</w:t>
      </w:r>
      <w:r w:rsidR="00C44B7A">
        <w:rPr>
          <w:rtl/>
        </w:rPr>
        <w:t xml:space="preserve">، </w:t>
      </w:r>
      <w:r>
        <w:rPr>
          <w:rtl/>
        </w:rPr>
        <w:t>جلد 2</w:t>
      </w:r>
      <w:r w:rsidR="00C44B7A">
        <w:rPr>
          <w:rtl/>
        </w:rPr>
        <w:t xml:space="preserve">، </w:t>
      </w:r>
      <w:r>
        <w:rPr>
          <w:rtl/>
        </w:rPr>
        <w:t xml:space="preserve">ص 625 حديث مشهور </w:t>
      </w:r>
    </w:p>
    <w:p w:rsidR="00E0315B" w:rsidRDefault="00E0315B" w:rsidP="002A1A13">
      <w:pPr>
        <w:pStyle w:val="libFootnote"/>
        <w:rPr>
          <w:rtl/>
        </w:rPr>
      </w:pPr>
      <w:r>
        <w:rPr>
          <w:rtl/>
        </w:rPr>
        <w:t>341) و الانعام خلقها لكم</w:t>
      </w:r>
      <w:r w:rsidR="00C44B7A">
        <w:rPr>
          <w:rtl/>
        </w:rPr>
        <w:t xml:space="preserve">. </w:t>
      </w:r>
      <w:r>
        <w:rPr>
          <w:rtl/>
        </w:rPr>
        <w:t>سوره نحل</w:t>
      </w:r>
      <w:r w:rsidR="00C44B7A">
        <w:rPr>
          <w:rtl/>
        </w:rPr>
        <w:t xml:space="preserve">، </w:t>
      </w:r>
      <w:r>
        <w:rPr>
          <w:rtl/>
        </w:rPr>
        <w:t xml:space="preserve">آيه 5 </w:t>
      </w:r>
    </w:p>
    <w:p w:rsidR="00E0315B" w:rsidRDefault="00E0315B" w:rsidP="002A1A13">
      <w:pPr>
        <w:pStyle w:val="libFootnote"/>
        <w:rPr>
          <w:rtl/>
        </w:rPr>
      </w:pPr>
      <w:r>
        <w:rPr>
          <w:rtl/>
        </w:rPr>
        <w:t xml:space="preserve">342) خلقت الاشياء لاجلك و خلقتك لاجلى حديث قدسى </w:t>
      </w:r>
    </w:p>
    <w:p w:rsidR="00E0315B" w:rsidRDefault="00E0315B" w:rsidP="002A1A13">
      <w:pPr>
        <w:pStyle w:val="libFootnote"/>
        <w:rPr>
          <w:rtl/>
        </w:rPr>
      </w:pPr>
      <w:r>
        <w:rPr>
          <w:rtl/>
        </w:rPr>
        <w:t>343) و ما منا الا له مقام معلوم</w:t>
      </w:r>
      <w:r w:rsidR="00C44B7A">
        <w:rPr>
          <w:rtl/>
        </w:rPr>
        <w:t xml:space="preserve">. </w:t>
      </w:r>
      <w:r>
        <w:rPr>
          <w:rtl/>
        </w:rPr>
        <w:t>سوره صافات</w:t>
      </w:r>
      <w:r w:rsidR="00C44B7A">
        <w:rPr>
          <w:rtl/>
        </w:rPr>
        <w:t xml:space="preserve">، </w:t>
      </w:r>
      <w:r>
        <w:rPr>
          <w:rtl/>
        </w:rPr>
        <w:t xml:space="preserve">آيه 164 </w:t>
      </w:r>
    </w:p>
    <w:p w:rsidR="00E0315B" w:rsidRDefault="00E0315B" w:rsidP="002A1A13">
      <w:pPr>
        <w:pStyle w:val="libFootnote"/>
        <w:rPr>
          <w:rtl/>
        </w:rPr>
      </w:pPr>
      <w:r>
        <w:rPr>
          <w:rtl/>
        </w:rPr>
        <w:t>344) قال اخسئوا فيها ولا تكلمون</w:t>
      </w:r>
      <w:r w:rsidR="00C44B7A">
        <w:rPr>
          <w:rtl/>
        </w:rPr>
        <w:t xml:space="preserve">. </w:t>
      </w:r>
      <w:r>
        <w:rPr>
          <w:rtl/>
        </w:rPr>
        <w:t>سوره مؤمنون</w:t>
      </w:r>
      <w:r w:rsidR="00C44B7A">
        <w:rPr>
          <w:rtl/>
        </w:rPr>
        <w:t xml:space="preserve">، </w:t>
      </w:r>
      <w:r>
        <w:rPr>
          <w:rtl/>
        </w:rPr>
        <w:t xml:space="preserve">آيه 110 </w:t>
      </w:r>
    </w:p>
    <w:p w:rsidR="00E0315B" w:rsidRDefault="00E0315B" w:rsidP="002A1A13">
      <w:pPr>
        <w:pStyle w:val="libFootnote"/>
        <w:rPr>
          <w:rtl/>
        </w:rPr>
      </w:pPr>
      <w:r>
        <w:rPr>
          <w:rtl/>
        </w:rPr>
        <w:t>345) ام حسب الذين اجترحوا السيئات ان نجعلهم كالذين آمنوا و عملوا الصالحات سواء محياهم و مماتهم</w:t>
      </w:r>
      <w:r w:rsidR="00C44B7A">
        <w:rPr>
          <w:rtl/>
        </w:rPr>
        <w:t xml:space="preserve">. </w:t>
      </w:r>
      <w:r>
        <w:rPr>
          <w:rtl/>
        </w:rPr>
        <w:t>سوره جاثيه</w:t>
      </w:r>
      <w:r w:rsidR="00C44B7A">
        <w:rPr>
          <w:rtl/>
        </w:rPr>
        <w:t xml:space="preserve">، </w:t>
      </w:r>
      <w:r>
        <w:rPr>
          <w:rtl/>
        </w:rPr>
        <w:t xml:space="preserve">آيه 20 </w:t>
      </w:r>
    </w:p>
    <w:p w:rsidR="00E0315B" w:rsidRDefault="00E0315B" w:rsidP="002A1A13">
      <w:pPr>
        <w:pStyle w:val="libFootnote"/>
        <w:rPr>
          <w:rtl/>
        </w:rPr>
      </w:pPr>
      <w:r>
        <w:rPr>
          <w:rtl/>
        </w:rPr>
        <w:t>346) والله لو اعطيت الاقاليم السبعه بما تحت افلاكها على ان اعصى الله فى نمله اسلبها جلب شعيره ما فعلته</w:t>
      </w:r>
      <w:r w:rsidR="00C44B7A">
        <w:rPr>
          <w:rtl/>
        </w:rPr>
        <w:t xml:space="preserve">. </w:t>
      </w:r>
      <w:r>
        <w:rPr>
          <w:rtl/>
        </w:rPr>
        <w:t>سوره جاثيه</w:t>
      </w:r>
      <w:r w:rsidR="00C44B7A">
        <w:rPr>
          <w:rtl/>
        </w:rPr>
        <w:t xml:space="preserve">، </w:t>
      </w:r>
      <w:r>
        <w:rPr>
          <w:rtl/>
        </w:rPr>
        <w:t>آيه 20</w:t>
      </w:r>
      <w:r w:rsidR="00C44B7A">
        <w:rPr>
          <w:rtl/>
        </w:rPr>
        <w:t xml:space="preserve">. </w:t>
      </w:r>
    </w:p>
    <w:p w:rsidR="00E0315B" w:rsidRDefault="00E0315B" w:rsidP="002A1A13">
      <w:pPr>
        <w:pStyle w:val="libFootnote"/>
        <w:rPr>
          <w:rtl/>
        </w:rPr>
      </w:pPr>
      <w:r>
        <w:rPr>
          <w:rtl/>
        </w:rPr>
        <w:t>347) سفينه البحار</w:t>
      </w:r>
      <w:r w:rsidR="00C44B7A">
        <w:rPr>
          <w:rtl/>
        </w:rPr>
        <w:t xml:space="preserve">، </w:t>
      </w:r>
      <w:r>
        <w:rPr>
          <w:rtl/>
        </w:rPr>
        <w:t>ج 2</w:t>
      </w:r>
      <w:r w:rsidR="00C44B7A">
        <w:rPr>
          <w:rtl/>
        </w:rPr>
        <w:t xml:space="preserve">، </w:t>
      </w:r>
      <w:r>
        <w:rPr>
          <w:rtl/>
        </w:rPr>
        <w:t>صفحه 452 ولئالى الأخبار</w:t>
      </w:r>
      <w:r w:rsidR="00C44B7A">
        <w:rPr>
          <w:rtl/>
        </w:rPr>
        <w:t xml:space="preserve">، </w:t>
      </w:r>
      <w:r>
        <w:rPr>
          <w:rtl/>
        </w:rPr>
        <w:t>ج 1</w:t>
      </w:r>
      <w:r w:rsidR="00C44B7A">
        <w:rPr>
          <w:rtl/>
        </w:rPr>
        <w:t xml:space="preserve">، </w:t>
      </w:r>
      <w:r>
        <w:rPr>
          <w:rtl/>
        </w:rPr>
        <w:t>ص 85</w:t>
      </w:r>
      <w:r w:rsidR="00C44B7A">
        <w:rPr>
          <w:rtl/>
        </w:rPr>
        <w:t xml:space="preserve">، </w:t>
      </w:r>
      <w:r>
        <w:rPr>
          <w:rtl/>
        </w:rPr>
        <w:t>اختلاف فى الجمله</w:t>
      </w:r>
      <w:r w:rsidR="00C44B7A">
        <w:rPr>
          <w:rtl/>
        </w:rPr>
        <w:t xml:space="preserve">. </w:t>
      </w:r>
    </w:p>
    <w:p w:rsidR="00E0315B" w:rsidRDefault="00E0315B" w:rsidP="002A1A13">
      <w:pPr>
        <w:pStyle w:val="libFootnote"/>
        <w:rPr>
          <w:rtl/>
        </w:rPr>
      </w:pPr>
      <w:r>
        <w:rPr>
          <w:rtl/>
        </w:rPr>
        <w:t>348) رجال لا تلهيهم تجاره ولا بيع عن ذكر الله</w:t>
      </w:r>
      <w:r w:rsidR="00C44B7A">
        <w:rPr>
          <w:rtl/>
        </w:rPr>
        <w:t xml:space="preserve">. </w:t>
      </w:r>
      <w:r>
        <w:rPr>
          <w:rtl/>
        </w:rPr>
        <w:t>سوره نور</w:t>
      </w:r>
      <w:r w:rsidR="00C44B7A">
        <w:rPr>
          <w:rtl/>
        </w:rPr>
        <w:t xml:space="preserve">، </w:t>
      </w:r>
      <w:r>
        <w:rPr>
          <w:rtl/>
        </w:rPr>
        <w:t xml:space="preserve">آيه 37 </w:t>
      </w:r>
    </w:p>
    <w:p w:rsidR="00E0315B" w:rsidRDefault="00E0315B" w:rsidP="002A1A13">
      <w:pPr>
        <w:pStyle w:val="libFootnote"/>
        <w:rPr>
          <w:rtl/>
        </w:rPr>
      </w:pPr>
      <w:r>
        <w:rPr>
          <w:rtl/>
        </w:rPr>
        <w:t>349) وازلفت الجنه للمتقين</w:t>
      </w:r>
      <w:r w:rsidR="00C44B7A">
        <w:rPr>
          <w:rtl/>
        </w:rPr>
        <w:t xml:space="preserve">. </w:t>
      </w:r>
      <w:r>
        <w:rPr>
          <w:rtl/>
        </w:rPr>
        <w:t>سوره شعراء</w:t>
      </w:r>
      <w:r w:rsidR="00C44B7A">
        <w:rPr>
          <w:rtl/>
        </w:rPr>
        <w:t xml:space="preserve">، </w:t>
      </w:r>
      <w:r>
        <w:rPr>
          <w:rtl/>
        </w:rPr>
        <w:t xml:space="preserve">آيه 90 </w:t>
      </w:r>
    </w:p>
    <w:p w:rsidR="00E0315B" w:rsidRDefault="00E0315B" w:rsidP="002A1A13">
      <w:pPr>
        <w:pStyle w:val="libFootnote"/>
        <w:rPr>
          <w:rtl/>
        </w:rPr>
      </w:pPr>
      <w:r>
        <w:rPr>
          <w:rtl/>
        </w:rPr>
        <w:t>350) لهم دار السلام عند ربهم و هو وليهم</w:t>
      </w:r>
      <w:r w:rsidR="00C44B7A">
        <w:rPr>
          <w:rtl/>
        </w:rPr>
        <w:t xml:space="preserve">. </w:t>
      </w:r>
      <w:r>
        <w:rPr>
          <w:rtl/>
        </w:rPr>
        <w:t>سوره انعام</w:t>
      </w:r>
      <w:r w:rsidR="00C44B7A">
        <w:rPr>
          <w:rtl/>
        </w:rPr>
        <w:t xml:space="preserve">، </w:t>
      </w:r>
      <w:r>
        <w:rPr>
          <w:rtl/>
        </w:rPr>
        <w:t xml:space="preserve">آيه 127 </w:t>
      </w:r>
    </w:p>
    <w:p w:rsidR="00E0315B" w:rsidRDefault="00E0315B" w:rsidP="002A1A13">
      <w:pPr>
        <w:pStyle w:val="libFootnote"/>
        <w:rPr>
          <w:rtl/>
        </w:rPr>
      </w:pPr>
      <w:r>
        <w:rPr>
          <w:rtl/>
        </w:rPr>
        <w:t>351) الذين قال لهم الناس ان الناس قدجمعوا لكم فاخشوهم فزادهم ايماناً و قالوا حسبنا الله و نعم الوكيل فانقلبوا بنعمه من الله و فضل لم يمسسهم سوء</w:t>
      </w:r>
      <w:r w:rsidR="00C44B7A">
        <w:rPr>
          <w:rtl/>
        </w:rPr>
        <w:t xml:space="preserve">. </w:t>
      </w:r>
      <w:r>
        <w:rPr>
          <w:rtl/>
        </w:rPr>
        <w:t>سوره آل عمران</w:t>
      </w:r>
      <w:r w:rsidR="00C44B7A">
        <w:rPr>
          <w:rtl/>
        </w:rPr>
        <w:t xml:space="preserve">، </w:t>
      </w:r>
      <w:r>
        <w:rPr>
          <w:rtl/>
        </w:rPr>
        <w:t xml:space="preserve">آيات 173 174 </w:t>
      </w:r>
    </w:p>
    <w:p w:rsidR="00E0315B" w:rsidRDefault="00E0315B" w:rsidP="002A1A13">
      <w:pPr>
        <w:pStyle w:val="libFootnote"/>
        <w:rPr>
          <w:rFonts w:hint="cs"/>
          <w:rtl/>
        </w:rPr>
      </w:pPr>
      <w:r>
        <w:rPr>
          <w:rtl/>
        </w:rPr>
        <w:lastRenderedPageBreak/>
        <w:t>352) دعاى مشلول در مفاتيح الجنان</w:t>
      </w:r>
      <w:r w:rsidR="00C44B7A">
        <w:rPr>
          <w:rtl/>
        </w:rPr>
        <w:t xml:space="preserve">. </w:t>
      </w:r>
    </w:p>
    <w:p w:rsidR="00E0315B" w:rsidRDefault="00E0315B" w:rsidP="002A1A13">
      <w:pPr>
        <w:pStyle w:val="libFootnote"/>
        <w:rPr>
          <w:rtl/>
        </w:rPr>
      </w:pPr>
      <w:r>
        <w:rPr>
          <w:rtl/>
        </w:rPr>
        <w:t>353) و ما الحيوه الدنيا الا متاع الغرور</w:t>
      </w:r>
      <w:r w:rsidR="00C44B7A">
        <w:rPr>
          <w:rtl/>
        </w:rPr>
        <w:t xml:space="preserve">. </w:t>
      </w:r>
      <w:r>
        <w:rPr>
          <w:rtl/>
        </w:rPr>
        <w:t>سوره آل عمران</w:t>
      </w:r>
      <w:r w:rsidR="00C44B7A">
        <w:rPr>
          <w:rtl/>
        </w:rPr>
        <w:t xml:space="preserve">، </w:t>
      </w:r>
      <w:r>
        <w:rPr>
          <w:rtl/>
        </w:rPr>
        <w:t>آيه 1/</w:t>
      </w:r>
      <w:r>
        <w:t xml:space="preserve">font&gt; </w:t>
      </w:r>
    </w:p>
    <w:p w:rsidR="00E0315B" w:rsidRDefault="00E0315B" w:rsidP="002A1A13">
      <w:pPr>
        <w:pStyle w:val="libFootnote"/>
        <w:rPr>
          <w:rtl/>
        </w:rPr>
      </w:pPr>
      <w:r>
        <w:rPr>
          <w:rtl/>
        </w:rPr>
        <w:t>354) قل ان الاولين و الاخرين لمجموعون الى ميقات يوم معلوم</w:t>
      </w:r>
      <w:r w:rsidR="00C44B7A">
        <w:rPr>
          <w:rtl/>
        </w:rPr>
        <w:t xml:space="preserve">. </w:t>
      </w:r>
      <w:r>
        <w:rPr>
          <w:rtl/>
        </w:rPr>
        <w:t>سوره واقعه</w:t>
      </w:r>
      <w:r w:rsidR="00C44B7A">
        <w:rPr>
          <w:rtl/>
        </w:rPr>
        <w:t xml:space="preserve">، </w:t>
      </w:r>
      <w:r>
        <w:rPr>
          <w:rtl/>
        </w:rPr>
        <w:t xml:space="preserve">آيات 49 و 50 </w:t>
      </w:r>
    </w:p>
    <w:p w:rsidR="00E0315B" w:rsidRDefault="00E0315B" w:rsidP="002A1A13">
      <w:pPr>
        <w:pStyle w:val="libFootnote"/>
        <w:rPr>
          <w:rtl/>
        </w:rPr>
      </w:pPr>
      <w:r>
        <w:rPr>
          <w:rtl/>
        </w:rPr>
        <w:t>355) غررالحكم</w:t>
      </w:r>
      <w:r w:rsidR="00C44B7A">
        <w:rPr>
          <w:rtl/>
        </w:rPr>
        <w:t xml:space="preserve">، </w:t>
      </w:r>
      <w:r>
        <w:rPr>
          <w:rtl/>
        </w:rPr>
        <w:t>ج 2</w:t>
      </w:r>
      <w:r w:rsidR="00C44B7A">
        <w:rPr>
          <w:rtl/>
        </w:rPr>
        <w:t xml:space="preserve">، </w:t>
      </w:r>
      <w:r>
        <w:rPr>
          <w:rtl/>
        </w:rPr>
        <w:t>ص 625</w:t>
      </w:r>
      <w:r w:rsidR="00C44B7A">
        <w:rPr>
          <w:rtl/>
        </w:rPr>
        <w:t xml:space="preserve">. </w:t>
      </w:r>
    </w:p>
    <w:p w:rsidR="00E0315B" w:rsidRDefault="00E0315B" w:rsidP="002A1A13">
      <w:pPr>
        <w:pStyle w:val="libFootnote"/>
        <w:rPr>
          <w:rtl/>
        </w:rPr>
      </w:pPr>
      <w:r>
        <w:rPr>
          <w:rtl/>
        </w:rPr>
        <w:t>356) اصول كافى</w:t>
      </w:r>
      <w:r w:rsidR="00C44B7A">
        <w:rPr>
          <w:rtl/>
        </w:rPr>
        <w:t xml:space="preserve">، </w:t>
      </w:r>
      <w:r>
        <w:rPr>
          <w:rtl/>
        </w:rPr>
        <w:t>ج 2</w:t>
      </w:r>
      <w:r w:rsidR="00C44B7A">
        <w:rPr>
          <w:rtl/>
        </w:rPr>
        <w:t xml:space="preserve">، </w:t>
      </w:r>
      <w:r>
        <w:rPr>
          <w:rtl/>
        </w:rPr>
        <w:t>ص 88</w:t>
      </w:r>
      <w:r w:rsidR="00C44B7A">
        <w:rPr>
          <w:rtl/>
        </w:rPr>
        <w:t xml:space="preserve">، </w:t>
      </w:r>
      <w:r>
        <w:rPr>
          <w:rtl/>
        </w:rPr>
        <w:t>باب الكون و المكان</w:t>
      </w:r>
      <w:r w:rsidR="00C44B7A">
        <w:rPr>
          <w:rtl/>
        </w:rPr>
        <w:t xml:space="preserve">. </w:t>
      </w:r>
    </w:p>
    <w:p w:rsidR="00E0315B" w:rsidRDefault="00E0315B" w:rsidP="002A1A13">
      <w:pPr>
        <w:pStyle w:val="libFootnote"/>
        <w:rPr>
          <w:rtl/>
        </w:rPr>
      </w:pPr>
      <w:r>
        <w:rPr>
          <w:rtl/>
        </w:rPr>
        <w:t>357) يسئلونك عن الروح من امر ربى و ما اوتيتم من العلم الا قليلاً</w:t>
      </w:r>
      <w:r w:rsidR="00C44B7A">
        <w:rPr>
          <w:rtl/>
        </w:rPr>
        <w:t xml:space="preserve">. </w:t>
      </w:r>
      <w:r>
        <w:rPr>
          <w:rtl/>
        </w:rPr>
        <w:t>سوره اسراء</w:t>
      </w:r>
      <w:r w:rsidR="00C44B7A">
        <w:rPr>
          <w:rtl/>
        </w:rPr>
        <w:t xml:space="preserve">، </w:t>
      </w:r>
      <w:r>
        <w:rPr>
          <w:rtl/>
        </w:rPr>
        <w:t xml:space="preserve">آيه 87 </w:t>
      </w:r>
    </w:p>
    <w:p w:rsidR="00E0315B" w:rsidRDefault="00E0315B" w:rsidP="002A1A13">
      <w:pPr>
        <w:pStyle w:val="libFootnote"/>
        <w:rPr>
          <w:rtl/>
        </w:rPr>
      </w:pPr>
      <w:r>
        <w:rPr>
          <w:rtl/>
        </w:rPr>
        <w:t>358) هل تحس به اذا دخل منزلاًام هل تراه اذا توفى احداً بل كيف يتوفى الجنين فى بطن امه ايلج عليه من بعض جوارهاام الروح اجابته باذن ربهاام هو ساكن معه فى احشائها كيف يصف الهه من يعجز عن صفه مخلوق مثله</w:t>
      </w:r>
      <w:r w:rsidR="00C44B7A">
        <w:rPr>
          <w:rtl/>
        </w:rPr>
        <w:t xml:space="preserve">. </w:t>
      </w:r>
    </w:p>
    <w:p w:rsidR="00E0315B" w:rsidRDefault="00E0315B" w:rsidP="002A1A13">
      <w:pPr>
        <w:pStyle w:val="libFootnote"/>
        <w:rPr>
          <w:rtl/>
        </w:rPr>
      </w:pPr>
      <w:r>
        <w:rPr>
          <w:rtl/>
        </w:rPr>
        <w:t>نهج البلاغه</w:t>
      </w:r>
      <w:r w:rsidR="00C44B7A">
        <w:rPr>
          <w:rtl/>
        </w:rPr>
        <w:t xml:space="preserve">، </w:t>
      </w:r>
      <w:r>
        <w:rPr>
          <w:rtl/>
        </w:rPr>
        <w:t>خلطبه 112</w:t>
      </w:r>
      <w:r w:rsidR="00C44B7A">
        <w:rPr>
          <w:rtl/>
        </w:rPr>
        <w:t xml:space="preserve">، </w:t>
      </w:r>
      <w:r>
        <w:rPr>
          <w:rtl/>
        </w:rPr>
        <w:t>صبحى صالح</w:t>
      </w:r>
      <w:r w:rsidR="00C44B7A">
        <w:rPr>
          <w:rtl/>
        </w:rPr>
        <w:t xml:space="preserve">، </w:t>
      </w:r>
      <w:r>
        <w:rPr>
          <w:rtl/>
        </w:rPr>
        <w:t xml:space="preserve">ص 167 </w:t>
      </w:r>
    </w:p>
    <w:p w:rsidR="00E0315B" w:rsidRDefault="00E0315B" w:rsidP="002A1A13">
      <w:pPr>
        <w:pStyle w:val="libFootnote"/>
        <w:rPr>
          <w:rtl/>
        </w:rPr>
      </w:pPr>
      <w:r>
        <w:rPr>
          <w:rtl/>
        </w:rPr>
        <w:t>359) آيات بينات</w:t>
      </w:r>
      <w:r w:rsidR="00C44B7A">
        <w:rPr>
          <w:rtl/>
        </w:rPr>
        <w:t xml:space="preserve">. </w:t>
      </w:r>
    </w:p>
    <w:p w:rsidR="00E0315B" w:rsidRDefault="00E0315B" w:rsidP="002A1A13">
      <w:pPr>
        <w:pStyle w:val="libFootnote"/>
        <w:rPr>
          <w:rtl/>
        </w:rPr>
      </w:pPr>
      <w:r>
        <w:rPr>
          <w:rtl/>
        </w:rPr>
        <w:t>360) سرابيلهم من قطران و تغشى وجوههم النار سوره ابراهيم</w:t>
      </w:r>
      <w:r w:rsidR="00C44B7A">
        <w:rPr>
          <w:rtl/>
        </w:rPr>
        <w:t xml:space="preserve">، </w:t>
      </w:r>
      <w:r>
        <w:rPr>
          <w:rtl/>
        </w:rPr>
        <w:t>آيه 51</w:t>
      </w:r>
      <w:r w:rsidR="00C44B7A">
        <w:rPr>
          <w:rtl/>
        </w:rPr>
        <w:t xml:space="preserve">. </w:t>
      </w:r>
    </w:p>
    <w:p w:rsidR="00E0315B" w:rsidRDefault="00E0315B" w:rsidP="002A1A13">
      <w:pPr>
        <w:pStyle w:val="libFootnote"/>
        <w:rPr>
          <w:rtl/>
        </w:rPr>
      </w:pPr>
      <w:r>
        <w:rPr>
          <w:rtl/>
        </w:rPr>
        <w:t>361) لا تلهكم امولكم و لا اولادكم عن ذكر الله سوره منافقون</w:t>
      </w:r>
      <w:r w:rsidR="00C44B7A">
        <w:rPr>
          <w:rtl/>
        </w:rPr>
        <w:t xml:space="preserve">، </w:t>
      </w:r>
      <w:r>
        <w:rPr>
          <w:rtl/>
        </w:rPr>
        <w:t>آيه 9</w:t>
      </w:r>
      <w:r w:rsidR="00C44B7A">
        <w:rPr>
          <w:rtl/>
        </w:rPr>
        <w:t xml:space="preserve">. </w:t>
      </w:r>
    </w:p>
    <w:p w:rsidR="00E0315B" w:rsidRDefault="00E0315B" w:rsidP="002A1A13">
      <w:pPr>
        <w:pStyle w:val="libFootnote"/>
        <w:rPr>
          <w:rtl/>
        </w:rPr>
      </w:pPr>
      <w:r>
        <w:rPr>
          <w:rtl/>
        </w:rPr>
        <w:t>362) الهيكم التكاثر حتى زرتم المقابر سوره تكاثر</w:t>
      </w:r>
      <w:r w:rsidR="00C44B7A">
        <w:rPr>
          <w:rtl/>
        </w:rPr>
        <w:t xml:space="preserve">، </w:t>
      </w:r>
      <w:r>
        <w:rPr>
          <w:rtl/>
        </w:rPr>
        <w:t>آيات 2 و 3</w:t>
      </w:r>
      <w:r w:rsidR="00C44B7A">
        <w:rPr>
          <w:rtl/>
        </w:rPr>
        <w:t xml:space="preserve">. </w:t>
      </w:r>
    </w:p>
    <w:p w:rsidR="00E0315B" w:rsidRDefault="00E0315B" w:rsidP="002A1A13">
      <w:pPr>
        <w:pStyle w:val="libFootnote"/>
        <w:rPr>
          <w:rtl/>
        </w:rPr>
      </w:pPr>
      <w:r>
        <w:rPr>
          <w:rtl/>
        </w:rPr>
        <w:t>363) فلا تغرنكم الحيوه الدنيا و لا يغرنكم بالله الغرور سوره لقمان</w:t>
      </w:r>
      <w:r w:rsidR="00C44B7A">
        <w:rPr>
          <w:rtl/>
        </w:rPr>
        <w:t xml:space="preserve">، </w:t>
      </w:r>
      <w:r>
        <w:rPr>
          <w:rtl/>
        </w:rPr>
        <w:t>آيه 33</w:t>
      </w:r>
      <w:r w:rsidR="00C44B7A">
        <w:rPr>
          <w:rtl/>
        </w:rPr>
        <w:t xml:space="preserve">. </w:t>
      </w:r>
    </w:p>
    <w:p w:rsidR="00E0315B" w:rsidRDefault="00E0315B" w:rsidP="002A1A13">
      <w:pPr>
        <w:pStyle w:val="libFootnote"/>
        <w:rPr>
          <w:rtl/>
        </w:rPr>
      </w:pPr>
      <w:r>
        <w:rPr>
          <w:rtl/>
        </w:rPr>
        <w:t>364) بارى مزيد اطلاع خوانندگان و ثبت در تاريخ - اين سخنرانى پس از دو هفته تعطيل و بستن درب مسجد جامع عتيق شيراز و كشتار خونين پنجم رمضان 98 توسط رژيم سفاك پهلوى بوده و حضرت آيت الله دستغيب بيانات وافى درباره مسأله شهادت و تهييج مردم به مقاومت نمودند كه چون بحث از بحث تفسير خارج بود مقدارى بطور خلاصه ذكر شد و بقيه حذف گرديد</w:t>
      </w:r>
      <w:r w:rsidR="00C44B7A">
        <w:rPr>
          <w:rtl/>
        </w:rPr>
        <w:t xml:space="preserve">. </w:t>
      </w:r>
    </w:p>
    <w:p w:rsidR="00E0315B" w:rsidRDefault="00E0315B" w:rsidP="002A1A13">
      <w:pPr>
        <w:pStyle w:val="libFootnote"/>
        <w:rPr>
          <w:rtl/>
        </w:rPr>
      </w:pPr>
      <w:r>
        <w:rPr>
          <w:rtl/>
        </w:rPr>
        <w:t>365) ما نعبدهم الا ليقربونا الى الله زلفى سوره زمر</w:t>
      </w:r>
      <w:r w:rsidR="00C44B7A">
        <w:rPr>
          <w:rtl/>
        </w:rPr>
        <w:t xml:space="preserve">، </w:t>
      </w:r>
      <w:r>
        <w:rPr>
          <w:rtl/>
        </w:rPr>
        <w:t>آيه 4</w:t>
      </w:r>
      <w:r w:rsidR="00C44B7A">
        <w:rPr>
          <w:rtl/>
        </w:rPr>
        <w:t xml:space="preserve">. </w:t>
      </w:r>
    </w:p>
    <w:p w:rsidR="00E0315B" w:rsidRDefault="00E0315B" w:rsidP="002A1A13">
      <w:pPr>
        <w:pStyle w:val="libFootnote"/>
        <w:rPr>
          <w:rtl/>
        </w:rPr>
      </w:pPr>
      <w:r>
        <w:rPr>
          <w:rtl/>
        </w:rPr>
        <w:t>366) الا الى الله تصير الامور سوره شورى</w:t>
      </w:r>
      <w:r w:rsidR="00C44B7A">
        <w:rPr>
          <w:rtl/>
        </w:rPr>
        <w:t xml:space="preserve">، </w:t>
      </w:r>
      <w:r>
        <w:rPr>
          <w:rtl/>
        </w:rPr>
        <w:t>آيه 53</w:t>
      </w:r>
      <w:r w:rsidR="00C44B7A">
        <w:rPr>
          <w:rtl/>
        </w:rPr>
        <w:t xml:space="preserve">. </w:t>
      </w:r>
    </w:p>
    <w:p w:rsidR="00E0315B" w:rsidRDefault="00E0315B" w:rsidP="002A1A13">
      <w:pPr>
        <w:pStyle w:val="libFootnote"/>
        <w:rPr>
          <w:rtl/>
        </w:rPr>
      </w:pPr>
      <w:r>
        <w:rPr>
          <w:rtl/>
        </w:rPr>
        <w:t>367) لئالى الاخبار</w:t>
      </w:r>
      <w:r w:rsidR="00C44B7A">
        <w:rPr>
          <w:rtl/>
        </w:rPr>
        <w:t xml:space="preserve">، </w:t>
      </w:r>
      <w:r>
        <w:rPr>
          <w:rtl/>
        </w:rPr>
        <w:t>ج 5</w:t>
      </w:r>
      <w:r w:rsidR="00C44B7A">
        <w:rPr>
          <w:rtl/>
        </w:rPr>
        <w:t xml:space="preserve">، </w:t>
      </w:r>
      <w:r>
        <w:rPr>
          <w:rtl/>
        </w:rPr>
        <w:t>ص 472</w:t>
      </w:r>
      <w:r w:rsidR="00C44B7A">
        <w:rPr>
          <w:rtl/>
        </w:rPr>
        <w:t xml:space="preserve">. </w:t>
      </w:r>
    </w:p>
    <w:p w:rsidR="00E0315B" w:rsidRDefault="00E0315B" w:rsidP="002A1A13">
      <w:pPr>
        <w:pStyle w:val="libFootnote"/>
        <w:rPr>
          <w:rtl/>
        </w:rPr>
      </w:pPr>
      <w:r>
        <w:rPr>
          <w:rtl/>
        </w:rPr>
        <w:t>368) هو يطعمنى و يسقين سوره شعراء</w:t>
      </w:r>
      <w:r w:rsidR="00C44B7A">
        <w:rPr>
          <w:rtl/>
        </w:rPr>
        <w:t xml:space="preserve">، </w:t>
      </w:r>
      <w:r>
        <w:rPr>
          <w:rtl/>
        </w:rPr>
        <w:t>آيه 79</w:t>
      </w:r>
      <w:r w:rsidR="00C44B7A">
        <w:rPr>
          <w:rtl/>
        </w:rPr>
        <w:t xml:space="preserve">. </w:t>
      </w:r>
    </w:p>
    <w:p w:rsidR="00E0315B" w:rsidRDefault="00E0315B" w:rsidP="002A1A13">
      <w:pPr>
        <w:pStyle w:val="libFootnote"/>
        <w:rPr>
          <w:rtl/>
        </w:rPr>
      </w:pPr>
      <w:r>
        <w:rPr>
          <w:rtl/>
        </w:rPr>
        <w:t>369) لا تفتح لهم ابواب السماء سوره اعراف</w:t>
      </w:r>
      <w:r w:rsidR="00C44B7A">
        <w:rPr>
          <w:rtl/>
        </w:rPr>
        <w:t xml:space="preserve">، </w:t>
      </w:r>
      <w:r>
        <w:rPr>
          <w:rtl/>
        </w:rPr>
        <w:t>آيه 38</w:t>
      </w:r>
      <w:r w:rsidR="00C44B7A">
        <w:rPr>
          <w:rtl/>
        </w:rPr>
        <w:t xml:space="preserve">. </w:t>
      </w:r>
    </w:p>
    <w:p w:rsidR="00E0315B" w:rsidRDefault="00E0315B" w:rsidP="002A1A13">
      <w:pPr>
        <w:pStyle w:val="libFootnote"/>
        <w:rPr>
          <w:rtl/>
        </w:rPr>
      </w:pPr>
      <w:r>
        <w:rPr>
          <w:rtl/>
        </w:rPr>
        <w:t>370) ان الله لا يغفر ان يشرك به (((سوره نساء</w:t>
      </w:r>
      <w:r w:rsidR="00C44B7A">
        <w:rPr>
          <w:rtl/>
        </w:rPr>
        <w:t xml:space="preserve">، </w:t>
      </w:r>
      <w:r>
        <w:rPr>
          <w:rtl/>
        </w:rPr>
        <w:t>آيه 51)))</w:t>
      </w:r>
      <w:r w:rsidR="00C44B7A">
        <w:rPr>
          <w:rtl/>
        </w:rPr>
        <w:t xml:space="preserve">. </w:t>
      </w:r>
      <w:r>
        <w:rPr>
          <w:rtl/>
        </w:rPr>
        <w:t>371) و لمن خاف مقامذ ربه جنتان سوره الرحمن</w:t>
      </w:r>
      <w:r w:rsidR="00C44B7A">
        <w:rPr>
          <w:rtl/>
        </w:rPr>
        <w:t xml:space="preserve">، </w:t>
      </w:r>
      <w:r>
        <w:rPr>
          <w:rtl/>
        </w:rPr>
        <w:t>آيه 46</w:t>
      </w:r>
      <w:r w:rsidR="00C44B7A">
        <w:rPr>
          <w:rtl/>
        </w:rPr>
        <w:t xml:space="preserve">. </w:t>
      </w:r>
    </w:p>
    <w:p w:rsidR="00E0315B" w:rsidRDefault="00E0315B" w:rsidP="002A1A13">
      <w:pPr>
        <w:pStyle w:val="libFootnote"/>
        <w:rPr>
          <w:rtl/>
        </w:rPr>
      </w:pPr>
      <w:r>
        <w:rPr>
          <w:rtl/>
        </w:rPr>
        <w:t>372) نهج‏البلاغه</w:t>
      </w:r>
      <w:r w:rsidR="00C44B7A">
        <w:rPr>
          <w:rtl/>
        </w:rPr>
        <w:t xml:space="preserve">، </w:t>
      </w:r>
      <w:r>
        <w:rPr>
          <w:rtl/>
        </w:rPr>
        <w:t>كلمات الحكمه</w:t>
      </w:r>
      <w:r w:rsidR="00C44B7A">
        <w:rPr>
          <w:rtl/>
        </w:rPr>
        <w:t xml:space="preserve">، </w:t>
      </w:r>
      <w:r>
        <w:rPr>
          <w:rtl/>
        </w:rPr>
        <w:t>رقم 82</w:t>
      </w:r>
      <w:r w:rsidR="00C44B7A">
        <w:rPr>
          <w:rtl/>
        </w:rPr>
        <w:t xml:space="preserve">، </w:t>
      </w:r>
      <w:r>
        <w:rPr>
          <w:rtl/>
        </w:rPr>
        <w:t>ص 482</w:t>
      </w:r>
      <w:r w:rsidR="00C44B7A">
        <w:rPr>
          <w:rtl/>
        </w:rPr>
        <w:t xml:space="preserve">، </w:t>
      </w:r>
      <w:r>
        <w:rPr>
          <w:rtl/>
        </w:rPr>
        <w:t>دكتر صحبى</w:t>
      </w:r>
      <w:r w:rsidR="00C44B7A">
        <w:rPr>
          <w:rtl/>
        </w:rPr>
        <w:t xml:space="preserve">. </w:t>
      </w:r>
    </w:p>
    <w:p w:rsidR="00E0315B" w:rsidRDefault="00E0315B" w:rsidP="002A1A13">
      <w:pPr>
        <w:pStyle w:val="libFootnote"/>
        <w:rPr>
          <w:rtl/>
        </w:rPr>
      </w:pPr>
      <w:r>
        <w:rPr>
          <w:rtl/>
        </w:rPr>
        <w:t>373) ان الله اشترى من المؤمنين انفسهم و اموالهم بان لهم الجنه سوره توبه</w:t>
      </w:r>
      <w:r w:rsidR="00C44B7A">
        <w:rPr>
          <w:rtl/>
        </w:rPr>
        <w:t xml:space="preserve">، </w:t>
      </w:r>
      <w:r>
        <w:rPr>
          <w:rtl/>
        </w:rPr>
        <w:t>آيه 112</w:t>
      </w:r>
      <w:r w:rsidR="00C44B7A">
        <w:rPr>
          <w:rtl/>
        </w:rPr>
        <w:t xml:space="preserve">. </w:t>
      </w:r>
    </w:p>
    <w:p w:rsidR="00E0315B" w:rsidRDefault="00E0315B" w:rsidP="002A1A13">
      <w:pPr>
        <w:pStyle w:val="libFootnote"/>
        <w:rPr>
          <w:rtl/>
        </w:rPr>
      </w:pPr>
      <w:r>
        <w:rPr>
          <w:rtl/>
        </w:rPr>
        <w:lastRenderedPageBreak/>
        <w:t>374) فوق كل ذى برير حتى يقتل فى سبيل الله وسايل الشيعه كتاب جهاد</w:t>
      </w:r>
      <w:r w:rsidR="00C44B7A">
        <w:rPr>
          <w:rtl/>
        </w:rPr>
        <w:t xml:space="preserve">، </w:t>
      </w:r>
      <w:r>
        <w:rPr>
          <w:rtl/>
        </w:rPr>
        <w:t>ج 11</w:t>
      </w:r>
      <w:r w:rsidR="00C44B7A">
        <w:rPr>
          <w:rtl/>
        </w:rPr>
        <w:t xml:space="preserve">، </w:t>
      </w:r>
      <w:r>
        <w:rPr>
          <w:rtl/>
        </w:rPr>
        <w:t>ص 10</w:t>
      </w:r>
      <w:r w:rsidR="00C44B7A">
        <w:rPr>
          <w:rtl/>
        </w:rPr>
        <w:t xml:space="preserve">، </w:t>
      </w:r>
      <w:r>
        <w:rPr>
          <w:rtl/>
        </w:rPr>
        <w:t>حديث 21</w:t>
      </w:r>
      <w:r w:rsidR="00C44B7A">
        <w:rPr>
          <w:rtl/>
        </w:rPr>
        <w:t xml:space="preserve">. </w:t>
      </w:r>
    </w:p>
    <w:p w:rsidR="00E0315B" w:rsidRDefault="00E0315B" w:rsidP="002A1A13">
      <w:pPr>
        <w:pStyle w:val="libFootnote"/>
        <w:rPr>
          <w:rtl/>
        </w:rPr>
      </w:pPr>
      <w:r>
        <w:rPr>
          <w:rtl/>
        </w:rPr>
        <w:t>375) سوره نحل</w:t>
      </w:r>
      <w:r w:rsidR="00C44B7A">
        <w:rPr>
          <w:rtl/>
        </w:rPr>
        <w:t xml:space="preserve">، </w:t>
      </w:r>
      <w:r>
        <w:rPr>
          <w:rtl/>
        </w:rPr>
        <w:t>آيه 99</w:t>
      </w:r>
      <w:r w:rsidR="00C44B7A">
        <w:rPr>
          <w:rtl/>
        </w:rPr>
        <w:t xml:space="preserve">. </w:t>
      </w:r>
    </w:p>
    <w:p w:rsidR="00E0315B" w:rsidRDefault="00E0315B" w:rsidP="002A1A13">
      <w:pPr>
        <w:pStyle w:val="libFootnote"/>
        <w:rPr>
          <w:rtl/>
        </w:rPr>
      </w:pPr>
      <w:r>
        <w:rPr>
          <w:rtl/>
        </w:rPr>
        <w:t>376) اللهم ما بنا من نعمه فمنك مفاتيح</w:t>
      </w:r>
      <w:r w:rsidR="00C44B7A">
        <w:rPr>
          <w:rtl/>
        </w:rPr>
        <w:t xml:space="preserve">، </w:t>
      </w:r>
      <w:r>
        <w:rPr>
          <w:rtl/>
        </w:rPr>
        <w:t>تعقيب نماز عصر</w:t>
      </w:r>
      <w:r w:rsidR="00C44B7A">
        <w:rPr>
          <w:rtl/>
        </w:rPr>
        <w:t xml:space="preserve">، </w:t>
      </w:r>
      <w:r>
        <w:rPr>
          <w:rtl/>
        </w:rPr>
        <w:t>ص 7</w:t>
      </w:r>
      <w:r w:rsidR="00C44B7A">
        <w:rPr>
          <w:rtl/>
        </w:rPr>
        <w:t xml:space="preserve">. </w:t>
      </w:r>
      <w:r>
        <w:rPr>
          <w:rtl/>
        </w:rPr>
        <w:t>و ما بكم من نعمه فمن الله سوره نحل</w:t>
      </w:r>
      <w:r w:rsidR="00C44B7A">
        <w:rPr>
          <w:rtl/>
        </w:rPr>
        <w:t xml:space="preserve">، </w:t>
      </w:r>
      <w:r>
        <w:rPr>
          <w:rtl/>
        </w:rPr>
        <w:t>آيه 53</w:t>
      </w:r>
      <w:r w:rsidR="00C44B7A">
        <w:rPr>
          <w:rtl/>
        </w:rPr>
        <w:t xml:space="preserve">. </w:t>
      </w:r>
    </w:p>
    <w:p w:rsidR="00E0315B" w:rsidRDefault="00E0315B" w:rsidP="002A1A13">
      <w:pPr>
        <w:pStyle w:val="libFootnote"/>
        <w:rPr>
          <w:rtl/>
        </w:rPr>
      </w:pPr>
      <w:r>
        <w:rPr>
          <w:rtl/>
        </w:rPr>
        <w:t>377) يا من كل شى‏ء قائم به دعاى جوشن كبير</w:t>
      </w:r>
      <w:r w:rsidR="00C44B7A">
        <w:rPr>
          <w:rtl/>
        </w:rPr>
        <w:t xml:space="preserve">، </w:t>
      </w:r>
      <w:r>
        <w:rPr>
          <w:rtl/>
        </w:rPr>
        <w:t>رقم 38</w:t>
      </w:r>
      <w:r w:rsidR="00C44B7A">
        <w:rPr>
          <w:rtl/>
        </w:rPr>
        <w:t xml:space="preserve">. </w:t>
      </w:r>
    </w:p>
    <w:p w:rsidR="00E0315B" w:rsidRDefault="00E0315B" w:rsidP="002A1A13">
      <w:pPr>
        <w:pStyle w:val="libFootnote"/>
        <w:rPr>
          <w:rtl/>
        </w:rPr>
      </w:pPr>
      <w:r>
        <w:rPr>
          <w:rtl/>
        </w:rPr>
        <w:t>378) فاقروا ما تيسر من القرآن سوره مزمل</w:t>
      </w:r>
      <w:r w:rsidR="00C44B7A">
        <w:rPr>
          <w:rtl/>
        </w:rPr>
        <w:t xml:space="preserve">، </w:t>
      </w:r>
      <w:r>
        <w:rPr>
          <w:rtl/>
        </w:rPr>
        <w:t>آيه 20</w:t>
      </w:r>
      <w:r w:rsidR="00C44B7A">
        <w:rPr>
          <w:rtl/>
        </w:rPr>
        <w:t xml:space="preserve">. </w:t>
      </w:r>
    </w:p>
    <w:p w:rsidR="00E0315B" w:rsidRDefault="00E0315B" w:rsidP="002A1A13">
      <w:pPr>
        <w:pStyle w:val="libFootnote"/>
        <w:rPr>
          <w:rtl/>
        </w:rPr>
      </w:pPr>
      <w:r>
        <w:rPr>
          <w:rtl/>
        </w:rPr>
        <w:t>379) ما يكون من نجوى ثلثه الا هورابعهم و لا خمسه الا هو سادسهم و لا ادنى من ذلك و لا اكثر الا هو معهم سوره مجادله</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380) احاط بكل شى‏ء علماً سوره طلاق</w:t>
      </w:r>
      <w:r w:rsidR="00C44B7A">
        <w:rPr>
          <w:rtl/>
        </w:rPr>
        <w:t xml:space="preserve">، </w:t>
      </w:r>
      <w:r>
        <w:rPr>
          <w:rtl/>
        </w:rPr>
        <w:t>آيه 12</w:t>
      </w:r>
      <w:r w:rsidR="00C44B7A">
        <w:rPr>
          <w:rtl/>
        </w:rPr>
        <w:t xml:space="preserve">. </w:t>
      </w:r>
    </w:p>
    <w:p w:rsidR="00E0315B" w:rsidRDefault="00E0315B" w:rsidP="002A1A13">
      <w:pPr>
        <w:pStyle w:val="libFootnote"/>
        <w:rPr>
          <w:rtl/>
        </w:rPr>
      </w:pPr>
      <w:r>
        <w:rPr>
          <w:rtl/>
        </w:rPr>
        <w:t>381) الا انه بكل شى‏ء محيط</w:t>
      </w:r>
      <w:r w:rsidR="00C44B7A">
        <w:rPr>
          <w:rtl/>
        </w:rPr>
        <w:t xml:space="preserve">. </w:t>
      </w:r>
      <w:r>
        <w:rPr>
          <w:rtl/>
        </w:rPr>
        <w:t>انه على كل شى‏ء شهيد سوره فصلت</w:t>
      </w:r>
      <w:r w:rsidR="00C44B7A">
        <w:rPr>
          <w:rtl/>
        </w:rPr>
        <w:t xml:space="preserve">، </w:t>
      </w:r>
      <w:r>
        <w:rPr>
          <w:rtl/>
        </w:rPr>
        <w:t>آيه 53 و 54</w:t>
      </w:r>
      <w:r w:rsidR="00C44B7A">
        <w:rPr>
          <w:rtl/>
        </w:rPr>
        <w:t xml:space="preserve">. </w:t>
      </w:r>
    </w:p>
    <w:p w:rsidR="00E0315B" w:rsidRDefault="00E0315B" w:rsidP="002A1A13">
      <w:pPr>
        <w:pStyle w:val="libFootnote"/>
        <w:rPr>
          <w:rtl/>
        </w:rPr>
      </w:pPr>
      <w:r>
        <w:rPr>
          <w:rtl/>
        </w:rPr>
        <w:t>382) و من يسلم وجهه الى الله و هو محسن فقد استمسك بالعروه الوثقى لقمان</w:t>
      </w:r>
      <w:r w:rsidR="00C44B7A">
        <w:rPr>
          <w:rtl/>
        </w:rPr>
        <w:t xml:space="preserve">، </w:t>
      </w:r>
      <w:r>
        <w:rPr>
          <w:rtl/>
        </w:rPr>
        <w:t>آيه 21</w:t>
      </w:r>
      <w:r w:rsidR="00C44B7A">
        <w:rPr>
          <w:rtl/>
        </w:rPr>
        <w:t xml:space="preserve">. </w:t>
      </w:r>
    </w:p>
    <w:p w:rsidR="00E0315B" w:rsidRDefault="00E0315B" w:rsidP="002A1A13">
      <w:pPr>
        <w:pStyle w:val="libFootnote"/>
        <w:rPr>
          <w:rtl/>
        </w:rPr>
      </w:pPr>
      <w:r>
        <w:rPr>
          <w:rtl/>
        </w:rPr>
        <w:t>383) ولله العزه و لروسله و للمؤمنين سوره منافقون</w:t>
      </w:r>
      <w:r w:rsidR="00C44B7A">
        <w:rPr>
          <w:rtl/>
        </w:rPr>
        <w:t xml:space="preserve">، </w:t>
      </w:r>
      <w:r>
        <w:rPr>
          <w:rtl/>
        </w:rPr>
        <w:t>آيه 8</w:t>
      </w:r>
      <w:r w:rsidR="00C44B7A">
        <w:rPr>
          <w:rtl/>
        </w:rPr>
        <w:t xml:space="preserve">. </w:t>
      </w:r>
    </w:p>
    <w:p w:rsidR="00E0315B" w:rsidRDefault="00E0315B" w:rsidP="002A1A13">
      <w:pPr>
        <w:pStyle w:val="libFootnote"/>
        <w:rPr>
          <w:rtl/>
        </w:rPr>
      </w:pPr>
      <w:r>
        <w:rPr>
          <w:rtl/>
        </w:rPr>
        <w:t>384) دنيا در خطر سقوط</w:t>
      </w:r>
      <w:r w:rsidR="00C44B7A">
        <w:rPr>
          <w:rtl/>
        </w:rPr>
        <w:t xml:space="preserve">، </w:t>
      </w:r>
      <w:r>
        <w:rPr>
          <w:rtl/>
        </w:rPr>
        <w:t>نوشته ابوالعلا مردودى</w:t>
      </w:r>
      <w:r w:rsidR="00C44B7A">
        <w:rPr>
          <w:rtl/>
        </w:rPr>
        <w:t xml:space="preserve">. </w:t>
      </w:r>
    </w:p>
    <w:p w:rsidR="00E0315B" w:rsidRDefault="00E0315B" w:rsidP="002A1A13">
      <w:pPr>
        <w:pStyle w:val="libFootnote"/>
        <w:rPr>
          <w:rtl/>
        </w:rPr>
      </w:pPr>
      <w:r>
        <w:rPr>
          <w:rtl/>
        </w:rPr>
        <w:t>385) و لهو القاهر فوق عباده</w:t>
      </w:r>
      <w:r w:rsidR="00C44B7A">
        <w:rPr>
          <w:rtl/>
        </w:rPr>
        <w:t xml:space="preserve">. </w:t>
      </w:r>
    </w:p>
    <w:p w:rsidR="00E0315B" w:rsidRDefault="00E0315B" w:rsidP="002A1A13">
      <w:pPr>
        <w:pStyle w:val="libFootnote"/>
        <w:rPr>
          <w:rtl/>
        </w:rPr>
      </w:pPr>
      <w:r>
        <w:rPr>
          <w:rtl/>
        </w:rPr>
        <w:t>سوره انعام</w:t>
      </w:r>
      <w:r w:rsidR="00C44B7A">
        <w:rPr>
          <w:rtl/>
        </w:rPr>
        <w:t xml:space="preserve">، </w:t>
      </w:r>
      <w:r>
        <w:rPr>
          <w:rtl/>
        </w:rPr>
        <w:t xml:space="preserve">آيه 18 </w:t>
      </w:r>
    </w:p>
    <w:p w:rsidR="00E0315B" w:rsidRDefault="00E0315B" w:rsidP="002A1A13">
      <w:pPr>
        <w:pStyle w:val="libFootnote"/>
        <w:rPr>
          <w:rtl/>
        </w:rPr>
      </w:pPr>
      <w:r>
        <w:rPr>
          <w:rtl/>
        </w:rPr>
        <w:t>386) دنيا در خطر سقوط</w:t>
      </w:r>
      <w:r w:rsidR="00C44B7A">
        <w:rPr>
          <w:rtl/>
        </w:rPr>
        <w:t xml:space="preserve">، </w:t>
      </w:r>
      <w:r>
        <w:rPr>
          <w:rtl/>
        </w:rPr>
        <w:t>نوشته ابوالعلا مودودى</w:t>
      </w:r>
      <w:r w:rsidR="00C44B7A">
        <w:rPr>
          <w:rtl/>
        </w:rPr>
        <w:t xml:space="preserve">. </w:t>
      </w:r>
    </w:p>
    <w:p w:rsidR="00E0315B" w:rsidRDefault="00E0315B" w:rsidP="002A1A13">
      <w:pPr>
        <w:pStyle w:val="libFootnote"/>
        <w:rPr>
          <w:rtl/>
        </w:rPr>
      </w:pPr>
      <w:r>
        <w:rPr>
          <w:rtl/>
        </w:rPr>
        <w:t>387) انى وجهت وجهى للذى فطر السموات و الارض</w:t>
      </w:r>
      <w:r w:rsidR="00C44B7A">
        <w:rPr>
          <w:rtl/>
        </w:rPr>
        <w:t xml:space="preserve">. </w:t>
      </w:r>
    </w:p>
    <w:p w:rsidR="00E0315B" w:rsidRDefault="00E0315B" w:rsidP="002A1A13">
      <w:pPr>
        <w:pStyle w:val="libFootnote"/>
        <w:rPr>
          <w:rtl/>
        </w:rPr>
      </w:pPr>
      <w:r>
        <w:rPr>
          <w:rtl/>
        </w:rPr>
        <w:t>سوره انعام</w:t>
      </w:r>
      <w:r w:rsidR="00C44B7A">
        <w:rPr>
          <w:rtl/>
        </w:rPr>
        <w:t xml:space="preserve">، </w:t>
      </w:r>
      <w:r>
        <w:rPr>
          <w:rtl/>
        </w:rPr>
        <w:t xml:space="preserve">آيه 79 </w:t>
      </w:r>
    </w:p>
    <w:p w:rsidR="00E0315B" w:rsidRDefault="00E0315B" w:rsidP="002A1A13">
      <w:pPr>
        <w:pStyle w:val="libFootnote"/>
        <w:rPr>
          <w:rtl/>
        </w:rPr>
      </w:pPr>
      <w:r>
        <w:rPr>
          <w:rtl/>
        </w:rPr>
        <w:t>قل صلوتى و نسكى و محياى و مماتى لله رب العالمين</w:t>
      </w:r>
      <w:r w:rsidR="00C44B7A">
        <w:rPr>
          <w:rtl/>
        </w:rPr>
        <w:t xml:space="preserve">. </w:t>
      </w:r>
    </w:p>
    <w:p w:rsidR="00E0315B" w:rsidRDefault="00E0315B" w:rsidP="002A1A13">
      <w:pPr>
        <w:pStyle w:val="libFootnote"/>
        <w:rPr>
          <w:rtl/>
        </w:rPr>
      </w:pPr>
      <w:r>
        <w:rPr>
          <w:rtl/>
        </w:rPr>
        <w:t>سوره انعام</w:t>
      </w:r>
      <w:r w:rsidR="00C44B7A">
        <w:rPr>
          <w:rtl/>
        </w:rPr>
        <w:t xml:space="preserve">، </w:t>
      </w:r>
      <w:r>
        <w:rPr>
          <w:rtl/>
        </w:rPr>
        <w:t xml:space="preserve">آيه 163 </w:t>
      </w:r>
    </w:p>
    <w:p w:rsidR="00E0315B" w:rsidRDefault="00E0315B" w:rsidP="002A1A13">
      <w:pPr>
        <w:pStyle w:val="libFootnote"/>
        <w:rPr>
          <w:rtl/>
        </w:rPr>
      </w:pPr>
      <w:r>
        <w:rPr>
          <w:rtl/>
        </w:rPr>
        <w:t xml:space="preserve">388) من عمل صالحاً من ذكر او انثى و هو مومن فلنحيينه حيوه طيبة </w:t>
      </w:r>
    </w:p>
    <w:p w:rsidR="00E0315B" w:rsidRDefault="00E0315B" w:rsidP="002A1A13">
      <w:pPr>
        <w:pStyle w:val="libFootnote"/>
        <w:rPr>
          <w:rtl/>
        </w:rPr>
      </w:pPr>
      <w:r>
        <w:rPr>
          <w:rtl/>
        </w:rPr>
        <w:t>سوره نحل</w:t>
      </w:r>
      <w:r w:rsidR="00C44B7A">
        <w:rPr>
          <w:rtl/>
        </w:rPr>
        <w:t xml:space="preserve">، </w:t>
      </w:r>
      <w:r>
        <w:rPr>
          <w:rtl/>
        </w:rPr>
        <w:t xml:space="preserve">آيه 99 </w:t>
      </w:r>
    </w:p>
    <w:p w:rsidR="00E0315B" w:rsidRDefault="00E0315B" w:rsidP="002A1A13">
      <w:pPr>
        <w:pStyle w:val="libFootnote"/>
        <w:rPr>
          <w:rtl/>
        </w:rPr>
      </w:pPr>
      <w:r>
        <w:rPr>
          <w:rtl/>
        </w:rPr>
        <w:t>389) قالوا آمنا برب العالمين رب موسى و هارون</w:t>
      </w:r>
      <w:r w:rsidR="00C44B7A">
        <w:rPr>
          <w:rtl/>
        </w:rPr>
        <w:t xml:space="preserve">. </w:t>
      </w:r>
    </w:p>
    <w:p w:rsidR="00E0315B" w:rsidRDefault="00E0315B" w:rsidP="002A1A13">
      <w:pPr>
        <w:pStyle w:val="libFootnote"/>
        <w:rPr>
          <w:rtl/>
        </w:rPr>
      </w:pPr>
      <w:r>
        <w:rPr>
          <w:rtl/>
        </w:rPr>
        <w:t>سوره اعراف</w:t>
      </w:r>
      <w:r w:rsidR="00C44B7A">
        <w:rPr>
          <w:rtl/>
        </w:rPr>
        <w:t xml:space="preserve">، </w:t>
      </w:r>
      <w:r>
        <w:rPr>
          <w:rtl/>
        </w:rPr>
        <w:t xml:space="preserve">آيه 122 </w:t>
      </w:r>
    </w:p>
    <w:p w:rsidR="00E0315B" w:rsidRDefault="00E0315B" w:rsidP="002A1A13">
      <w:pPr>
        <w:pStyle w:val="libFootnote"/>
        <w:rPr>
          <w:rtl/>
        </w:rPr>
      </w:pPr>
      <w:r>
        <w:rPr>
          <w:rtl/>
        </w:rPr>
        <w:t>390) ما علمت لكم من اله غيرى</w:t>
      </w:r>
      <w:r w:rsidR="00C44B7A">
        <w:rPr>
          <w:rtl/>
        </w:rPr>
        <w:t xml:space="preserve">. </w:t>
      </w:r>
    </w:p>
    <w:p w:rsidR="00E0315B" w:rsidRDefault="00E0315B" w:rsidP="002A1A13">
      <w:pPr>
        <w:pStyle w:val="libFootnote"/>
        <w:rPr>
          <w:rtl/>
        </w:rPr>
      </w:pPr>
      <w:r>
        <w:rPr>
          <w:rtl/>
        </w:rPr>
        <w:t>سوره قصص</w:t>
      </w:r>
      <w:r w:rsidR="00C44B7A">
        <w:rPr>
          <w:rtl/>
        </w:rPr>
        <w:t xml:space="preserve">، </w:t>
      </w:r>
      <w:r>
        <w:rPr>
          <w:rtl/>
        </w:rPr>
        <w:t xml:space="preserve">آيه 38 </w:t>
      </w:r>
    </w:p>
    <w:p w:rsidR="00E0315B" w:rsidRDefault="00E0315B" w:rsidP="002A1A13">
      <w:pPr>
        <w:pStyle w:val="libFootnote"/>
        <w:rPr>
          <w:rtl/>
        </w:rPr>
      </w:pPr>
      <w:r>
        <w:rPr>
          <w:rtl/>
        </w:rPr>
        <w:t>391) لا صلبنكم فى جدوع النحل</w:t>
      </w:r>
      <w:r w:rsidR="00C44B7A">
        <w:rPr>
          <w:rtl/>
        </w:rPr>
        <w:t xml:space="preserve">. </w:t>
      </w:r>
    </w:p>
    <w:p w:rsidR="00E0315B" w:rsidRDefault="00E0315B" w:rsidP="002A1A13">
      <w:pPr>
        <w:pStyle w:val="libFootnote"/>
        <w:rPr>
          <w:rtl/>
        </w:rPr>
      </w:pPr>
      <w:r>
        <w:rPr>
          <w:rtl/>
        </w:rPr>
        <w:lastRenderedPageBreak/>
        <w:t>سوره طه</w:t>
      </w:r>
      <w:r w:rsidR="00C44B7A">
        <w:rPr>
          <w:rtl/>
        </w:rPr>
        <w:t xml:space="preserve">، </w:t>
      </w:r>
      <w:r>
        <w:rPr>
          <w:rtl/>
        </w:rPr>
        <w:t xml:space="preserve">آيه 74 </w:t>
      </w:r>
    </w:p>
    <w:p w:rsidR="00E0315B" w:rsidRDefault="00E0315B" w:rsidP="002A1A13">
      <w:pPr>
        <w:pStyle w:val="libFootnote"/>
        <w:rPr>
          <w:rtl/>
        </w:rPr>
      </w:pPr>
      <w:r>
        <w:rPr>
          <w:rtl/>
        </w:rPr>
        <w:t>392) قالوا لا ضير انا الى ربنا منقلبون</w:t>
      </w:r>
      <w:r w:rsidR="00C44B7A">
        <w:rPr>
          <w:rtl/>
        </w:rPr>
        <w:t xml:space="preserve">. </w:t>
      </w:r>
    </w:p>
    <w:p w:rsidR="00E0315B" w:rsidRDefault="00E0315B" w:rsidP="002A1A13">
      <w:pPr>
        <w:pStyle w:val="libFootnote"/>
        <w:rPr>
          <w:rFonts w:hint="cs"/>
          <w:rtl/>
        </w:rPr>
      </w:pPr>
      <w:r>
        <w:rPr>
          <w:rtl/>
        </w:rPr>
        <w:t>سوره شعراء</w:t>
      </w:r>
      <w:r w:rsidR="00C44B7A">
        <w:rPr>
          <w:rtl/>
        </w:rPr>
        <w:t xml:space="preserve">، </w:t>
      </w:r>
      <w:r>
        <w:rPr>
          <w:rtl/>
        </w:rPr>
        <w:t xml:space="preserve">آيه 50 </w:t>
      </w:r>
    </w:p>
    <w:p w:rsidR="00E0315B" w:rsidRDefault="00E0315B" w:rsidP="002A1A13">
      <w:pPr>
        <w:pStyle w:val="libFootnote"/>
        <w:rPr>
          <w:rtl/>
        </w:rPr>
      </w:pPr>
      <w:r>
        <w:rPr>
          <w:rtl/>
        </w:rPr>
        <w:t>393) قل اصحاب الاخدود النار ذات الوقود ادهم عليها فعود و مهم على ما يفعلون بالمومنين شهود و ما نقموا منهم الا ان يؤمنوا بالله العزيز الحميد الذى له ملك السموات و الارض والله على كل شى‏ء شهيد</w:t>
      </w:r>
      <w:r w:rsidR="00C44B7A">
        <w:rPr>
          <w:rtl/>
        </w:rPr>
        <w:t xml:space="preserve">. </w:t>
      </w:r>
    </w:p>
    <w:p w:rsidR="00E0315B" w:rsidRDefault="00E0315B" w:rsidP="002A1A13">
      <w:pPr>
        <w:pStyle w:val="libFootnote"/>
        <w:rPr>
          <w:rtl/>
        </w:rPr>
      </w:pPr>
      <w:r>
        <w:rPr>
          <w:rtl/>
        </w:rPr>
        <w:t>سوره بروج</w:t>
      </w:r>
      <w:r w:rsidR="00C44B7A">
        <w:rPr>
          <w:rtl/>
        </w:rPr>
        <w:t xml:space="preserve">، </w:t>
      </w:r>
      <w:r>
        <w:rPr>
          <w:rtl/>
        </w:rPr>
        <w:t xml:space="preserve">آيات 4 تا 10 </w:t>
      </w:r>
    </w:p>
    <w:p w:rsidR="00E0315B" w:rsidRDefault="00E0315B" w:rsidP="002A1A13">
      <w:pPr>
        <w:pStyle w:val="libFootnote"/>
        <w:rPr>
          <w:rtl/>
        </w:rPr>
      </w:pPr>
      <w:r>
        <w:rPr>
          <w:rtl/>
        </w:rPr>
        <w:t>394) سوره آل عمران</w:t>
      </w:r>
      <w:r w:rsidR="00C44B7A">
        <w:rPr>
          <w:rtl/>
        </w:rPr>
        <w:t xml:space="preserve">، </w:t>
      </w:r>
      <w:r>
        <w:rPr>
          <w:rtl/>
        </w:rPr>
        <w:t>آيه 46</w:t>
      </w:r>
      <w:r w:rsidR="00C44B7A">
        <w:rPr>
          <w:rtl/>
        </w:rPr>
        <w:t xml:space="preserve">. </w:t>
      </w:r>
    </w:p>
    <w:p w:rsidR="00E0315B" w:rsidRDefault="00E0315B" w:rsidP="002A1A13">
      <w:pPr>
        <w:pStyle w:val="libFootnote"/>
        <w:rPr>
          <w:rtl/>
        </w:rPr>
      </w:pPr>
      <w:r>
        <w:rPr>
          <w:rtl/>
        </w:rPr>
        <w:t>395) يا اماه اقتحمى النار فان هذا قليل فى جنب الله</w:t>
      </w:r>
      <w:r w:rsidR="00C44B7A">
        <w:rPr>
          <w:rtl/>
        </w:rPr>
        <w:t xml:space="preserve">. </w:t>
      </w:r>
    </w:p>
    <w:p w:rsidR="00E0315B" w:rsidRDefault="00E0315B" w:rsidP="002A1A13">
      <w:pPr>
        <w:pStyle w:val="libFootnote"/>
        <w:rPr>
          <w:rtl/>
        </w:rPr>
      </w:pPr>
      <w:r>
        <w:rPr>
          <w:rtl/>
        </w:rPr>
        <w:t>تفسير منهج الصادقين</w:t>
      </w:r>
      <w:r w:rsidR="00C44B7A">
        <w:rPr>
          <w:rtl/>
        </w:rPr>
        <w:t xml:space="preserve">، </w:t>
      </w:r>
      <w:r>
        <w:rPr>
          <w:rtl/>
        </w:rPr>
        <w:t>ج 10</w:t>
      </w:r>
      <w:r w:rsidR="00C44B7A">
        <w:rPr>
          <w:rtl/>
        </w:rPr>
        <w:t xml:space="preserve">، </w:t>
      </w:r>
      <w:r>
        <w:rPr>
          <w:rtl/>
        </w:rPr>
        <w:t xml:space="preserve">ص 189 تا 200 </w:t>
      </w:r>
    </w:p>
    <w:p w:rsidR="00E0315B" w:rsidRDefault="00E0315B" w:rsidP="002A1A13">
      <w:pPr>
        <w:pStyle w:val="libFootnote"/>
        <w:rPr>
          <w:rtl/>
        </w:rPr>
      </w:pPr>
      <w:r>
        <w:rPr>
          <w:rtl/>
        </w:rPr>
        <w:t>396) سپس حدود نيم ساعت در اعتراض به كشتار پنجم رمضان 98 در شيراز و ساير - شهرستانها صحبت گرديد و به قواى انتظامى هشدار داده شد و مخصوصاً در آن خفقان و حكومت شبه نظامى در شيراز آنانرا صريحاً از شاه پرستى بر حذر داشتند كه چون از بحث خارج بود حذف گرديد</w:t>
      </w:r>
      <w:r w:rsidR="00C44B7A">
        <w:rPr>
          <w:rtl/>
        </w:rPr>
        <w:t xml:space="preserve">. </w:t>
      </w:r>
    </w:p>
    <w:p w:rsidR="00E0315B" w:rsidRDefault="00E0315B" w:rsidP="002A1A13">
      <w:pPr>
        <w:pStyle w:val="libFootnote"/>
        <w:rPr>
          <w:rtl/>
        </w:rPr>
      </w:pPr>
      <w:r>
        <w:rPr>
          <w:rtl/>
        </w:rPr>
        <w:t>397) سوره حديد</w:t>
      </w:r>
      <w:r w:rsidR="00C44B7A">
        <w:rPr>
          <w:rtl/>
        </w:rPr>
        <w:t xml:space="preserve">، </w:t>
      </w:r>
      <w:r>
        <w:rPr>
          <w:rtl/>
        </w:rPr>
        <w:t>آيه 20</w:t>
      </w:r>
      <w:r w:rsidR="00C44B7A">
        <w:rPr>
          <w:rtl/>
        </w:rPr>
        <w:t xml:space="preserve">. </w:t>
      </w:r>
    </w:p>
    <w:p w:rsidR="00E0315B" w:rsidRDefault="00E0315B" w:rsidP="002A1A13">
      <w:pPr>
        <w:pStyle w:val="libFootnote"/>
        <w:rPr>
          <w:rtl/>
        </w:rPr>
      </w:pPr>
      <w:r>
        <w:rPr>
          <w:rtl/>
        </w:rPr>
        <w:t>398) البته خوانندگان عزيز متوجهند كه اين مطلب در زمان رژيم سابق ايراد شده است و مربوط به برنامه‏هاى تلويزيون با سينماها در زمان جمهورى اسلامى و پيروزى انقلاب اسلامى ايران نيست</w:t>
      </w:r>
      <w:r w:rsidR="00C44B7A">
        <w:rPr>
          <w:rtl/>
        </w:rPr>
        <w:t xml:space="preserve">. </w:t>
      </w:r>
    </w:p>
    <w:p w:rsidR="00E0315B" w:rsidRDefault="00E0315B" w:rsidP="002A1A13">
      <w:pPr>
        <w:pStyle w:val="libFootnote"/>
        <w:rPr>
          <w:rtl/>
        </w:rPr>
      </w:pPr>
      <w:r>
        <w:rPr>
          <w:rtl/>
        </w:rPr>
        <w:t>399) سفينه البحار</w:t>
      </w:r>
      <w:r w:rsidR="00C44B7A">
        <w:rPr>
          <w:rtl/>
        </w:rPr>
        <w:t xml:space="preserve">، </w:t>
      </w:r>
      <w:r>
        <w:rPr>
          <w:rtl/>
        </w:rPr>
        <w:t>ج 1</w:t>
      </w:r>
      <w:r w:rsidR="00C44B7A">
        <w:rPr>
          <w:rtl/>
        </w:rPr>
        <w:t xml:space="preserve">، </w:t>
      </w:r>
      <w:r>
        <w:rPr>
          <w:rtl/>
        </w:rPr>
        <w:t>ص 596</w:t>
      </w:r>
      <w:r w:rsidR="00C44B7A">
        <w:rPr>
          <w:rtl/>
        </w:rPr>
        <w:t xml:space="preserve">. </w:t>
      </w:r>
    </w:p>
    <w:p w:rsidR="00E0315B" w:rsidRDefault="00E0315B" w:rsidP="002A1A13">
      <w:pPr>
        <w:pStyle w:val="libFootnote"/>
        <w:rPr>
          <w:rtl/>
        </w:rPr>
      </w:pPr>
      <w:r>
        <w:rPr>
          <w:rtl/>
        </w:rPr>
        <w:t>400) الكاد على عياله كالمجاهد فى سبيل الله</w:t>
      </w:r>
      <w:r w:rsidR="00C44B7A">
        <w:rPr>
          <w:rtl/>
        </w:rPr>
        <w:t xml:space="preserve">. </w:t>
      </w:r>
    </w:p>
    <w:p w:rsidR="00E0315B" w:rsidRDefault="00E0315B" w:rsidP="002A1A13">
      <w:pPr>
        <w:pStyle w:val="libFootnote"/>
        <w:rPr>
          <w:rtl/>
        </w:rPr>
      </w:pPr>
      <w:r>
        <w:rPr>
          <w:rtl/>
        </w:rPr>
        <w:t>بحار</w:t>
      </w:r>
      <w:r w:rsidR="00C44B7A">
        <w:rPr>
          <w:rtl/>
        </w:rPr>
        <w:t xml:space="preserve">، </w:t>
      </w:r>
      <w:r>
        <w:rPr>
          <w:rtl/>
        </w:rPr>
        <w:t>ج 104</w:t>
      </w:r>
      <w:r w:rsidR="00C44B7A">
        <w:rPr>
          <w:rtl/>
        </w:rPr>
        <w:t xml:space="preserve">، </w:t>
      </w:r>
      <w:r>
        <w:rPr>
          <w:rtl/>
        </w:rPr>
        <w:t>ص 73 و كافى جلد 5</w:t>
      </w:r>
      <w:r w:rsidR="00C44B7A">
        <w:rPr>
          <w:rtl/>
        </w:rPr>
        <w:t xml:space="preserve">، </w:t>
      </w:r>
      <w:r>
        <w:rPr>
          <w:rtl/>
        </w:rPr>
        <w:t>ص 88</w:t>
      </w:r>
      <w:r w:rsidR="00C44B7A">
        <w:rPr>
          <w:rtl/>
        </w:rPr>
        <w:t xml:space="preserve">، </w:t>
      </w:r>
      <w:r>
        <w:rPr>
          <w:rtl/>
        </w:rPr>
        <w:t xml:space="preserve">حديث 1 </w:t>
      </w:r>
    </w:p>
    <w:p w:rsidR="00E0315B" w:rsidRDefault="00E0315B" w:rsidP="002A1A13">
      <w:pPr>
        <w:pStyle w:val="libFootnote"/>
        <w:rPr>
          <w:rtl/>
        </w:rPr>
      </w:pPr>
      <w:r>
        <w:rPr>
          <w:rtl/>
        </w:rPr>
        <w:t xml:space="preserve">401) اذا دخل فى بيته كان فى محنه اهله </w:t>
      </w:r>
    </w:p>
    <w:p w:rsidR="00E0315B" w:rsidRDefault="00E0315B" w:rsidP="002A1A13">
      <w:pPr>
        <w:pStyle w:val="libFootnote"/>
        <w:rPr>
          <w:rtl/>
        </w:rPr>
      </w:pPr>
      <w:r>
        <w:rPr>
          <w:rtl/>
        </w:rPr>
        <w:t xml:space="preserve">بحار </w:t>
      </w:r>
    </w:p>
    <w:p w:rsidR="00E0315B" w:rsidRDefault="00E0315B" w:rsidP="002A1A13">
      <w:pPr>
        <w:pStyle w:val="libFootnote"/>
        <w:rPr>
          <w:rtl/>
        </w:rPr>
      </w:pPr>
      <w:r>
        <w:rPr>
          <w:rtl/>
        </w:rPr>
        <w:t>402) والذين يكنزون الذهب و الفضه ولا ينفقونها فى سبيل الله فبشرهم بعذاب اليم</w:t>
      </w:r>
      <w:r w:rsidR="00C44B7A">
        <w:rPr>
          <w:rtl/>
        </w:rPr>
        <w:t xml:space="preserve">. </w:t>
      </w:r>
    </w:p>
    <w:p w:rsidR="00E0315B" w:rsidRDefault="00E0315B" w:rsidP="002A1A13">
      <w:pPr>
        <w:pStyle w:val="libFootnote"/>
        <w:rPr>
          <w:rtl/>
        </w:rPr>
      </w:pPr>
      <w:r>
        <w:rPr>
          <w:rtl/>
        </w:rPr>
        <w:t>سوره توبه</w:t>
      </w:r>
      <w:r w:rsidR="00C44B7A">
        <w:rPr>
          <w:rtl/>
        </w:rPr>
        <w:t xml:space="preserve">، </w:t>
      </w:r>
      <w:r>
        <w:rPr>
          <w:rtl/>
        </w:rPr>
        <w:t xml:space="preserve">آيه 34 </w:t>
      </w:r>
    </w:p>
    <w:p w:rsidR="00E0315B" w:rsidRDefault="00E0315B" w:rsidP="002A1A13">
      <w:pPr>
        <w:pStyle w:val="libFootnote"/>
        <w:rPr>
          <w:rtl/>
        </w:rPr>
      </w:pPr>
      <w:r>
        <w:rPr>
          <w:rtl/>
        </w:rPr>
        <w:t>403) يوم يحمى عليها فى نار جهنم فتكوى بها جباههم و جنوبهم و ظهورهم</w:t>
      </w:r>
      <w:r w:rsidR="00C44B7A">
        <w:rPr>
          <w:rtl/>
        </w:rPr>
        <w:t xml:space="preserve">. </w:t>
      </w:r>
    </w:p>
    <w:p w:rsidR="00E0315B" w:rsidRDefault="00E0315B" w:rsidP="002A1A13">
      <w:pPr>
        <w:pStyle w:val="libFootnote"/>
        <w:rPr>
          <w:rtl/>
        </w:rPr>
      </w:pPr>
      <w:r>
        <w:rPr>
          <w:rtl/>
        </w:rPr>
        <w:t>سوره توبه</w:t>
      </w:r>
      <w:r w:rsidR="00C44B7A">
        <w:rPr>
          <w:rtl/>
        </w:rPr>
        <w:t xml:space="preserve">، </w:t>
      </w:r>
      <w:r>
        <w:rPr>
          <w:rtl/>
        </w:rPr>
        <w:t xml:space="preserve">آيه 35 </w:t>
      </w:r>
    </w:p>
    <w:p w:rsidR="00E0315B" w:rsidRDefault="00E0315B" w:rsidP="002A1A13">
      <w:pPr>
        <w:pStyle w:val="libFootnote"/>
        <w:rPr>
          <w:rtl/>
        </w:rPr>
      </w:pPr>
      <w:r>
        <w:rPr>
          <w:rtl/>
        </w:rPr>
        <w:t>404) بحارالانوار</w:t>
      </w:r>
      <w:r w:rsidR="00C44B7A">
        <w:rPr>
          <w:rtl/>
        </w:rPr>
        <w:t xml:space="preserve">، </w:t>
      </w:r>
      <w:r>
        <w:rPr>
          <w:rtl/>
        </w:rPr>
        <w:t>جلد 46</w:t>
      </w:r>
      <w:r w:rsidR="00C44B7A">
        <w:rPr>
          <w:rtl/>
        </w:rPr>
        <w:t xml:space="preserve">، </w:t>
      </w:r>
      <w:r>
        <w:rPr>
          <w:rtl/>
        </w:rPr>
        <w:t>ص 57 و 79</w:t>
      </w:r>
      <w:r w:rsidR="00C44B7A">
        <w:rPr>
          <w:rtl/>
        </w:rPr>
        <w:t xml:space="preserve">. </w:t>
      </w:r>
    </w:p>
    <w:p w:rsidR="00E0315B" w:rsidRDefault="00E0315B" w:rsidP="002A1A13">
      <w:pPr>
        <w:pStyle w:val="libFootnote"/>
        <w:rPr>
          <w:rtl/>
        </w:rPr>
      </w:pPr>
      <w:r>
        <w:rPr>
          <w:rtl/>
        </w:rPr>
        <w:lastRenderedPageBreak/>
        <w:t>405) سوره حديد</w:t>
      </w:r>
      <w:r w:rsidR="00C44B7A">
        <w:rPr>
          <w:rtl/>
        </w:rPr>
        <w:t xml:space="preserve">، </w:t>
      </w:r>
      <w:r>
        <w:rPr>
          <w:rtl/>
        </w:rPr>
        <w:t>آيه 21</w:t>
      </w:r>
      <w:r w:rsidR="00C44B7A">
        <w:rPr>
          <w:rtl/>
        </w:rPr>
        <w:t xml:space="preserve">. </w:t>
      </w:r>
    </w:p>
    <w:p w:rsidR="00E0315B" w:rsidRDefault="00E0315B" w:rsidP="002A1A13">
      <w:pPr>
        <w:pStyle w:val="libFootnote"/>
        <w:rPr>
          <w:rtl/>
        </w:rPr>
      </w:pPr>
      <w:r>
        <w:rPr>
          <w:rtl/>
        </w:rPr>
        <w:t>406) و نفخت فيه من روحى</w:t>
      </w:r>
      <w:r w:rsidR="00C44B7A">
        <w:rPr>
          <w:rtl/>
        </w:rPr>
        <w:t xml:space="preserve">. </w:t>
      </w:r>
    </w:p>
    <w:p w:rsidR="00E0315B" w:rsidRDefault="00E0315B" w:rsidP="002A1A13">
      <w:pPr>
        <w:pStyle w:val="libFootnote"/>
        <w:rPr>
          <w:rtl/>
        </w:rPr>
      </w:pPr>
      <w:r>
        <w:rPr>
          <w:rtl/>
        </w:rPr>
        <w:t>سوره حجر</w:t>
      </w:r>
      <w:r w:rsidR="00C44B7A">
        <w:rPr>
          <w:rtl/>
        </w:rPr>
        <w:t xml:space="preserve">، </w:t>
      </w:r>
      <w:r>
        <w:rPr>
          <w:rtl/>
        </w:rPr>
        <w:t xml:space="preserve">آيه 29 </w:t>
      </w:r>
    </w:p>
    <w:p w:rsidR="00E0315B" w:rsidRDefault="00E0315B" w:rsidP="002A1A13">
      <w:pPr>
        <w:pStyle w:val="libFootnote"/>
        <w:rPr>
          <w:rtl/>
        </w:rPr>
      </w:pPr>
      <w:r>
        <w:rPr>
          <w:rtl/>
        </w:rPr>
        <w:t>407) يسلونك عن الروح قل الروح من آمر ربى</w:t>
      </w:r>
      <w:r w:rsidR="00C44B7A">
        <w:rPr>
          <w:rtl/>
        </w:rPr>
        <w:t xml:space="preserve">. </w:t>
      </w:r>
      <w:r>
        <w:rPr>
          <w:rtl/>
        </w:rPr>
        <w:t>(((سوره اسراء</w:t>
      </w:r>
      <w:r w:rsidR="00C44B7A">
        <w:rPr>
          <w:rtl/>
        </w:rPr>
        <w:t xml:space="preserve">، </w:t>
      </w:r>
      <w:r>
        <w:rPr>
          <w:rtl/>
        </w:rPr>
        <w:t>آيه 85))) 408) و جهت وجهى للذى فطر السموات و الارض حنيفاً و ما آنا من المشركين</w:t>
      </w:r>
      <w:r w:rsidR="00C44B7A">
        <w:rPr>
          <w:rtl/>
        </w:rPr>
        <w:t xml:space="preserve">. </w:t>
      </w:r>
    </w:p>
    <w:p w:rsidR="00E0315B" w:rsidRDefault="00E0315B" w:rsidP="002A1A13">
      <w:pPr>
        <w:pStyle w:val="libFootnote"/>
        <w:rPr>
          <w:rtl/>
        </w:rPr>
      </w:pPr>
      <w:r>
        <w:rPr>
          <w:rtl/>
        </w:rPr>
        <w:t>سوره انعام</w:t>
      </w:r>
      <w:r w:rsidR="00C44B7A">
        <w:rPr>
          <w:rtl/>
        </w:rPr>
        <w:t xml:space="preserve">، </w:t>
      </w:r>
      <w:r>
        <w:rPr>
          <w:rtl/>
        </w:rPr>
        <w:t xml:space="preserve">آيه 79 </w:t>
      </w:r>
    </w:p>
    <w:p w:rsidR="00E0315B" w:rsidRDefault="00E0315B" w:rsidP="002A1A13">
      <w:pPr>
        <w:pStyle w:val="libFootnote"/>
        <w:rPr>
          <w:rtl/>
        </w:rPr>
      </w:pPr>
      <w:r>
        <w:rPr>
          <w:rtl/>
        </w:rPr>
        <w:t>409) كلا انها كلمه هو قائلها</w:t>
      </w:r>
      <w:r w:rsidR="00C44B7A">
        <w:rPr>
          <w:rtl/>
        </w:rPr>
        <w:t xml:space="preserve">. </w:t>
      </w:r>
    </w:p>
    <w:p w:rsidR="00E0315B" w:rsidRDefault="00E0315B" w:rsidP="002A1A13">
      <w:pPr>
        <w:pStyle w:val="libFootnote"/>
        <w:rPr>
          <w:rtl/>
        </w:rPr>
      </w:pPr>
      <w:r>
        <w:rPr>
          <w:rtl/>
        </w:rPr>
        <w:t>سوره مؤمنون</w:t>
      </w:r>
      <w:r w:rsidR="00C44B7A">
        <w:rPr>
          <w:rtl/>
        </w:rPr>
        <w:t xml:space="preserve">، </w:t>
      </w:r>
      <w:r>
        <w:rPr>
          <w:rtl/>
        </w:rPr>
        <w:t xml:space="preserve">آيه 100 </w:t>
      </w:r>
    </w:p>
    <w:p w:rsidR="00E0315B" w:rsidRDefault="00E0315B" w:rsidP="002A1A13">
      <w:pPr>
        <w:pStyle w:val="libFootnote"/>
        <w:rPr>
          <w:rtl/>
        </w:rPr>
      </w:pPr>
      <w:r>
        <w:rPr>
          <w:rtl/>
        </w:rPr>
        <w:t>410) كشف الغمه</w:t>
      </w:r>
      <w:r w:rsidR="00C44B7A">
        <w:rPr>
          <w:rtl/>
        </w:rPr>
        <w:t xml:space="preserve">، </w:t>
      </w:r>
      <w:r>
        <w:rPr>
          <w:rtl/>
        </w:rPr>
        <w:t>ج 2</w:t>
      </w:r>
      <w:r w:rsidR="00C44B7A">
        <w:rPr>
          <w:rtl/>
        </w:rPr>
        <w:t xml:space="preserve">، </w:t>
      </w:r>
      <w:r>
        <w:rPr>
          <w:rtl/>
        </w:rPr>
        <w:t>ص 105</w:t>
      </w:r>
      <w:r w:rsidR="00C44B7A">
        <w:rPr>
          <w:rtl/>
        </w:rPr>
        <w:t xml:space="preserve">، </w:t>
      </w:r>
      <w:r>
        <w:rPr>
          <w:rtl/>
        </w:rPr>
        <w:t>س 21 (روايت نقل به مضمون است)</w:t>
      </w:r>
      <w:r w:rsidR="00C44B7A">
        <w:rPr>
          <w:rtl/>
        </w:rPr>
        <w:t xml:space="preserve">. </w:t>
      </w:r>
    </w:p>
    <w:p w:rsidR="00E0315B" w:rsidRDefault="00E0315B" w:rsidP="002A1A13">
      <w:pPr>
        <w:pStyle w:val="libFootnote"/>
        <w:rPr>
          <w:rtl/>
        </w:rPr>
      </w:pPr>
      <w:r>
        <w:rPr>
          <w:rtl/>
        </w:rPr>
        <w:t>411) حدود سه ربع ساعت درباره اوضاع روز كشور و حكومت اختناق طاغوت و بيدار كردن مردم صحبت گرديد</w:t>
      </w:r>
      <w:r w:rsidR="00C44B7A">
        <w:rPr>
          <w:rtl/>
        </w:rPr>
        <w:t xml:space="preserve">. </w:t>
      </w:r>
    </w:p>
    <w:p w:rsidR="00E0315B" w:rsidRDefault="00E0315B" w:rsidP="002A1A13">
      <w:pPr>
        <w:pStyle w:val="libFootnote"/>
        <w:rPr>
          <w:rFonts w:hint="cs"/>
          <w:rtl/>
        </w:rPr>
      </w:pPr>
      <w:r>
        <w:rPr>
          <w:rtl/>
        </w:rPr>
        <w:t>412) سوره حديد</w:t>
      </w:r>
      <w:r w:rsidR="00C44B7A">
        <w:rPr>
          <w:rtl/>
        </w:rPr>
        <w:t xml:space="preserve">، </w:t>
      </w:r>
      <w:r>
        <w:rPr>
          <w:rtl/>
        </w:rPr>
        <w:t>آيات 21 - 23</w:t>
      </w:r>
      <w:r w:rsidR="00C44B7A">
        <w:rPr>
          <w:rtl/>
        </w:rPr>
        <w:t xml:space="preserve">. </w:t>
      </w:r>
    </w:p>
    <w:p w:rsidR="00E0315B" w:rsidRDefault="00E0315B" w:rsidP="002A1A13">
      <w:pPr>
        <w:pStyle w:val="libFootnote"/>
        <w:rPr>
          <w:rtl/>
        </w:rPr>
      </w:pPr>
      <w:r>
        <w:rPr>
          <w:rtl/>
        </w:rPr>
        <w:t>413) مصابيح القلوب - سبزوارى</w:t>
      </w:r>
      <w:r w:rsidR="00C44B7A">
        <w:rPr>
          <w:rtl/>
        </w:rPr>
        <w:t xml:space="preserve">. </w:t>
      </w:r>
    </w:p>
    <w:p w:rsidR="00E0315B" w:rsidRDefault="00E0315B" w:rsidP="002A1A13">
      <w:pPr>
        <w:pStyle w:val="libFootnote"/>
        <w:rPr>
          <w:rtl/>
        </w:rPr>
      </w:pPr>
      <w:r>
        <w:rPr>
          <w:rtl/>
        </w:rPr>
        <w:t>414) مصابيح القلوب - سبزوارى</w:t>
      </w:r>
      <w:r w:rsidR="00C44B7A">
        <w:rPr>
          <w:rtl/>
        </w:rPr>
        <w:t xml:space="preserve">. </w:t>
      </w:r>
    </w:p>
    <w:p w:rsidR="00E0315B" w:rsidRDefault="00E0315B" w:rsidP="002A1A13">
      <w:pPr>
        <w:pStyle w:val="libFootnote"/>
        <w:rPr>
          <w:rtl/>
        </w:rPr>
      </w:pPr>
      <w:r>
        <w:rPr>
          <w:rtl/>
        </w:rPr>
        <w:t>415) سوره حديد</w:t>
      </w:r>
      <w:r w:rsidR="00C44B7A">
        <w:rPr>
          <w:rtl/>
        </w:rPr>
        <w:t xml:space="preserve">، </w:t>
      </w:r>
      <w:r>
        <w:rPr>
          <w:rtl/>
        </w:rPr>
        <w:t>آيات 22 - 23</w:t>
      </w:r>
      <w:r w:rsidR="00C44B7A">
        <w:rPr>
          <w:rtl/>
        </w:rPr>
        <w:t xml:space="preserve">. </w:t>
      </w:r>
    </w:p>
    <w:p w:rsidR="00E0315B" w:rsidRDefault="00E0315B" w:rsidP="002A1A13">
      <w:pPr>
        <w:pStyle w:val="libFootnote"/>
        <w:rPr>
          <w:rtl/>
        </w:rPr>
      </w:pPr>
      <w:r>
        <w:rPr>
          <w:rtl/>
        </w:rPr>
        <w:t>416) سوره نجم</w:t>
      </w:r>
      <w:r w:rsidR="00C44B7A">
        <w:rPr>
          <w:rtl/>
        </w:rPr>
        <w:t xml:space="preserve">، </w:t>
      </w:r>
      <w:r>
        <w:rPr>
          <w:rtl/>
        </w:rPr>
        <w:t>آيه 3</w:t>
      </w:r>
      <w:r w:rsidR="00C44B7A">
        <w:rPr>
          <w:rtl/>
        </w:rPr>
        <w:t xml:space="preserve">. </w:t>
      </w:r>
    </w:p>
    <w:p w:rsidR="00E0315B" w:rsidRDefault="00E0315B" w:rsidP="002A1A13">
      <w:pPr>
        <w:pStyle w:val="libFootnote"/>
        <w:rPr>
          <w:rtl/>
        </w:rPr>
      </w:pPr>
      <w:r>
        <w:rPr>
          <w:rtl/>
        </w:rPr>
        <w:t>417) لا تكونوا كالذين كفروا و قالوالاخوانهم اذا ضربوا فى الارض اوكانوا عزى لو كانوا عندنا ماماتوا و ما قتلوا</w:t>
      </w:r>
      <w:r w:rsidR="00C44B7A">
        <w:rPr>
          <w:rtl/>
        </w:rPr>
        <w:t xml:space="preserve">. </w:t>
      </w:r>
    </w:p>
    <w:p w:rsidR="00E0315B" w:rsidRDefault="00E0315B" w:rsidP="002A1A13">
      <w:pPr>
        <w:pStyle w:val="libFootnote"/>
        <w:rPr>
          <w:rtl/>
        </w:rPr>
      </w:pPr>
      <w:r>
        <w:rPr>
          <w:rtl/>
        </w:rPr>
        <w:t>سوره آل عمران</w:t>
      </w:r>
      <w:r w:rsidR="00C44B7A">
        <w:rPr>
          <w:rtl/>
        </w:rPr>
        <w:t xml:space="preserve">، </w:t>
      </w:r>
      <w:r>
        <w:rPr>
          <w:rtl/>
        </w:rPr>
        <w:t xml:space="preserve">آيه 156 </w:t>
      </w:r>
    </w:p>
    <w:p w:rsidR="00E0315B" w:rsidRDefault="00E0315B" w:rsidP="002A1A13">
      <w:pPr>
        <w:pStyle w:val="libFootnote"/>
        <w:rPr>
          <w:rtl/>
        </w:rPr>
      </w:pPr>
      <w:r>
        <w:rPr>
          <w:rtl/>
        </w:rPr>
        <w:t>418) لا تكونوا كالذين كفروا و قالوا لاخوانهم اذا ضربوا فى الارض اوكانوا غزى لو كانوا عندنا ما ماتوا و ما قتلوا</w:t>
      </w:r>
      <w:r w:rsidR="00C44B7A">
        <w:rPr>
          <w:rtl/>
        </w:rPr>
        <w:t xml:space="preserve">. </w:t>
      </w:r>
    </w:p>
    <w:p w:rsidR="00E0315B" w:rsidRDefault="00E0315B" w:rsidP="002A1A13">
      <w:pPr>
        <w:pStyle w:val="libFootnote"/>
        <w:rPr>
          <w:rtl/>
        </w:rPr>
      </w:pPr>
      <w:r>
        <w:rPr>
          <w:rtl/>
        </w:rPr>
        <w:t>419) قل بفضل الله و برحمته فبذلك فليفرحوا</w:t>
      </w:r>
      <w:r w:rsidR="00C44B7A">
        <w:rPr>
          <w:rtl/>
        </w:rPr>
        <w:t xml:space="preserve">. </w:t>
      </w:r>
    </w:p>
    <w:p w:rsidR="00E0315B" w:rsidRDefault="00E0315B" w:rsidP="002A1A13">
      <w:pPr>
        <w:pStyle w:val="libFootnote"/>
        <w:rPr>
          <w:rtl/>
        </w:rPr>
      </w:pPr>
      <w:r>
        <w:rPr>
          <w:rtl/>
        </w:rPr>
        <w:t>سوره يونس</w:t>
      </w:r>
      <w:r w:rsidR="00C44B7A">
        <w:rPr>
          <w:rtl/>
        </w:rPr>
        <w:t xml:space="preserve">، </w:t>
      </w:r>
      <w:r>
        <w:rPr>
          <w:rtl/>
        </w:rPr>
        <w:t xml:space="preserve">آيه 58 </w:t>
      </w:r>
    </w:p>
    <w:p w:rsidR="00E0315B" w:rsidRDefault="00E0315B" w:rsidP="002A1A13">
      <w:pPr>
        <w:pStyle w:val="libFootnote"/>
        <w:rPr>
          <w:rtl/>
        </w:rPr>
      </w:pPr>
      <w:r>
        <w:rPr>
          <w:rtl/>
        </w:rPr>
        <w:t>420) دارالسلام حاجى نورى</w:t>
      </w:r>
      <w:r w:rsidR="00C44B7A">
        <w:rPr>
          <w:rtl/>
        </w:rPr>
        <w:t xml:space="preserve">. </w:t>
      </w:r>
    </w:p>
    <w:p w:rsidR="00E0315B" w:rsidRDefault="00E0315B" w:rsidP="002A1A13">
      <w:pPr>
        <w:pStyle w:val="libFootnote"/>
        <w:rPr>
          <w:rtl/>
        </w:rPr>
      </w:pPr>
      <w:r>
        <w:rPr>
          <w:rtl/>
        </w:rPr>
        <w:t>421) ان الذين يا كلون اموال اليتامى ظلماً انما يا كلون فى بطونهم ناراً</w:t>
      </w:r>
      <w:r w:rsidR="00C44B7A">
        <w:rPr>
          <w:rtl/>
        </w:rPr>
        <w:t xml:space="preserve">. </w:t>
      </w:r>
    </w:p>
    <w:p w:rsidR="00E0315B" w:rsidRDefault="00E0315B" w:rsidP="002A1A13">
      <w:pPr>
        <w:pStyle w:val="libFootnote"/>
        <w:rPr>
          <w:rtl/>
        </w:rPr>
      </w:pPr>
      <w:r>
        <w:rPr>
          <w:rtl/>
        </w:rPr>
        <w:t xml:space="preserve">سوره نساء آيه 11 </w:t>
      </w:r>
    </w:p>
    <w:p w:rsidR="00E0315B" w:rsidRDefault="00E0315B" w:rsidP="002A1A13">
      <w:pPr>
        <w:pStyle w:val="libFootnote"/>
        <w:rPr>
          <w:rtl/>
        </w:rPr>
      </w:pPr>
      <w:r>
        <w:rPr>
          <w:rtl/>
        </w:rPr>
        <w:t>422) لا يقومون الا كما يقوم الذى يتخبطه الشيطان من المس</w:t>
      </w:r>
      <w:r w:rsidR="00C44B7A">
        <w:rPr>
          <w:rtl/>
        </w:rPr>
        <w:t xml:space="preserve">. </w:t>
      </w:r>
    </w:p>
    <w:p w:rsidR="00E0315B" w:rsidRDefault="00E0315B" w:rsidP="002A1A13">
      <w:pPr>
        <w:pStyle w:val="libFootnote"/>
        <w:rPr>
          <w:rtl/>
        </w:rPr>
      </w:pPr>
      <w:r>
        <w:rPr>
          <w:rtl/>
        </w:rPr>
        <w:t>سوره بقره</w:t>
      </w:r>
      <w:r w:rsidR="00C44B7A">
        <w:rPr>
          <w:rtl/>
        </w:rPr>
        <w:t xml:space="preserve">، </w:t>
      </w:r>
      <w:r>
        <w:rPr>
          <w:rtl/>
        </w:rPr>
        <w:t xml:space="preserve">آيه 276 </w:t>
      </w:r>
    </w:p>
    <w:p w:rsidR="00E0315B" w:rsidRDefault="00E0315B" w:rsidP="002A1A13">
      <w:pPr>
        <w:pStyle w:val="libFootnote"/>
        <w:rPr>
          <w:rtl/>
        </w:rPr>
      </w:pPr>
      <w:r>
        <w:rPr>
          <w:rtl/>
        </w:rPr>
        <w:lastRenderedPageBreak/>
        <w:t>423) سوره حديد</w:t>
      </w:r>
      <w:r w:rsidR="00C44B7A">
        <w:rPr>
          <w:rtl/>
        </w:rPr>
        <w:t xml:space="preserve">، </w:t>
      </w:r>
      <w:r>
        <w:rPr>
          <w:rtl/>
        </w:rPr>
        <w:t>آيه 24</w:t>
      </w:r>
      <w:r w:rsidR="00C44B7A">
        <w:rPr>
          <w:rtl/>
        </w:rPr>
        <w:t xml:space="preserve">. </w:t>
      </w:r>
    </w:p>
    <w:p w:rsidR="00E0315B" w:rsidRDefault="00E0315B" w:rsidP="002A1A13">
      <w:pPr>
        <w:pStyle w:val="libFootnote"/>
        <w:rPr>
          <w:rtl/>
        </w:rPr>
      </w:pPr>
      <w:r>
        <w:rPr>
          <w:rtl/>
        </w:rPr>
        <w:t>424) داستان‏ام طلحه نقل به مضمون از لئالى الاخبار</w:t>
      </w:r>
      <w:r w:rsidR="00C44B7A">
        <w:rPr>
          <w:rtl/>
        </w:rPr>
        <w:t xml:space="preserve">، </w:t>
      </w:r>
      <w:r>
        <w:rPr>
          <w:rtl/>
        </w:rPr>
        <w:t>ج 1</w:t>
      </w:r>
      <w:r w:rsidR="00C44B7A">
        <w:rPr>
          <w:rtl/>
        </w:rPr>
        <w:t xml:space="preserve">، </w:t>
      </w:r>
      <w:r>
        <w:rPr>
          <w:rtl/>
        </w:rPr>
        <w:t>ص 302</w:t>
      </w:r>
      <w:r w:rsidR="00C44B7A">
        <w:rPr>
          <w:rtl/>
        </w:rPr>
        <w:t xml:space="preserve">. </w:t>
      </w:r>
    </w:p>
    <w:p w:rsidR="00E0315B" w:rsidRDefault="00E0315B" w:rsidP="002A1A13">
      <w:pPr>
        <w:pStyle w:val="libFootnote"/>
        <w:rPr>
          <w:rtl/>
        </w:rPr>
      </w:pPr>
      <w:r>
        <w:rPr>
          <w:rtl/>
        </w:rPr>
        <w:t>425) ان الله لا يحب كل مختال فخور</w:t>
      </w:r>
      <w:r w:rsidR="00C44B7A">
        <w:rPr>
          <w:rtl/>
        </w:rPr>
        <w:t xml:space="preserve">. </w:t>
      </w:r>
    </w:p>
    <w:p w:rsidR="00E0315B" w:rsidRDefault="00E0315B" w:rsidP="002A1A13">
      <w:pPr>
        <w:pStyle w:val="libFootnote"/>
        <w:rPr>
          <w:rtl/>
        </w:rPr>
      </w:pPr>
      <w:r>
        <w:rPr>
          <w:rtl/>
        </w:rPr>
        <w:t>سوره لقمان</w:t>
      </w:r>
      <w:r w:rsidR="00C44B7A">
        <w:rPr>
          <w:rtl/>
        </w:rPr>
        <w:t xml:space="preserve">، </w:t>
      </w:r>
      <w:r>
        <w:rPr>
          <w:rtl/>
        </w:rPr>
        <w:t xml:space="preserve">آيه 17 </w:t>
      </w:r>
    </w:p>
    <w:p w:rsidR="00E0315B" w:rsidRDefault="00E0315B" w:rsidP="002A1A13">
      <w:pPr>
        <w:pStyle w:val="libFootnote"/>
        <w:rPr>
          <w:rtl/>
        </w:rPr>
      </w:pPr>
      <w:r>
        <w:rPr>
          <w:rtl/>
        </w:rPr>
        <w:t>426) منها خلقناكم و فيها نعيدكم و منها نخرجكم تاره اخرى</w:t>
      </w:r>
      <w:r w:rsidR="00C44B7A">
        <w:rPr>
          <w:rtl/>
        </w:rPr>
        <w:t xml:space="preserve">. </w:t>
      </w:r>
    </w:p>
    <w:p w:rsidR="00E0315B" w:rsidRDefault="00E0315B" w:rsidP="002A1A13">
      <w:pPr>
        <w:pStyle w:val="libFootnote"/>
        <w:rPr>
          <w:rtl/>
        </w:rPr>
      </w:pPr>
      <w:r>
        <w:rPr>
          <w:rtl/>
        </w:rPr>
        <w:t>سوره طه</w:t>
      </w:r>
      <w:r w:rsidR="00C44B7A">
        <w:rPr>
          <w:rtl/>
        </w:rPr>
        <w:t xml:space="preserve">، </w:t>
      </w:r>
      <w:r>
        <w:rPr>
          <w:rtl/>
        </w:rPr>
        <w:t xml:space="preserve">آيه 57 </w:t>
      </w:r>
    </w:p>
    <w:p w:rsidR="00E0315B" w:rsidRDefault="00E0315B" w:rsidP="002A1A13">
      <w:pPr>
        <w:pStyle w:val="libFootnote"/>
        <w:rPr>
          <w:rtl/>
        </w:rPr>
      </w:pPr>
      <w:r>
        <w:rPr>
          <w:rtl/>
        </w:rPr>
        <w:t>427) سوره نساء</w:t>
      </w:r>
      <w:r w:rsidR="00C44B7A">
        <w:rPr>
          <w:rtl/>
        </w:rPr>
        <w:t xml:space="preserve">، </w:t>
      </w:r>
      <w:r>
        <w:rPr>
          <w:rtl/>
        </w:rPr>
        <w:t>آيه 37</w:t>
      </w:r>
      <w:r w:rsidR="00C44B7A">
        <w:rPr>
          <w:rtl/>
        </w:rPr>
        <w:t xml:space="preserve">. </w:t>
      </w:r>
    </w:p>
    <w:p w:rsidR="00E0315B" w:rsidRDefault="00E0315B" w:rsidP="002A1A13">
      <w:pPr>
        <w:pStyle w:val="libFootnote"/>
        <w:rPr>
          <w:rtl/>
        </w:rPr>
      </w:pPr>
      <w:r>
        <w:rPr>
          <w:rtl/>
        </w:rPr>
        <w:t>428) سفيه البحار</w:t>
      </w:r>
      <w:r w:rsidR="00C44B7A">
        <w:rPr>
          <w:rtl/>
        </w:rPr>
        <w:t xml:space="preserve">. </w:t>
      </w:r>
    </w:p>
    <w:p w:rsidR="00E0315B" w:rsidRDefault="00E0315B" w:rsidP="002A1A13">
      <w:pPr>
        <w:pStyle w:val="libFootnote"/>
        <w:rPr>
          <w:rtl/>
        </w:rPr>
      </w:pPr>
      <w:r>
        <w:rPr>
          <w:rtl/>
        </w:rPr>
        <w:t>429) واعود بك مما استعاذ منه عبادك المخلصون</w:t>
      </w:r>
      <w:r w:rsidR="00C44B7A">
        <w:rPr>
          <w:rtl/>
        </w:rPr>
        <w:t xml:space="preserve">. </w:t>
      </w:r>
    </w:p>
    <w:p w:rsidR="00E0315B" w:rsidRDefault="00E0315B" w:rsidP="002A1A13">
      <w:pPr>
        <w:pStyle w:val="libFootnote"/>
        <w:rPr>
          <w:rtl/>
        </w:rPr>
      </w:pPr>
      <w:r>
        <w:rPr>
          <w:rtl/>
        </w:rPr>
        <w:t xml:space="preserve">دعاء قنوت نماز عيدين </w:t>
      </w:r>
    </w:p>
    <w:p w:rsidR="00E0315B" w:rsidRDefault="00E0315B" w:rsidP="002A1A13">
      <w:pPr>
        <w:pStyle w:val="libFootnote"/>
        <w:rPr>
          <w:rtl/>
        </w:rPr>
      </w:pPr>
      <w:r>
        <w:rPr>
          <w:rtl/>
        </w:rPr>
        <w:t>430) سفيه البحار</w:t>
      </w:r>
      <w:r w:rsidR="00C44B7A">
        <w:rPr>
          <w:rtl/>
        </w:rPr>
        <w:t xml:space="preserve">، </w:t>
      </w:r>
      <w:r>
        <w:rPr>
          <w:rtl/>
        </w:rPr>
        <w:t>ج 1</w:t>
      </w:r>
      <w:r w:rsidR="00C44B7A">
        <w:rPr>
          <w:rtl/>
        </w:rPr>
        <w:t xml:space="preserve">، </w:t>
      </w:r>
      <w:r>
        <w:rPr>
          <w:rtl/>
        </w:rPr>
        <w:t>ص 60</w:t>
      </w:r>
      <w:r w:rsidR="00C44B7A">
        <w:rPr>
          <w:rtl/>
        </w:rPr>
        <w:t xml:space="preserve">. </w:t>
      </w:r>
    </w:p>
    <w:p w:rsidR="00E0315B" w:rsidRDefault="00E0315B" w:rsidP="002A1A13">
      <w:pPr>
        <w:pStyle w:val="libFootnote"/>
        <w:rPr>
          <w:rtl/>
        </w:rPr>
      </w:pPr>
      <w:r>
        <w:rPr>
          <w:rtl/>
        </w:rPr>
        <w:t>431) عده الداعى</w:t>
      </w:r>
      <w:r w:rsidR="00C44B7A">
        <w:rPr>
          <w:rtl/>
        </w:rPr>
        <w:t xml:space="preserve">، </w:t>
      </w:r>
      <w:r>
        <w:rPr>
          <w:rtl/>
        </w:rPr>
        <w:t>ص 24</w:t>
      </w:r>
      <w:r w:rsidR="00C44B7A">
        <w:rPr>
          <w:rtl/>
        </w:rPr>
        <w:t xml:space="preserve">، </w:t>
      </w:r>
      <w:r>
        <w:rPr>
          <w:rtl/>
        </w:rPr>
        <w:t>ص 14</w:t>
      </w:r>
      <w:r w:rsidR="00C44B7A">
        <w:rPr>
          <w:rtl/>
        </w:rPr>
        <w:t xml:space="preserve">. </w:t>
      </w:r>
    </w:p>
    <w:p w:rsidR="00E0315B" w:rsidRDefault="00E0315B" w:rsidP="002A1A13">
      <w:pPr>
        <w:pStyle w:val="libFootnote"/>
        <w:rPr>
          <w:rtl/>
        </w:rPr>
      </w:pPr>
      <w:r>
        <w:rPr>
          <w:rtl/>
        </w:rPr>
        <w:t>432) سوره حديد</w:t>
      </w:r>
      <w:r w:rsidR="00C44B7A">
        <w:rPr>
          <w:rtl/>
        </w:rPr>
        <w:t xml:space="preserve">، </w:t>
      </w:r>
      <w:r>
        <w:rPr>
          <w:rtl/>
        </w:rPr>
        <w:t>آيه 25</w:t>
      </w:r>
      <w:r w:rsidR="00C44B7A">
        <w:rPr>
          <w:rtl/>
        </w:rPr>
        <w:t xml:space="preserve">. </w:t>
      </w:r>
    </w:p>
    <w:p w:rsidR="00E0315B" w:rsidRDefault="00E0315B" w:rsidP="002A1A13">
      <w:pPr>
        <w:pStyle w:val="libFootnote"/>
        <w:rPr>
          <w:rFonts w:hint="cs"/>
          <w:rtl/>
        </w:rPr>
      </w:pPr>
      <w:r>
        <w:rPr>
          <w:rtl/>
        </w:rPr>
        <w:t>433) سوره نساء</w:t>
      </w:r>
      <w:r w:rsidR="00C44B7A">
        <w:rPr>
          <w:rtl/>
        </w:rPr>
        <w:t xml:space="preserve">، </w:t>
      </w:r>
      <w:r>
        <w:rPr>
          <w:rtl/>
        </w:rPr>
        <w:t>آيه 59</w:t>
      </w:r>
      <w:r w:rsidR="00C44B7A">
        <w:rPr>
          <w:rtl/>
        </w:rPr>
        <w:t xml:space="preserve">. </w:t>
      </w:r>
    </w:p>
    <w:p w:rsidR="00E0315B" w:rsidRDefault="00E0315B" w:rsidP="002A1A13">
      <w:pPr>
        <w:pStyle w:val="libFootnote"/>
        <w:rPr>
          <w:rtl/>
        </w:rPr>
      </w:pPr>
      <w:r>
        <w:rPr>
          <w:rtl/>
        </w:rPr>
        <w:t>434) به مدت سه ربع ساعت درباره وظائف زمامدار و درباره بيت المال با توضيحات كافى و همچنين درباره دستگاه قضائى اسلام و سپس دستگاه فرهنگى كه بايد از قانون اساسى اصيل اقتباس كند و بايد فرهنگيان مسئول تربيت بچه‏ها</w:t>
      </w:r>
      <w:r w:rsidR="00C44B7A">
        <w:rPr>
          <w:rtl/>
        </w:rPr>
        <w:t xml:space="preserve">، </w:t>
      </w:r>
      <w:r>
        <w:rPr>
          <w:rtl/>
        </w:rPr>
        <w:t>مسلمان رسمى باشند نه تنها اسمى</w:t>
      </w:r>
      <w:r w:rsidR="00C44B7A">
        <w:rPr>
          <w:rtl/>
        </w:rPr>
        <w:t xml:space="preserve">، </w:t>
      </w:r>
      <w:r>
        <w:rPr>
          <w:rtl/>
        </w:rPr>
        <w:t>صحبت شد</w:t>
      </w:r>
      <w:r w:rsidR="00C44B7A">
        <w:rPr>
          <w:rtl/>
        </w:rPr>
        <w:t xml:space="preserve">، </w:t>
      </w:r>
      <w:r>
        <w:rPr>
          <w:rtl/>
        </w:rPr>
        <w:t>همچنين مقدراى درباره جنايات سازمان امنيت و كثافتكاريهاى رژيم پهلوى تذكر داده شد</w:t>
      </w:r>
      <w:r w:rsidR="00C44B7A">
        <w:rPr>
          <w:rtl/>
        </w:rPr>
        <w:t xml:space="preserve">. </w:t>
      </w:r>
    </w:p>
    <w:p w:rsidR="00E0315B" w:rsidRDefault="00E0315B" w:rsidP="002A1A13">
      <w:pPr>
        <w:pStyle w:val="libFootnote"/>
        <w:rPr>
          <w:rtl/>
        </w:rPr>
      </w:pPr>
      <w:r>
        <w:rPr>
          <w:rtl/>
        </w:rPr>
        <w:t>435) مفاتيح - دعاى افتتاح در ماه مبارك رمضان</w:t>
      </w:r>
      <w:r w:rsidR="00C44B7A">
        <w:rPr>
          <w:rtl/>
        </w:rPr>
        <w:t xml:space="preserve">. </w:t>
      </w:r>
    </w:p>
    <w:p w:rsidR="00E0315B" w:rsidRDefault="00E0315B" w:rsidP="002A1A13">
      <w:pPr>
        <w:pStyle w:val="libFootnote"/>
        <w:rPr>
          <w:rtl/>
        </w:rPr>
      </w:pPr>
      <w:r>
        <w:rPr>
          <w:rtl/>
        </w:rPr>
        <w:t>436) قصص العلماء</w:t>
      </w:r>
      <w:r w:rsidR="00C44B7A">
        <w:rPr>
          <w:rtl/>
        </w:rPr>
        <w:t xml:space="preserve">، </w:t>
      </w:r>
      <w:r>
        <w:rPr>
          <w:rtl/>
        </w:rPr>
        <w:t>در احوالات مقدس اردبيلى</w:t>
      </w:r>
      <w:r w:rsidR="00C44B7A">
        <w:rPr>
          <w:rtl/>
        </w:rPr>
        <w:t xml:space="preserve">، </w:t>
      </w:r>
      <w:r>
        <w:rPr>
          <w:rtl/>
        </w:rPr>
        <w:t>و لثالى الاخبار</w:t>
      </w:r>
      <w:r w:rsidR="00C44B7A">
        <w:rPr>
          <w:rtl/>
        </w:rPr>
        <w:t xml:space="preserve">، </w:t>
      </w:r>
      <w:r>
        <w:rPr>
          <w:rtl/>
        </w:rPr>
        <w:t>ج 1</w:t>
      </w:r>
      <w:r w:rsidR="00C44B7A">
        <w:rPr>
          <w:rtl/>
        </w:rPr>
        <w:t xml:space="preserve">، </w:t>
      </w:r>
      <w:r>
        <w:rPr>
          <w:rtl/>
        </w:rPr>
        <w:t>ص 114</w:t>
      </w:r>
      <w:r w:rsidR="00C44B7A">
        <w:rPr>
          <w:rtl/>
        </w:rPr>
        <w:t xml:space="preserve">. </w:t>
      </w:r>
    </w:p>
    <w:p w:rsidR="00E0315B" w:rsidRDefault="00E0315B" w:rsidP="002A1A13">
      <w:pPr>
        <w:pStyle w:val="libFootnote"/>
        <w:rPr>
          <w:rtl/>
        </w:rPr>
      </w:pPr>
      <w:r>
        <w:rPr>
          <w:rtl/>
        </w:rPr>
        <w:t>437) سوره حديد</w:t>
      </w:r>
      <w:r w:rsidR="00C44B7A">
        <w:rPr>
          <w:rtl/>
        </w:rPr>
        <w:t xml:space="preserve">، </w:t>
      </w:r>
      <w:r>
        <w:rPr>
          <w:rtl/>
        </w:rPr>
        <w:t>آيه 25</w:t>
      </w:r>
      <w:r w:rsidR="00C44B7A">
        <w:rPr>
          <w:rtl/>
        </w:rPr>
        <w:t xml:space="preserve">. </w:t>
      </w:r>
    </w:p>
    <w:p w:rsidR="00E0315B" w:rsidRDefault="00E0315B" w:rsidP="002A1A13">
      <w:pPr>
        <w:pStyle w:val="libFootnote"/>
        <w:rPr>
          <w:rtl/>
        </w:rPr>
      </w:pPr>
      <w:r>
        <w:rPr>
          <w:rtl/>
        </w:rPr>
        <w:t>438) اقتربت الساعه و انشق القمر</w:t>
      </w:r>
      <w:r w:rsidR="00C44B7A">
        <w:rPr>
          <w:rtl/>
        </w:rPr>
        <w:t xml:space="preserve">. </w:t>
      </w:r>
    </w:p>
    <w:p w:rsidR="00E0315B" w:rsidRDefault="00E0315B" w:rsidP="002A1A13">
      <w:pPr>
        <w:pStyle w:val="libFootnote"/>
        <w:rPr>
          <w:rtl/>
        </w:rPr>
      </w:pPr>
      <w:r>
        <w:rPr>
          <w:rtl/>
        </w:rPr>
        <w:t>سوره قمر</w:t>
      </w:r>
      <w:r w:rsidR="00C44B7A">
        <w:rPr>
          <w:rtl/>
        </w:rPr>
        <w:t xml:space="preserve">، </w:t>
      </w:r>
      <w:r>
        <w:rPr>
          <w:rtl/>
        </w:rPr>
        <w:t xml:space="preserve">آيه 1 </w:t>
      </w:r>
    </w:p>
    <w:p w:rsidR="00E0315B" w:rsidRDefault="00E0315B" w:rsidP="002A1A13">
      <w:pPr>
        <w:pStyle w:val="libFootnote"/>
        <w:rPr>
          <w:rtl/>
        </w:rPr>
      </w:pPr>
      <w:r>
        <w:rPr>
          <w:rtl/>
        </w:rPr>
        <w:t>439) آليس لى ملك مصر</w:t>
      </w:r>
      <w:r w:rsidR="00C44B7A">
        <w:rPr>
          <w:rtl/>
        </w:rPr>
        <w:t xml:space="preserve">. </w:t>
      </w:r>
    </w:p>
    <w:p w:rsidR="00E0315B" w:rsidRDefault="00E0315B" w:rsidP="002A1A13">
      <w:pPr>
        <w:pStyle w:val="libFootnote"/>
        <w:rPr>
          <w:rtl/>
        </w:rPr>
      </w:pPr>
      <w:r>
        <w:rPr>
          <w:rtl/>
        </w:rPr>
        <w:t>سوره زخرف</w:t>
      </w:r>
      <w:r w:rsidR="00C44B7A">
        <w:rPr>
          <w:rtl/>
        </w:rPr>
        <w:t xml:space="preserve">، </w:t>
      </w:r>
      <w:r>
        <w:rPr>
          <w:rtl/>
        </w:rPr>
        <w:t xml:space="preserve">آيه 51 </w:t>
      </w:r>
    </w:p>
    <w:p w:rsidR="00E0315B" w:rsidRDefault="00E0315B" w:rsidP="002A1A13">
      <w:pPr>
        <w:pStyle w:val="libFootnote"/>
        <w:rPr>
          <w:rtl/>
        </w:rPr>
      </w:pPr>
      <w:r>
        <w:rPr>
          <w:rtl/>
        </w:rPr>
        <w:t>440) و ان فرعون لعال فى الارض و انه لمن المسرفين</w:t>
      </w:r>
      <w:r w:rsidR="00C44B7A">
        <w:rPr>
          <w:rtl/>
        </w:rPr>
        <w:t xml:space="preserve">. </w:t>
      </w:r>
    </w:p>
    <w:p w:rsidR="00E0315B" w:rsidRDefault="00E0315B" w:rsidP="002A1A13">
      <w:pPr>
        <w:pStyle w:val="libFootnote"/>
        <w:rPr>
          <w:rtl/>
        </w:rPr>
      </w:pPr>
      <w:r>
        <w:rPr>
          <w:rtl/>
        </w:rPr>
        <w:t>سوره يونس</w:t>
      </w:r>
      <w:r w:rsidR="00C44B7A">
        <w:rPr>
          <w:rtl/>
        </w:rPr>
        <w:t xml:space="preserve">، </w:t>
      </w:r>
      <w:r>
        <w:rPr>
          <w:rtl/>
        </w:rPr>
        <w:t xml:space="preserve">آيه 83 </w:t>
      </w:r>
    </w:p>
    <w:p w:rsidR="00E0315B" w:rsidRDefault="00E0315B" w:rsidP="002A1A13">
      <w:pPr>
        <w:pStyle w:val="libFootnote"/>
        <w:rPr>
          <w:rtl/>
        </w:rPr>
      </w:pPr>
      <w:r>
        <w:rPr>
          <w:rtl/>
        </w:rPr>
        <w:t>441) السيره النبويه</w:t>
      </w:r>
      <w:r w:rsidR="00C44B7A">
        <w:rPr>
          <w:rtl/>
        </w:rPr>
        <w:t xml:space="preserve">، </w:t>
      </w:r>
      <w:r>
        <w:rPr>
          <w:rtl/>
        </w:rPr>
        <w:t>ج 1</w:t>
      </w:r>
      <w:r w:rsidR="00C44B7A">
        <w:rPr>
          <w:rtl/>
        </w:rPr>
        <w:t xml:space="preserve">، </w:t>
      </w:r>
      <w:r>
        <w:rPr>
          <w:rtl/>
        </w:rPr>
        <w:t>ص 240</w:t>
      </w:r>
      <w:r w:rsidR="00C44B7A">
        <w:rPr>
          <w:rtl/>
        </w:rPr>
        <w:t xml:space="preserve">. </w:t>
      </w:r>
    </w:p>
    <w:p w:rsidR="00E0315B" w:rsidRDefault="00E0315B" w:rsidP="002A1A13">
      <w:pPr>
        <w:pStyle w:val="libFootnote"/>
        <w:rPr>
          <w:rtl/>
        </w:rPr>
      </w:pPr>
      <w:r>
        <w:rPr>
          <w:rtl/>
        </w:rPr>
        <w:lastRenderedPageBreak/>
        <w:t>442) سوره احزاب</w:t>
      </w:r>
      <w:r w:rsidR="00C44B7A">
        <w:rPr>
          <w:rtl/>
        </w:rPr>
        <w:t xml:space="preserve">، </w:t>
      </w:r>
      <w:r>
        <w:rPr>
          <w:rtl/>
        </w:rPr>
        <w:t>آيه 40</w:t>
      </w:r>
      <w:r w:rsidR="00C44B7A">
        <w:rPr>
          <w:rtl/>
        </w:rPr>
        <w:t xml:space="preserve">. </w:t>
      </w:r>
    </w:p>
    <w:p w:rsidR="00E0315B" w:rsidRDefault="00E0315B" w:rsidP="002A1A13">
      <w:pPr>
        <w:pStyle w:val="libFootnote"/>
        <w:rPr>
          <w:rtl/>
        </w:rPr>
      </w:pPr>
      <w:r>
        <w:rPr>
          <w:rtl/>
        </w:rPr>
        <w:t>443) سوره مائده</w:t>
      </w:r>
      <w:r w:rsidR="00C44B7A">
        <w:rPr>
          <w:rtl/>
        </w:rPr>
        <w:t xml:space="preserve">، </w:t>
      </w:r>
      <w:r>
        <w:rPr>
          <w:rtl/>
        </w:rPr>
        <w:t>آيه 3</w:t>
      </w:r>
      <w:r w:rsidR="00C44B7A">
        <w:rPr>
          <w:rtl/>
        </w:rPr>
        <w:t xml:space="preserve">. </w:t>
      </w:r>
    </w:p>
    <w:p w:rsidR="00E0315B" w:rsidRDefault="00E0315B" w:rsidP="002A1A13">
      <w:pPr>
        <w:pStyle w:val="libFootnote"/>
        <w:rPr>
          <w:rtl/>
        </w:rPr>
      </w:pPr>
      <w:r>
        <w:rPr>
          <w:rtl/>
        </w:rPr>
        <w:t>444) سوره آل عمران</w:t>
      </w:r>
      <w:r w:rsidR="00C44B7A">
        <w:rPr>
          <w:rtl/>
        </w:rPr>
        <w:t xml:space="preserve">، </w:t>
      </w:r>
      <w:r>
        <w:rPr>
          <w:rtl/>
        </w:rPr>
        <w:t>آيه 85</w:t>
      </w:r>
      <w:r w:rsidR="00C44B7A">
        <w:rPr>
          <w:rtl/>
        </w:rPr>
        <w:t xml:space="preserve">. </w:t>
      </w:r>
    </w:p>
    <w:p w:rsidR="00E0315B" w:rsidRDefault="00E0315B" w:rsidP="002A1A13">
      <w:pPr>
        <w:pStyle w:val="libFootnote"/>
        <w:rPr>
          <w:rtl/>
        </w:rPr>
      </w:pPr>
      <w:r>
        <w:rPr>
          <w:rtl/>
        </w:rPr>
        <w:t>445) نزل به الروح الامين على قلبك</w:t>
      </w:r>
      <w:r w:rsidR="00C44B7A">
        <w:rPr>
          <w:rtl/>
        </w:rPr>
        <w:t xml:space="preserve">. </w:t>
      </w:r>
    </w:p>
    <w:p w:rsidR="00E0315B" w:rsidRDefault="00E0315B" w:rsidP="002A1A13">
      <w:pPr>
        <w:pStyle w:val="libFootnote"/>
        <w:rPr>
          <w:rtl/>
        </w:rPr>
      </w:pPr>
      <w:r>
        <w:rPr>
          <w:rtl/>
        </w:rPr>
        <w:t>سوره شعراء</w:t>
      </w:r>
      <w:r w:rsidR="00C44B7A">
        <w:rPr>
          <w:rtl/>
        </w:rPr>
        <w:t xml:space="preserve">، </w:t>
      </w:r>
      <w:r>
        <w:rPr>
          <w:rtl/>
        </w:rPr>
        <w:t xml:space="preserve">آيات 193 و 194 </w:t>
      </w:r>
    </w:p>
    <w:p w:rsidR="00E0315B" w:rsidRDefault="00E0315B" w:rsidP="002A1A13">
      <w:pPr>
        <w:pStyle w:val="libFootnote"/>
        <w:rPr>
          <w:rtl/>
        </w:rPr>
      </w:pPr>
      <w:r>
        <w:rPr>
          <w:rtl/>
        </w:rPr>
        <w:t>446) آنگاه به مدت نيم ساعت درباره كشتار مشهد كه در سه روز قبل پيش آمده بود</w:t>
      </w:r>
      <w:r w:rsidR="00C44B7A">
        <w:rPr>
          <w:rtl/>
        </w:rPr>
        <w:t xml:space="preserve">، </w:t>
      </w:r>
      <w:r>
        <w:rPr>
          <w:rtl/>
        </w:rPr>
        <w:t>صحبت شد و نيم ساعت درباره اعتصابات و تظاهرات و دعوت به اتحاد سخنرانى شد</w:t>
      </w:r>
      <w:r w:rsidR="00C44B7A">
        <w:rPr>
          <w:rtl/>
        </w:rPr>
        <w:t xml:space="preserve">. </w:t>
      </w:r>
    </w:p>
    <w:p w:rsidR="00E0315B" w:rsidRDefault="00E0315B" w:rsidP="002A1A13">
      <w:pPr>
        <w:pStyle w:val="libFootnote"/>
        <w:rPr>
          <w:rtl/>
        </w:rPr>
      </w:pPr>
      <w:r>
        <w:rPr>
          <w:rtl/>
        </w:rPr>
        <w:t xml:space="preserve">447) ان الله اشترى من المؤمنين انفسهم و اموالهم </w:t>
      </w:r>
    </w:p>
    <w:p w:rsidR="00E0315B" w:rsidRDefault="00E0315B" w:rsidP="002A1A13">
      <w:pPr>
        <w:pStyle w:val="libFootnote"/>
        <w:rPr>
          <w:rtl/>
        </w:rPr>
      </w:pPr>
      <w:r>
        <w:rPr>
          <w:rtl/>
        </w:rPr>
        <w:t>سوره توبه</w:t>
      </w:r>
      <w:r w:rsidR="00C44B7A">
        <w:rPr>
          <w:rtl/>
        </w:rPr>
        <w:t xml:space="preserve">، </w:t>
      </w:r>
      <w:r>
        <w:rPr>
          <w:rtl/>
        </w:rPr>
        <w:t xml:space="preserve">آيه 112 </w:t>
      </w:r>
    </w:p>
    <w:p w:rsidR="00E0315B" w:rsidRDefault="00E0315B" w:rsidP="002A1A13">
      <w:pPr>
        <w:pStyle w:val="libFootnote"/>
        <w:rPr>
          <w:rtl/>
        </w:rPr>
      </w:pPr>
      <w:r>
        <w:rPr>
          <w:rtl/>
        </w:rPr>
        <w:t>448) آنگاه به مدت سه ربع ساعت درباره اوضاع روز و كيفيت مبارزه و استقامت تا رسيدن به حكومت اسلامى سخنرانى شد</w:t>
      </w:r>
      <w:r w:rsidR="00C44B7A">
        <w:rPr>
          <w:rtl/>
        </w:rPr>
        <w:t xml:space="preserve">. </w:t>
      </w:r>
    </w:p>
    <w:p w:rsidR="00E0315B" w:rsidRDefault="00E0315B" w:rsidP="002A1A13">
      <w:pPr>
        <w:pStyle w:val="libFootnote"/>
        <w:rPr>
          <w:rtl/>
        </w:rPr>
      </w:pPr>
      <w:r>
        <w:rPr>
          <w:rtl/>
        </w:rPr>
        <w:t>449) سوره حديد</w:t>
      </w:r>
      <w:r w:rsidR="00C44B7A">
        <w:rPr>
          <w:rtl/>
        </w:rPr>
        <w:t xml:space="preserve">، </w:t>
      </w:r>
      <w:r>
        <w:rPr>
          <w:rtl/>
        </w:rPr>
        <w:t>آيه 25</w:t>
      </w:r>
      <w:r w:rsidR="00C44B7A">
        <w:rPr>
          <w:rtl/>
        </w:rPr>
        <w:t xml:space="preserve">. </w:t>
      </w:r>
    </w:p>
    <w:p w:rsidR="00E0315B" w:rsidRDefault="00E0315B" w:rsidP="002A1A13">
      <w:pPr>
        <w:pStyle w:val="libFootnote"/>
        <w:rPr>
          <w:rtl/>
        </w:rPr>
      </w:pPr>
      <w:r>
        <w:rPr>
          <w:rtl/>
        </w:rPr>
        <w:t>450) من كان يريد العزة فلله العزة جميعاً</w:t>
      </w:r>
      <w:r w:rsidR="00C44B7A">
        <w:rPr>
          <w:rtl/>
        </w:rPr>
        <w:t xml:space="preserve">. </w:t>
      </w:r>
      <w:r>
        <w:rPr>
          <w:rtl/>
        </w:rPr>
        <w:t>سوره فاطر</w:t>
      </w:r>
      <w:r w:rsidR="00C44B7A">
        <w:rPr>
          <w:rtl/>
        </w:rPr>
        <w:t xml:space="preserve">، </w:t>
      </w:r>
      <w:r>
        <w:rPr>
          <w:rtl/>
        </w:rPr>
        <w:t xml:space="preserve">آيه 11 </w:t>
      </w:r>
    </w:p>
    <w:p w:rsidR="00E0315B" w:rsidRDefault="00E0315B" w:rsidP="002A1A13">
      <w:pPr>
        <w:pStyle w:val="libFootnote"/>
        <w:rPr>
          <w:rFonts w:hint="cs"/>
          <w:rtl/>
        </w:rPr>
      </w:pPr>
      <w:r>
        <w:rPr>
          <w:rtl/>
        </w:rPr>
        <w:t>451) سوره حديد</w:t>
      </w:r>
      <w:r w:rsidR="00C44B7A">
        <w:rPr>
          <w:rtl/>
        </w:rPr>
        <w:t xml:space="preserve">، </w:t>
      </w:r>
      <w:r>
        <w:rPr>
          <w:rtl/>
        </w:rPr>
        <w:t>آيات 25 - 26</w:t>
      </w:r>
      <w:r w:rsidR="00C44B7A">
        <w:rPr>
          <w:rtl/>
        </w:rPr>
        <w:t xml:space="preserve">. </w:t>
      </w:r>
    </w:p>
    <w:p w:rsidR="00E0315B" w:rsidRDefault="00E0315B" w:rsidP="002A1A13">
      <w:pPr>
        <w:pStyle w:val="libFootnote"/>
        <w:rPr>
          <w:rtl/>
        </w:rPr>
      </w:pPr>
      <w:r>
        <w:rPr>
          <w:rtl/>
        </w:rPr>
        <w:t xml:space="preserve">452) فلبث فيهم الف سنه الا خمسين عاماً </w:t>
      </w:r>
    </w:p>
    <w:p w:rsidR="00E0315B" w:rsidRDefault="00E0315B" w:rsidP="002A1A13">
      <w:pPr>
        <w:pStyle w:val="libFootnote"/>
        <w:rPr>
          <w:rtl/>
        </w:rPr>
      </w:pPr>
      <w:r>
        <w:rPr>
          <w:rtl/>
        </w:rPr>
        <w:t>سوره عنكبوت</w:t>
      </w:r>
      <w:r w:rsidR="00C44B7A">
        <w:rPr>
          <w:rtl/>
        </w:rPr>
        <w:t xml:space="preserve">، </w:t>
      </w:r>
      <w:r>
        <w:rPr>
          <w:rtl/>
        </w:rPr>
        <w:t xml:space="preserve">آيه 14 </w:t>
      </w:r>
    </w:p>
    <w:p w:rsidR="00E0315B" w:rsidRDefault="00E0315B" w:rsidP="002A1A13">
      <w:pPr>
        <w:pStyle w:val="libFootnote"/>
        <w:rPr>
          <w:rtl/>
        </w:rPr>
      </w:pPr>
      <w:r>
        <w:rPr>
          <w:rtl/>
        </w:rPr>
        <w:t>453) اتعبدون ما تنحتون</w:t>
      </w:r>
      <w:r w:rsidR="00C44B7A">
        <w:rPr>
          <w:rtl/>
        </w:rPr>
        <w:t xml:space="preserve">. </w:t>
      </w:r>
    </w:p>
    <w:p w:rsidR="00E0315B" w:rsidRDefault="00E0315B" w:rsidP="002A1A13">
      <w:pPr>
        <w:pStyle w:val="libFootnote"/>
        <w:rPr>
          <w:rtl/>
        </w:rPr>
      </w:pPr>
      <w:r>
        <w:rPr>
          <w:rtl/>
        </w:rPr>
        <w:t>454) فسبحان الذى بيده ملكوت كل شى‏ء و اليه ترجعون</w:t>
      </w:r>
      <w:r w:rsidR="00C44B7A">
        <w:rPr>
          <w:rtl/>
        </w:rPr>
        <w:t xml:space="preserve">. </w:t>
      </w:r>
    </w:p>
    <w:p w:rsidR="00E0315B" w:rsidRDefault="00E0315B" w:rsidP="002A1A13">
      <w:pPr>
        <w:pStyle w:val="libFootnote"/>
        <w:rPr>
          <w:rtl/>
        </w:rPr>
      </w:pPr>
      <w:r>
        <w:rPr>
          <w:rtl/>
        </w:rPr>
        <w:t>سوره يس</w:t>
      </w:r>
      <w:r w:rsidR="00C44B7A">
        <w:rPr>
          <w:rtl/>
        </w:rPr>
        <w:t xml:space="preserve">، </w:t>
      </w:r>
      <w:r>
        <w:rPr>
          <w:rtl/>
        </w:rPr>
        <w:t xml:space="preserve">آيه 83 </w:t>
      </w:r>
    </w:p>
    <w:p w:rsidR="00E0315B" w:rsidRDefault="00E0315B" w:rsidP="002A1A13">
      <w:pPr>
        <w:pStyle w:val="libFootnote"/>
        <w:rPr>
          <w:rtl/>
        </w:rPr>
      </w:pPr>
      <w:r>
        <w:rPr>
          <w:rtl/>
        </w:rPr>
        <w:t>455) فاقروا ما تيسر من القرآن</w:t>
      </w:r>
      <w:r w:rsidR="00C44B7A">
        <w:rPr>
          <w:rtl/>
        </w:rPr>
        <w:t xml:space="preserve">. </w:t>
      </w:r>
    </w:p>
    <w:p w:rsidR="00E0315B" w:rsidRDefault="00E0315B" w:rsidP="002A1A13">
      <w:pPr>
        <w:pStyle w:val="libFootnote"/>
        <w:rPr>
          <w:rtl/>
        </w:rPr>
      </w:pPr>
      <w:r>
        <w:rPr>
          <w:rtl/>
        </w:rPr>
        <w:t>سوره مزمل</w:t>
      </w:r>
      <w:r w:rsidR="00C44B7A">
        <w:rPr>
          <w:rtl/>
        </w:rPr>
        <w:t xml:space="preserve">، </w:t>
      </w:r>
      <w:r>
        <w:rPr>
          <w:rtl/>
        </w:rPr>
        <w:t xml:space="preserve">آيه 20 </w:t>
      </w:r>
    </w:p>
    <w:p w:rsidR="00E0315B" w:rsidRDefault="00E0315B" w:rsidP="002A1A13">
      <w:pPr>
        <w:pStyle w:val="libFootnote"/>
        <w:rPr>
          <w:rtl/>
        </w:rPr>
      </w:pPr>
      <w:r>
        <w:rPr>
          <w:rtl/>
        </w:rPr>
        <w:t>456) بل هو آيات بينات فى صدور الذين أوتوا العلم</w:t>
      </w:r>
      <w:r w:rsidR="00C44B7A">
        <w:rPr>
          <w:rtl/>
        </w:rPr>
        <w:t xml:space="preserve">. </w:t>
      </w:r>
    </w:p>
    <w:p w:rsidR="00E0315B" w:rsidRDefault="00E0315B" w:rsidP="002A1A13">
      <w:pPr>
        <w:pStyle w:val="libFootnote"/>
        <w:rPr>
          <w:rtl/>
        </w:rPr>
      </w:pPr>
      <w:r>
        <w:rPr>
          <w:rtl/>
        </w:rPr>
        <w:t>سوره عنكبوت</w:t>
      </w:r>
      <w:r w:rsidR="00C44B7A">
        <w:rPr>
          <w:rtl/>
        </w:rPr>
        <w:t xml:space="preserve">، </w:t>
      </w:r>
      <w:r>
        <w:rPr>
          <w:rtl/>
        </w:rPr>
        <w:t xml:space="preserve">آيه 48 </w:t>
      </w:r>
    </w:p>
    <w:p w:rsidR="00E0315B" w:rsidRDefault="00E0315B" w:rsidP="002A1A13">
      <w:pPr>
        <w:pStyle w:val="libFootnote"/>
        <w:rPr>
          <w:rtl/>
        </w:rPr>
      </w:pPr>
      <w:r>
        <w:rPr>
          <w:rtl/>
        </w:rPr>
        <w:t>457) انا نحن نزلنا الذكر و انا له لحافظون</w:t>
      </w:r>
      <w:r w:rsidR="00C44B7A">
        <w:rPr>
          <w:rtl/>
        </w:rPr>
        <w:t xml:space="preserve">. </w:t>
      </w:r>
    </w:p>
    <w:p w:rsidR="00E0315B" w:rsidRDefault="00E0315B" w:rsidP="002A1A13">
      <w:pPr>
        <w:pStyle w:val="libFootnote"/>
        <w:rPr>
          <w:rtl/>
        </w:rPr>
      </w:pPr>
      <w:r>
        <w:rPr>
          <w:rtl/>
        </w:rPr>
        <w:t>سوره حجر</w:t>
      </w:r>
      <w:r w:rsidR="00C44B7A">
        <w:rPr>
          <w:rtl/>
        </w:rPr>
        <w:t xml:space="preserve">، </w:t>
      </w:r>
      <w:r>
        <w:rPr>
          <w:rtl/>
        </w:rPr>
        <w:t xml:space="preserve">آيه 9 </w:t>
      </w:r>
    </w:p>
    <w:p w:rsidR="00E0315B" w:rsidRDefault="00E0315B" w:rsidP="002A1A13">
      <w:pPr>
        <w:pStyle w:val="libFootnote"/>
        <w:rPr>
          <w:rtl/>
        </w:rPr>
      </w:pPr>
      <w:r>
        <w:rPr>
          <w:rtl/>
        </w:rPr>
        <w:t>458) سوره حديد</w:t>
      </w:r>
      <w:r w:rsidR="00C44B7A">
        <w:rPr>
          <w:rtl/>
        </w:rPr>
        <w:t xml:space="preserve">، </w:t>
      </w:r>
      <w:r>
        <w:rPr>
          <w:rtl/>
        </w:rPr>
        <w:t>آيه 27</w:t>
      </w:r>
      <w:r w:rsidR="00C44B7A">
        <w:rPr>
          <w:rtl/>
        </w:rPr>
        <w:t xml:space="preserve">. </w:t>
      </w:r>
    </w:p>
    <w:p w:rsidR="00E0315B" w:rsidRDefault="00E0315B" w:rsidP="002A1A13">
      <w:pPr>
        <w:pStyle w:val="libFootnote"/>
        <w:rPr>
          <w:rtl/>
        </w:rPr>
      </w:pPr>
      <w:r>
        <w:rPr>
          <w:rtl/>
        </w:rPr>
        <w:t>459) و مبشراً برسول يأتى من بعدى اسمه احمد</w:t>
      </w:r>
      <w:r w:rsidR="00C44B7A">
        <w:rPr>
          <w:rtl/>
        </w:rPr>
        <w:t xml:space="preserve">. </w:t>
      </w:r>
    </w:p>
    <w:p w:rsidR="00E0315B" w:rsidRDefault="00E0315B" w:rsidP="002A1A13">
      <w:pPr>
        <w:pStyle w:val="libFootnote"/>
        <w:rPr>
          <w:rtl/>
        </w:rPr>
      </w:pPr>
      <w:r>
        <w:rPr>
          <w:rtl/>
        </w:rPr>
        <w:t>سوره صف</w:t>
      </w:r>
      <w:r w:rsidR="00C44B7A">
        <w:rPr>
          <w:rtl/>
        </w:rPr>
        <w:t xml:space="preserve">، </w:t>
      </w:r>
      <w:r>
        <w:rPr>
          <w:rtl/>
        </w:rPr>
        <w:t xml:space="preserve">آيه 6 </w:t>
      </w:r>
    </w:p>
    <w:p w:rsidR="00E0315B" w:rsidRDefault="00E0315B" w:rsidP="002A1A13">
      <w:pPr>
        <w:pStyle w:val="libFootnote"/>
        <w:rPr>
          <w:rtl/>
        </w:rPr>
      </w:pPr>
      <w:r>
        <w:rPr>
          <w:rtl/>
        </w:rPr>
        <w:lastRenderedPageBreak/>
        <w:t>460) لمسجد اسس على التقوى من اول يوم احق ان تقوم فيه</w:t>
      </w:r>
      <w:r w:rsidR="00C44B7A">
        <w:rPr>
          <w:rtl/>
        </w:rPr>
        <w:t xml:space="preserve">. </w:t>
      </w:r>
    </w:p>
    <w:p w:rsidR="00E0315B" w:rsidRDefault="00E0315B" w:rsidP="002A1A13">
      <w:pPr>
        <w:pStyle w:val="libFootnote"/>
        <w:rPr>
          <w:rtl/>
        </w:rPr>
      </w:pPr>
      <w:r>
        <w:rPr>
          <w:rtl/>
        </w:rPr>
        <w:t>سوره توبه</w:t>
      </w:r>
      <w:r w:rsidR="00C44B7A">
        <w:rPr>
          <w:rtl/>
        </w:rPr>
        <w:t xml:space="preserve">، </w:t>
      </w:r>
      <w:r>
        <w:rPr>
          <w:rtl/>
        </w:rPr>
        <w:t xml:space="preserve">آيه 108 </w:t>
      </w:r>
    </w:p>
    <w:p w:rsidR="00E0315B" w:rsidRDefault="00E0315B" w:rsidP="002A1A13">
      <w:pPr>
        <w:pStyle w:val="libFootnote"/>
        <w:rPr>
          <w:rtl/>
        </w:rPr>
      </w:pPr>
      <w:r>
        <w:rPr>
          <w:rtl/>
        </w:rPr>
        <w:t>461) مسجداً ضراراً و كفراً و تفريقاً بين المؤمنين و ارصاداً لمن حارب الله و رسوله من قبل</w:t>
      </w:r>
      <w:r w:rsidR="00C44B7A">
        <w:rPr>
          <w:rtl/>
        </w:rPr>
        <w:t xml:space="preserve">. </w:t>
      </w:r>
    </w:p>
    <w:p w:rsidR="00E0315B" w:rsidRDefault="00E0315B" w:rsidP="002A1A13">
      <w:pPr>
        <w:pStyle w:val="libFootnote"/>
        <w:rPr>
          <w:rtl/>
        </w:rPr>
      </w:pPr>
      <w:r>
        <w:rPr>
          <w:rtl/>
        </w:rPr>
        <w:t>سوره توبه</w:t>
      </w:r>
      <w:r w:rsidR="00C44B7A">
        <w:rPr>
          <w:rtl/>
        </w:rPr>
        <w:t xml:space="preserve">، </w:t>
      </w:r>
      <w:r>
        <w:rPr>
          <w:rtl/>
        </w:rPr>
        <w:t xml:space="preserve">آيه 107 </w:t>
      </w:r>
    </w:p>
    <w:p w:rsidR="00E0315B" w:rsidRDefault="00E0315B" w:rsidP="002A1A13">
      <w:pPr>
        <w:pStyle w:val="libFootnote"/>
        <w:rPr>
          <w:rtl/>
        </w:rPr>
      </w:pPr>
      <w:r>
        <w:rPr>
          <w:rtl/>
        </w:rPr>
        <w:t>462) سوره حديد</w:t>
      </w:r>
      <w:r w:rsidR="00C44B7A">
        <w:rPr>
          <w:rtl/>
        </w:rPr>
        <w:t xml:space="preserve">، </w:t>
      </w:r>
      <w:r>
        <w:rPr>
          <w:rtl/>
        </w:rPr>
        <w:t>آيه 29</w:t>
      </w:r>
      <w:r w:rsidR="00C44B7A">
        <w:rPr>
          <w:rtl/>
        </w:rPr>
        <w:t xml:space="preserve">. </w:t>
      </w:r>
    </w:p>
    <w:p w:rsidR="00E0315B" w:rsidRDefault="00E0315B" w:rsidP="002A1A13">
      <w:pPr>
        <w:pStyle w:val="libFootnote"/>
        <w:rPr>
          <w:rtl/>
        </w:rPr>
      </w:pPr>
      <w:r>
        <w:rPr>
          <w:rtl/>
        </w:rPr>
        <w:t>463) توضيح اين مطالب در ضمن آيه هفت همين سوره كه آمنوا بالله و رسوله و انفقوا مما جعلكم مستخلفين فيه - فالذين آمنوا منكم و انفقوا لهم اجر كبير در صفحه 145 تا 168 در ضمن تفسير همين آيه فوق ذكر شده است</w:t>
      </w:r>
      <w:r w:rsidR="00C44B7A">
        <w:rPr>
          <w:rtl/>
        </w:rPr>
        <w:t xml:space="preserve">. </w:t>
      </w:r>
    </w:p>
    <w:p w:rsidR="00E0315B" w:rsidRDefault="00E0315B" w:rsidP="002A1A13">
      <w:pPr>
        <w:pStyle w:val="libFootnote"/>
        <w:rPr>
          <w:rtl/>
        </w:rPr>
      </w:pPr>
      <w:r>
        <w:rPr>
          <w:rtl/>
        </w:rPr>
        <w:t>464) تلك الدار الاخره نجعلها للذين لا يريدون علوا فى الارض ولا فساداً</w:t>
      </w:r>
      <w:r w:rsidR="00C44B7A">
        <w:rPr>
          <w:rtl/>
        </w:rPr>
        <w:t xml:space="preserve">. </w:t>
      </w:r>
    </w:p>
    <w:p w:rsidR="00E0315B" w:rsidRDefault="00E0315B" w:rsidP="002A1A13">
      <w:pPr>
        <w:pStyle w:val="libFootnote"/>
        <w:rPr>
          <w:rFonts w:hint="cs"/>
          <w:rtl/>
        </w:rPr>
      </w:pPr>
      <w:r>
        <w:rPr>
          <w:rtl/>
        </w:rPr>
        <w:t>سوره قصص</w:t>
      </w:r>
      <w:r w:rsidR="00C44B7A">
        <w:rPr>
          <w:rtl/>
        </w:rPr>
        <w:t xml:space="preserve">، </w:t>
      </w:r>
      <w:r>
        <w:rPr>
          <w:rtl/>
        </w:rPr>
        <w:t xml:space="preserve">آيه 83 </w:t>
      </w:r>
    </w:p>
    <w:p w:rsidR="00E0315B" w:rsidRDefault="00E0315B" w:rsidP="002A1A13">
      <w:pPr>
        <w:pStyle w:val="libFootnote"/>
        <w:rPr>
          <w:rtl/>
        </w:rPr>
      </w:pPr>
      <w:r>
        <w:rPr>
          <w:rtl/>
        </w:rPr>
        <w:t>465) سوره نمل</w:t>
      </w:r>
      <w:r w:rsidR="00C44B7A">
        <w:rPr>
          <w:rtl/>
        </w:rPr>
        <w:t xml:space="preserve">، </w:t>
      </w:r>
      <w:r>
        <w:rPr>
          <w:rtl/>
        </w:rPr>
        <w:t>آيه</w:t>
      </w:r>
      <w:r w:rsidR="00C44B7A">
        <w:rPr>
          <w:rtl/>
        </w:rPr>
        <w:t xml:space="preserve">. </w:t>
      </w:r>
    </w:p>
    <w:p w:rsidR="00E0315B" w:rsidRDefault="00E0315B" w:rsidP="002A1A13">
      <w:pPr>
        <w:pStyle w:val="libFootnote"/>
        <w:rPr>
          <w:rtl/>
        </w:rPr>
      </w:pPr>
      <w:r>
        <w:rPr>
          <w:rtl/>
        </w:rPr>
        <w:t>466) بحارالانوار؛ جلد 41</w:t>
      </w:r>
      <w:r w:rsidR="00C44B7A">
        <w:rPr>
          <w:rtl/>
        </w:rPr>
        <w:t xml:space="preserve">، </w:t>
      </w:r>
      <w:r>
        <w:rPr>
          <w:rtl/>
        </w:rPr>
        <w:t>ص 55</w:t>
      </w:r>
      <w:r w:rsidR="00C44B7A">
        <w:rPr>
          <w:rtl/>
        </w:rPr>
        <w:t xml:space="preserve">، </w:t>
      </w:r>
      <w:r>
        <w:rPr>
          <w:rtl/>
        </w:rPr>
        <w:t>حديث 3</w:t>
      </w:r>
      <w:r w:rsidR="00C44B7A">
        <w:rPr>
          <w:rtl/>
        </w:rPr>
        <w:t xml:space="preserve">. </w:t>
      </w:r>
    </w:p>
    <w:p w:rsidR="00E0315B" w:rsidRDefault="00E0315B" w:rsidP="002A1A13">
      <w:pPr>
        <w:pStyle w:val="libFootnote"/>
        <w:rPr>
          <w:rtl/>
        </w:rPr>
      </w:pPr>
      <w:r>
        <w:rPr>
          <w:rtl/>
        </w:rPr>
        <w:t>467) سوره حديد</w:t>
      </w:r>
      <w:r w:rsidR="00C44B7A">
        <w:rPr>
          <w:rtl/>
        </w:rPr>
        <w:t xml:space="preserve">، </w:t>
      </w:r>
      <w:r>
        <w:rPr>
          <w:rtl/>
        </w:rPr>
        <w:t>آيه 29</w:t>
      </w:r>
      <w:r w:rsidR="00C44B7A">
        <w:rPr>
          <w:rtl/>
        </w:rPr>
        <w:t xml:space="preserve">. </w:t>
      </w:r>
    </w:p>
    <w:p w:rsidR="00E0315B" w:rsidRDefault="00E0315B" w:rsidP="002A1A13">
      <w:pPr>
        <w:pStyle w:val="libFootnote"/>
        <w:rPr>
          <w:rtl/>
        </w:rPr>
      </w:pPr>
      <w:r>
        <w:rPr>
          <w:rtl/>
        </w:rPr>
        <w:t>468) فاذا هو خصيم مبين</w:t>
      </w:r>
      <w:r w:rsidR="00C44B7A">
        <w:rPr>
          <w:rtl/>
        </w:rPr>
        <w:t xml:space="preserve">. </w:t>
      </w:r>
      <w:r>
        <w:rPr>
          <w:rtl/>
        </w:rPr>
        <w:t>(((سوره يس</w:t>
      </w:r>
      <w:r w:rsidR="00C44B7A">
        <w:rPr>
          <w:rtl/>
        </w:rPr>
        <w:t xml:space="preserve">، </w:t>
      </w:r>
      <w:r>
        <w:rPr>
          <w:rtl/>
        </w:rPr>
        <w:t>آيه 77))) 469) يحشر بعض الناس على صور تحسن عندها القرده و الخنازير</w:t>
      </w:r>
      <w:r w:rsidR="00C44B7A">
        <w:rPr>
          <w:rtl/>
        </w:rPr>
        <w:t xml:space="preserve">. </w:t>
      </w:r>
    </w:p>
    <w:p w:rsidR="00E0315B" w:rsidRDefault="00E0315B" w:rsidP="002A1A13">
      <w:pPr>
        <w:pStyle w:val="libFootnote"/>
        <w:rPr>
          <w:rtl/>
        </w:rPr>
      </w:pPr>
      <w:r>
        <w:rPr>
          <w:rtl/>
        </w:rPr>
        <w:t>علم اليقين فيض</w:t>
      </w:r>
      <w:r w:rsidR="00C44B7A">
        <w:rPr>
          <w:rtl/>
        </w:rPr>
        <w:t xml:space="preserve">، </w:t>
      </w:r>
      <w:r>
        <w:rPr>
          <w:rtl/>
        </w:rPr>
        <w:t>ص 200</w:t>
      </w:r>
      <w:r w:rsidR="00C44B7A">
        <w:rPr>
          <w:rtl/>
        </w:rPr>
        <w:t xml:space="preserve">، </w:t>
      </w:r>
      <w:r>
        <w:rPr>
          <w:rtl/>
        </w:rPr>
        <w:t xml:space="preserve">س 24 </w:t>
      </w:r>
    </w:p>
    <w:p w:rsidR="00E0315B" w:rsidRDefault="00E0315B" w:rsidP="002A1A13">
      <w:pPr>
        <w:pStyle w:val="libFootnote"/>
        <w:rPr>
          <w:rtl/>
        </w:rPr>
      </w:pPr>
      <w:r>
        <w:rPr>
          <w:rtl/>
        </w:rPr>
        <w:t>470) نهج البلاغه</w:t>
      </w:r>
      <w:r w:rsidR="00C44B7A">
        <w:rPr>
          <w:rtl/>
        </w:rPr>
        <w:t xml:space="preserve">، </w:t>
      </w:r>
      <w:r>
        <w:rPr>
          <w:rtl/>
        </w:rPr>
        <w:t>صبحى صالح</w:t>
      </w:r>
      <w:r w:rsidR="00C44B7A">
        <w:rPr>
          <w:rtl/>
        </w:rPr>
        <w:t xml:space="preserve">، </w:t>
      </w:r>
      <w:r>
        <w:rPr>
          <w:rtl/>
        </w:rPr>
        <w:t>ص 251</w:t>
      </w:r>
      <w:r w:rsidR="00C44B7A">
        <w:rPr>
          <w:rtl/>
        </w:rPr>
        <w:t xml:space="preserve">. </w:t>
      </w:r>
    </w:p>
    <w:p w:rsidR="00E0315B" w:rsidRDefault="00E0315B" w:rsidP="002A1A13">
      <w:pPr>
        <w:pStyle w:val="libFootnote"/>
        <w:rPr>
          <w:rtl/>
        </w:rPr>
      </w:pPr>
      <w:r>
        <w:rPr>
          <w:rtl/>
        </w:rPr>
        <w:t>471) القبر روضه من رياض الجنه من حفر النيران</w:t>
      </w:r>
      <w:r w:rsidR="00C44B7A">
        <w:rPr>
          <w:rtl/>
        </w:rPr>
        <w:t xml:space="preserve">. </w:t>
      </w:r>
    </w:p>
    <w:p w:rsidR="00E0315B" w:rsidRDefault="00E0315B" w:rsidP="002A1A13">
      <w:pPr>
        <w:pStyle w:val="libFootnote"/>
        <w:rPr>
          <w:rtl/>
        </w:rPr>
      </w:pPr>
      <w:r>
        <w:rPr>
          <w:rtl/>
        </w:rPr>
        <w:t>بحارالانوار</w:t>
      </w:r>
      <w:r w:rsidR="00C44B7A">
        <w:rPr>
          <w:rtl/>
        </w:rPr>
        <w:t xml:space="preserve">، </w:t>
      </w:r>
      <w:r>
        <w:rPr>
          <w:rtl/>
        </w:rPr>
        <w:t>جلد 6</w:t>
      </w:r>
      <w:r w:rsidR="00C44B7A">
        <w:rPr>
          <w:rtl/>
        </w:rPr>
        <w:t xml:space="preserve">، </w:t>
      </w:r>
      <w:r>
        <w:rPr>
          <w:rtl/>
        </w:rPr>
        <w:t xml:space="preserve">ص 205 </w:t>
      </w:r>
    </w:p>
    <w:p w:rsidR="00E0315B" w:rsidRDefault="00E0315B" w:rsidP="002A1A13">
      <w:pPr>
        <w:pStyle w:val="libFootnote"/>
        <w:rPr>
          <w:rtl/>
        </w:rPr>
      </w:pPr>
      <w:r>
        <w:rPr>
          <w:rtl/>
        </w:rPr>
        <w:t>472) كانهم حمر مستنفره فرت من قسوره</w:t>
      </w:r>
      <w:r w:rsidR="00C44B7A">
        <w:rPr>
          <w:rtl/>
        </w:rPr>
        <w:t xml:space="preserve">. </w:t>
      </w:r>
    </w:p>
    <w:p w:rsidR="00E0315B" w:rsidRDefault="00E0315B" w:rsidP="002A1A13">
      <w:pPr>
        <w:pStyle w:val="libFootnote"/>
        <w:rPr>
          <w:rtl/>
        </w:rPr>
      </w:pPr>
      <w:r>
        <w:rPr>
          <w:rtl/>
        </w:rPr>
        <w:t>سوره مدثر</w:t>
      </w:r>
      <w:r w:rsidR="00C44B7A">
        <w:rPr>
          <w:rtl/>
        </w:rPr>
        <w:t xml:space="preserve">، </w:t>
      </w:r>
      <w:r>
        <w:rPr>
          <w:rtl/>
        </w:rPr>
        <w:t xml:space="preserve">آيه 54 </w:t>
      </w:r>
    </w:p>
    <w:p w:rsidR="00E0315B" w:rsidRDefault="00E0315B" w:rsidP="002A1A13">
      <w:pPr>
        <w:pStyle w:val="libFootnote"/>
        <w:rPr>
          <w:rtl/>
        </w:rPr>
      </w:pPr>
      <w:r>
        <w:rPr>
          <w:rtl/>
        </w:rPr>
        <w:t>473) لعن الله من تخلف عن جيش اسامه</w:t>
      </w:r>
      <w:r w:rsidR="00C44B7A">
        <w:rPr>
          <w:rtl/>
        </w:rPr>
        <w:t xml:space="preserve">. </w:t>
      </w:r>
    </w:p>
    <w:p w:rsidR="00E0315B" w:rsidRDefault="00E0315B" w:rsidP="002A1A13">
      <w:pPr>
        <w:pStyle w:val="libFootnote"/>
        <w:rPr>
          <w:rtl/>
        </w:rPr>
      </w:pPr>
      <w:r>
        <w:rPr>
          <w:rtl/>
        </w:rPr>
        <w:t>بحارالانوار</w:t>
      </w:r>
      <w:r w:rsidR="00C44B7A">
        <w:rPr>
          <w:rtl/>
        </w:rPr>
        <w:t xml:space="preserve">، </w:t>
      </w:r>
      <w:r>
        <w:rPr>
          <w:rtl/>
        </w:rPr>
        <w:t>ج 22</w:t>
      </w:r>
      <w:r w:rsidR="00C44B7A">
        <w:rPr>
          <w:rtl/>
        </w:rPr>
        <w:t xml:space="preserve">، </w:t>
      </w:r>
      <w:r>
        <w:rPr>
          <w:rtl/>
        </w:rPr>
        <w:t>ص 468 - المراجعات</w:t>
      </w:r>
      <w:r w:rsidR="00C44B7A">
        <w:rPr>
          <w:rtl/>
        </w:rPr>
        <w:t xml:space="preserve">، </w:t>
      </w:r>
      <w:r>
        <w:rPr>
          <w:rtl/>
        </w:rPr>
        <w:t>مترجم</w:t>
      </w:r>
      <w:r w:rsidR="00C44B7A">
        <w:rPr>
          <w:rtl/>
        </w:rPr>
        <w:t xml:space="preserve">، </w:t>
      </w:r>
      <w:r>
        <w:rPr>
          <w:rtl/>
        </w:rPr>
        <w:t xml:space="preserve">ص 437 </w:t>
      </w:r>
    </w:p>
    <w:p w:rsidR="00E0315B" w:rsidRDefault="00E0315B" w:rsidP="002A1A13">
      <w:pPr>
        <w:pStyle w:val="libFootnote"/>
        <w:rPr>
          <w:rtl/>
        </w:rPr>
      </w:pPr>
      <w:r>
        <w:rPr>
          <w:rtl/>
        </w:rPr>
        <w:t>474) يوم‏ترى المؤمنين و المؤمنات يسعى نورهم بين ايديهم</w:t>
      </w:r>
      <w:r w:rsidR="00C44B7A">
        <w:rPr>
          <w:rtl/>
        </w:rPr>
        <w:t xml:space="preserve">. </w:t>
      </w:r>
    </w:p>
    <w:p w:rsidR="00E0315B" w:rsidRDefault="00E0315B" w:rsidP="002A1A13">
      <w:pPr>
        <w:pStyle w:val="libFootnote"/>
        <w:rPr>
          <w:rtl/>
        </w:rPr>
      </w:pPr>
      <w:r>
        <w:rPr>
          <w:rtl/>
        </w:rPr>
        <w:t>سوره حديد</w:t>
      </w:r>
      <w:r w:rsidR="00C44B7A">
        <w:rPr>
          <w:rtl/>
        </w:rPr>
        <w:t xml:space="preserve">، </w:t>
      </w:r>
      <w:r>
        <w:rPr>
          <w:rtl/>
        </w:rPr>
        <w:t>آيه 12</w:t>
      </w:r>
      <w:r w:rsidR="00C44B7A">
        <w:rPr>
          <w:rtl/>
        </w:rPr>
        <w:t xml:space="preserve">. </w:t>
      </w:r>
    </w:p>
    <w:p w:rsidR="00E0315B" w:rsidRDefault="00E0315B" w:rsidP="002A1A13">
      <w:pPr>
        <w:pStyle w:val="libFootnote"/>
        <w:rPr>
          <w:rtl/>
        </w:rPr>
      </w:pPr>
      <w:r>
        <w:rPr>
          <w:rtl/>
        </w:rPr>
        <w:t>475) سوره حديد</w:t>
      </w:r>
      <w:r w:rsidR="00C44B7A">
        <w:rPr>
          <w:rtl/>
        </w:rPr>
        <w:t xml:space="preserve">، </w:t>
      </w:r>
      <w:r>
        <w:rPr>
          <w:rtl/>
        </w:rPr>
        <w:t>آيه 29</w:t>
      </w:r>
      <w:r w:rsidR="00C44B7A">
        <w:rPr>
          <w:rtl/>
        </w:rPr>
        <w:t xml:space="preserve">. </w:t>
      </w:r>
    </w:p>
    <w:p w:rsidR="00E0315B" w:rsidRDefault="00E0315B" w:rsidP="002A1A13">
      <w:pPr>
        <w:pStyle w:val="libFootnote"/>
        <w:rPr>
          <w:rtl/>
        </w:rPr>
      </w:pPr>
      <w:r>
        <w:rPr>
          <w:rtl/>
        </w:rPr>
        <w:t>476) سوره حديد</w:t>
      </w:r>
      <w:r w:rsidR="00C44B7A">
        <w:rPr>
          <w:rtl/>
        </w:rPr>
        <w:t xml:space="preserve">، </w:t>
      </w:r>
      <w:r>
        <w:rPr>
          <w:rtl/>
        </w:rPr>
        <w:t>آيه 29</w:t>
      </w:r>
      <w:r w:rsidR="00C44B7A">
        <w:rPr>
          <w:rtl/>
        </w:rPr>
        <w:t xml:space="preserve">. </w:t>
      </w:r>
    </w:p>
    <w:p w:rsidR="00E0315B" w:rsidRDefault="00E0315B" w:rsidP="002A1A13">
      <w:pPr>
        <w:pStyle w:val="libFootnote"/>
        <w:rPr>
          <w:rtl/>
        </w:rPr>
      </w:pPr>
      <w:r>
        <w:rPr>
          <w:rtl/>
        </w:rPr>
        <w:t>477) ليس با مانيتكم ولا امانى اهل الكتاب</w:t>
      </w:r>
      <w:r w:rsidR="00C44B7A">
        <w:rPr>
          <w:rtl/>
        </w:rPr>
        <w:t xml:space="preserve">. </w:t>
      </w:r>
    </w:p>
    <w:p w:rsidR="00E0315B" w:rsidRDefault="00E0315B" w:rsidP="002A1A13">
      <w:pPr>
        <w:pStyle w:val="libFootnote"/>
        <w:rPr>
          <w:rtl/>
        </w:rPr>
      </w:pPr>
      <w:r>
        <w:rPr>
          <w:rtl/>
        </w:rPr>
        <w:lastRenderedPageBreak/>
        <w:t>سوره نساء</w:t>
      </w:r>
      <w:r w:rsidR="00C44B7A">
        <w:rPr>
          <w:rtl/>
        </w:rPr>
        <w:t xml:space="preserve">، </w:t>
      </w:r>
      <w:r>
        <w:rPr>
          <w:rtl/>
        </w:rPr>
        <w:t xml:space="preserve">آيه 123 </w:t>
      </w:r>
    </w:p>
    <w:p w:rsidR="00E0315B" w:rsidRDefault="00E0315B" w:rsidP="002A1A13">
      <w:pPr>
        <w:pStyle w:val="libFootnote"/>
        <w:rPr>
          <w:rFonts w:hint="cs"/>
          <w:rtl/>
        </w:rPr>
      </w:pPr>
      <w:r>
        <w:rPr>
          <w:rtl/>
        </w:rPr>
        <w:t>478) تفسير برهان</w:t>
      </w:r>
      <w:r w:rsidR="00C44B7A">
        <w:rPr>
          <w:rtl/>
        </w:rPr>
        <w:t xml:space="preserve">. </w:t>
      </w:r>
    </w:p>
    <w:p w:rsidR="002A1A13" w:rsidRDefault="002A1A13" w:rsidP="002A1A13">
      <w:pPr>
        <w:pStyle w:val="libNormal"/>
        <w:rPr>
          <w:rFonts w:hint="cs"/>
          <w:rtl/>
        </w:rPr>
      </w:pPr>
    </w:p>
    <w:p w:rsidR="002A1A13" w:rsidRDefault="002A1A13" w:rsidP="0070447F">
      <w:pPr>
        <w:pStyle w:val="Heading2Center"/>
        <w:rPr>
          <w:rFonts w:hint="cs"/>
          <w:rtl/>
        </w:rPr>
      </w:pPr>
      <w:r>
        <w:rPr>
          <w:rtl/>
        </w:rPr>
        <w:br w:type="page"/>
      </w:r>
      <w:bookmarkStart w:id="478" w:name="_Toc385635005"/>
      <w:r>
        <w:rPr>
          <w:rFonts w:hint="cs"/>
          <w:rtl/>
        </w:rPr>
        <w:lastRenderedPageBreak/>
        <w:t>فهرست مطالب</w:t>
      </w:r>
      <w:bookmarkEnd w:id="478"/>
    </w:p>
    <w:sdt>
      <w:sdtPr>
        <w:id w:val="1369971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0447F" w:rsidRDefault="0070447F" w:rsidP="0070447F">
          <w:pPr>
            <w:pStyle w:val="TOCHeading"/>
          </w:pPr>
        </w:p>
        <w:p w:rsidR="0070447F" w:rsidRDefault="0070447F">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85634527" w:history="1">
            <w:r w:rsidRPr="005D31B7">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385634527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28" w:history="1">
            <w:r w:rsidRPr="005D31B7">
              <w:rPr>
                <w:rStyle w:val="Hyperlink"/>
                <w:rFonts w:hint="eastAsia"/>
                <w:noProof/>
                <w:rtl/>
                <w:lang w:bidi="fa-IR"/>
              </w:rPr>
              <w:t>نكاتى</w:t>
            </w:r>
            <w:r w:rsidRPr="005D31B7">
              <w:rPr>
                <w:rStyle w:val="Hyperlink"/>
                <w:noProof/>
                <w:rtl/>
                <w:lang w:bidi="fa-IR"/>
              </w:rPr>
              <w:t xml:space="preserve"> </w:t>
            </w:r>
            <w:r w:rsidRPr="005D31B7">
              <w:rPr>
                <w:rStyle w:val="Hyperlink"/>
                <w:rFonts w:hint="eastAsia"/>
                <w:noProof/>
                <w:rtl/>
                <w:lang w:bidi="fa-IR"/>
              </w:rPr>
              <w:t>چند</w:t>
            </w:r>
            <w:r w:rsidRPr="005D31B7">
              <w:rPr>
                <w:rStyle w:val="Hyperlink"/>
                <w:noProof/>
                <w:rtl/>
                <w:lang w:bidi="fa-IR"/>
              </w:rPr>
              <w:t xml:space="preserve"> </w:t>
            </w:r>
            <w:r w:rsidRPr="005D31B7">
              <w:rPr>
                <w:rStyle w:val="Hyperlink"/>
                <w:rFonts w:hint="eastAsia"/>
                <w:noProof/>
                <w:rtl/>
                <w:lang w:bidi="fa-IR"/>
              </w:rPr>
              <w:t>درباره</w:t>
            </w:r>
            <w:r w:rsidRPr="005D31B7">
              <w:rPr>
                <w:rStyle w:val="Hyperlink"/>
                <w:noProof/>
                <w:rtl/>
                <w:lang w:bidi="fa-IR"/>
              </w:rPr>
              <w:t xml:space="preserve"> </w:t>
            </w:r>
            <w:r w:rsidRPr="005D31B7">
              <w:rPr>
                <w:rStyle w:val="Hyperlink"/>
                <w:rFonts w:hint="eastAsia"/>
                <w:noProof/>
                <w:rtl/>
                <w:lang w:bidi="fa-IR"/>
              </w:rPr>
              <w:t>زمان</w:t>
            </w:r>
            <w:r w:rsidRPr="005D31B7">
              <w:rPr>
                <w:rStyle w:val="Hyperlink"/>
                <w:noProof/>
                <w:rtl/>
                <w:lang w:bidi="fa-IR"/>
              </w:rPr>
              <w:t xml:space="preserve"> </w:t>
            </w:r>
            <w:r w:rsidRPr="005D31B7">
              <w:rPr>
                <w:rStyle w:val="Hyperlink"/>
                <w:rFonts w:hint="eastAsia"/>
                <w:noProof/>
                <w:rtl/>
                <w:lang w:bidi="fa-IR"/>
              </w:rPr>
              <w:t>تفسير</w:t>
            </w:r>
            <w:r w:rsidRPr="005D31B7">
              <w:rPr>
                <w:rStyle w:val="Hyperlink"/>
                <w:noProof/>
                <w:rtl/>
                <w:lang w:bidi="fa-IR"/>
              </w:rPr>
              <w:t xml:space="preserve"> </w:t>
            </w:r>
            <w:r w:rsidRPr="005D31B7">
              <w:rPr>
                <w:rStyle w:val="Hyperlink"/>
                <w:rFonts w:hint="eastAsia"/>
                <w:noProof/>
                <w:rtl/>
                <w:lang w:bidi="fa-IR"/>
              </w:rPr>
              <w:t>سوره</w:t>
            </w:r>
            <w:r w:rsidRPr="005D31B7">
              <w:rPr>
                <w:rStyle w:val="Hyperlink"/>
                <w:noProof/>
                <w:rtl/>
                <w:lang w:bidi="fa-IR"/>
              </w:rPr>
              <w:t xml:space="preserve"> </w:t>
            </w:r>
            <w:r w:rsidRPr="005D31B7">
              <w:rPr>
                <w:rStyle w:val="Hyperlink"/>
                <w:rFonts w:hint="eastAsia"/>
                <w:noProof/>
                <w:rtl/>
                <w:lang w:bidi="fa-IR"/>
              </w:rPr>
              <w:t>حديد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385634528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29" w:history="1">
            <w:r w:rsidRPr="005D31B7">
              <w:rPr>
                <w:rStyle w:val="Hyperlink"/>
                <w:rFonts w:hint="eastAsia"/>
                <w:noProof/>
                <w:rtl/>
                <w:lang w:bidi="fa-IR"/>
              </w:rPr>
              <w:t>چرا</w:t>
            </w:r>
            <w:r w:rsidRPr="005D31B7">
              <w:rPr>
                <w:rStyle w:val="Hyperlink"/>
                <w:noProof/>
                <w:rtl/>
                <w:lang w:bidi="fa-IR"/>
              </w:rPr>
              <w:t xml:space="preserve"> </w:t>
            </w:r>
            <w:r w:rsidRPr="005D31B7">
              <w:rPr>
                <w:rStyle w:val="Hyperlink"/>
                <w:rFonts w:hint="eastAsia"/>
                <w:noProof/>
                <w:rtl/>
                <w:lang w:bidi="fa-IR"/>
              </w:rPr>
              <w:t>معارفى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قرآن</w:t>
            </w:r>
            <w:r w:rsidRPr="005D31B7">
              <w:rPr>
                <w:rStyle w:val="Hyperlink"/>
                <w:noProof/>
                <w:rtl/>
                <w:lang w:bidi="fa-IR"/>
              </w:rPr>
              <w:t xml:space="preserve"> </w:t>
            </w:r>
            <w:r w:rsidRPr="005D31B7">
              <w:rPr>
                <w:rStyle w:val="Hyperlink"/>
                <w:rFonts w:hint="eastAsia"/>
                <w:noProof/>
                <w:rtl/>
                <w:lang w:bidi="fa-IR"/>
              </w:rPr>
              <w:t>ناميده</w:t>
            </w:r>
            <w:r w:rsidRPr="005D31B7">
              <w:rPr>
                <w:rStyle w:val="Hyperlink"/>
                <w:noProof/>
                <w:rtl/>
                <w:lang w:bidi="fa-IR"/>
              </w:rPr>
              <w:t xml:space="preserve"> </w:t>
            </w:r>
            <w:r w:rsidRPr="005D31B7">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385634529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0" w:history="1">
            <w:r w:rsidRPr="005D31B7">
              <w:rPr>
                <w:rStyle w:val="Hyperlink"/>
                <w:rFonts w:hint="eastAsia"/>
                <w:noProof/>
                <w:rtl/>
                <w:lang w:bidi="fa-IR"/>
              </w:rPr>
              <w:t>تسبيح</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موجودات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مالكيت</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1" w:history="1">
            <w:r w:rsidRPr="005D31B7">
              <w:rPr>
                <w:rStyle w:val="Hyperlink"/>
                <w:rFonts w:hint="eastAsia"/>
                <w:noProof/>
                <w:rtl/>
                <w:lang w:bidi="fa-IR"/>
              </w:rPr>
              <w:t>سر</w:t>
            </w:r>
            <w:r w:rsidRPr="005D31B7">
              <w:rPr>
                <w:rStyle w:val="Hyperlink"/>
                <w:noProof/>
                <w:rtl/>
                <w:lang w:bidi="fa-IR"/>
              </w:rPr>
              <w:t xml:space="preserve"> </w:t>
            </w:r>
            <w:r w:rsidRPr="005D31B7">
              <w:rPr>
                <w:rStyle w:val="Hyperlink"/>
                <w:rFonts w:hint="eastAsia"/>
                <w:noProof/>
                <w:rtl/>
                <w:lang w:bidi="fa-IR"/>
              </w:rPr>
              <w:t>انسان</w:t>
            </w:r>
            <w:r w:rsidRPr="005D31B7">
              <w:rPr>
                <w:rStyle w:val="Hyperlink"/>
                <w:noProof/>
                <w:rtl/>
                <w:lang w:bidi="fa-IR"/>
              </w:rPr>
              <w:t xml:space="preserve"> </w:t>
            </w:r>
            <w:r w:rsidRPr="005D31B7">
              <w:rPr>
                <w:rStyle w:val="Hyperlink"/>
                <w:rFonts w:hint="eastAsia"/>
                <w:noProof/>
                <w:rtl/>
                <w:lang w:bidi="fa-IR"/>
              </w:rPr>
              <w:t>نمونه‏اى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قدرت</w:t>
            </w:r>
            <w:r w:rsidRPr="005D31B7">
              <w:rPr>
                <w:rStyle w:val="Hyperlink"/>
                <w:noProof/>
                <w:rtl/>
                <w:lang w:bidi="fa-IR"/>
              </w:rPr>
              <w:t xml:space="preserve"> </w:t>
            </w:r>
            <w:r w:rsidRPr="005D31B7">
              <w:rPr>
                <w:rStyle w:val="Hyperlink"/>
                <w:rFonts w:hint="eastAsia"/>
                <w:noProof/>
                <w:rtl/>
                <w:lang w:bidi="fa-IR"/>
              </w:rPr>
              <w:t>بى‏پايان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2" w:history="1">
            <w:r w:rsidRPr="005D31B7">
              <w:rPr>
                <w:rStyle w:val="Hyperlink"/>
                <w:rFonts w:hint="eastAsia"/>
                <w:noProof/>
                <w:rtl/>
                <w:lang w:bidi="fa-IR"/>
              </w:rPr>
              <w:t>اول</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آخر،</w:t>
            </w:r>
            <w:r w:rsidRPr="005D31B7">
              <w:rPr>
                <w:rStyle w:val="Hyperlink"/>
                <w:noProof/>
                <w:rtl/>
                <w:lang w:bidi="fa-IR"/>
              </w:rPr>
              <w:t xml:space="preserve"> </w:t>
            </w:r>
            <w:r w:rsidRPr="005D31B7">
              <w:rPr>
                <w:rStyle w:val="Hyperlink"/>
                <w:rFonts w:hint="eastAsia"/>
                <w:noProof/>
                <w:rtl/>
                <w:lang w:bidi="fa-IR"/>
              </w:rPr>
              <w:t>ظاهر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باطن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3" w:history="1">
            <w:r w:rsidRPr="005D31B7">
              <w:rPr>
                <w:rStyle w:val="Hyperlink"/>
                <w:rFonts w:hint="eastAsia"/>
                <w:noProof/>
                <w:rtl/>
                <w:lang w:bidi="fa-IR"/>
              </w:rPr>
              <w:t>آفرينش</w:t>
            </w:r>
            <w:r w:rsidRPr="005D31B7">
              <w:rPr>
                <w:rStyle w:val="Hyperlink"/>
                <w:noProof/>
                <w:rtl/>
                <w:lang w:bidi="fa-IR"/>
              </w:rPr>
              <w:t xml:space="preserve"> </w:t>
            </w:r>
            <w:r w:rsidRPr="005D31B7">
              <w:rPr>
                <w:rStyle w:val="Hyperlink"/>
                <w:rFonts w:hint="eastAsia"/>
                <w:noProof/>
                <w:rtl/>
                <w:lang w:bidi="fa-IR"/>
              </w:rPr>
              <w:t>آسمانها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معانى</w:t>
            </w:r>
            <w:r w:rsidRPr="005D31B7">
              <w:rPr>
                <w:rStyle w:val="Hyperlink"/>
                <w:noProof/>
                <w:rtl/>
                <w:lang w:bidi="fa-IR"/>
              </w:rPr>
              <w:t xml:space="preserve"> </w:t>
            </w:r>
            <w:r w:rsidRPr="005D31B7">
              <w:rPr>
                <w:rStyle w:val="Hyperlink"/>
                <w:rFonts w:hint="eastAsia"/>
                <w:noProof/>
                <w:rtl/>
                <w:lang w:bidi="fa-IR"/>
              </w:rPr>
              <w:t>عرش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4" w:history="1">
            <w:r w:rsidRPr="005D31B7">
              <w:rPr>
                <w:rStyle w:val="Hyperlink"/>
                <w:rFonts w:hint="eastAsia"/>
                <w:noProof/>
                <w:rtl/>
                <w:lang w:bidi="fa-IR"/>
              </w:rPr>
              <w:t>مكافات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مجازات،</w:t>
            </w:r>
            <w:r w:rsidRPr="005D31B7">
              <w:rPr>
                <w:rStyle w:val="Hyperlink"/>
                <w:noProof/>
                <w:rtl/>
                <w:lang w:bidi="fa-IR"/>
              </w:rPr>
              <w:t xml:space="preserve"> </w:t>
            </w:r>
            <w:r w:rsidRPr="005D31B7">
              <w:rPr>
                <w:rStyle w:val="Hyperlink"/>
                <w:rFonts w:hint="eastAsia"/>
                <w:noProof/>
                <w:rtl/>
                <w:lang w:bidi="fa-IR"/>
              </w:rPr>
              <w:t>مبدأ</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معاد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5" w:history="1">
            <w:r w:rsidRPr="005D31B7">
              <w:rPr>
                <w:rStyle w:val="Hyperlink"/>
                <w:rFonts w:hint="eastAsia"/>
                <w:noProof/>
                <w:rtl/>
                <w:lang w:bidi="fa-IR"/>
              </w:rPr>
              <w:t>اختلاف</w:t>
            </w:r>
            <w:r w:rsidRPr="005D31B7">
              <w:rPr>
                <w:rStyle w:val="Hyperlink"/>
                <w:noProof/>
                <w:rtl/>
                <w:lang w:bidi="fa-IR"/>
              </w:rPr>
              <w:t xml:space="preserve"> </w:t>
            </w:r>
            <w:r w:rsidRPr="005D31B7">
              <w:rPr>
                <w:rStyle w:val="Hyperlink"/>
                <w:rFonts w:hint="eastAsia"/>
                <w:noProof/>
                <w:rtl/>
                <w:lang w:bidi="fa-IR"/>
              </w:rPr>
              <w:t>روز</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شب،</w:t>
            </w:r>
            <w:r w:rsidRPr="005D31B7">
              <w:rPr>
                <w:rStyle w:val="Hyperlink"/>
                <w:noProof/>
                <w:rtl/>
                <w:lang w:bidi="fa-IR"/>
              </w:rPr>
              <w:t xml:space="preserve"> </w:t>
            </w:r>
            <w:r w:rsidRPr="005D31B7">
              <w:rPr>
                <w:rStyle w:val="Hyperlink"/>
                <w:rFonts w:hint="eastAsia"/>
                <w:noProof/>
                <w:rtl/>
                <w:lang w:bidi="fa-IR"/>
              </w:rPr>
              <w:t>آيه</w:t>
            </w:r>
            <w:r w:rsidRPr="005D31B7">
              <w:rPr>
                <w:rStyle w:val="Hyperlink"/>
                <w:noProof/>
                <w:rtl/>
                <w:lang w:bidi="fa-IR"/>
              </w:rPr>
              <w:t xml:space="preserve"> </w:t>
            </w:r>
            <w:r w:rsidRPr="005D31B7">
              <w:rPr>
                <w:rStyle w:val="Hyperlink"/>
                <w:rFonts w:hint="eastAsia"/>
                <w:noProof/>
                <w:rtl/>
                <w:lang w:bidi="fa-IR"/>
              </w:rPr>
              <w:t>عظيمه</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6" w:history="1">
            <w:r w:rsidRPr="005D31B7">
              <w:rPr>
                <w:rStyle w:val="Hyperlink"/>
                <w:rFonts w:hint="eastAsia"/>
                <w:noProof/>
                <w:rtl/>
                <w:lang w:bidi="fa-IR"/>
              </w:rPr>
              <w:t>دستورات</w:t>
            </w:r>
            <w:r w:rsidRPr="005D31B7">
              <w:rPr>
                <w:rStyle w:val="Hyperlink"/>
                <w:noProof/>
                <w:rtl/>
                <w:lang w:bidi="fa-IR"/>
              </w:rPr>
              <w:t xml:space="preserve"> </w:t>
            </w:r>
            <w:r w:rsidRPr="005D31B7">
              <w:rPr>
                <w:rStyle w:val="Hyperlink"/>
                <w:rFonts w:hint="eastAsia"/>
                <w:noProof/>
                <w:rtl/>
                <w:lang w:bidi="fa-IR"/>
              </w:rPr>
              <w:t>اخلاقى</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تهذيب</w:t>
            </w:r>
            <w:r w:rsidRPr="005D31B7">
              <w:rPr>
                <w:rStyle w:val="Hyperlink"/>
                <w:noProof/>
                <w:rtl/>
                <w:lang w:bidi="fa-IR"/>
              </w:rPr>
              <w:t xml:space="preserve"> </w:t>
            </w:r>
            <w:r w:rsidRPr="005D31B7">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7" w:history="1">
            <w:r w:rsidRPr="005D31B7">
              <w:rPr>
                <w:rStyle w:val="Hyperlink"/>
                <w:rFonts w:hint="eastAsia"/>
                <w:noProof/>
                <w:rtl/>
                <w:lang w:bidi="fa-IR"/>
              </w:rPr>
              <w:t>نور</w:t>
            </w:r>
            <w:r w:rsidRPr="005D31B7">
              <w:rPr>
                <w:rStyle w:val="Hyperlink"/>
                <w:noProof/>
                <w:rtl/>
                <w:lang w:bidi="fa-IR"/>
              </w:rPr>
              <w:t xml:space="preserve"> </w:t>
            </w:r>
            <w:r w:rsidRPr="005D31B7">
              <w:rPr>
                <w:rStyle w:val="Hyperlink"/>
                <w:rFonts w:hint="eastAsia"/>
                <w:noProof/>
                <w:rtl/>
                <w:lang w:bidi="fa-IR"/>
              </w:rPr>
              <w:t>مؤمن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ظلمت</w:t>
            </w:r>
            <w:r w:rsidRPr="005D31B7">
              <w:rPr>
                <w:rStyle w:val="Hyperlink"/>
                <w:noProof/>
                <w:rtl/>
                <w:lang w:bidi="fa-IR"/>
              </w:rPr>
              <w:t xml:space="preserve"> </w:t>
            </w:r>
            <w:r w:rsidRPr="005D31B7">
              <w:rPr>
                <w:rStyle w:val="Hyperlink"/>
                <w:rFonts w:hint="eastAsia"/>
                <w:noProof/>
                <w:rtl/>
                <w:lang w:bidi="fa-IR"/>
              </w:rPr>
              <w:t>كافر</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صراط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8" w:history="1">
            <w:r w:rsidRPr="005D31B7">
              <w:rPr>
                <w:rStyle w:val="Hyperlink"/>
                <w:rFonts w:hint="eastAsia"/>
                <w:noProof/>
                <w:rtl/>
                <w:lang w:bidi="fa-IR"/>
              </w:rPr>
              <w:t>خشوع</w:t>
            </w:r>
            <w:r w:rsidRPr="005D31B7">
              <w:rPr>
                <w:rStyle w:val="Hyperlink"/>
                <w:noProof/>
                <w:rtl/>
                <w:lang w:bidi="fa-IR"/>
              </w:rPr>
              <w:t xml:space="preserve"> </w:t>
            </w:r>
            <w:r w:rsidRPr="005D31B7">
              <w:rPr>
                <w:rStyle w:val="Hyperlink"/>
                <w:rFonts w:hint="eastAsia"/>
                <w:noProof/>
                <w:rtl/>
                <w:lang w:bidi="fa-IR"/>
              </w:rPr>
              <w:t>دل،</w:t>
            </w:r>
            <w:r w:rsidRPr="005D31B7">
              <w:rPr>
                <w:rStyle w:val="Hyperlink"/>
                <w:noProof/>
                <w:rtl/>
                <w:lang w:bidi="fa-IR"/>
              </w:rPr>
              <w:t xml:space="preserve"> </w:t>
            </w:r>
            <w:r w:rsidRPr="005D31B7">
              <w:rPr>
                <w:rStyle w:val="Hyperlink"/>
                <w:rFonts w:hint="eastAsia"/>
                <w:noProof/>
                <w:rtl/>
                <w:lang w:bidi="fa-IR"/>
              </w:rPr>
              <w:t>زمينه</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39" w:history="1">
            <w:r w:rsidRPr="005D31B7">
              <w:rPr>
                <w:rStyle w:val="Hyperlink"/>
                <w:rFonts w:hint="eastAsia"/>
                <w:noProof/>
                <w:rtl/>
                <w:lang w:bidi="fa-IR"/>
              </w:rPr>
              <w:t>دنيا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بطور</w:t>
            </w:r>
            <w:r w:rsidRPr="005D31B7">
              <w:rPr>
                <w:rStyle w:val="Hyperlink"/>
                <w:noProof/>
                <w:rtl/>
                <w:lang w:bidi="fa-IR"/>
              </w:rPr>
              <w:t xml:space="preserve"> </w:t>
            </w:r>
            <w:r w:rsidRPr="005D31B7">
              <w:rPr>
                <w:rStyle w:val="Hyperlink"/>
                <w:rFonts w:hint="eastAsia"/>
                <w:noProof/>
                <w:rtl/>
                <w:lang w:bidi="fa-IR"/>
              </w:rPr>
              <w:t>آشكار</w:t>
            </w:r>
            <w:r w:rsidRPr="005D31B7">
              <w:rPr>
                <w:rStyle w:val="Hyperlink"/>
                <w:noProof/>
                <w:rtl/>
                <w:lang w:bidi="fa-IR"/>
              </w:rPr>
              <w:t xml:space="preserve"> </w:t>
            </w:r>
            <w:r w:rsidRPr="005D31B7">
              <w:rPr>
                <w:rStyle w:val="Hyperlink"/>
                <w:rFonts w:hint="eastAsia"/>
                <w:noProof/>
                <w:rtl/>
                <w:lang w:bidi="fa-IR"/>
              </w:rPr>
              <w:t>رسوا</w:t>
            </w:r>
            <w:r w:rsidRPr="005D31B7">
              <w:rPr>
                <w:rStyle w:val="Hyperlink"/>
                <w:noProof/>
                <w:rtl/>
                <w:lang w:bidi="fa-IR"/>
              </w:rPr>
              <w:t xml:space="preserve"> </w:t>
            </w:r>
            <w:r w:rsidRPr="005D31B7">
              <w:rPr>
                <w:rStyle w:val="Hyperlink"/>
                <w:rFonts w:hint="eastAsia"/>
                <w:noProof/>
                <w:rtl/>
                <w:lang w:bidi="fa-IR"/>
              </w:rPr>
              <w:t>مى‏سازد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385634539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0" w:history="1">
            <w:r w:rsidRPr="005D31B7">
              <w:rPr>
                <w:rStyle w:val="Hyperlink"/>
                <w:rFonts w:hint="eastAsia"/>
                <w:noProof/>
                <w:rtl/>
                <w:lang w:bidi="fa-IR"/>
              </w:rPr>
              <w:t>پس،</w:t>
            </w:r>
            <w:r w:rsidRPr="005D31B7">
              <w:rPr>
                <w:rStyle w:val="Hyperlink"/>
                <w:noProof/>
                <w:rtl/>
                <w:lang w:bidi="fa-IR"/>
              </w:rPr>
              <w:t xml:space="preserve"> </w:t>
            </w:r>
            <w:r w:rsidRPr="005D31B7">
              <w:rPr>
                <w:rStyle w:val="Hyperlink"/>
                <w:rFonts w:hint="eastAsia"/>
                <w:noProof/>
                <w:rtl/>
                <w:lang w:bidi="fa-IR"/>
              </w:rPr>
              <w:t>آخرت</w:t>
            </w:r>
            <w:r w:rsidRPr="005D31B7">
              <w:rPr>
                <w:rStyle w:val="Hyperlink"/>
                <w:noProof/>
                <w:rtl/>
                <w:lang w:bidi="fa-IR"/>
              </w:rPr>
              <w:t xml:space="preserve"> </w:t>
            </w:r>
            <w:r w:rsidRPr="005D31B7">
              <w:rPr>
                <w:rStyle w:val="Hyperlink"/>
                <w:rFonts w:hint="eastAsia"/>
                <w:noProof/>
                <w:rtl/>
                <w:lang w:bidi="fa-IR"/>
              </w:rPr>
              <w:t>سزاوار</w:t>
            </w:r>
            <w:r w:rsidRPr="005D31B7">
              <w:rPr>
                <w:rStyle w:val="Hyperlink"/>
                <w:noProof/>
                <w:rtl/>
                <w:lang w:bidi="fa-IR"/>
              </w:rPr>
              <w:t xml:space="preserve"> </w:t>
            </w:r>
            <w:r w:rsidRPr="005D31B7">
              <w:rPr>
                <w:rStyle w:val="Hyperlink"/>
                <w:rFonts w:hint="eastAsia"/>
                <w:noProof/>
                <w:rtl/>
                <w:lang w:bidi="fa-IR"/>
              </w:rPr>
              <w:t>دلبستگى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1" w:history="1">
            <w:r w:rsidRPr="005D31B7">
              <w:rPr>
                <w:rStyle w:val="Hyperlink"/>
                <w:rFonts w:hint="eastAsia"/>
                <w:noProof/>
                <w:rtl/>
                <w:lang w:bidi="fa-IR"/>
              </w:rPr>
              <w:t>مقدرات</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اختيار</w:t>
            </w:r>
            <w:r w:rsidRPr="005D31B7">
              <w:rPr>
                <w:rStyle w:val="Hyperlink"/>
                <w:noProof/>
                <w:rtl/>
                <w:lang w:bidi="fa-IR"/>
              </w:rPr>
              <w:t xml:space="preserve"> </w:t>
            </w:r>
            <w:r w:rsidRPr="005D31B7">
              <w:rPr>
                <w:rStyle w:val="Hyperlink"/>
                <w:rFonts w:hint="eastAsia"/>
                <w:noProof/>
                <w:rtl/>
                <w:lang w:bidi="fa-IR"/>
              </w:rPr>
              <w:t>منافات</w:t>
            </w:r>
            <w:r w:rsidRPr="005D31B7">
              <w:rPr>
                <w:rStyle w:val="Hyperlink"/>
                <w:noProof/>
                <w:rtl/>
                <w:lang w:bidi="fa-IR"/>
              </w:rPr>
              <w:t xml:space="preserve"> </w:t>
            </w:r>
            <w:r w:rsidRPr="005D31B7">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2" w:history="1">
            <w:r w:rsidRPr="005D31B7">
              <w:rPr>
                <w:rStyle w:val="Hyperlink"/>
                <w:rFonts w:hint="eastAsia"/>
                <w:noProof/>
                <w:rtl/>
                <w:lang w:bidi="fa-IR"/>
              </w:rPr>
              <w:t>پيغمبران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كتابهاى</w:t>
            </w:r>
            <w:r w:rsidRPr="005D31B7">
              <w:rPr>
                <w:rStyle w:val="Hyperlink"/>
                <w:noProof/>
                <w:rtl/>
                <w:lang w:bidi="fa-IR"/>
              </w:rPr>
              <w:t xml:space="preserve"> </w:t>
            </w:r>
            <w:r w:rsidRPr="005D31B7">
              <w:rPr>
                <w:rStyle w:val="Hyperlink"/>
                <w:rFonts w:hint="eastAsia"/>
                <w:noProof/>
                <w:rtl/>
                <w:lang w:bidi="fa-IR"/>
              </w:rPr>
              <w:t>آسمانى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عدل</w:t>
            </w:r>
            <w:r w:rsidRPr="005D31B7">
              <w:rPr>
                <w:rStyle w:val="Hyperlink"/>
                <w:noProof/>
                <w:rtl/>
                <w:lang w:bidi="fa-IR"/>
              </w:rPr>
              <w:t xml:space="preserve"> </w:t>
            </w:r>
            <w:r w:rsidRPr="005D31B7">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3" w:history="1">
            <w:r w:rsidRPr="005D31B7">
              <w:rPr>
                <w:rStyle w:val="Hyperlink"/>
                <w:rFonts w:hint="eastAsia"/>
                <w:noProof/>
                <w:rtl/>
                <w:lang w:bidi="fa-IR"/>
              </w:rPr>
              <w:t>رهبانيت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اسلام،</w:t>
            </w:r>
            <w:r w:rsidRPr="005D31B7">
              <w:rPr>
                <w:rStyle w:val="Hyperlink"/>
                <w:noProof/>
                <w:rtl/>
                <w:lang w:bidi="fa-IR"/>
              </w:rPr>
              <w:t xml:space="preserve"> </w:t>
            </w:r>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الله</w:t>
            </w:r>
            <w:r w:rsidRPr="005D31B7">
              <w:rPr>
                <w:rStyle w:val="Hyperlink"/>
                <w:noProof/>
                <w:rtl/>
                <w:lang w:bidi="fa-IR"/>
              </w:rPr>
              <w:t xml:space="preserve"> </w:t>
            </w:r>
            <w:r w:rsidRPr="005D31B7">
              <w:rPr>
                <w:rStyle w:val="Hyperlink"/>
                <w:rFonts w:hint="eastAsia"/>
                <w:noProof/>
                <w:rtl/>
                <w:lang w:bidi="fa-IR"/>
              </w:rPr>
              <w:t>زمان</w:t>
            </w:r>
            <w:r w:rsidRPr="005D31B7">
              <w:rPr>
                <w:rStyle w:val="Hyperlink"/>
                <w:noProof/>
                <w:rtl/>
                <w:lang w:bidi="fa-IR"/>
              </w:rPr>
              <w:t xml:space="preserve"> </w:t>
            </w:r>
            <w:r w:rsidRPr="005D31B7">
              <w:rPr>
                <w:rStyle w:val="Hyperlink"/>
                <w:rFonts w:hint="eastAsia"/>
                <w:noProof/>
                <w:rtl/>
                <w:lang w:bidi="fa-IR"/>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4" w:history="1">
            <w:r w:rsidRPr="005D31B7">
              <w:rPr>
                <w:rStyle w:val="Hyperlink"/>
                <w:rFonts w:hint="eastAsia"/>
                <w:noProof/>
                <w:rtl/>
                <w:lang w:bidi="fa-IR"/>
              </w:rPr>
              <w:t>پرهيزكارى</w:t>
            </w:r>
            <w:r w:rsidRPr="005D31B7">
              <w:rPr>
                <w:rStyle w:val="Hyperlink"/>
                <w:noProof/>
                <w:rtl/>
                <w:lang w:bidi="fa-IR"/>
              </w:rPr>
              <w:t xml:space="preserve"> </w:t>
            </w:r>
            <w:r w:rsidRPr="005D31B7">
              <w:rPr>
                <w:rStyle w:val="Hyperlink"/>
                <w:rFonts w:hint="eastAsia"/>
                <w:noProof/>
                <w:rtl/>
                <w:lang w:bidi="fa-IR"/>
              </w:rPr>
              <w:t>سفارش</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بزرگان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5" w:history="1">
            <w:r w:rsidRPr="005D31B7">
              <w:rPr>
                <w:rStyle w:val="Hyperlink"/>
                <w:rFonts w:hint="eastAsia"/>
                <w:noProof/>
                <w:rtl/>
                <w:lang w:bidi="fa-IR"/>
              </w:rPr>
              <w:t>پر</w:t>
            </w:r>
            <w:r w:rsidRPr="005D31B7">
              <w:rPr>
                <w:rStyle w:val="Hyperlink"/>
                <w:noProof/>
                <w:rtl/>
                <w:lang w:bidi="fa-IR"/>
              </w:rPr>
              <w:t xml:space="preserve"> </w:t>
            </w:r>
            <w:r w:rsidRPr="005D31B7">
              <w:rPr>
                <w:rStyle w:val="Hyperlink"/>
                <w:rFonts w:hint="eastAsia"/>
                <w:noProof/>
                <w:rtl/>
                <w:lang w:bidi="fa-IR"/>
              </w:rPr>
              <w:t>فايده</w:t>
            </w:r>
            <w:r w:rsidRPr="005D31B7">
              <w:rPr>
                <w:rStyle w:val="Hyperlink"/>
                <w:noProof/>
                <w:rtl/>
                <w:lang w:bidi="fa-IR"/>
              </w:rPr>
              <w:t xml:space="preserve"> </w:t>
            </w:r>
            <w:r w:rsidRPr="005D31B7">
              <w:rPr>
                <w:rStyle w:val="Hyperlink"/>
                <w:rFonts w:hint="eastAsia"/>
                <w:noProof/>
                <w:rtl/>
                <w:lang w:bidi="fa-IR"/>
              </w:rPr>
              <w:t>بودن</w:t>
            </w:r>
            <w:r w:rsidRPr="005D31B7">
              <w:rPr>
                <w:rStyle w:val="Hyperlink"/>
                <w:noProof/>
                <w:rtl/>
                <w:lang w:bidi="fa-IR"/>
              </w:rPr>
              <w:t xml:space="preserve"> </w:t>
            </w:r>
            <w:r w:rsidRPr="005D31B7">
              <w:rPr>
                <w:rStyle w:val="Hyperlink"/>
                <w:rFonts w:hint="eastAsia"/>
                <w:noProof/>
                <w:rtl/>
                <w:lang w:bidi="fa-IR"/>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6" w:history="1">
            <w:r w:rsidRPr="005D31B7">
              <w:rPr>
                <w:rStyle w:val="Hyperlink"/>
                <w:rFonts w:hint="eastAsia"/>
                <w:noProof/>
                <w:rtl/>
                <w:lang w:bidi="fa-IR"/>
              </w:rPr>
              <w:t>مسؤوليت</w:t>
            </w:r>
            <w:r w:rsidRPr="005D31B7">
              <w:rPr>
                <w:rStyle w:val="Hyperlink"/>
                <w:noProof/>
                <w:rtl/>
                <w:lang w:bidi="fa-IR"/>
              </w:rPr>
              <w:t xml:space="preserve"> </w:t>
            </w:r>
            <w:r w:rsidRPr="005D31B7">
              <w:rPr>
                <w:rStyle w:val="Hyperlink"/>
                <w:rFonts w:hint="eastAsia"/>
                <w:noProof/>
                <w:rtl/>
                <w:lang w:bidi="fa-IR"/>
              </w:rPr>
              <w:t>بيشتر</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جمهورى</w:t>
            </w:r>
            <w:r w:rsidRPr="005D31B7">
              <w:rPr>
                <w:rStyle w:val="Hyperlink"/>
                <w:noProof/>
                <w:rtl/>
                <w:lang w:bidi="fa-IR"/>
              </w:rPr>
              <w:t xml:space="preserve"> </w:t>
            </w:r>
            <w:r w:rsidRPr="005D31B7">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547" w:history="1">
            <w:r w:rsidRPr="005D31B7">
              <w:rPr>
                <w:rStyle w:val="Hyperlink"/>
                <w:noProof/>
                <w:rtl/>
                <w:lang w:bidi="fa-IR"/>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8" w:history="1">
            <w:r w:rsidRPr="005D31B7">
              <w:rPr>
                <w:rStyle w:val="Hyperlink"/>
                <w:rFonts w:hint="eastAsia"/>
                <w:noProof/>
                <w:rtl/>
                <w:lang w:bidi="fa-IR"/>
              </w:rPr>
              <w:t>كسب</w:t>
            </w:r>
            <w:r w:rsidRPr="005D31B7">
              <w:rPr>
                <w:rStyle w:val="Hyperlink"/>
                <w:noProof/>
                <w:rtl/>
                <w:lang w:bidi="fa-IR"/>
              </w:rPr>
              <w:t xml:space="preserve"> </w:t>
            </w:r>
            <w:r w:rsidRPr="005D31B7">
              <w:rPr>
                <w:rStyle w:val="Hyperlink"/>
                <w:rFonts w:hint="eastAsia"/>
                <w:noProof/>
                <w:rtl/>
                <w:lang w:bidi="fa-IR"/>
              </w:rPr>
              <w:t>حكمت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اين</w:t>
            </w:r>
            <w:r w:rsidRPr="005D31B7">
              <w:rPr>
                <w:rStyle w:val="Hyperlink"/>
                <w:noProof/>
                <w:rtl/>
                <w:lang w:bidi="fa-IR"/>
              </w:rPr>
              <w:t xml:space="preserve"> </w:t>
            </w:r>
            <w:r w:rsidRPr="005D31B7">
              <w:rPr>
                <w:rStyle w:val="Hyperlink"/>
                <w:rFonts w:hint="eastAsia"/>
                <w:noProof/>
                <w:rtl/>
                <w:lang w:bidi="fa-IR"/>
              </w:rPr>
              <w:t>ماه</w:t>
            </w:r>
            <w:r w:rsidRPr="005D31B7">
              <w:rPr>
                <w:rStyle w:val="Hyperlink"/>
                <w:noProof/>
                <w:rtl/>
                <w:lang w:bidi="fa-IR"/>
              </w:rPr>
              <w:t xml:space="preserve"> </w:t>
            </w:r>
            <w:r w:rsidRPr="005D31B7">
              <w:rPr>
                <w:rStyle w:val="Hyperlink"/>
                <w:rFonts w:hint="eastAsia"/>
                <w:noProof/>
                <w:rtl/>
                <w:lang w:bidi="fa-IR"/>
              </w:rPr>
              <w:t>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49" w:history="1">
            <w:r w:rsidRPr="005D31B7">
              <w:rPr>
                <w:rStyle w:val="Hyperlink"/>
                <w:rFonts w:hint="eastAsia"/>
                <w:noProof/>
                <w:rtl/>
                <w:lang w:bidi="fa-IR"/>
              </w:rPr>
              <w:t>خودشناسى،</w:t>
            </w:r>
            <w:r w:rsidRPr="005D31B7">
              <w:rPr>
                <w:rStyle w:val="Hyperlink"/>
                <w:noProof/>
                <w:rtl/>
                <w:lang w:bidi="fa-IR"/>
              </w:rPr>
              <w:t xml:space="preserve"> </w:t>
            </w:r>
            <w:r w:rsidRPr="005D31B7">
              <w:rPr>
                <w:rStyle w:val="Hyperlink"/>
                <w:rFonts w:hint="eastAsia"/>
                <w:noProof/>
                <w:rtl/>
                <w:lang w:bidi="fa-IR"/>
              </w:rPr>
              <w:t>مقدمه</w:t>
            </w:r>
            <w:r w:rsidRPr="005D31B7">
              <w:rPr>
                <w:rStyle w:val="Hyperlink"/>
                <w:noProof/>
                <w:rtl/>
                <w:lang w:bidi="fa-IR"/>
              </w:rPr>
              <w:t xml:space="preserve"> </w:t>
            </w:r>
            <w:r w:rsidRPr="005D31B7">
              <w:rPr>
                <w:rStyle w:val="Hyperlink"/>
                <w:rFonts w:hint="eastAsia"/>
                <w:noProof/>
                <w:rtl/>
                <w:lang w:bidi="fa-IR"/>
              </w:rPr>
              <w:t>خداشناسى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حكمت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385634549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0" w:history="1">
            <w:r w:rsidRPr="005D31B7">
              <w:rPr>
                <w:rStyle w:val="Hyperlink"/>
                <w:rFonts w:hint="eastAsia"/>
                <w:noProof/>
                <w:rtl/>
                <w:lang w:bidi="fa-IR"/>
              </w:rPr>
              <w:t>تنزل</w:t>
            </w:r>
            <w:r w:rsidRPr="005D31B7">
              <w:rPr>
                <w:rStyle w:val="Hyperlink"/>
                <w:noProof/>
                <w:rtl/>
                <w:lang w:bidi="fa-IR"/>
              </w:rPr>
              <w:t xml:space="preserve"> </w:t>
            </w:r>
            <w:r w:rsidRPr="005D31B7">
              <w:rPr>
                <w:rStyle w:val="Hyperlink"/>
                <w:rFonts w:hint="eastAsia"/>
                <w:noProof/>
                <w:rtl/>
                <w:lang w:bidi="fa-IR"/>
              </w:rPr>
              <w:t>وجودى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اثر</w:t>
            </w:r>
            <w:r w:rsidRPr="005D31B7">
              <w:rPr>
                <w:rStyle w:val="Hyperlink"/>
                <w:noProof/>
                <w:rtl/>
                <w:lang w:bidi="fa-IR"/>
              </w:rPr>
              <w:t xml:space="preserve"> </w:t>
            </w:r>
            <w:r w:rsidRPr="005D31B7">
              <w:rPr>
                <w:rStyle w:val="Hyperlink"/>
                <w:rFonts w:hint="eastAsia"/>
                <w:noProof/>
                <w:rtl/>
                <w:lang w:bidi="fa-IR"/>
              </w:rPr>
              <w:t>خودناشناسى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1" w:history="1">
            <w:r w:rsidRPr="005D31B7">
              <w:rPr>
                <w:rStyle w:val="Hyperlink"/>
                <w:rFonts w:hint="eastAsia"/>
                <w:noProof/>
                <w:rtl/>
                <w:lang w:bidi="fa-IR"/>
              </w:rPr>
              <w:t>خودشناسى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قرآن</w:t>
            </w:r>
            <w:r w:rsidRPr="005D31B7">
              <w:rPr>
                <w:rStyle w:val="Hyperlink"/>
                <w:noProof/>
                <w:rtl/>
                <w:lang w:bidi="fa-IR"/>
              </w:rPr>
              <w:t xml:space="preserve"> </w:t>
            </w:r>
            <w:r w:rsidRPr="005D31B7">
              <w:rPr>
                <w:rStyle w:val="Hyperlink"/>
                <w:rFonts w:hint="eastAsia"/>
                <w:noProof/>
                <w:rtl/>
                <w:lang w:bidi="fa-IR"/>
              </w:rPr>
              <w:t>مجيد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2" w:history="1">
            <w:r w:rsidRPr="005D31B7">
              <w:rPr>
                <w:rStyle w:val="Hyperlink"/>
                <w:rFonts w:hint="eastAsia"/>
                <w:noProof/>
                <w:rtl/>
                <w:lang w:bidi="fa-IR"/>
              </w:rPr>
              <w:t>بيمارى</w:t>
            </w:r>
            <w:r w:rsidRPr="005D31B7">
              <w:rPr>
                <w:rStyle w:val="Hyperlink"/>
                <w:noProof/>
                <w:rtl/>
                <w:lang w:bidi="fa-IR"/>
              </w:rPr>
              <w:t xml:space="preserve"> </w:t>
            </w:r>
            <w:r w:rsidRPr="005D31B7">
              <w:rPr>
                <w:rStyle w:val="Hyperlink"/>
                <w:rFonts w:hint="eastAsia"/>
                <w:noProof/>
                <w:rtl/>
                <w:lang w:bidi="fa-IR"/>
              </w:rPr>
              <w:t>حيوانات</w:t>
            </w:r>
            <w:r w:rsidRPr="005D31B7">
              <w:rPr>
                <w:rStyle w:val="Hyperlink"/>
                <w:noProof/>
                <w:rtl/>
                <w:lang w:bidi="fa-IR"/>
              </w:rPr>
              <w:t xml:space="preserve"> </w:t>
            </w:r>
            <w:r w:rsidRPr="005D31B7">
              <w:rPr>
                <w:rStyle w:val="Hyperlink"/>
                <w:rFonts w:hint="eastAsia"/>
                <w:noProof/>
                <w:rtl/>
                <w:lang w:bidi="fa-IR"/>
              </w:rPr>
              <w:t>كمتر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آسانتر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3" w:history="1">
            <w:r w:rsidRPr="005D31B7">
              <w:rPr>
                <w:rStyle w:val="Hyperlink"/>
                <w:rFonts w:hint="eastAsia"/>
                <w:noProof/>
                <w:rtl/>
                <w:lang w:bidi="fa-IR"/>
              </w:rPr>
              <w:t>دواى</w:t>
            </w:r>
            <w:r w:rsidRPr="005D31B7">
              <w:rPr>
                <w:rStyle w:val="Hyperlink"/>
                <w:noProof/>
                <w:rtl/>
                <w:lang w:bidi="fa-IR"/>
              </w:rPr>
              <w:t xml:space="preserve"> </w:t>
            </w:r>
            <w:r w:rsidRPr="005D31B7">
              <w:rPr>
                <w:rStyle w:val="Hyperlink"/>
                <w:rFonts w:hint="eastAsia"/>
                <w:noProof/>
                <w:rtl/>
                <w:lang w:bidi="fa-IR"/>
              </w:rPr>
              <w:t>درد</w:t>
            </w:r>
            <w:r w:rsidRPr="005D31B7">
              <w:rPr>
                <w:rStyle w:val="Hyperlink"/>
                <w:noProof/>
                <w:rtl/>
                <w:lang w:bidi="fa-IR"/>
              </w:rPr>
              <w:t xml:space="preserve"> </w:t>
            </w:r>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4" w:history="1">
            <w:r w:rsidRPr="005D31B7">
              <w:rPr>
                <w:rStyle w:val="Hyperlink"/>
                <w:rFonts w:hint="eastAsia"/>
                <w:noProof/>
                <w:rtl/>
                <w:lang w:bidi="fa-IR"/>
              </w:rPr>
              <w:t>زهر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پادزهر</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گوزن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5" w:history="1">
            <w:r w:rsidRPr="005D31B7">
              <w:rPr>
                <w:rStyle w:val="Hyperlink"/>
                <w:rFonts w:hint="eastAsia"/>
                <w:noProof/>
                <w:rtl/>
                <w:lang w:bidi="fa-IR"/>
              </w:rPr>
              <w:t>اشك</w:t>
            </w:r>
            <w:r w:rsidRPr="005D31B7">
              <w:rPr>
                <w:rStyle w:val="Hyperlink"/>
                <w:noProof/>
                <w:rtl/>
                <w:lang w:bidi="fa-IR"/>
              </w:rPr>
              <w:t xml:space="preserve"> </w:t>
            </w:r>
            <w:r w:rsidRPr="005D31B7">
              <w:rPr>
                <w:rStyle w:val="Hyperlink"/>
                <w:rFonts w:hint="eastAsia"/>
                <w:noProof/>
                <w:rtl/>
                <w:lang w:bidi="fa-IR"/>
              </w:rPr>
              <w:t>انسان</w:t>
            </w:r>
            <w:r w:rsidRPr="005D31B7">
              <w:rPr>
                <w:rStyle w:val="Hyperlink"/>
                <w:noProof/>
                <w:rtl/>
                <w:lang w:bidi="fa-IR"/>
              </w:rPr>
              <w:t xml:space="preserve"> </w:t>
            </w:r>
            <w:r w:rsidRPr="005D31B7">
              <w:rPr>
                <w:rStyle w:val="Hyperlink"/>
                <w:rFonts w:hint="eastAsia"/>
                <w:noProof/>
                <w:rtl/>
                <w:lang w:bidi="fa-IR"/>
              </w:rPr>
              <w:t>بيش</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گوزن</w:t>
            </w:r>
            <w:r w:rsidRPr="005D31B7">
              <w:rPr>
                <w:rStyle w:val="Hyperlink"/>
                <w:noProof/>
                <w:rtl/>
                <w:lang w:bidi="fa-IR"/>
              </w:rPr>
              <w:t xml:space="preserve"> </w:t>
            </w:r>
            <w:r w:rsidRPr="005D31B7">
              <w:rPr>
                <w:rStyle w:val="Hyperlink"/>
                <w:rFonts w:hint="eastAsia"/>
                <w:noProof/>
                <w:rtl/>
                <w:lang w:bidi="fa-IR"/>
              </w:rPr>
              <w:t>كار</w:t>
            </w:r>
            <w:r w:rsidRPr="005D31B7">
              <w:rPr>
                <w:rStyle w:val="Hyperlink"/>
                <w:noProof/>
                <w:rtl/>
                <w:lang w:bidi="fa-IR"/>
              </w:rPr>
              <w:t xml:space="preserve"> </w:t>
            </w:r>
            <w:r w:rsidRPr="005D31B7">
              <w:rPr>
                <w:rStyle w:val="Hyperlink"/>
                <w:rFonts w:hint="eastAsia"/>
                <w:noProof/>
                <w:rtl/>
                <w:lang w:bidi="fa-IR"/>
              </w:rPr>
              <w:t>مى‏كند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6" w:history="1">
            <w:r w:rsidRPr="005D31B7">
              <w:rPr>
                <w:rStyle w:val="Hyperlink"/>
                <w:rFonts w:hint="eastAsia"/>
                <w:noProof/>
                <w:rtl/>
                <w:lang w:bidi="fa-IR"/>
              </w:rPr>
              <w:t>پرهيز</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گناه</w:t>
            </w:r>
            <w:r w:rsidRPr="005D31B7">
              <w:rPr>
                <w:rStyle w:val="Hyperlink"/>
                <w:noProof/>
                <w:rtl/>
                <w:lang w:bidi="fa-IR"/>
              </w:rPr>
              <w:t xml:space="preserve"> </w:t>
            </w:r>
            <w:r w:rsidRPr="005D31B7">
              <w:rPr>
                <w:rStyle w:val="Hyperlink"/>
                <w:rFonts w:hint="eastAsia"/>
                <w:noProof/>
                <w:rtl/>
                <w:lang w:bidi="fa-IR"/>
              </w:rPr>
              <w:t>لازمتر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557" w:history="1">
            <w:r w:rsidRPr="005D31B7">
              <w:rPr>
                <w:rStyle w:val="Hyperlink"/>
                <w:noProof/>
                <w:rtl/>
                <w:lang w:bidi="fa-IR"/>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8" w:history="1">
            <w:r w:rsidRPr="005D31B7">
              <w:rPr>
                <w:rStyle w:val="Hyperlink"/>
                <w:rFonts w:hint="eastAsia"/>
                <w:noProof/>
                <w:rtl/>
                <w:lang w:bidi="fa-IR"/>
              </w:rPr>
              <w:t>بذر</w:t>
            </w:r>
            <w:r w:rsidRPr="005D31B7">
              <w:rPr>
                <w:rStyle w:val="Hyperlink"/>
                <w:noProof/>
                <w:rtl/>
                <w:lang w:bidi="fa-IR"/>
              </w:rPr>
              <w:t xml:space="preserve"> </w:t>
            </w:r>
            <w:r w:rsidRPr="005D31B7">
              <w:rPr>
                <w:rStyle w:val="Hyperlink"/>
                <w:rFonts w:hint="eastAsia"/>
                <w:noProof/>
                <w:rtl/>
                <w:lang w:bidi="fa-IR"/>
              </w:rPr>
              <w:t>تخم</w:t>
            </w:r>
            <w:r w:rsidRPr="005D31B7">
              <w:rPr>
                <w:rStyle w:val="Hyperlink"/>
                <w:noProof/>
                <w:rtl/>
                <w:lang w:bidi="fa-IR"/>
              </w:rPr>
              <w:t xml:space="preserve"> </w:t>
            </w:r>
            <w:r w:rsidRPr="005D31B7">
              <w:rPr>
                <w:rStyle w:val="Hyperlink"/>
                <w:rFonts w:hint="eastAsia"/>
                <w:noProof/>
                <w:rtl/>
                <w:lang w:bidi="fa-IR"/>
              </w:rPr>
              <w:t>بر</w:t>
            </w:r>
            <w:r w:rsidRPr="005D31B7">
              <w:rPr>
                <w:rStyle w:val="Hyperlink"/>
                <w:noProof/>
                <w:rtl/>
                <w:lang w:bidi="fa-IR"/>
              </w:rPr>
              <w:t xml:space="preserve"> </w:t>
            </w:r>
            <w:r w:rsidRPr="005D31B7">
              <w:rPr>
                <w:rStyle w:val="Hyperlink"/>
                <w:rFonts w:hint="eastAsia"/>
                <w:noProof/>
                <w:rtl/>
                <w:lang w:bidi="fa-IR"/>
              </w:rPr>
              <w:t>روى</w:t>
            </w:r>
            <w:r w:rsidRPr="005D31B7">
              <w:rPr>
                <w:rStyle w:val="Hyperlink"/>
                <w:noProof/>
                <w:rtl/>
                <w:lang w:bidi="fa-IR"/>
              </w:rPr>
              <w:t xml:space="preserve"> </w:t>
            </w:r>
            <w:r w:rsidRPr="005D31B7">
              <w:rPr>
                <w:rStyle w:val="Hyperlink"/>
                <w:rFonts w:hint="eastAsia"/>
                <w:noProof/>
                <w:rtl/>
                <w:lang w:bidi="fa-IR"/>
              </w:rPr>
              <w:t>سنگ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59" w:history="1">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ماه</w:t>
            </w:r>
            <w:r w:rsidRPr="005D31B7">
              <w:rPr>
                <w:rStyle w:val="Hyperlink"/>
                <w:noProof/>
                <w:rtl/>
                <w:lang w:bidi="fa-IR"/>
              </w:rPr>
              <w:t xml:space="preserve"> </w:t>
            </w:r>
            <w:r w:rsidRPr="005D31B7">
              <w:rPr>
                <w:rStyle w:val="Hyperlink"/>
                <w:rFonts w:hint="eastAsia"/>
                <w:noProof/>
                <w:rtl/>
                <w:lang w:bidi="fa-IR"/>
              </w:rPr>
              <w:t>رمضان</w:t>
            </w:r>
            <w:r w:rsidRPr="005D31B7">
              <w:rPr>
                <w:rStyle w:val="Hyperlink"/>
                <w:noProof/>
                <w:rtl/>
                <w:lang w:bidi="fa-IR"/>
              </w:rPr>
              <w:t xml:space="preserve"> </w:t>
            </w:r>
            <w:r w:rsidRPr="005D31B7">
              <w:rPr>
                <w:rStyle w:val="Hyperlink"/>
                <w:rFonts w:hint="eastAsia"/>
                <w:noProof/>
                <w:rtl/>
                <w:lang w:bidi="fa-IR"/>
              </w:rPr>
              <w:t>اعصاب</w:t>
            </w:r>
            <w:r w:rsidRPr="005D31B7">
              <w:rPr>
                <w:rStyle w:val="Hyperlink"/>
                <w:noProof/>
                <w:rtl/>
                <w:lang w:bidi="fa-IR"/>
              </w:rPr>
              <w:t xml:space="preserve"> </w:t>
            </w:r>
            <w:r w:rsidRPr="005D31B7">
              <w:rPr>
                <w:rStyle w:val="Hyperlink"/>
                <w:rFonts w:hint="eastAsia"/>
                <w:noProof/>
                <w:rtl/>
                <w:lang w:bidi="fa-IR"/>
              </w:rPr>
              <w:t>راحت‏تر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385634559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0" w:history="1">
            <w:r w:rsidRPr="005D31B7">
              <w:rPr>
                <w:rStyle w:val="Hyperlink"/>
                <w:rFonts w:hint="eastAsia"/>
                <w:noProof/>
                <w:rtl/>
                <w:lang w:bidi="fa-IR"/>
              </w:rPr>
              <w:t>راننده</w:t>
            </w:r>
            <w:r w:rsidRPr="005D31B7">
              <w:rPr>
                <w:rStyle w:val="Hyperlink"/>
                <w:noProof/>
                <w:rtl/>
                <w:lang w:bidi="fa-IR"/>
              </w:rPr>
              <w:t xml:space="preserve"> </w:t>
            </w:r>
            <w:r w:rsidRPr="005D31B7">
              <w:rPr>
                <w:rStyle w:val="Hyperlink"/>
                <w:rFonts w:hint="eastAsia"/>
                <w:noProof/>
                <w:rtl/>
                <w:lang w:bidi="fa-IR"/>
              </w:rPr>
              <w:t>خواب</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ماشين</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حركت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1" w:history="1">
            <w:r w:rsidRPr="005D31B7">
              <w:rPr>
                <w:rStyle w:val="Hyperlink"/>
                <w:rFonts w:hint="eastAsia"/>
                <w:noProof/>
                <w:rtl/>
                <w:lang w:bidi="fa-IR"/>
              </w:rPr>
              <w:t>آثار</w:t>
            </w:r>
            <w:r w:rsidRPr="005D31B7">
              <w:rPr>
                <w:rStyle w:val="Hyperlink"/>
                <w:noProof/>
                <w:rtl/>
                <w:lang w:bidi="fa-IR"/>
              </w:rPr>
              <w:t xml:space="preserve"> </w:t>
            </w:r>
            <w:r w:rsidRPr="005D31B7">
              <w:rPr>
                <w:rStyle w:val="Hyperlink"/>
                <w:rFonts w:hint="eastAsia"/>
                <w:noProof/>
                <w:rtl/>
                <w:lang w:bidi="fa-IR"/>
              </w:rPr>
              <w:t>بسم</w:t>
            </w:r>
            <w:r w:rsidRPr="005D31B7">
              <w:rPr>
                <w:rStyle w:val="Hyperlink"/>
                <w:noProof/>
                <w:rtl/>
                <w:lang w:bidi="fa-IR"/>
              </w:rPr>
              <w:t xml:space="preserve"> </w:t>
            </w:r>
            <w:r w:rsidRPr="005D31B7">
              <w:rPr>
                <w:rStyle w:val="Hyperlink"/>
                <w:rFonts w:hint="eastAsia"/>
                <w:noProof/>
                <w:rtl/>
                <w:lang w:bidi="fa-IR"/>
              </w:rPr>
              <w:t>الله</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روى</w:t>
            </w:r>
            <w:r w:rsidRPr="005D31B7">
              <w:rPr>
                <w:rStyle w:val="Hyperlink"/>
                <w:noProof/>
                <w:rtl/>
                <w:lang w:bidi="fa-IR"/>
              </w:rPr>
              <w:t xml:space="preserve"> </w:t>
            </w:r>
            <w:r w:rsidRPr="005D31B7">
              <w:rPr>
                <w:rStyle w:val="Hyperlink"/>
                <w:rFonts w:hint="eastAsia"/>
                <w:noProof/>
                <w:rtl/>
                <w:lang w:bidi="fa-IR"/>
              </w:rPr>
              <w:t>حقيقت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2" w:history="1">
            <w:r w:rsidRPr="005D31B7">
              <w:rPr>
                <w:rStyle w:val="Hyperlink"/>
                <w:rFonts w:hint="eastAsia"/>
                <w:noProof/>
                <w:rtl/>
                <w:lang w:bidi="fa-IR"/>
              </w:rPr>
              <w:t>عقيده</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يارى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فقط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3" w:history="1">
            <w:r w:rsidRPr="005D31B7">
              <w:rPr>
                <w:rStyle w:val="Hyperlink"/>
                <w:rFonts w:hint="eastAsia"/>
                <w:noProof/>
                <w:rtl/>
                <w:lang w:bidi="fa-IR"/>
              </w:rPr>
              <w:t>كور</w:t>
            </w:r>
            <w:r w:rsidRPr="005D31B7">
              <w:rPr>
                <w:rStyle w:val="Hyperlink"/>
                <w:noProof/>
                <w:rtl/>
                <w:lang w:bidi="fa-IR"/>
              </w:rPr>
              <w:t xml:space="preserve"> </w:t>
            </w:r>
            <w:r w:rsidRPr="005D31B7">
              <w:rPr>
                <w:rStyle w:val="Hyperlink"/>
                <w:rFonts w:hint="eastAsia"/>
                <w:noProof/>
                <w:rtl/>
                <w:lang w:bidi="fa-IR"/>
              </w:rPr>
              <w:t>باد</w:t>
            </w:r>
            <w:r w:rsidRPr="005D31B7">
              <w:rPr>
                <w:rStyle w:val="Hyperlink"/>
                <w:noProof/>
                <w:rtl/>
                <w:lang w:bidi="fa-IR"/>
              </w:rPr>
              <w:t xml:space="preserve"> </w:t>
            </w:r>
            <w:r w:rsidRPr="005D31B7">
              <w:rPr>
                <w:rStyle w:val="Hyperlink"/>
                <w:rFonts w:hint="eastAsia"/>
                <w:noProof/>
                <w:rtl/>
                <w:lang w:bidi="fa-IR"/>
              </w:rPr>
              <w:t>چشم</w:t>
            </w:r>
            <w:r w:rsidRPr="005D31B7">
              <w:rPr>
                <w:rStyle w:val="Hyperlink"/>
                <w:noProof/>
                <w:rtl/>
                <w:lang w:bidi="fa-IR"/>
              </w:rPr>
              <w:t xml:space="preserve"> </w:t>
            </w:r>
            <w:r w:rsidRPr="005D31B7">
              <w:rPr>
                <w:rStyle w:val="Hyperlink"/>
                <w:rFonts w:hint="eastAsia"/>
                <w:noProof/>
                <w:rtl/>
                <w:lang w:bidi="fa-IR"/>
              </w:rPr>
              <w:t>دلى</w:t>
            </w:r>
            <w:r w:rsidRPr="005D31B7">
              <w:rPr>
                <w:rStyle w:val="Hyperlink"/>
                <w:noProof/>
                <w:rtl/>
                <w:lang w:bidi="fa-IR"/>
              </w:rPr>
              <w:t xml:space="preserve"> </w:t>
            </w:r>
            <w:r w:rsidRPr="005D31B7">
              <w:rPr>
                <w:rStyle w:val="Hyperlink"/>
                <w:rFonts w:hint="eastAsia"/>
                <w:noProof/>
                <w:rtl/>
                <w:lang w:bidi="fa-IR"/>
              </w:rPr>
              <w:t>كه</w:t>
            </w:r>
            <w:r w:rsidRPr="005D31B7">
              <w:rPr>
                <w:rStyle w:val="Hyperlink"/>
                <w:noProof/>
                <w:rtl/>
                <w:lang w:bidi="fa-IR"/>
              </w:rPr>
              <w:t xml:space="preserve"> </w:t>
            </w:r>
            <w:r w:rsidRPr="005D31B7">
              <w:rPr>
                <w:rStyle w:val="Hyperlink"/>
                <w:rFonts w:hint="eastAsia"/>
                <w:noProof/>
                <w:rtl/>
                <w:lang w:bidi="fa-IR"/>
              </w:rPr>
              <w:t>تو</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نبيند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4" w:history="1">
            <w:r w:rsidRPr="005D31B7">
              <w:rPr>
                <w:rStyle w:val="Hyperlink"/>
                <w:rFonts w:hint="eastAsia"/>
                <w:noProof/>
                <w:rtl/>
                <w:lang w:bidi="fa-IR"/>
              </w:rPr>
              <w:t>دل</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غير</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بريده،</w:t>
            </w:r>
            <w:r w:rsidRPr="005D31B7">
              <w:rPr>
                <w:rStyle w:val="Hyperlink"/>
                <w:noProof/>
                <w:rtl/>
                <w:lang w:bidi="fa-IR"/>
              </w:rPr>
              <w:t xml:space="preserve"> </w:t>
            </w:r>
            <w:r w:rsidRPr="005D31B7">
              <w:rPr>
                <w:rStyle w:val="Hyperlink"/>
                <w:rFonts w:hint="eastAsia"/>
                <w:noProof/>
                <w:rtl/>
                <w:lang w:bidi="fa-IR"/>
              </w:rPr>
              <w:t>بگو</w:t>
            </w:r>
            <w:r w:rsidRPr="005D31B7">
              <w:rPr>
                <w:rStyle w:val="Hyperlink"/>
                <w:noProof/>
                <w:rtl/>
                <w:lang w:bidi="fa-IR"/>
              </w:rPr>
              <w:t xml:space="preserve"> </w:t>
            </w:r>
            <w:r w:rsidRPr="005D31B7">
              <w:rPr>
                <w:rStyle w:val="Hyperlink"/>
                <w:rFonts w:hint="eastAsia"/>
                <w:noProof/>
                <w:rtl/>
                <w:lang w:bidi="fa-IR"/>
              </w:rPr>
              <w:t>يا</w:t>
            </w:r>
            <w:r w:rsidRPr="005D31B7">
              <w:rPr>
                <w:rStyle w:val="Hyperlink"/>
                <w:noProof/>
                <w:rtl/>
                <w:lang w:bidi="fa-IR"/>
              </w:rPr>
              <w:t xml:space="preserve"> </w:t>
            </w:r>
            <w:r w:rsidRPr="005D31B7">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5" w:history="1">
            <w:r w:rsidRPr="005D31B7">
              <w:rPr>
                <w:rStyle w:val="Hyperlink"/>
                <w:rFonts w:hint="eastAsia"/>
                <w:noProof/>
                <w:rtl/>
                <w:lang w:bidi="fa-IR"/>
              </w:rPr>
              <w:t>ساعت</w:t>
            </w:r>
            <w:r w:rsidRPr="005D31B7">
              <w:rPr>
                <w:rStyle w:val="Hyperlink"/>
                <w:noProof/>
                <w:rtl/>
                <w:lang w:bidi="fa-IR"/>
              </w:rPr>
              <w:t xml:space="preserve"> </w:t>
            </w:r>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نمونه</w:t>
            </w:r>
            <w:r w:rsidRPr="005D31B7">
              <w:rPr>
                <w:rStyle w:val="Hyperlink"/>
                <w:noProof/>
                <w:rtl/>
                <w:lang w:bidi="fa-IR"/>
              </w:rPr>
              <w:t xml:space="preserve"> </w:t>
            </w:r>
            <w:r w:rsidRPr="005D31B7">
              <w:rPr>
                <w:rStyle w:val="Hyperlink"/>
                <w:rFonts w:hint="eastAsia"/>
                <w:noProof/>
                <w:rtl/>
                <w:lang w:bidi="fa-IR"/>
              </w:rPr>
              <w:t>قدرت</w:t>
            </w:r>
            <w:r w:rsidRPr="005D31B7">
              <w:rPr>
                <w:rStyle w:val="Hyperlink"/>
                <w:noProof/>
                <w:rtl/>
                <w:lang w:bidi="fa-IR"/>
              </w:rPr>
              <w:t xml:space="preserve"> </w:t>
            </w:r>
            <w:r w:rsidRPr="005D31B7">
              <w:rPr>
                <w:rStyle w:val="Hyperlink"/>
                <w:rFonts w:hint="eastAsia"/>
                <w:noProof/>
                <w:rtl/>
                <w:lang w:bidi="fa-IR"/>
              </w:rPr>
              <w:t>خداوندى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6" w:history="1">
            <w:r w:rsidRPr="005D31B7">
              <w:rPr>
                <w:rStyle w:val="Hyperlink"/>
                <w:rFonts w:hint="eastAsia"/>
                <w:noProof/>
                <w:rtl/>
                <w:lang w:bidi="fa-IR"/>
              </w:rPr>
              <w:t>بنام</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بهترين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پست‏ترين</w:t>
            </w:r>
            <w:r w:rsidRPr="005D31B7">
              <w:rPr>
                <w:rStyle w:val="Hyperlink"/>
                <w:noProof/>
                <w:rtl/>
                <w:lang w:bidi="fa-IR"/>
              </w:rPr>
              <w:t xml:space="preserve"> </w:t>
            </w:r>
            <w:r w:rsidRPr="005D31B7">
              <w:rPr>
                <w:rStyle w:val="Hyperlink"/>
                <w:rFonts w:hint="eastAsia"/>
                <w:noProof/>
                <w:rtl/>
                <w:lang w:bidi="fa-IR"/>
              </w:rPr>
              <w:t>جاها</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7" w:history="1">
            <w:r w:rsidRPr="005D31B7">
              <w:rPr>
                <w:rStyle w:val="Hyperlink"/>
                <w:rFonts w:hint="eastAsia"/>
                <w:noProof/>
                <w:rtl/>
                <w:lang w:bidi="fa-IR"/>
              </w:rPr>
              <w:t>اندرزى</w:t>
            </w:r>
            <w:r w:rsidRPr="005D31B7">
              <w:rPr>
                <w:rStyle w:val="Hyperlink"/>
                <w:noProof/>
                <w:rtl/>
                <w:lang w:bidi="fa-IR"/>
              </w:rPr>
              <w:t xml:space="preserve"> </w:t>
            </w:r>
            <w:r w:rsidRPr="005D31B7">
              <w:rPr>
                <w:rStyle w:val="Hyperlink"/>
                <w:rFonts w:hint="eastAsia"/>
                <w:noProof/>
                <w:rtl/>
                <w:lang w:bidi="fa-IR"/>
              </w:rPr>
              <w:t>عجيب</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كاملاً</w:t>
            </w:r>
            <w:r w:rsidRPr="005D31B7">
              <w:rPr>
                <w:rStyle w:val="Hyperlink"/>
                <w:noProof/>
                <w:rtl/>
                <w:lang w:bidi="fa-IR"/>
              </w:rPr>
              <w:t xml:space="preserve"> </w:t>
            </w:r>
            <w:r w:rsidRPr="005D31B7">
              <w:rPr>
                <w:rStyle w:val="Hyperlink"/>
                <w:rFonts w:hint="eastAsia"/>
                <w:noProof/>
                <w:rtl/>
                <w:lang w:bidi="fa-IR"/>
              </w:rPr>
              <w:t>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8" w:history="1">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قيامت</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نام</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نامه</w:t>
            </w:r>
            <w:r w:rsidRPr="005D31B7">
              <w:rPr>
                <w:rStyle w:val="Hyperlink"/>
                <w:noProof/>
                <w:rtl/>
                <w:lang w:bidi="fa-IR"/>
              </w:rPr>
              <w:t xml:space="preserve"> </w:t>
            </w:r>
            <w:r w:rsidRPr="005D31B7">
              <w:rPr>
                <w:rStyle w:val="Hyperlink"/>
                <w:rFonts w:hint="eastAsia"/>
                <w:noProof/>
                <w:rtl/>
                <w:lang w:bidi="fa-IR"/>
              </w:rPr>
              <w:t>عمل</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مى‏خواند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69" w:history="1">
            <w:r w:rsidRPr="005D31B7">
              <w:rPr>
                <w:rStyle w:val="Hyperlink"/>
                <w:rFonts w:hint="eastAsia"/>
                <w:noProof/>
                <w:rtl/>
                <w:lang w:bidi="fa-IR"/>
              </w:rPr>
              <w:t>زيارت</w:t>
            </w:r>
            <w:r w:rsidRPr="005D31B7">
              <w:rPr>
                <w:rStyle w:val="Hyperlink"/>
                <w:noProof/>
                <w:rtl/>
                <w:lang w:bidi="fa-IR"/>
              </w:rPr>
              <w:t xml:space="preserve"> </w:t>
            </w:r>
            <w:r w:rsidRPr="005D31B7">
              <w:rPr>
                <w:rStyle w:val="Hyperlink"/>
                <w:rFonts w:hint="eastAsia"/>
                <w:noProof/>
                <w:rtl/>
                <w:lang w:bidi="fa-IR"/>
              </w:rPr>
              <w:t>حسين</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شب</w:t>
            </w:r>
            <w:r w:rsidRPr="005D31B7">
              <w:rPr>
                <w:rStyle w:val="Hyperlink"/>
                <w:noProof/>
                <w:rtl/>
                <w:lang w:bidi="fa-IR"/>
              </w:rPr>
              <w:t xml:space="preserve"> </w:t>
            </w:r>
            <w:r w:rsidRPr="005D31B7">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385634569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570" w:history="1">
            <w:r w:rsidRPr="005D31B7">
              <w:rPr>
                <w:rStyle w:val="Hyperlink"/>
                <w:noProof/>
                <w:rtl/>
                <w:lang w:bidi="fa-IR"/>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1" w:history="1">
            <w:r w:rsidRPr="005D31B7">
              <w:rPr>
                <w:rStyle w:val="Hyperlink"/>
                <w:rFonts w:hint="eastAsia"/>
                <w:noProof/>
                <w:rtl/>
                <w:lang w:bidi="fa-IR"/>
              </w:rPr>
              <w:t>اى</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هستى</w:t>
            </w:r>
            <w:r w:rsidRPr="005D31B7">
              <w:rPr>
                <w:rStyle w:val="Hyperlink"/>
                <w:noProof/>
                <w:rtl/>
                <w:lang w:bidi="fa-IR"/>
              </w:rPr>
              <w:t xml:space="preserve"> </w:t>
            </w:r>
            <w:r w:rsidRPr="005D31B7">
              <w:rPr>
                <w:rStyle w:val="Hyperlink"/>
                <w:rFonts w:hint="eastAsia"/>
                <w:noProof/>
                <w:rtl/>
                <w:lang w:bidi="fa-IR"/>
              </w:rPr>
              <w:t>ز</w:t>
            </w:r>
            <w:r w:rsidRPr="005D31B7">
              <w:rPr>
                <w:rStyle w:val="Hyperlink"/>
                <w:noProof/>
                <w:rtl/>
                <w:lang w:bidi="fa-IR"/>
              </w:rPr>
              <w:t xml:space="preserve"> </w:t>
            </w:r>
            <w:r w:rsidRPr="005D31B7">
              <w:rPr>
                <w:rStyle w:val="Hyperlink"/>
                <w:rFonts w:hint="eastAsia"/>
                <w:noProof/>
                <w:rtl/>
                <w:lang w:bidi="fa-IR"/>
              </w:rPr>
              <w:t>تو</w:t>
            </w:r>
            <w:r w:rsidRPr="005D31B7">
              <w:rPr>
                <w:rStyle w:val="Hyperlink"/>
                <w:noProof/>
                <w:rtl/>
                <w:lang w:bidi="fa-IR"/>
              </w:rPr>
              <w:t xml:space="preserve"> </w:t>
            </w:r>
            <w:r w:rsidRPr="005D31B7">
              <w:rPr>
                <w:rStyle w:val="Hyperlink"/>
                <w:rFonts w:hint="eastAsia"/>
                <w:noProof/>
                <w:rtl/>
                <w:lang w:bidi="fa-IR"/>
              </w:rPr>
              <w:t>پيدا</w:t>
            </w:r>
            <w:r w:rsidRPr="005D31B7">
              <w:rPr>
                <w:rStyle w:val="Hyperlink"/>
                <w:noProof/>
                <w:rtl/>
                <w:lang w:bidi="fa-IR"/>
              </w:rPr>
              <w:t xml:space="preserve"> </w:t>
            </w:r>
            <w:r w:rsidRPr="005D31B7">
              <w:rPr>
                <w:rStyle w:val="Hyperlink"/>
                <w:rFonts w:hint="eastAsia"/>
                <w:noProof/>
                <w:rtl/>
                <w:lang w:bidi="fa-IR"/>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2" w:history="1">
            <w:r w:rsidRPr="005D31B7">
              <w:rPr>
                <w:rStyle w:val="Hyperlink"/>
                <w:rFonts w:hint="eastAsia"/>
                <w:noProof/>
                <w:rtl/>
                <w:lang w:bidi="fa-IR"/>
              </w:rPr>
              <w:t>بسم</w:t>
            </w:r>
            <w:r w:rsidRPr="005D31B7">
              <w:rPr>
                <w:rStyle w:val="Hyperlink"/>
                <w:noProof/>
                <w:rtl/>
                <w:lang w:bidi="fa-IR"/>
              </w:rPr>
              <w:t xml:space="preserve"> </w:t>
            </w:r>
            <w:r w:rsidRPr="005D31B7">
              <w:rPr>
                <w:rStyle w:val="Hyperlink"/>
                <w:rFonts w:hint="eastAsia"/>
                <w:noProof/>
                <w:rtl/>
                <w:lang w:bidi="fa-IR"/>
              </w:rPr>
              <w:t>الله</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دور</w:t>
            </w:r>
            <w:r w:rsidRPr="005D31B7">
              <w:rPr>
                <w:rStyle w:val="Hyperlink"/>
                <w:noProof/>
                <w:rtl/>
                <w:lang w:bidi="fa-IR"/>
              </w:rPr>
              <w:t xml:space="preserve"> </w:t>
            </w:r>
            <w:r w:rsidRPr="005D31B7">
              <w:rPr>
                <w:rStyle w:val="Hyperlink"/>
                <w:rFonts w:hint="eastAsia"/>
                <w:noProof/>
                <w:rtl/>
                <w:lang w:bidi="fa-IR"/>
              </w:rPr>
              <w:t>كردن</w:t>
            </w:r>
            <w:r w:rsidRPr="005D31B7">
              <w:rPr>
                <w:rStyle w:val="Hyperlink"/>
                <w:noProof/>
                <w:rtl/>
                <w:lang w:bidi="fa-IR"/>
              </w:rPr>
              <w:t xml:space="preserve"> </w:t>
            </w:r>
            <w:r w:rsidRPr="005D31B7">
              <w:rPr>
                <w:rStyle w:val="Hyperlink"/>
                <w:rFonts w:hint="eastAsia"/>
                <w:noProof/>
                <w:rtl/>
                <w:lang w:bidi="fa-IR"/>
              </w:rPr>
              <w:t>شياطين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3" w:history="1">
            <w:r w:rsidRPr="005D31B7">
              <w:rPr>
                <w:rStyle w:val="Hyperlink"/>
                <w:rFonts w:hint="eastAsia"/>
                <w:noProof/>
                <w:rtl/>
                <w:lang w:bidi="fa-IR"/>
              </w:rPr>
              <w:t>معنى</w:t>
            </w:r>
            <w:r w:rsidRPr="005D31B7">
              <w:rPr>
                <w:rStyle w:val="Hyperlink"/>
                <w:noProof/>
                <w:rtl/>
                <w:lang w:bidi="fa-IR"/>
              </w:rPr>
              <w:t xml:space="preserve"> </w:t>
            </w:r>
            <w:r w:rsidRPr="005D31B7">
              <w:rPr>
                <w:rStyle w:val="Hyperlink"/>
                <w:rFonts w:hint="eastAsia"/>
                <w:noProof/>
                <w:rtl/>
                <w:lang w:bidi="fa-IR"/>
              </w:rPr>
              <w:t>رحمان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رحيم</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4" w:history="1">
            <w:r w:rsidRPr="005D31B7">
              <w:rPr>
                <w:rStyle w:val="Hyperlink"/>
                <w:rFonts w:hint="eastAsia"/>
                <w:noProof/>
                <w:rtl/>
                <w:lang w:bidi="fa-IR"/>
              </w:rPr>
              <w:t>نمونه‏اى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رحمت</w:t>
            </w:r>
            <w:r w:rsidRPr="005D31B7">
              <w:rPr>
                <w:rStyle w:val="Hyperlink"/>
                <w:noProof/>
                <w:rtl/>
                <w:lang w:bidi="fa-IR"/>
              </w:rPr>
              <w:t xml:space="preserve"> </w:t>
            </w:r>
            <w:r w:rsidRPr="005D31B7">
              <w:rPr>
                <w:rStyle w:val="Hyperlink"/>
                <w:rFonts w:hint="eastAsia"/>
                <w:noProof/>
                <w:rtl/>
                <w:lang w:bidi="fa-IR"/>
              </w:rPr>
              <w:t>رحمانيه</w:t>
            </w:r>
            <w:r w:rsidRPr="005D31B7">
              <w:rPr>
                <w:rStyle w:val="Hyperlink"/>
                <w:noProof/>
                <w:rtl/>
                <w:lang w:bidi="fa-IR"/>
              </w:rPr>
              <w:t xml:space="preserve"> </w:t>
            </w:r>
            <w:r w:rsidRPr="005D31B7">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5" w:history="1">
            <w:r w:rsidRPr="005D31B7">
              <w:rPr>
                <w:rStyle w:val="Hyperlink"/>
                <w:rFonts w:hint="eastAsia"/>
                <w:noProof/>
                <w:rtl/>
                <w:lang w:bidi="fa-IR"/>
              </w:rPr>
              <w:t>دندانهاى</w:t>
            </w:r>
            <w:r w:rsidRPr="005D31B7">
              <w:rPr>
                <w:rStyle w:val="Hyperlink"/>
                <w:noProof/>
                <w:rtl/>
                <w:lang w:bidi="fa-IR"/>
              </w:rPr>
              <w:t xml:space="preserve"> </w:t>
            </w:r>
            <w:r w:rsidRPr="005D31B7">
              <w:rPr>
                <w:rStyle w:val="Hyperlink"/>
                <w:rFonts w:hint="eastAsia"/>
                <w:noProof/>
                <w:rtl/>
                <w:lang w:bidi="fa-IR"/>
              </w:rPr>
              <w:t>تيز</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پهن</w:t>
            </w:r>
            <w:r w:rsidRPr="005D31B7">
              <w:rPr>
                <w:rStyle w:val="Hyperlink"/>
                <w:noProof/>
                <w:rtl/>
                <w:lang w:bidi="fa-IR"/>
              </w:rPr>
              <w:t xml:space="preserve"> </w:t>
            </w:r>
            <w:r w:rsidRPr="005D31B7">
              <w:rPr>
                <w:rStyle w:val="Hyperlink"/>
                <w:rFonts w:hint="eastAsia"/>
                <w:noProof/>
                <w:rtl/>
                <w:lang w:bidi="fa-IR"/>
              </w:rPr>
              <w:t>علف</w:t>
            </w:r>
            <w:r w:rsidRPr="005D31B7">
              <w:rPr>
                <w:rStyle w:val="Hyperlink"/>
                <w:noProof/>
                <w:rtl/>
                <w:lang w:bidi="fa-IR"/>
              </w:rPr>
              <w:t xml:space="preserve"> </w:t>
            </w:r>
            <w:r w:rsidRPr="005D31B7">
              <w:rPr>
                <w:rStyle w:val="Hyperlink"/>
                <w:rFonts w:hint="eastAsia"/>
                <w:noProof/>
                <w:rtl/>
                <w:lang w:bidi="fa-IR"/>
              </w:rPr>
              <w:t>خواران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6" w:history="1">
            <w:r w:rsidRPr="005D31B7">
              <w:rPr>
                <w:rStyle w:val="Hyperlink"/>
                <w:rFonts w:hint="eastAsia"/>
                <w:noProof/>
                <w:rtl/>
                <w:lang w:bidi="fa-IR"/>
              </w:rPr>
              <w:t>مرغ</w:t>
            </w:r>
            <w:r w:rsidRPr="005D31B7">
              <w:rPr>
                <w:rStyle w:val="Hyperlink"/>
                <w:noProof/>
                <w:rtl/>
                <w:lang w:bidi="fa-IR"/>
              </w:rPr>
              <w:t xml:space="preserve"> </w:t>
            </w:r>
            <w:r w:rsidRPr="005D31B7">
              <w:rPr>
                <w:rStyle w:val="Hyperlink"/>
                <w:rFonts w:hint="eastAsia"/>
                <w:noProof/>
                <w:rtl/>
                <w:lang w:bidi="fa-IR"/>
              </w:rPr>
              <w:t>هوا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نصيب</w:t>
            </w:r>
            <w:r w:rsidRPr="005D31B7">
              <w:rPr>
                <w:rStyle w:val="Hyperlink"/>
                <w:noProof/>
                <w:rtl/>
                <w:lang w:bidi="fa-IR"/>
              </w:rPr>
              <w:t xml:space="preserve"> </w:t>
            </w:r>
            <w:r w:rsidRPr="005D31B7">
              <w:rPr>
                <w:rStyle w:val="Hyperlink"/>
                <w:rFonts w:hint="eastAsia"/>
                <w:noProof/>
                <w:rtl/>
                <w:lang w:bidi="fa-IR"/>
              </w:rPr>
              <w:t>دريا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7" w:history="1">
            <w:r w:rsidRPr="005D31B7">
              <w:rPr>
                <w:rStyle w:val="Hyperlink"/>
                <w:rFonts w:hint="eastAsia"/>
                <w:noProof/>
                <w:rtl/>
                <w:lang w:bidi="fa-IR"/>
              </w:rPr>
              <w:t>رحمت</w:t>
            </w:r>
            <w:r w:rsidRPr="005D31B7">
              <w:rPr>
                <w:rStyle w:val="Hyperlink"/>
                <w:noProof/>
                <w:rtl/>
                <w:lang w:bidi="fa-IR"/>
              </w:rPr>
              <w:t xml:space="preserve"> </w:t>
            </w:r>
            <w:r w:rsidRPr="005D31B7">
              <w:rPr>
                <w:rStyle w:val="Hyperlink"/>
                <w:rFonts w:hint="eastAsia"/>
                <w:noProof/>
                <w:rtl/>
                <w:lang w:bidi="fa-IR"/>
              </w:rPr>
              <w:t>بينى،</w:t>
            </w:r>
            <w:r w:rsidRPr="005D31B7">
              <w:rPr>
                <w:rStyle w:val="Hyperlink"/>
                <w:noProof/>
                <w:rtl/>
                <w:lang w:bidi="fa-IR"/>
              </w:rPr>
              <w:t xml:space="preserve"> </w:t>
            </w:r>
            <w:r w:rsidRPr="005D31B7">
              <w:rPr>
                <w:rStyle w:val="Hyperlink"/>
                <w:rFonts w:hint="eastAsia"/>
                <w:noProof/>
                <w:rtl/>
                <w:lang w:bidi="fa-IR"/>
              </w:rPr>
              <w:t>بايد</w:t>
            </w:r>
            <w:r w:rsidRPr="005D31B7">
              <w:rPr>
                <w:rStyle w:val="Hyperlink"/>
                <w:noProof/>
                <w:rtl/>
                <w:lang w:bidi="fa-IR"/>
              </w:rPr>
              <w:t xml:space="preserve"> </w:t>
            </w:r>
            <w:r w:rsidRPr="005D31B7">
              <w:rPr>
                <w:rStyle w:val="Hyperlink"/>
                <w:rFonts w:hint="eastAsia"/>
                <w:noProof/>
                <w:rtl/>
                <w:lang w:bidi="fa-IR"/>
              </w:rPr>
              <w:t>ملكه</w:t>
            </w:r>
            <w:r w:rsidRPr="005D31B7">
              <w:rPr>
                <w:rStyle w:val="Hyperlink"/>
                <w:noProof/>
                <w:rtl/>
                <w:lang w:bidi="fa-IR"/>
              </w:rPr>
              <w:t xml:space="preserve"> </w:t>
            </w:r>
            <w:r w:rsidRPr="005D31B7">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8" w:history="1">
            <w:r w:rsidRPr="005D31B7">
              <w:rPr>
                <w:rStyle w:val="Hyperlink"/>
                <w:rFonts w:hint="eastAsia"/>
                <w:noProof/>
                <w:rtl/>
                <w:lang w:bidi="fa-IR"/>
              </w:rPr>
              <w:t>بيماريهاى</w:t>
            </w:r>
            <w:r w:rsidRPr="005D31B7">
              <w:rPr>
                <w:rStyle w:val="Hyperlink"/>
                <w:noProof/>
                <w:rtl/>
                <w:lang w:bidi="fa-IR"/>
              </w:rPr>
              <w:t xml:space="preserve"> </w:t>
            </w:r>
            <w:r w:rsidRPr="005D31B7">
              <w:rPr>
                <w:rStyle w:val="Hyperlink"/>
                <w:rFonts w:hint="eastAsia"/>
                <w:noProof/>
                <w:rtl/>
                <w:lang w:bidi="fa-IR"/>
              </w:rPr>
              <w:t>كوچك</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جلوگيرى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بيماريهاى</w:t>
            </w:r>
            <w:r w:rsidRPr="005D31B7">
              <w:rPr>
                <w:rStyle w:val="Hyperlink"/>
                <w:noProof/>
                <w:rtl/>
                <w:lang w:bidi="fa-IR"/>
              </w:rPr>
              <w:t xml:space="preserve"> </w:t>
            </w:r>
            <w:r w:rsidRPr="005D31B7">
              <w:rPr>
                <w:rStyle w:val="Hyperlink"/>
                <w:rFonts w:hint="eastAsia"/>
                <w:noProof/>
                <w:rtl/>
                <w:lang w:bidi="fa-IR"/>
              </w:rPr>
              <w:t>سخت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79" w:history="1">
            <w:r w:rsidRPr="005D31B7">
              <w:rPr>
                <w:rStyle w:val="Hyperlink"/>
                <w:rFonts w:hint="eastAsia"/>
                <w:noProof/>
                <w:rtl/>
                <w:lang w:bidi="fa-IR"/>
              </w:rPr>
              <w:t>بيمارى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اثر</w:t>
            </w:r>
            <w:r w:rsidRPr="005D31B7">
              <w:rPr>
                <w:rStyle w:val="Hyperlink"/>
                <w:noProof/>
                <w:rtl/>
                <w:lang w:bidi="fa-IR"/>
              </w:rPr>
              <w:t xml:space="preserve"> </w:t>
            </w:r>
            <w:r w:rsidRPr="005D31B7">
              <w:rPr>
                <w:rStyle w:val="Hyperlink"/>
                <w:rFonts w:hint="eastAsia"/>
                <w:noProof/>
                <w:rtl/>
                <w:lang w:bidi="fa-IR"/>
              </w:rPr>
              <w:t>گناه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كفاره</w:t>
            </w:r>
            <w:r w:rsidRPr="005D31B7">
              <w:rPr>
                <w:rStyle w:val="Hyperlink"/>
                <w:noProof/>
                <w:rtl/>
                <w:lang w:bidi="fa-IR"/>
              </w:rPr>
              <w:t xml:space="preserve"> </w:t>
            </w:r>
            <w:r w:rsidRPr="005D31B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385634579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0" w:history="1">
            <w:r w:rsidRPr="005D31B7">
              <w:rPr>
                <w:rStyle w:val="Hyperlink"/>
                <w:rFonts w:hint="eastAsia"/>
                <w:noProof/>
                <w:rtl/>
                <w:lang w:bidi="fa-IR"/>
              </w:rPr>
              <w:t>مردن</w:t>
            </w:r>
            <w:r w:rsidRPr="005D31B7">
              <w:rPr>
                <w:rStyle w:val="Hyperlink"/>
                <w:noProof/>
                <w:rtl/>
                <w:lang w:bidi="fa-IR"/>
              </w:rPr>
              <w:t xml:space="preserve"> </w:t>
            </w:r>
            <w:r w:rsidRPr="005D31B7">
              <w:rPr>
                <w:rStyle w:val="Hyperlink"/>
                <w:rFonts w:hint="eastAsia"/>
                <w:noProof/>
                <w:rtl/>
                <w:lang w:bidi="fa-IR"/>
              </w:rPr>
              <w:t>جوان</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خود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والدينش</w:t>
            </w:r>
            <w:r w:rsidRPr="005D31B7">
              <w:rPr>
                <w:rStyle w:val="Hyperlink"/>
                <w:noProof/>
                <w:rtl/>
                <w:lang w:bidi="fa-IR"/>
              </w:rPr>
              <w:t xml:space="preserve"> </w:t>
            </w:r>
            <w:r w:rsidRPr="005D31B7">
              <w:rPr>
                <w:rStyle w:val="Hyperlink"/>
                <w:rFonts w:hint="eastAsia"/>
                <w:noProof/>
                <w:rtl/>
                <w:lang w:bidi="fa-IR"/>
              </w:rPr>
              <w:t>رحمت</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1" w:history="1">
            <w:r w:rsidRPr="005D31B7">
              <w:rPr>
                <w:rStyle w:val="Hyperlink"/>
                <w:rFonts w:hint="eastAsia"/>
                <w:noProof/>
                <w:rtl/>
                <w:lang w:bidi="fa-IR"/>
              </w:rPr>
              <w:t>رحمت</w:t>
            </w:r>
            <w:r w:rsidRPr="005D31B7">
              <w:rPr>
                <w:rStyle w:val="Hyperlink"/>
                <w:noProof/>
                <w:rtl/>
                <w:lang w:bidi="fa-IR"/>
              </w:rPr>
              <w:t xml:space="preserve"> </w:t>
            </w:r>
            <w:r w:rsidRPr="005D31B7">
              <w:rPr>
                <w:rStyle w:val="Hyperlink"/>
                <w:rFonts w:hint="eastAsia"/>
                <w:noProof/>
                <w:rtl/>
                <w:lang w:bidi="fa-IR"/>
              </w:rPr>
              <w:t>رحيميه</w:t>
            </w:r>
            <w:r w:rsidRPr="005D31B7">
              <w:rPr>
                <w:rStyle w:val="Hyperlink"/>
                <w:noProof/>
                <w:rtl/>
                <w:lang w:bidi="fa-IR"/>
              </w:rPr>
              <w:t xml:space="preserve"> </w:t>
            </w:r>
            <w:r w:rsidRPr="005D31B7">
              <w:rPr>
                <w:rStyle w:val="Hyperlink"/>
                <w:rFonts w:hint="eastAsia"/>
                <w:noProof/>
                <w:rtl/>
                <w:lang w:bidi="fa-IR"/>
              </w:rPr>
              <w:t>ويژه</w:t>
            </w:r>
            <w:r w:rsidRPr="005D31B7">
              <w:rPr>
                <w:rStyle w:val="Hyperlink"/>
                <w:noProof/>
                <w:rtl/>
                <w:lang w:bidi="fa-IR"/>
              </w:rPr>
              <w:t xml:space="preserve"> </w:t>
            </w:r>
            <w:r w:rsidRPr="005D31B7">
              <w:rPr>
                <w:rStyle w:val="Hyperlink"/>
                <w:rFonts w:hint="eastAsia"/>
                <w:noProof/>
                <w:rtl/>
                <w:lang w:bidi="fa-IR"/>
              </w:rPr>
              <w:t>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2" w:history="1">
            <w:r w:rsidRPr="005D31B7">
              <w:rPr>
                <w:rStyle w:val="Hyperlink"/>
                <w:rFonts w:hint="eastAsia"/>
                <w:noProof/>
                <w:rtl/>
                <w:lang w:bidi="fa-IR"/>
              </w:rPr>
              <w:t>گبر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شفقت</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پرندگان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45</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583" w:history="1">
            <w:r w:rsidRPr="005D31B7">
              <w:rPr>
                <w:rStyle w:val="Hyperlink"/>
                <w:noProof/>
                <w:rtl/>
                <w:lang w:bidi="fa-IR"/>
              </w:rPr>
              <w:t>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4" w:history="1">
            <w:r w:rsidRPr="005D31B7">
              <w:rPr>
                <w:rStyle w:val="Hyperlink"/>
                <w:rFonts w:hint="eastAsia"/>
                <w:noProof/>
                <w:rtl/>
                <w:lang w:bidi="fa-IR"/>
              </w:rPr>
              <w:t>رحمت</w:t>
            </w:r>
            <w:r w:rsidRPr="005D31B7">
              <w:rPr>
                <w:rStyle w:val="Hyperlink"/>
                <w:noProof/>
                <w:rtl/>
                <w:lang w:bidi="fa-IR"/>
              </w:rPr>
              <w:t xml:space="preserve"> </w:t>
            </w:r>
            <w:r w:rsidRPr="005D31B7">
              <w:rPr>
                <w:rStyle w:val="Hyperlink"/>
                <w:rFonts w:hint="eastAsia"/>
                <w:noProof/>
                <w:rtl/>
                <w:lang w:bidi="fa-IR"/>
              </w:rPr>
              <w:t>رحمانى</w:t>
            </w:r>
            <w:r w:rsidRPr="005D31B7">
              <w:rPr>
                <w:rStyle w:val="Hyperlink"/>
                <w:noProof/>
                <w:rtl/>
                <w:lang w:bidi="fa-IR"/>
              </w:rPr>
              <w:t xml:space="preserve"> </w:t>
            </w:r>
            <w:r w:rsidRPr="005D31B7">
              <w:rPr>
                <w:rStyle w:val="Hyperlink"/>
                <w:rFonts w:hint="eastAsia"/>
                <w:noProof/>
                <w:rtl/>
                <w:lang w:bidi="fa-IR"/>
              </w:rPr>
              <w:t>تكوينى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رحمت</w:t>
            </w:r>
            <w:r w:rsidRPr="005D31B7">
              <w:rPr>
                <w:rStyle w:val="Hyperlink"/>
                <w:noProof/>
                <w:rtl/>
                <w:lang w:bidi="fa-IR"/>
              </w:rPr>
              <w:t xml:space="preserve"> </w:t>
            </w:r>
            <w:r w:rsidRPr="005D31B7">
              <w:rPr>
                <w:rStyle w:val="Hyperlink"/>
                <w:rFonts w:hint="eastAsia"/>
                <w:noProof/>
                <w:rtl/>
                <w:lang w:bidi="fa-IR"/>
              </w:rPr>
              <w:t>رحيمى</w:t>
            </w:r>
            <w:r w:rsidRPr="005D31B7">
              <w:rPr>
                <w:rStyle w:val="Hyperlink"/>
                <w:noProof/>
                <w:rtl/>
                <w:lang w:bidi="fa-IR"/>
              </w:rPr>
              <w:t xml:space="preserve"> </w:t>
            </w:r>
            <w:r w:rsidRPr="005D31B7">
              <w:rPr>
                <w:rStyle w:val="Hyperlink"/>
                <w:rFonts w:hint="eastAsia"/>
                <w:noProof/>
                <w:rtl/>
                <w:lang w:bidi="fa-IR"/>
              </w:rPr>
              <w:t>كسبى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5" w:history="1">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موجودات</w:t>
            </w:r>
            <w:r w:rsidRPr="005D31B7">
              <w:rPr>
                <w:rStyle w:val="Hyperlink"/>
                <w:noProof/>
                <w:rtl/>
                <w:lang w:bidi="fa-IR"/>
              </w:rPr>
              <w:t xml:space="preserve"> </w:t>
            </w:r>
            <w:r w:rsidRPr="005D31B7">
              <w:rPr>
                <w:rStyle w:val="Hyperlink"/>
                <w:rFonts w:hint="eastAsia"/>
                <w:noProof/>
                <w:rtl/>
                <w:lang w:bidi="fa-IR"/>
              </w:rPr>
              <w:t>گواهى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پاكى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مى‏دهند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6" w:history="1">
            <w:r w:rsidRPr="005D31B7">
              <w:rPr>
                <w:rStyle w:val="Hyperlink"/>
                <w:rFonts w:hint="eastAsia"/>
                <w:noProof/>
                <w:rtl/>
                <w:lang w:bidi="fa-IR"/>
              </w:rPr>
              <w:t>سه</w:t>
            </w:r>
            <w:r w:rsidRPr="005D31B7">
              <w:rPr>
                <w:rStyle w:val="Hyperlink"/>
                <w:noProof/>
                <w:rtl/>
                <w:lang w:bidi="fa-IR"/>
              </w:rPr>
              <w:t xml:space="preserve"> </w:t>
            </w:r>
            <w:r w:rsidRPr="005D31B7">
              <w:rPr>
                <w:rStyle w:val="Hyperlink"/>
                <w:rFonts w:hint="eastAsia"/>
                <w:noProof/>
                <w:rtl/>
                <w:lang w:bidi="fa-IR"/>
              </w:rPr>
              <w:t>قسم</w:t>
            </w:r>
            <w:r w:rsidRPr="005D31B7">
              <w:rPr>
                <w:rStyle w:val="Hyperlink"/>
                <w:noProof/>
                <w:rtl/>
                <w:lang w:bidi="fa-IR"/>
              </w:rPr>
              <w:t xml:space="preserve"> </w:t>
            </w:r>
            <w:r w:rsidRPr="005D31B7">
              <w:rPr>
                <w:rStyle w:val="Hyperlink"/>
                <w:rFonts w:hint="eastAsia"/>
                <w:noProof/>
                <w:rtl/>
                <w:lang w:bidi="fa-IR"/>
              </w:rPr>
              <w:t>تسبيح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7" w:history="1">
            <w:r w:rsidRPr="005D31B7">
              <w:rPr>
                <w:rStyle w:val="Hyperlink"/>
                <w:rFonts w:hint="eastAsia"/>
                <w:noProof/>
                <w:rtl/>
                <w:lang w:bidi="fa-IR"/>
              </w:rPr>
              <w:t>قلم</w:t>
            </w:r>
            <w:r w:rsidRPr="005D31B7">
              <w:rPr>
                <w:rStyle w:val="Hyperlink"/>
                <w:noProof/>
                <w:rtl/>
                <w:lang w:bidi="fa-IR"/>
              </w:rPr>
              <w:t xml:space="preserve"> </w:t>
            </w:r>
            <w:r w:rsidRPr="005D31B7">
              <w:rPr>
                <w:rStyle w:val="Hyperlink"/>
                <w:rFonts w:hint="eastAsia"/>
                <w:noProof/>
                <w:rtl/>
                <w:lang w:bidi="fa-IR"/>
              </w:rPr>
              <w:t>قدرت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يك</w:t>
            </w:r>
            <w:r w:rsidRPr="005D31B7">
              <w:rPr>
                <w:rStyle w:val="Hyperlink"/>
                <w:noProof/>
                <w:rtl/>
                <w:lang w:bidi="fa-IR"/>
              </w:rPr>
              <w:t xml:space="preserve"> </w:t>
            </w:r>
            <w:r w:rsidRPr="005D31B7">
              <w:rPr>
                <w:rStyle w:val="Hyperlink"/>
                <w:rFonts w:hint="eastAsia"/>
                <w:noProof/>
                <w:rtl/>
                <w:lang w:bidi="fa-IR"/>
              </w:rPr>
              <w:t>وجب</w:t>
            </w:r>
            <w:r w:rsidRPr="005D31B7">
              <w:rPr>
                <w:rStyle w:val="Hyperlink"/>
                <w:noProof/>
                <w:rtl/>
                <w:lang w:bidi="fa-IR"/>
              </w:rPr>
              <w:t xml:space="preserve"> </w:t>
            </w:r>
            <w:r w:rsidRPr="005D31B7">
              <w:rPr>
                <w:rStyle w:val="Hyperlink"/>
                <w:rFonts w:hint="eastAsia"/>
                <w:noProof/>
                <w:rtl/>
                <w:lang w:bidi="fa-IR"/>
              </w:rPr>
              <w:t>صورت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8" w:history="1">
            <w:r w:rsidRPr="005D31B7">
              <w:rPr>
                <w:rStyle w:val="Hyperlink"/>
                <w:rFonts w:hint="eastAsia"/>
                <w:noProof/>
                <w:rtl/>
                <w:lang w:bidi="fa-IR"/>
              </w:rPr>
              <w:t>صدا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بند</w:t>
            </w:r>
            <w:r w:rsidRPr="005D31B7">
              <w:rPr>
                <w:rStyle w:val="Hyperlink"/>
                <w:noProof/>
                <w:rtl/>
                <w:lang w:bidi="fa-IR"/>
              </w:rPr>
              <w:t xml:space="preserve"> </w:t>
            </w:r>
            <w:r w:rsidRPr="005D31B7">
              <w:rPr>
                <w:rStyle w:val="Hyperlink"/>
                <w:rFonts w:hint="eastAsia"/>
                <w:noProof/>
                <w:rtl/>
                <w:lang w:bidi="fa-IR"/>
              </w:rPr>
              <w:t>انگشت،</w:t>
            </w:r>
            <w:r w:rsidRPr="005D31B7">
              <w:rPr>
                <w:rStyle w:val="Hyperlink"/>
                <w:noProof/>
                <w:rtl/>
                <w:lang w:bidi="fa-IR"/>
              </w:rPr>
              <w:t xml:space="preserve"> </w:t>
            </w:r>
            <w:r w:rsidRPr="005D31B7">
              <w:rPr>
                <w:rStyle w:val="Hyperlink"/>
                <w:rFonts w:hint="eastAsia"/>
                <w:noProof/>
                <w:rtl/>
                <w:lang w:bidi="fa-IR"/>
              </w:rPr>
              <w:t>ظهور</w:t>
            </w:r>
            <w:r w:rsidRPr="005D31B7">
              <w:rPr>
                <w:rStyle w:val="Hyperlink"/>
                <w:noProof/>
                <w:rtl/>
                <w:lang w:bidi="fa-IR"/>
              </w:rPr>
              <w:t xml:space="preserve"> </w:t>
            </w:r>
            <w:r w:rsidRPr="005D31B7">
              <w:rPr>
                <w:rStyle w:val="Hyperlink"/>
                <w:rFonts w:hint="eastAsia"/>
                <w:noProof/>
                <w:rtl/>
                <w:lang w:bidi="fa-IR"/>
              </w:rPr>
              <w:t>قدرت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89" w:history="1">
            <w:r w:rsidRPr="005D31B7">
              <w:rPr>
                <w:rStyle w:val="Hyperlink"/>
                <w:rFonts w:hint="eastAsia"/>
                <w:noProof/>
                <w:rtl/>
                <w:lang w:bidi="fa-IR"/>
              </w:rPr>
              <w:t>قدرتنمائى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عالم</w:t>
            </w:r>
            <w:r w:rsidRPr="005D31B7">
              <w:rPr>
                <w:rStyle w:val="Hyperlink"/>
                <w:noProof/>
                <w:rtl/>
                <w:lang w:bidi="fa-IR"/>
              </w:rPr>
              <w:t xml:space="preserve"> </w:t>
            </w:r>
            <w:r w:rsidRPr="005D31B7">
              <w:rPr>
                <w:rStyle w:val="Hyperlink"/>
                <w:rFonts w:hint="eastAsia"/>
                <w:noProof/>
                <w:rtl/>
                <w:lang w:bidi="fa-IR"/>
              </w:rPr>
              <w:t>گياهان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385634589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90" w:history="1">
            <w:r w:rsidRPr="005D31B7">
              <w:rPr>
                <w:rStyle w:val="Hyperlink"/>
                <w:rFonts w:hint="eastAsia"/>
                <w:noProof/>
                <w:rtl/>
                <w:lang w:bidi="fa-IR"/>
              </w:rPr>
              <w:t>تسبيح</w:t>
            </w:r>
            <w:r w:rsidRPr="005D31B7">
              <w:rPr>
                <w:rStyle w:val="Hyperlink"/>
                <w:noProof/>
                <w:rtl/>
                <w:lang w:bidi="fa-IR"/>
              </w:rPr>
              <w:t xml:space="preserve"> </w:t>
            </w:r>
            <w:r w:rsidRPr="005D31B7">
              <w:rPr>
                <w:rStyle w:val="Hyperlink"/>
                <w:rFonts w:hint="eastAsia"/>
                <w:noProof/>
                <w:rtl/>
                <w:lang w:bidi="fa-IR"/>
              </w:rPr>
              <w:t>ملكوتى</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افراد</w:t>
            </w:r>
            <w:r w:rsidRPr="005D31B7">
              <w:rPr>
                <w:rStyle w:val="Hyperlink"/>
                <w:noProof/>
                <w:rtl/>
                <w:lang w:bidi="fa-IR"/>
              </w:rPr>
              <w:t xml:space="preserve"> </w:t>
            </w:r>
            <w:r w:rsidRPr="005D31B7">
              <w:rPr>
                <w:rStyle w:val="Hyperlink"/>
                <w:rFonts w:hint="eastAsia"/>
                <w:noProof/>
                <w:rtl/>
                <w:lang w:bidi="fa-IR"/>
              </w:rPr>
              <w:t>ملكوتى</w:t>
            </w:r>
            <w:r w:rsidRPr="005D31B7">
              <w:rPr>
                <w:rStyle w:val="Hyperlink"/>
                <w:noProof/>
                <w:rtl/>
                <w:lang w:bidi="fa-IR"/>
              </w:rPr>
              <w:t xml:space="preserve"> </w:t>
            </w:r>
            <w:r w:rsidRPr="005D31B7">
              <w:rPr>
                <w:rStyle w:val="Hyperlink"/>
                <w:rFonts w:hint="eastAsia"/>
                <w:noProof/>
                <w:rtl/>
                <w:lang w:bidi="fa-IR"/>
              </w:rPr>
              <w:t>مى‏شنوند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91" w:history="1">
            <w:r w:rsidRPr="005D31B7">
              <w:rPr>
                <w:rStyle w:val="Hyperlink"/>
                <w:rFonts w:hint="eastAsia"/>
                <w:noProof/>
                <w:rtl/>
                <w:lang w:bidi="fa-IR"/>
              </w:rPr>
              <w:t>آهوهاى</w:t>
            </w:r>
            <w:r w:rsidRPr="005D31B7">
              <w:rPr>
                <w:rStyle w:val="Hyperlink"/>
                <w:noProof/>
                <w:rtl/>
                <w:lang w:bidi="fa-IR"/>
              </w:rPr>
              <w:t xml:space="preserve"> </w:t>
            </w:r>
            <w:r w:rsidRPr="005D31B7">
              <w:rPr>
                <w:rStyle w:val="Hyperlink"/>
                <w:rFonts w:hint="eastAsia"/>
                <w:noProof/>
                <w:rtl/>
                <w:lang w:bidi="fa-IR"/>
              </w:rPr>
              <w:t>تشنه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قطعه</w:t>
            </w:r>
            <w:r w:rsidRPr="005D31B7">
              <w:rPr>
                <w:rStyle w:val="Hyperlink"/>
                <w:noProof/>
                <w:rtl/>
                <w:lang w:bidi="fa-IR"/>
              </w:rPr>
              <w:t xml:space="preserve"> </w:t>
            </w:r>
            <w:r w:rsidRPr="005D31B7">
              <w:rPr>
                <w:rStyle w:val="Hyperlink"/>
                <w:rFonts w:hint="eastAsia"/>
                <w:noProof/>
                <w:rtl/>
                <w:lang w:bidi="fa-IR"/>
              </w:rPr>
              <w:t>ابر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92" w:history="1">
            <w:r w:rsidRPr="005D31B7">
              <w:rPr>
                <w:rStyle w:val="Hyperlink"/>
                <w:rFonts w:hint="eastAsia"/>
                <w:noProof/>
                <w:rtl/>
                <w:lang w:bidi="fa-IR"/>
              </w:rPr>
              <w:t>داستانى</w:t>
            </w:r>
            <w:r w:rsidRPr="005D31B7">
              <w:rPr>
                <w:rStyle w:val="Hyperlink"/>
                <w:noProof/>
                <w:rtl/>
                <w:lang w:bidi="fa-IR"/>
              </w:rPr>
              <w:t xml:space="preserve"> </w:t>
            </w:r>
            <w:r w:rsidRPr="005D31B7">
              <w:rPr>
                <w:rStyle w:val="Hyperlink"/>
                <w:rFonts w:hint="eastAsia"/>
                <w:noProof/>
                <w:rtl/>
                <w:lang w:bidi="fa-IR"/>
              </w:rPr>
              <w:t>عجيب</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شعور</w:t>
            </w:r>
            <w:r w:rsidRPr="005D31B7">
              <w:rPr>
                <w:rStyle w:val="Hyperlink"/>
                <w:noProof/>
                <w:rtl/>
                <w:lang w:bidi="fa-IR"/>
              </w:rPr>
              <w:t xml:space="preserve"> </w:t>
            </w:r>
            <w:r w:rsidRPr="005D31B7">
              <w:rPr>
                <w:rStyle w:val="Hyperlink"/>
                <w:rFonts w:hint="eastAsia"/>
                <w:noProof/>
                <w:rtl/>
                <w:lang w:bidi="fa-IR"/>
              </w:rPr>
              <w:t>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53</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593" w:history="1">
            <w:r w:rsidRPr="005D31B7">
              <w:rPr>
                <w:rStyle w:val="Hyperlink"/>
                <w:noProof/>
                <w:rtl/>
                <w:lang w:bidi="fa-IR"/>
              </w:rPr>
              <w:t>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94" w:history="1">
            <w:r w:rsidRPr="005D31B7">
              <w:rPr>
                <w:rStyle w:val="Hyperlink"/>
                <w:rFonts w:hint="eastAsia"/>
                <w:noProof/>
                <w:rtl/>
                <w:lang w:bidi="fa-IR"/>
              </w:rPr>
              <w:t>ملك</w:t>
            </w:r>
            <w:r w:rsidRPr="005D31B7">
              <w:rPr>
                <w:rStyle w:val="Hyperlink"/>
                <w:noProof/>
                <w:rtl/>
                <w:lang w:bidi="fa-IR"/>
              </w:rPr>
              <w:t xml:space="preserve"> </w:t>
            </w:r>
            <w:r w:rsidRPr="005D31B7">
              <w:rPr>
                <w:rStyle w:val="Hyperlink"/>
                <w:rFonts w:hint="eastAsia"/>
                <w:noProof/>
                <w:rtl/>
                <w:lang w:bidi="fa-IR"/>
              </w:rPr>
              <w:t>محسوس</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ملكوت</w:t>
            </w:r>
            <w:r w:rsidRPr="005D31B7">
              <w:rPr>
                <w:rStyle w:val="Hyperlink"/>
                <w:noProof/>
                <w:rtl/>
                <w:lang w:bidi="fa-IR"/>
              </w:rPr>
              <w:t xml:space="preserve"> </w:t>
            </w:r>
            <w:r w:rsidRPr="005D31B7">
              <w:rPr>
                <w:rStyle w:val="Hyperlink"/>
                <w:rFonts w:hint="eastAsia"/>
                <w:noProof/>
                <w:rtl/>
                <w:lang w:bidi="fa-IR"/>
              </w:rPr>
              <w:t>غير</w:t>
            </w:r>
            <w:r w:rsidRPr="005D31B7">
              <w:rPr>
                <w:rStyle w:val="Hyperlink"/>
                <w:noProof/>
                <w:rtl/>
                <w:lang w:bidi="fa-IR"/>
              </w:rPr>
              <w:t xml:space="preserve"> </w:t>
            </w:r>
            <w:r w:rsidRPr="005D31B7">
              <w:rPr>
                <w:rStyle w:val="Hyperlink"/>
                <w:rFonts w:hint="eastAsia"/>
                <w:noProof/>
                <w:rtl/>
                <w:lang w:bidi="fa-IR"/>
              </w:rPr>
              <w:t>محسوس</w:t>
            </w:r>
            <w:r w:rsidRPr="005D31B7">
              <w:rPr>
                <w:rStyle w:val="Hyperlink"/>
                <w:noProof/>
                <w:rtl/>
                <w:lang w:bidi="fa-IR"/>
              </w:rPr>
              <w:t xml:space="preserve"> </w:t>
            </w:r>
            <w:r w:rsidRPr="005D31B7">
              <w:rPr>
                <w:rStyle w:val="Hyperlink"/>
                <w:rFonts w:hint="eastAsia"/>
                <w:noProof/>
                <w:rtl/>
                <w:lang w:bidi="fa-IR"/>
              </w:rPr>
              <w:t>مى‏باشد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95" w:history="1">
            <w:r w:rsidRPr="005D31B7">
              <w:rPr>
                <w:rStyle w:val="Hyperlink"/>
                <w:rFonts w:hint="eastAsia"/>
                <w:noProof/>
                <w:rtl/>
                <w:lang w:bidi="fa-IR"/>
              </w:rPr>
              <w:t>زنبور</w:t>
            </w:r>
            <w:r w:rsidRPr="005D31B7">
              <w:rPr>
                <w:rStyle w:val="Hyperlink"/>
                <w:noProof/>
                <w:rtl/>
                <w:lang w:bidi="fa-IR"/>
              </w:rPr>
              <w:t xml:space="preserve"> </w:t>
            </w:r>
            <w:r w:rsidRPr="005D31B7">
              <w:rPr>
                <w:rStyle w:val="Hyperlink"/>
                <w:rFonts w:hint="eastAsia"/>
                <w:noProof/>
                <w:rtl/>
                <w:lang w:bidi="fa-IR"/>
              </w:rPr>
              <w:t>عسل</w:t>
            </w:r>
            <w:r w:rsidRPr="005D31B7">
              <w:rPr>
                <w:rStyle w:val="Hyperlink"/>
                <w:noProof/>
                <w:rtl/>
                <w:lang w:bidi="fa-IR"/>
              </w:rPr>
              <w:t xml:space="preserve"> </w:t>
            </w:r>
            <w:r w:rsidRPr="005D31B7">
              <w:rPr>
                <w:rStyle w:val="Hyperlink"/>
                <w:rFonts w:hint="eastAsia"/>
                <w:noProof/>
                <w:rtl/>
                <w:lang w:bidi="fa-IR"/>
              </w:rPr>
              <w:t>نمونه‏اى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حيوان</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شعور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96" w:history="1">
            <w:r w:rsidRPr="005D31B7">
              <w:rPr>
                <w:rStyle w:val="Hyperlink"/>
                <w:rFonts w:hint="eastAsia"/>
                <w:noProof/>
                <w:rtl/>
                <w:lang w:bidi="fa-IR"/>
              </w:rPr>
              <w:t>نطق</w:t>
            </w:r>
            <w:r w:rsidRPr="005D31B7">
              <w:rPr>
                <w:rStyle w:val="Hyperlink"/>
                <w:noProof/>
                <w:rtl/>
                <w:lang w:bidi="fa-IR"/>
              </w:rPr>
              <w:t xml:space="preserve"> </w:t>
            </w:r>
            <w:r w:rsidRPr="005D31B7">
              <w:rPr>
                <w:rStyle w:val="Hyperlink"/>
                <w:rFonts w:hint="eastAsia"/>
                <w:noProof/>
                <w:rtl/>
                <w:lang w:bidi="fa-IR"/>
              </w:rPr>
              <w:t>حيوانات</w:t>
            </w:r>
            <w:r w:rsidRPr="005D31B7">
              <w:rPr>
                <w:rStyle w:val="Hyperlink"/>
                <w:noProof/>
                <w:rtl/>
                <w:lang w:bidi="fa-IR"/>
              </w:rPr>
              <w:t xml:space="preserve"> - </w:t>
            </w:r>
            <w:r w:rsidRPr="005D31B7">
              <w:rPr>
                <w:rStyle w:val="Hyperlink"/>
                <w:rFonts w:hint="eastAsia"/>
                <w:noProof/>
                <w:rtl/>
                <w:lang w:bidi="fa-IR"/>
              </w:rPr>
              <w:t>هدهد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مورچه</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59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97" w:history="1">
            <w:r w:rsidRPr="005D31B7">
              <w:rPr>
                <w:rStyle w:val="Hyperlink"/>
                <w:rFonts w:hint="eastAsia"/>
                <w:noProof/>
                <w:rtl/>
                <w:lang w:bidi="fa-IR"/>
              </w:rPr>
              <w:t>زبان</w:t>
            </w:r>
            <w:r w:rsidRPr="005D31B7">
              <w:rPr>
                <w:rStyle w:val="Hyperlink"/>
                <w:noProof/>
                <w:rtl/>
                <w:lang w:bidi="fa-IR"/>
              </w:rPr>
              <w:t xml:space="preserve"> </w:t>
            </w:r>
            <w:r w:rsidRPr="005D31B7">
              <w:rPr>
                <w:rStyle w:val="Hyperlink"/>
                <w:rFonts w:hint="eastAsia"/>
                <w:noProof/>
                <w:rtl/>
                <w:lang w:bidi="fa-IR"/>
              </w:rPr>
              <w:t>گويا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حال</w:t>
            </w:r>
            <w:r w:rsidRPr="005D31B7">
              <w:rPr>
                <w:rStyle w:val="Hyperlink"/>
                <w:noProof/>
                <w:rtl/>
                <w:lang w:bidi="fa-IR"/>
              </w:rPr>
              <w:t xml:space="preserve"> </w:t>
            </w:r>
            <w:r w:rsidRPr="005D31B7">
              <w:rPr>
                <w:rStyle w:val="Hyperlink"/>
                <w:rFonts w:hint="eastAsia"/>
                <w:noProof/>
                <w:rtl/>
                <w:lang w:bidi="fa-IR"/>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61</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598" w:history="1">
            <w:r w:rsidRPr="005D31B7">
              <w:rPr>
                <w:rStyle w:val="Hyperlink"/>
                <w:noProof/>
                <w:rtl/>
                <w:lang w:bidi="fa-IR"/>
              </w:rPr>
              <w:t>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599" w:history="1">
            <w:r w:rsidRPr="005D31B7">
              <w:rPr>
                <w:rStyle w:val="Hyperlink"/>
                <w:rFonts w:hint="eastAsia"/>
                <w:noProof/>
                <w:rtl/>
                <w:lang w:bidi="fa-IR"/>
              </w:rPr>
              <w:t>ناله</w:t>
            </w:r>
            <w:r w:rsidRPr="005D31B7">
              <w:rPr>
                <w:rStyle w:val="Hyperlink"/>
                <w:noProof/>
                <w:rtl/>
                <w:lang w:bidi="fa-IR"/>
              </w:rPr>
              <w:t xml:space="preserve"> </w:t>
            </w:r>
            <w:r w:rsidRPr="005D31B7">
              <w:rPr>
                <w:rStyle w:val="Hyperlink"/>
                <w:rFonts w:hint="eastAsia"/>
                <w:noProof/>
                <w:rtl/>
                <w:lang w:bidi="fa-IR"/>
              </w:rPr>
              <w:t>حنانه</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هجر</w:t>
            </w:r>
            <w:r w:rsidRPr="005D31B7">
              <w:rPr>
                <w:rStyle w:val="Hyperlink"/>
                <w:noProof/>
                <w:rtl/>
                <w:lang w:bidi="fa-IR"/>
              </w:rPr>
              <w:t xml:space="preserve"> </w:t>
            </w:r>
            <w:r w:rsidRPr="005D31B7">
              <w:rPr>
                <w:rStyle w:val="Hyperlink"/>
                <w:rFonts w:hint="eastAsia"/>
                <w:noProof/>
                <w:rtl/>
                <w:lang w:bidi="fa-IR"/>
              </w:rPr>
              <w:t>رسول</w:t>
            </w:r>
            <w:r w:rsidRPr="005D31B7">
              <w:rPr>
                <w:rStyle w:val="Hyperlink"/>
                <w:noProof/>
                <w:rtl/>
                <w:lang w:bidi="fa-IR"/>
              </w:rPr>
              <w:t xml:space="preserve"> </w:t>
            </w:r>
            <w:r w:rsidRPr="005D31B7">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385634599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0" w:history="1">
            <w:r w:rsidRPr="005D31B7">
              <w:rPr>
                <w:rStyle w:val="Hyperlink"/>
                <w:rFonts w:hint="eastAsia"/>
                <w:noProof/>
                <w:rtl/>
                <w:lang w:bidi="fa-IR"/>
              </w:rPr>
              <w:t>سه</w:t>
            </w:r>
            <w:r w:rsidRPr="005D31B7">
              <w:rPr>
                <w:rStyle w:val="Hyperlink"/>
                <w:noProof/>
                <w:rtl/>
                <w:lang w:bidi="fa-IR"/>
              </w:rPr>
              <w:t xml:space="preserve"> </w:t>
            </w:r>
            <w:r w:rsidRPr="005D31B7">
              <w:rPr>
                <w:rStyle w:val="Hyperlink"/>
                <w:rFonts w:hint="eastAsia"/>
                <w:noProof/>
                <w:rtl/>
                <w:lang w:bidi="fa-IR"/>
              </w:rPr>
              <w:t>ناله</w:t>
            </w:r>
            <w:r w:rsidRPr="005D31B7">
              <w:rPr>
                <w:rStyle w:val="Hyperlink"/>
                <w:noProof/>
                <w:rtl/>
                <w:lang w:bidi="fa-IR"/>
              </w:rPr>
              <w:t xml:space="preserve"> </w:t>
            </w:r>
            <w:r w:rsidRPr="005D31B7">
              <w:rPr>
                <w:rStyle w:val="Hyperlink"/>
                <w:rFonts w:hint="eastAsia"/>
                <w:noProof/>
                <w:rtl/>
                <w:lang w:bidi="fa-IR"/>
              </w:rPr>
              <w:t>زمين</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سه</w:t>
            </w:r>
            <w:r w:rsidRPr="005D31B7">
              <w:rPr>
                <w:rStyle w:val="Hyperlink"/>
                <w:noProof/>
                <w:rtl/>
                <w:lang w:bidi="fa-IR"/>
              </w:rPr>
              <w:t xml:space="preserve"> </w:t>
            </w:r>
            <w:r w:rsidRPr="005D31B7">
              <w:rPr>
                <w:rStyle w:val="Hyperlink"/>
                <w:rFonts w:hint="eastAsia"/>
                <w:noProof/>
                <w:rtl/>
                <w:lang w:bidi="fa-IR"/>
              </w:rPr>
              <w:t>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1" w:history="1">
            <w:r w:rsidRPr="005D31B7">
              <w:rPr>
                <w:rStyle w:val="Hyperlink"/>
                <w:rFonts w:hint="eastAsia"/>
                <w:noProof/>
                <w:rtl/>
                <w:lang w:bidi="fa-IR"/>
              </w:rPr>
              <w:t>نور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فرش</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ملكوت</w:t>
            </w:r>
            <w:r w:rsidRPr="005D31B7">
              <w:rPr>
                <w:rStyle w:val="Hyperlink"/>
                <w:noProof/>
                <w:rtl/>
                <w:lang w:bidi="fa-IR"/>
              </w:rPr>
              <w:t xml:space="preserve"> </w:t>
            </w:r>
            <w:r w:rsidRPr="005D31B7">
              <w:rPr>
                <w:rStyle w:val="Hyperlink"/>
                <w:rFonts w:hint="eastAsia"/>
                <w:noProof/>
                <w:rtl/>
                <w:lang w:bidi="fa-IR"/>
              </w:rPr>
              <w:t>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2" w:history="1">
            <w:r w:rsidRPr="005D31B7">
              <w:rPr>
                <w:rStyle w:val="Hyperlink"/>
                <w:rFonts w:hint="eastAsia"/>
                <w:noProof/>
                <w:rtl/>
                <w:lang w:bidi="fa-IR"/>
              </w:rPr>
              <w:t>عزيز</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حكيم</w:t>
            </w:r>
            <w:r w:rsidRPr="005D31B7">
              <w:rPr>
                <w:rStyle w:val="Hyperlink"/>
                <w:noProof/>
                <w:rtl/>
                <w:lang w:bidi="fa-IR"/>
              </w:rPr>
              <w:t xml:space="preserve"> </w:t>
            </w:r>
            <w:r w:rsidRPr="005D31B7">
              <w:rPr>
                <w:rStyle w:val="Hyperlink"/>
                <w:rFonts w:hint="eastAsia"/>
                <w:noProof/>
                <w:rtl/>
                <w:lang w:bidi="fa-IR"/>
              </w:rPr>
              <w:t>بالذات،</w:t>
            </w:r>
            <w:r w:rsidRPr="005D31B7">
              <w:rPr>
                <w:rStyle w:val="Hyperlink"/>
                <w:noProof/>
                <w:rtl/>
                <w:lang w:bidi="fa-IR"/>
              </w:rPr>
              <w:t xml:space="preserve"> </w:t>
            </w:r>
            <w:r w:rsidRPr="005D31B7">
              <w:rPr>
                <w:rStyle w:val="Hyperlink"/>
                <w:rFonts w:hint="eastAsia"/>
                <w:noProof/>
                <w:rtl/>
                <w:lang w:bidi="fa-IR"/>
              </w:rPr>
              <w:t>تنها</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3" w:history="1">
            <w:r w:rsidRPr="005D31B7">
              <w:rPr>
                <w:rStyle w:val="Hyperlink"/>
                <w:rFonts w:hint="eastAsia"/>
                <w:noProof/>
                <w:rtl/>
                <w:lang w:bidi="fa-IR"/>
              </w:rPr>
              <w:t>عزت</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مال</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جاه</w:t>
            </w:r>
            <w:r w:rsidRPr="005D31B7">
              <w:rPr>
                <w:rStyle w:val="Hyperlink"/>
                <w:noProof/>
                <w:rtl/>
                <w:lang w:bidi="fa-IR"/>
              </w:rPr>
              <w:t xml:space="preserve"> </w:t>
            </w:r>
            <w:r w:rsidRPr="005D31B7">
              <w:rPr>
                <w:rStyle w:val="Hyperlink"/>
                <w:rFonts w:hint="eastAsia"/>
                <w:noProof/>
                <w:rtl/>
                <w:lang w:bidi="fa-IR"/>
              </w:rPr>
              <w:t>مى‏دانند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4" w:history="1">
            <w:r w:rsidRPr="005D31B7">
              <w:rPr>
                <w:rStyle w:val="Hyperlink"/>
                <w:rFonts w:hint="eastAsia"/>
                <w:noProof/>
                <w:rtl/>
                <w:lang w:bidi="fa-IR"/>
              </w:rPr>
              <w:t>خليفه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آرزوى</w:t>
            </w:r>
            <w:r w:rsidRPr="005D31B7">
              <w:rPr>
                <w:rStyle w:val="Hyperlink"/>
                <w:noProof/>
                <w:rtl/>
                <w:lang w:bidi="fa-IR"/>
              </w:rPr>
              <w:t xml:space="preserve"> </w:t>
            </w:r>
            <w:r w:rsidRPr="005D31B7">
              <w:rPr>
                <w:rStyle w:val="Hyperlink"/>
                <w:rFonts w:hint="eastAsia"/>
                <w:noProof/>
                <w:rtl/>
                <w:lang w:bidi="fa-IR"/>
              </w:rPr>
              <w:t>گاز</w:t>
            </w:r>
            <w:r w:rsidRPr="005D31B7">
              <w:rPr>
                <w:rStyle w:val="Hyperlink"/>
                <w:noProof/>
                <w:rtl/>
                <w:lang w:bidi="fa-IR"/>
              </w:rPr>
              <w:t xml:space="preserve"> </w:t>
            </w:r>
            <w:r w:rsidRPr="005D31B7">
              <w:rPr>
                <w:rStyle w:val="Hyperlink"/>
                <w:rFonts w:hint="eastAsia"/>
                <w:noProof/>
                <w:rtl/>
                <w:lang w:bidi="fa-IR"/>
              </w:rPr>
              <w:t>ربودن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5" w:history="1">
            <w:r w:rsidRPr="005D31B7">
              <w:rPr>
                <w:rStyle w:val="Hyperlink"/>
                <w:rFonts w:hint="eastAsia"/>
                <w:noProof/>
                <w:rtl/>
                <w:lang w:bidi="fa-IR"/>
              </w:rPr>
              <w:t>سگى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جاى</w:t>
            </w:r>
            <w:r w:rsidRPr="005D31B7">
              <w:rPr>
                <w:rStyle w:val="Hyperlink"/>
                <w:noProof/>
                <w:rtl/>
                <w:lang w:bidi="fa-IR"/>
              </w:rPr>
              <w:t xml:space="preserve"> </w:t>
            </w:r>
            <w:r w:rsidRPr="005D31B7">
              <w:rPr>
                <w:rStyle w:val="Hyperlink"/>
                <w:rFonts w:hint="eastAsia"/>
                <w:noProof/>
                <w:rtl/>
                <w:lang w:bidi="fa-IR"/>
              </w:rPr>
              <w:t>اسبان،</w:t>
            </w:r>
            <w:r w:rsidRPr="005D31B7">
              <w:rPr>
                <w:rStyle w:val="Hyperlink"/>
                <w:noProof/>
                <w:rtl/>
                <w:lang w:bidi="fa-IR"/>
              </w:rPr>
              <w:t xml:space="preserve"> </w:t>
            </w:r>
            <w:r w:rsidRPr="005D31B7">
              <w:rPr>
                <w:rStyle w:val="Hyperlink"/>
                <w:rFonts w:hint="eastAsia"/>
                <w:noProof/>
                <w:rtl/>
                <w:lang w:bidi="fa-IR"/>
              </w:rPr>
              <w:t>حمال</w:t>
            </w:r>
            <w:r w:rsidRPr="005D31B7">
              <w:rPr>
                <w:rStyle w:val="Hyperlink"/>
                <w:noProof/>
                <w:rtl/>
                <w:lang w:bidi="fa-IR"/>
              </w:rPr>
              <w:t xml:space="preserve"> </w:t>
            </w:r>
            <w:r w:rsidRPr="005D31B7">
              <w:rPr>
                <w:rStyle w:val="Hyperlink"/>
                <w:rFonts w:hint="eastAsia"/>
                <w:noProof/>
                <w:rtl/>
                <w:lang w:bidi="fa-IR"/>
              </w:rPr>
              <w:t>خوراك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6" w:history="1">
            <w:r w:rsidRPr="005D31B7">
              <w:rPr>
                <w:rStyle w:val="Hyperlink"/>
                <w:rFonts w:hint="eastAsia"/>
                <w:noProof/>
                <w:rtl/>
                <w:lang w:bidi="fa-IR"/>
              </w:rPr>
              <w:t>حكومت</w:t>
            </w:r>
            <w:r w:rsidRPr="005D31B7">
              <w:rPr>
                <w:rStyle w:val="Hyperlink"/>
                <w:noProof/>
                <w:rtl/>
                <w:lang w:bidi="fa-IR"/>
              </w:rPr>
              <w:t xml:space="preserve"> </w:t>
            </w:r>
            <w:r w:rsidRPr="005D31B7">
              <w:rPr>
                <w:rStyle w:val="Hyperlink"/>
                <w:rFonts w:hint="eastAsia"/>
                <w:noProof/>
                <w:rtl/>
                <w:lang w:bidi="fa-IR"/>
              </w:rPr>
              <w:t>اموى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مروان</w:t>
            </w:r>
            <w:r w:rsidRPr="005D31B7">
              <w:rPr>
                <w:rStyle w:val="Hyperlink"/>
                <w:noProof/>
                <w:rtl/>
                <w:lang w:bidi="fa-IR"/>
              </w:rPr>
              <w:t xml:space="preserve"> </w:t>
            </w:r>
            <w:r w:rsidRPr="005D31B7">
              <w:rPr>
                <w:rStyle w:val="Hyperlink"/>
                <w:rFonts w:hint="eastAsia"/>
                <w:noProof/>
                <w:rtl/>
                <w:lang w:bidi="fa-IR"/>
              </w:rPr>
              <w:t>حمار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69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7" w:history="1">
            <w:r w:rsidRPr="005D31B7">
              <w:rPr>
                <w:rStyle w:val="Hyperlink"/>
                <w:rFonts w:hint="eastAsia"/>
                <w:noProof/>
                <w:rtl/>
                <w:lang w:bidi="fa-IR"/>
              </w:rPr>
              <w:t>عزت،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8" w:history="1">
            <w:r w:rsidRPr="005D31B7">
              <w:rPr>
                <w:rStyle w:val="Hyperlink"/>
                <w:rFonts w:hint="eastAsia"/>
                <w:noProof/>
                <w:rtl/>
                <w:lang w:bidi="fa-IR"/>
              </w:rPr>
              <w:t>مقاومت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برابر</w:t>
            </w:r>
            <w:r w:rsidRPr="005D31B7">
              <w:rPr>
                <w:rStyle w:val="Hyperlink"/>
                <w:noProof/>
                <w:rtl/>
                <w:lang w:bidi="fa-IR"/>
              </w:rPr>
              <w:t xml:space="preserve"> </w:t>
            </w:r>
            <w:r w:rsidRPr="005D31B7">
              <w:rPr>
                <w:rStyle w:val="Hyperlink"/>
                <w:rFonts w:hint="eastAsia"/>
                <w:noProof/>
                <w:rtl/>
                <w:lang w:bidi="fa-IR"/>
              </w:rPr>
              <w:t>شهوت،</w:t>
            </w:r>
            <w:r w:rsidRPr="005D31B7">
              <w:rPr>
                <w:rStyle w:val="Hyperlink"/>
                <w:noProof/>
                <w:rtl/>
                <w:lang w:bidi="fa-IR"/>
              </w:rPr>
              <w:t xml:space="preserve"> </w:t>
            </w:r>
            <w:r w:rsidRPr="005D31B7">
              <w:rPr>
                <w:rStyle w:val="Hyperlink"/>
                <w:rFonts w:hint="eastAsia"/>
                <w:noProof/>
                <w:rtl/>
                <w:lang w:bidi="fa-IR"/>
              </w:rPr>
              <w:t>عزت</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09" w:history="1">
            <w:r w:rsidRPr="005D31B7">
              <w:rPr>
                <w:rStyle w:val="Hyperlink"/>
                <w:rFonts w:hint="eastAsia"/>
                <w:noProof/>
                <w:rtl/>
                <w:lang w:bidi="fa-IR"/>
              </w:rPr>
              <w:t>عزت</w:t>
            </w:r>
            <w:r w:rsidRPr="005D31B7">
              <w:rPr>
                <w:rStyle w:val="Hyperlink"/>
                <w:noProof/>
                <w:rtl/>
                <w:lang w:bidi="fa-IR"/>
              </w:rPr>
              <w:t xml:space="preserve"> </w:t>
            </w:r>
            <w:r w:rsidRPr="005D31B7">
              <w:rPr>
                <w:rStyle w:val="Hyperlink"/>
                <w:rFonts w:hint="eastAsia"/>
                <w:noProof/>
                <w:rtl/>
                <w:lang w:bidi="fa-IR"/>
              </w:rPr>
              <w:t>بى‏نظير</w:t>
            </w:r>
            <w:r w:rsidRPr="005D31B7">
              <w:rPr>
                <w:rStyle w:val="Hyperlink"/>
                <w:noProof/>
                <w:rtl/>
                <w:lang w:bidi="fa-IR"/>
              </w:rPr>
              <w:t xml:space="preserve"> </w:t>
            </w:r>
            <w:r w:rsidRPr="005D31B7">
              <w:rPr>
                <w:rStyle w:val="Hyperlink"/>
                <w:rFonts w:hint="eastAsia"/>
                <w:noProof/>
                <w:rtl/>
                <w:lang w:bidi="fa-IR"/>
              </w:rPr>
              <w:t>اباالفضل</w:t>
            </w:r>
            <w:r w:rsidRPr="005D31B7">
              <w:rPr>
                <w:rStyle w:val="Hyperlink"/>
                <w:noProof/>
                <w:rtl/>
                <w:lang w:bidi="fa-IR"/>
              </w:rPr>
              <w:t xml:space="preserve"> </w:t>
            </w:r>
            <w:r w:rsidRPr="005D31B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385634609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72</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10" w:history="1">
            <w:r w:rsidRPr="005D31B7">
              <w:rPr>
                <w:rStyle w:val="Hyperlink"/>
                <w:noProof/>
                <w:rtl/>
                <w:lang w:bidi="fa-IR"/>
              </w:rPr>
              <w:t>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1" w:history="1">
            <w:r w:rsidRPr="005D31B7">
              <w:rPr>
                <w:rStyle w:val="Hyperlink"/>
                <w:rFonts w:hint="eastAsia"/>
                <w:noProof/>
                <w:rtl/>
                <w:lang w:bidi="fa-IR"/>
              </w:rPr>
              <w:t>جهان</w:t>
            </w:r>
            <w:r w:rsidRPr="005D31B7">
              <w:rPr>
                <w:rStyle w:val="Hyperlink"/>
                <w:noProof/>
                <w:rtl/>
                <w:lang w:bidi="fa-IR"/>
              </w:rPr>
              <w:t xml:space="preserve"> </w:t>
            </w:r>
            <w:r w:rsidRPr="005D31B7">
              <w:rPr>
                <w:rStyle w:val="Hyperlink"/>
                <w:rFonts w:hint="eastAsia"/>
                <w:noProof/>
                <w:rtl/>
                <w:lang w:bidi="fa-IR"/>
              </w:rPr>
              <w:t>هستى</w:t>
            </w:r>
            <w:r w:rsidRPr="005D31B7">
              <w:rPr>
                <w:rStyle w:val="Hyperlink"/>
                <w:noProof/>
                <w:rtl/>
                <w:lang w:bidi="fa-IR"/>
              </w:rPr>
              <w:t xml:space="preserve"> </w:t>
            </w:r>
            <w:r w:rsidRPr="005D31B7">
              <w:rPr>
                <w:rStyle w:val="Hyperlink"/>
                <w:rFonts w:hint="eastAsia"/>
                <w:noProof/>
                <w:rtl/>
                <w:lang w:bidi="fa-IR"/>
              </w:rPr>
              <w:t>يك</w:t>
            </w:r>
            <w:r w:rsidRPr="005D31B7">
              <w:rPr>
                <w:rStyle w:val="Hyperlink"/>
                <w:noProof/>
                <w:rtl/>
                <w:lang w:bidi="fa-IR"/>
              </w:rPr>
              <w:t xml:space="preserve"> </w:t>
            </w:r>
            <w:r w:rsidRPr="005D31B7">
              <w:rPr>
                <w:rStyle w:val="Hyperlink"/>
                <w:rFonts w:hint="eastAsia"/>
                <w:noProof/>
                <w:rtl/>
                <w:lang w:bidi="fa-IR"/>
              </w:rPr>
              <w:t>مالك</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خالق</w:t>
            </w:r>
            <w:r w:rsidRPr="005D31B7">
              <w:rPr>
                <w:rStyle w:val="Hyperlink"/>
                <w:noProof/>
                <w:rtl/>
                <w:lang w:bidi="fa-IR"/>
              </w:rPr>
              <w:t xml:space="preserve"> </w:t>
            </w:r>
            <w:r w:rsidRPr="005D31B7">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2" w:history="1">
            <w:r w:rsidRPr="005D31B7">
              <w:rPr>
                <w:rStyle w:val="Hyperlink"/>
                <w:rFonts w:hint="eastAsia"/>
                <w:noProof/>
                <w:rtl/>
                <w:lang w:bidi="fa-IR"/>
              </w:rPr>
              <w:t>مالك</w:t>
            </w:r>
            <w:r w:rsidRPr="005D31B7">
              <w:rPr>
                <w:rStyle w:val="Hyperlink"/>
                <w:noProof/>
                <w:rtl/>
                <w:lang w:bidi="fa-IR"/>
              </w:rPr>
              <w:t xml:space="preserve"> </w:t>
            </w:r>
            <w:r w:rsidRPr="005D31B7">
              <w:rPr>
                <w:rStyle w:val="Hyperlink"/>
                <w:rFonts w:hint="eastAsia"/>
                <w:noProof/>
                <w:rtl/>
                <w:lang w:bidi="fa-IR"/>
              </w:rPr>
              <w:t>بشر</w:t>
            </w:r>
            <w:r w:rsidRPr="005D31B7">
              <w:rPr>
                <w:rStyle w:val="Hyperlink"/>
                <w:noProof/>
                <w:rtl/>
                <w:lang w:bidi="fa-IR"/>
              </w:rPr>
              <w:t xml:space="preserve"> </w:t>
            </w:r>
            <w:r w:rsidRPr="005D31B7">
              <w:rPr>
                <w:rStyle w:val="Hyperlink"/>
                <w:rFonts w:hint="eastAsia"/>
                <w:noProof/>
                <w:rtl/>
                <w:lang w:bidi="fa-IR"/>
              </w:rPr>
              <w:t>آفريننده</w:t>
            </w:r>
            <w:r w:rsidRPr="005D31B7">
              <w:rPr>
                <w:rStyle w:val="Hyperlink"/>
                <w:noProof/>
                <w:rtl/>
                <w:lang w:bidi="fa-IR"/>
              </w:rPr>
              <w:t xml:space="preserve"> </w:t>
            </w:r>
            <w:r w:rsidRPr="005D31B7">
              <w:rPr>
                <w:rStyle w:val="Hyperlink"/>
                <w:rFonts w:hint="eastAsia"/>
                <w:noProof/>
                <w:rtl/>
                <w:lang w:bidi="fa-IR"/>
              </w:rPr>
              <w:t>اوست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3" w:history="1">
            <w:r w:rsidRPr="005D31B7">
              <w:rPr>
                <w:rStyle w:val="Hyperlink"/>
                <w:rFonts w:hint="eastAsia"/>
                <w:noProof/>
                <w:rtl/>
                <w:lang w:bidi="fa-IR"/>
              </w:rPr>
              <w:t>زندگى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شؤون</w:t>
            </w:r>
            <w:r w:rsidRPr="005D31B7">
              <w:rPr>
                <w:rStyle w:val="Hyperlink"/>
                <w:noProof/>
                <w:rtl/>
                <w:lang w:bidi="fa-IR"/>
              </w:rPr>
              <w:t xml:space="preserve"> </w:t>
            </w:r>
            <w:r w:rsidRPr="005D31B7">
              <w:rPr>
                <w:rStyle w:val="Hyperlink"/>
                <w:rFonts w:hint="eastAsia"/>
                <w:noProof/>
                <w:rtl/>
                <w:lang w:bidi="fa-IR"/>
              </w:rPr>
              <w:t>ملك</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4" w:history="1">
            <w:r w:rsidRPr="005D31B7">
              <w:rPr>
                <w:rStyle w:val="Hyperlink"/>
                <w:rFonts w:hint="eastAsia"/>
                <w:noProof/>
                <w:rtl/>
                <w:lang w:bidi="fa-IR"/>
              </w:rPr>
              <w:t>بى‏اعتبارى</w:t>
            </w:r>
            <w:r w:rsidRPr="005D31B7">
              <w:rPr>
                <w:rStyle w:val="Hyperlink"/>
                <w:noProof/>
                <w:rtl/>
                <w:lang w:bidi="fa-IR"/>
              </w:rPr>
              <w:t xml:space="preserve"> </w:t>
            </w:r>
            <w:r w:rsidRPr="005D31B7">
              <w:rPr>
                <w:rStyle w:val="Hyperlink"/>
                <w:rFonts w:hint="eastAsia"/>
                <w:noProof/>
                <w:rtl/>
                <w:lang w:bidi="fa-IR"/>
              </w:rPr>
              <w:t>امور</w:t>
            </w:r>
            <w:r w:rsidRPr="005D31B7">
              <w:rPr>
                <w:rStyle w:val="Hyperlink"/>
                <w:noProof/>
                <w:rtl/>
                <w:lang w:bidi="fa-IR"/>
              </w:rPr>
              <w:t xml:space="preserve"> </w:t>
            </w:r>
            <w:r w:rsidRPr="005D31B7">
              <w:rPr>
                <w:rStyle w:val="Hyperlink"/>
                <w:rFonts w:hint="eastAsia"/>
                <w:noProof/>
                <w:rtl/>
                <w:lang w:bidi="fa-IR"/>
              </w:rPr>
              <w:t>اعتبارى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5" w:history="1">
            <w:r w:rsidRPr="005D31B7">
              <w:rPr>
                <w:rStyle w:val="Hyperlink"/>
                <w:rFonts w:hint="eastAsia"/>
                <w:noProof/>
                <w:rtl/>
                <w:lang w:bidi="fa-IR"/>
              </w:rPr>
              <w:t>مالكيت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غير</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ذاتى</w:t>
            </w:r>
            <w:r w:rsidRPr="005D31B7">
              <w:rPr>
                <w:rStyle w:val="Hyperlink"/>
                <w:noProof/>
                <w:rtl/>
                <w:lang w:bidi="fa-IR"/>
              </w:rPr>
              <w:t xml:space="preserve"> </w:t>
            </w:r>
            <w:r w:rsidRPr="005D31B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6" w:history="1">
            <w:r w:rsidRPr="005D31B7">
              <w:rPr>
                <w:rStyle w:val="Hyperlink"/>
                <w:rFonts w:hint="eastAsia"/>
                <w:noProof/>
                <w:rtl/>
                <w:lang w:bidi="fa-IR"/>
              </w:rPr>
              <w:t>غرور</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مال</w:t>
            </w:r>
            <w:r w:rsidRPr="005D31B7">
              <w:rPr>
                <w:rStyle w:val="Hyperlink"/>
                <w:noProof/>
                <w:rtl/>
                <w:lang w:bidi="fa-IR"/>
              </w:rPr>
              <w:t xml:space="preserve"> </w:t>
            </w:r>
            <w:r w:rsidRPr="005D31B7">
              <w:rPr>
                <w:rStyle w:val="Hyperlink"/>
                <w:rFonts w:hint="eastAsia"/>
                <w:noProof/>
                <w:rtl/>
                <w:lang w:bidi="fa-IR"/>
              </w:rPr>
              <w:t>موجب</w:t>
            </w:r>
            <w:r w:rsidRPr="005D31B7">
              <w:rPr>
                <w:rStyle w:val="Hyperlink"/>
                <w:noProof/>
                <w:rtl/>
                <w:lang w:bidi="fa-IR"/>
              </w:rPr>
              <w:t xml:space="preserve"> </w:t>
            </w:r>
            <w:r w:rsidRPr="005D31B7">
              <w:rPr>
                <w:rStyle w:val="Hyperlink"/>
                <w:rFonts w:hint="eastAsia"/>
                <w:noProof/>
                <w:rtl/>
                <w:lang w:bidi="fa-IR"/>
              </w:rPr>
              <w:t>هلاكت</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7" w:history="1">
            <w:r w:rsidRPr="005D31B7">
              <w:rPr>
                <w:rStyle w:val="Hyperlink"/>
                <w:rFonts w:hint="eastAsia"/>
                <w:noProof/>
                <w:rtl/>
                <w:lang w:bidi="fa-IR"/>
              </w:rPr>
              <w:t>مالك</w:t>
            </w:r>
            <w:r w:rsidRPr="005D31B7">
              <w:rPr>
                <w:rStyle w:val="Hyperlink"/>
                <w:noProof/>
                <w:rtl/>
                <w:lang w:bidi="fa-IR"/>
              </w:rPr>
              <w:t xml:space="preserve"> </w:t>
            </w:r>
            <w:r w:rsidRPr="005D31B7">
              <w:rPr>
                <w:rStyle w:val="Hyperlink"/>
                <w:rFonts w:hint="eastAsia"/>
                <w:noProof/>
                <w:rtl/>
                <w:lang w:bidi="fa-IR"/>
              </w:rPr>
              <w:t>شمردن</w:t>
            </w:r>
            <w:r w:rsidRPr="005D31B7">
              <w:rPr>
                <w:rStyle w:val="Hyperlink"/>
                <w:noProof/>
                <w:rtl/>
                <w:lang w:bidi="fa-IR"/>
              </w:rPr>
              <w:t xml:space="preserve"> </w:t>
            </w:r>
            <w:r w:rsidRPr="005D31B7">
              <w:rPr>
                <w:rStyle w:val="Hyperlink"/>
                <w:rFonts w:hint="eastAsia"/>
                <w:noProof/>
                <w:rtl/>
                <w:lang w:bidi="fa-IR"/>
              </w:rPr>
              <w:t>خود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مضايقه</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انفاق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79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8" w:history="1">
            <w:r w:rsidRPr="005D31B7">
              <w:rPr>
                <w:rStyle w:val="Hyperlink"/>
                <w:rFonts w:hint="eastAsia"/>
                <w:noProof/>
                <w:rtl/>
                <w:lang w:bidi="fa-IR"/>
              </w:rPr>
              <w:t>حيات</w:t>
            </w:r>
            <w:r w:rsidRPr="005D31B7">
              <w:rPr>
                <w:rStyle w:val="Hyperlink"/>
                <w:noProof/>
                <w:rtl/>
                <w:lang w:bidi="fa-IR"/>
              </w:rPr>
              <w:t xml:space="preserve"> </w:t>
            </w:r>
            <w:r w:rsidRPr="005D31B7">
              <w:rPr>
                <w:rStyle w:val="Hyperlink"/>
                <w:rFonts w:hint="eastAsia"/>
                <w:noProof/>
                <w:rtl/>
                <w:lang w:bidi="fa-IR"/>
              </w:rPr>
              <w:t>دل</w:t>
            </w:r>
            <w:r w:rsidRPr="005D31B7">
              <w:rPr>
                <w:rStyle w:val="Hyperlink"/>
                <w:noProof/>
                <w:rtl/>
                <w:lang w:bidi="fa-IR"/>
              </w:rPr>
              <w:t xml:space="preserve"> </w:t>
            </w:r>
            <w:r w:rsidRPr="005D31B7">
              <w:rPr>
                <w:rStyle w:val="Hyperlink"/>
                <w:rFonts w:hint="eastAsia"/>
                <w:noProof/>
                <w:rtl/>
                <w:lang w:bidi="fa-IR"/>
              </w:rPr>
              <w:t>نيز</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19" w:history="1">
            <w:r w:rsidRPr="005D31B7">
              <w:rPr>
                <w:rStyle w:val="Hyperlink"/>
                <w:rFonts w:hint="eastAsia"/>
                <w:noProof/>
                <w:rtl/>
                <w:lang w:bidi="fa-IR"/>
              </w:rPr>
              <w:t>دوستى</w:t>
            </w:r>
            <w:r w:rsidRPr="005D31B7">
              <w:rPr>
                <w:rStyle w:val="Hyperlink"/>
                <w:noProof/>
                <w:rtl/>
                <w:lang w:bidi="fa-IR"/>
              </w:rPr>
              <w:t xml:space="preserve"> </w:t>
            </w:r>
            <w:r w:rsidRPr="005D31B7">
              <w:rPr>
                <w:rStyle w:val="Hyperlink"/>
                <w:rFonts w:hint="eastAsia"/>
                <w:noProof/>
                <w:rtl/>
                <w:lang w:bidi="fa-IR"/>
              </w:rPr>
              <w:t>مال</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عاقبت</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شرى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385634619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81</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20" w:history="1">
            <w:r w:rsidRPr="005D31B7">
              <w:rPr>
                <w:rStyle w:val="Hyperlink"/>
                <w:noProof/>
                <w:rtl/>
                <w:lang w:bidi="fa-IR"/>
              </w:rPr>
              <w:t>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1" w:history="1">
            <w:r w:rsidRPr="005D31B7">
              <w:rPr>
                <w:rStyle w:val="Hyperlink"/>
                <w:rFonts w:hint="eastAsia"/>
                <w:noProof/>
                <w:rtl/>
                <w:lang w:bidi="fa-IR"/>
              </w:rPr>
              <w:t>پس</w:t>
            </w:r>
            <w:r w:rsidRPr="005D31B7">
              <w:rPr>
                <w:rStyle w:val="Hyperlink"/>
                <w:noProof/>
                <w:rtl/>
                <w:lang w:bidi="fa-IR"/>
              </w:rPr>
              <w:t xml:space="preserve"> </w:t>
            </w:r>
            <w:r w:rsidRPr="005D31B7">
              <w:rPr>
                <w:rStyle w:val="Hyperlink"/>
                <w:rFonts w:hint="eastAsia"/>
                <w:noProof/>
                <w:rtl/>
                <w:lang w:bidi="fa-IR"/>
              </w:rPr>
              <w:t>اعتراض</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غلط</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2" w:history="1">
            <w:r w:rsidRPr="005D31B7">
              <w:rPr>
                <w:rStyle w:val="Hyperlink"/>
                <w:rFonts w:hint="eastAsia"/>
                <w:noProof/>
                <w:rtl/>
                <w:lang w:bidi="fa-IR"/>
              </w:rPr>
              <w:t>مهر</w:t>
            </w:r>
            <w:r w:rsidRPr="005D31B7">
              <w:rPr>
                <w:rStyle w:val="Hyperlink"/>
                <w:noProof/>
                <w:rtl/>
                <w:lang w:bidi="fa-IR"/>
              </w:rPr>
              <w:t xml:space="preserve"> </w:t>
            </w:r>
            <w:r w:rsidRPr="005D31B7">
              <w:rPr>
                <w:rStyle w:val="Hyperlink"/>
                <w:rFonts w:hint="eastAsia"/>
                <w:noProof/>
                <w:rtl/>
                <w:lang w:bidi="fa-IR"/>
              </w:rPr>
              <w:t>پرنده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جوجه‏هايش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3" w:history="1">
            <w:r w:rsidRPr="005D31B7">
              <w:rPr>
                <w:rStyle w:val="Hyperlink"/>
                <w:rFonts w:hint="eastAsia"/>
                <w:noProof/>
                <w:rtl/>
                <w:lang w:bidi="fa-IR"/>
              </w:rPr>
              <w:t>كار</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تشويق</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ترساندن</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4" w:history="1">
            <w:r w:rsidRPr="005D31B7">
              <w:rPr>
                <w:rStyle w:val="Hyperlink"/>
                <w:rFonts w:hint="eastAsia"/>
                <w:noProof/>
                <w:rtl/>
                <w:lang w:bidi="fa-IR"/>
              </w:rPr>
              <w:t>اول</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علة</w:t>
            </w:r>
            <w:r w:rsidRPr="005D31B7">
              <w:rPr>
                <w:rStyle w:val="Hyperlink"/>
                <w:noProof/>
                <w:rtl/>
                <w:lang w:bidi="fa-IR"/>
              </w:rPr>
              <w:t xml:space="preserve"> </w:t>
            </w:r>
            <w:r w:rsidRPr="005D31B7">
              <w:rPr>
                <w:rStyle w:val="Hyperlink"/>
                <w:rFonts w:hint="eastAsia"/>
                <w:noProof/>
                <w:rtl/>
                <w:lang w:bidi="fa-IR"/>
              </w:rPr>
              <w:t>العلل</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5" w:history="1">
            <w:r w:rsidRPr="005D31B7">
              <w:rPr>
                <w:rStyle w:val="Hyperlink"/>
                <w:rFonts w:hint="eastAsia"/>
                <w:noProof/>
                <w:rtl/>
                <w:lang w:bidi="fa-IR"/>
              </w:rPr>
              <w:t>مرجع</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6" w:history="1">
            <w:r w:rsidRPr="005D31B7">
              <w:rPr>
                <w:rStyle w:val="Hyperlink"/>
                <w:rFonts w:hint="eastAsia"/>
                <w:noProof/>
                <w:rtl/>
                <w:lang w:bidi="fa-IR"/>
              </w:rPr>
              <w:t>هستى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آشكار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بديهى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7" w:history="1">
            <w:r w:rsidRPr="005D31B7">
              <w:rPr>
                <w:rStyle w:val="Hyperlink"/>
                <w:rFonts w:hint="eastAsia"/>
                <w:noProof/>
                <w:rtl/>
                <w:lang w:bidi="fa-IR"/>
              </w:rPr>
              <w:t>حقيقت</w:t>
            </w:r>
            <w:r w:rsidRPr="005D31B7">
              <w:rPr>
                <w:rStyle w:val="Hyperlink"/>
                <w:noProof/>
                <w:rtl/>
                <w:lang w:bidi="fa-IR"/>
              </w:rPr>
              <w:t xml:space="preserve"> </w:t>
            </w:r>
            <w:r w:rsidRPr="005D31B7">
              <w:rPr>
                <w:rStyle w:val="Hyperlink"/>
                <w:rFonts w:hint="eastAsia"/>
                <w:noProof/>
                <w:rtl/>
                <w:lang w:bidi="fa-IR"/>
              </w:rPr>
              <w:t>ذات</w:t>
            </w:r>
            <w:r w:rsidRPr="005D31B7">
              <w:rPr>
                <w:rStyle w:val="Hyperlink"/>
                <w:noProof/>
                <w:rtl/>
                <w:lang w:bidi="fa-IR"/>
              </w:rPr>
              <w:t xml:space="preserve"> </w:t>
            </w:r>
            <w:r w:rsidRPr="005D31B7">
              <w:rPr>
                <w:rStyle w:val="Hyperlink"/>
                <w:rFonts w:hint="eastAsia"/>
                <w:noProof/>
                <w:rtl/>
                <w:lang w:bidi="fa-IR"/>
              </w:rPr>
              <w:t>بر</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پنهان</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89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8" w:history="1">
            <w:r w:rsidRPr="005D31B7">
              <w:rPr>
                <w:rStyle w:val="Hyperlink"/>
                <w:rFonts w:hint="eastAsia"/>
                <w:noProof/>
                <w:rtl/>
                <w:lang w:bidi="fa-IR"/>
              </w:rPr>
              <w:t>اول</w:t>
            </w:r>
            <w:r w:rsidRPr="005D31B7">
              <w:rPr>
                <w:rStyle w:val="Hyperlink"/>
                <w:noProof/>
                <w:rtl/>
                <w:lang w:bidi="fa-IR"/>
              </w:rPr>
              <w:t xml:space="preserve"> </w:t>
            </w:r>
            <w:r w:rsidRPr="005D31B7">
              <w:rPr>
                <w:rStyle w:val="Hyperlink"/>
                <w:rFonts w:hint="eastAsia"/>
                <w:noProof/>
                <w:rtl/>
                <w:lang w:bidi="fa-IR"/>
              </w:rPr>
              <w:t>اضافى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مخلوقات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29" w:history="1">
            <w:r w:rsidRPr="005D31B7">
              <w:rPr>
                <w:rStyle w:val="Hyperlink"/>
                <w:rFonts w:hint="eastAsia"/>
                <w:noProof/>
                <w:rtl/>
                <w:lang w:bidi="fa-IR"/>
              </w:rPr>
              <w:t>شبهه</w:t>
            </w:r>
            <w:r w:rsidRPr="005D31B7">
              <w:rPr>
                <w:rStyle w:val="Hyperlink"/>
                <w:noProof/>
                <w:rtl/>
                <w:lang w:bidi="fa-IR"/>
              </w:rPr>
              <w:t xml:space="preserve"> </w:t>
            </w:r>
            <w:r w:rsidRPr="005D31B7">
              <w:rPr>
                <w:rStyle w:val="Hyperlink"/>
                <w:rFonts w:hint="eastAsia"/>
                <w:noProof/>
                <w:rtl/>
                <w:lang w:bidi="fa-IR"/>
              </w:rPr>
              <w:t>ردالشمس</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جوابش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385634629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0" w:history="1">
            <w:r w:rsidRPr="005D31B7">
              <w:rPr>
                <w:rStyle w:val="Hyperlink"/>
                <w:rFonts w:hint="eastAsia"/>
                <w:noProof/>
                <w:rtl/>
                <w:lang w:bidi="fa-IR"/>
              </w:rPr>
              <w:t>پس</w:t>
            </w:r>
            <w:r w:rsidRPr="005D31B7">
              <w:rPr>
                <w:rStyle w:val="Hyperlink"/>
                <w:noProof/>
                <w:rtl/>
                <w:lang w:bidi="fa-IR"/>
              </w:rPr>
              <w:t xml:space="preserve"> </w:t>
            </w:r>
            <w:r w:rsidRPr="005D31B7">
              <w:rPr>
                <w:rStyle w:val="Hyperlink"/>
                <w:rFonts w:hint="eastAsia"/>
                <w:noProof/>
                <w:rtl/>
                <w:lang w:bidi="fa-IR"/>
              </w:rPr>
              <w:t>چرا</w:t>
            </w:r>
            <w:r w:rsidRPr="005D31B7">
              <w:rPr>
                <w:rStyle w:val="Hyperlink"/>
                <w:noProof/>
                <w:rtl/>
                <w:lang w:bidi="fa-IR"/>
              </w:rPr>
              <w:t xml:space="preserve"> </w:t>
            </w:r>
            <w:r w:rsidRPr="005D31B7">
              <w:rPr>
                <w:rStyle w:val="Hyperlink"/>
                <w:rFonts w:hint="eastAsia"/>
                <w:noProof/>
                <w:rtl/>
                <w:lang w:bidi="fa-IR"/>
              </w:rPr>
              <w:t>منكر</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مى‏شوند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94</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31" w:history="1">
            <w:r w:rsidRPr="005D31B7">
              <w:rPr>
                <w:rStyle w:val="Hyperlink"/>
                <w:noProof/>
                <w:rtl/>
                <w:lang w:bidi="fa-IR"/>
              </w:rPr>
              <w:t>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2" w:history="1">
            <w:r w:rsidRPr="005D31B7">
              <w:rPr>
                <w:rStyle w:val="Hyperlink"/>
                <w:rFonts w:hint="eastAsia"/>
                <w:noProof/>
                <w:rtl/>
                <w:lang w:bidi="fa-IR"/>
              </w:rPr>
              <w:t>اول</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آخر،</w:t>
            </w:r>
            <w:r w:rsidRPr="005D31B7">
              <w:rPr>
                <w:rStyle w:val="Hyperlink"/>
                <w:noProof/>
                <w:rtl/>
                <w:lang w:bidi="fa-IR"/>
              </w:rPr>
              <w:t xml:space="preserve"> </w:t>
            </w:r>
            <w:r w:rsidRPr="005D31B7">
              <w:rPr>
                <w:rStyle w:val="Hyperlink"/>
                <w:rFonts w:hint="eastAsia"/>
                <w:noProof/>
                <w:rtl/>
                <w:lang w:bidi="fa-IR"/>
              </w:rPr>
              <w:t>ظاهر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باطن</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3" w:history="1">
            <w:r w:rsidRPr="005D31B7">
              <w:rPr>
                <w:rStyle w:val="Hyperlink"/>
                <w:rFonts w:hint="eastAsia"/>
                <w:noProof/>
                <w:rtl/>
                <w:lang w:bidi="fa-IR"/>
              </w:rPr>
              <w:t>ساعتى</w:t>
            </w:r>
            <w:r w:rsidRPr="005D31B7">
              <w:rPr>
                <w:rStyle w:val="Hyperlink"/>
                <w:noProof/>
                <w:rtl/>
                <w:lang w:bidi="fa-IR"/>
              </w:rPr>
              <w:t xml:space="preserve"> </w:t>
            </w:r>
            <w:r w:rsidRPr="005D31B7">
              <w:rPr>
                <w:rStyle w:val="Hyperlink"/>
                <w:rFonts w:hint="eastAsia"/>
                <w:noProof/>
                <w:rtl/>
                <w:lang w:bidi="fa-IR"/>
              </w:rPr>
              <w:t>بى</w:t>
            </w:r>
            <w:r w:rsidRPr="005D31B7">
              <w:rPr>
                <w:rStyle w:val="Hyperlink"/>
                <w:noProof/>
                <w:rtl/>
                <w:lang w:bidi="fa-IR"/>
              </w:rPr>
              <w:t xml:space="preserve"> </w:t>
            </w:r>
            <w:r w:rsidRPr="005D31B7">
              <w:rPr>
                <w:rStyle w:val="Hyperlink"/>
                <w:rFonts w:hint="eastAsia"/>
                <w:noProof/>
                <w:rtl/>
                <w:lang w:bidi="fa-IR"/>
              </w:rPr>
              <w:t>سازنده</w:t>
            </w:r>
            <w:r w:rsidRPr="005D31B7">
              <w:rPr>
                <w:rStyle w:val="Hyperlink"/>
                <w:noProof/>
                <w:rtl/>
                <w:lang w:bidi="fa-IR"/>
              </w:rPr>
              <w:t xml:space="preserve"> </w:t>
            </w:r>
            <w:r w:rsidRPr="005D31B7">
              <w:rPr>
                <w:rStyle w:val="Hyperlink"/>
                <w:rFonts w:hint="eastAsia"/>
                <w:noProof/>
                <w:rtl/>
                <w:lang w:bidi="fa-IR"/>
              </w:rPr>
              <w:t>نمى‏شود</w:t>
            </w:r>
            <w:r w:rsidRPr="005D31B7">
              <w:rPr>
                <w:rStyle w:val="Hyperlink"/>
                <w:noProof/>
                <w:rtl/>
                <w:lang w:bidi="fa-IR"/>
              </w:rPr>
              <w:t xml:space="preserve"> </w:t>
            </w:r>
            <w:r w:rsidRPr="005D31B7">
              <w:rPr>
                <w:rStyle w:val="Hyperlink"/>
                <w:rFonts w:hint="eastAsia"/>
                <w:noProof/>
                <w:rtl/>
                <w:lang w:bidi="fa-IR"/>
              </w:rPr>
              <w:t>آيا</w:t>
            </w:r>
            <w:r w:rsidRPr="005D31B7">
              <w:rPr>
                <w:rStyle w:val="Hyperlink"/>
                <w:noProof/>
                <w:rtl/>
                <w:lang w:bidi="fa-IR"/>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4" w:history="1">
            <w:r w:rsidRPr="005D31B7">
              <w:rPr>
                <w:rStyle w:val="Hyperlink"/>
                <w:rFonts w:hint="eastAsia"/>
                <w:noProof/>
                <w:rtl/>
                <w:lang w:bidi="fa-IR"/>
              </w:rPr>
              <w:t>ساختمانى</w:t>
            </w:r>
            <w:r w:rsidRPr="005D31B7">
              <w:rPr>
                <w:rStyle w:val="Hyperlink"/>
                <w:noProof/>
                <w:rtl/>
                <w:lang w:bidi="fa-IR"/>
              </w:rPr>
              <w:t xml:space="preserve"> </w:t>
            </w:r>
            <w:r w:rsidRPr="005D31B7">
              <w:rPr>
                <w:rStyle w:val="Hyperlink"/>
                <w:rFonts w:hint="eastAsia"/>
                <w:noProof/>
                <w:rtl/>
                <w:lang w:bidi="fa-IR"/>
              </w:rPr>
              <w:t>بى</w:t>
            </w:r>
            <w:r w:rsidRPr="005D31B7">
              <w:rPr>
                <w:rStyle w:val="Hyperlink"/>
                <w:noProof/>
                <w:rtl/>
                <w:lang w:bidi="fa-IR"/>
              </w:rPr>
              <w:t xml:space="preserve"> </w:t>
            </w:r>
            <w:r w:rsidRPr="005D31B7">
              <w:rPr>
                <w:rStyle w:val="Hyperlink"/>
                <w:rFonts w:hint="eastAsia"/>
                <w:noProof/>
                <w:rtl/>
                <w:lang w:bidi="fa-IR"/>
              </w:rPr>
              <w:t>معمار</w:t>
            </w:r>
            <w:r w:rsidRPr="005D31B7">
              <w:rPr>
                <w:rStyle w:val="Hyperlink"/>
                <w:noProof/>
                <w:rtl/>
                <w:lang w:bidi="fa-IR"/>
              </w:rPr>
              <w:t xml:space="preserve"> </w:t>
            </w:r>
            <w:r w:rsidRPr="005D31B7">
              <w:rPr>
                <w:rStyle w:val="Hyperlink"/>
                <w:rFonts w:hint="eastAsia"/>
                <w:noProof/>
                <w:rtl/>
                <w:lang w:bidi="fa-IR"/>
              </w:rPr>
              <w:t>نمى‏شود</w:t>
            </w:r>
            <w:r w:rsidRPr="005D31B7">
              <w:rPr>
                <w:rStyle w:val="Hyperlink"/>
                <w:noProof/>
                <w:rtl/>
                <w:lang w:bidi="fa-IR"/>
              </w:rPr>
              <w:t xml:space="preserve"> </w:t>
            </w:r>
            <w:r w:rsidRPr="005D31B7">
              <w:rPr>
                <w:rStyle w:val="Hyperlink"/>
                <w:rFonts w:hint="eastAsia"/>
                <w:noProof/>
                <w:rtl/>
                <w:lang w:bidi="fa-IR"/>
              </w:rPr>
              <w:t>آيا</w:t>
            </w:r>
            <w:r w:rsidRPr="005D31B7">
              <w:rPr>
                <w:rStyle w:val="Hyperlink"/>
                <w:noProof/>
                <w:rtl/>
                <w:lang w:bidi="fa-IR"/>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5" w:history="1">
            <w:r w:rsidRPr="005D31B7">
              <w:rPr>
                <w:rStyle w:val="Hyperlink"/>
                <w:rFonts w:hint="eastAsia"/>
                <w:noProof/>
                <w:rtl/>
                <w:lang w:bidi="fa-IR"/>
              </w:rPr>
              <w:t>قدرت</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محال</w:t>
            </w:r>
            <w:r w:rsidRPr="005D31B7">
              <w:rPr>
                <w:rStyle w:val="Hyperlink"/>
                <w:noProof/>
                <w:rtl/>
                <w:lang w:bidi="fa-IR"/>
              </w:rPr>
              <w:t xml:space="preserve"> </w:t>
            </w:r>
            <w:r w:rsidRPr="005D31B7">
              <w:rPr>
                <w:rStyle w:val="Hyperlink"/>
                <w:rFonts w:hint="eastAsia"/>
                <w:noProof/>
                <w:rtl/>
                <w:lang w:bidi="fa-IR"/>
              </w:rPr>
              <w:t>تعلق</w:t>
            </w:r>
            <w:r w:rsidRPr="005D31B7">
              <w:rPr>
                <w:rStyle w:val="Hyperlink"/>
                <w:noProof/>
                <w:rtl/>
                <w:lang w:bidi="fa-IR"/>
              </w:rPr>
              <w:t xml:space="preserve"> </w:t>
            </w:r>
            <w:r w:rsidRPr="005D31B7">
              <w:rPr>
                <w:rStyle w:val="Hyperlink"/>
                <w:rFonts w:hint="eastAsia"/>
                <w:noProof/>
                <w:rtl/>
                <w:lang w:bidi="fa-IR"/>
              </w:rPr>
              <w:t>نمى‏گيرد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6" w:history="1">
            <w:r w:rsidRPr="005D31B7">
              <w:rPr>
                <w:rStyle w:val="Hyperlink"/>
                <w:rFonts w:hint="eastAsia"/>
                <w:noProof/>
                <w:rtl/>
                <w:lang w:bidi="fa-IR"/>
              </w:rPr>
              <w:t>خودت</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غفلت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اميدارى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99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7" w:history="1">
            <w:r w:rsidRPr="005D31B7">
              <w:rPr>
                <w:rStyle w:val="Hyperlink"/>
                <w:rFonts w:hint="eastAsia"/>
                <w:noProof/>
                <w:rtl/>
                <w:lang w:bidi="fa-IR"/>
              </w:rPr>
              <w:t>يقين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علم</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آثار</w:t>
            </w:r>
            <w:r w:rsidRPr="005D31B7">
              <w:rPr>
                <w:rStyle w:val="Hyperlink"/>
                <w:noProof/>
                <w:rtl/>
                <w:lang w:bidi="fa-IR"/>
              </w:rPr>
              <w:t xml:space="preserve"> </w:t>
            </w:r>
            <w:r w:rsidRPr="005D31B7">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8" w:history="1">
            <w:r w:rsidRPr="005D31B7">
              <w:rPr>
                <w:rStyle w:val="Hyperlink"/>
                <w:rFonts w:hint="eastAsia"/>
                <w:noProof/>
                <w:rtl/>
                <w:lang w:bidi="fa-IR"/>
              </w:rPr>
              <w:t>آفرينش</w:t>
            </w:r>
            <w:r w:rsidRPr="005D31B7">
              <w:rPr>
                <w:rStyle w:val="Hyperlink"/>
                <w:noProof/>
                <w:rtl/>
                <w:lang w:bidi="fa-IR"/>
              </w:rPr>
              <w:t xml:space="preserve"> </w:t>
            </w:r>
            <w:r w:rsidRPr="005D31B7">
              <w:rPr>
                <w:rStyle w:val="Hyperlink"/>
                <w:rFonts w:hint="eastAsia"/>
                <w:noProof/>
                <w:rtl/>
                <w:lang w:bidi="fa-IR"/>
              </w:rPr>
              <w:t>آسمانها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زمين</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شش</w:t>
            </w:r>
            <w:r w:rsidRPr="005D31B7">
              <w:rPr>
                <w:rStyle w:val="Hyperlink"/>
                <w:noProof/>
                <w:rtl/>
                <w:lang w:bidi="fa-IR"/>
              </w:rPr>
              <w:t xml:space="preserve"> </w:t>
            </w:r>
            <w:r w:rsidRPr="005D31B7">
              <w:rPr>
                <w:rStyle w:val="Hyperlink"/>
                <w:rFonts w:hint="eastAsia"/>
                <w:noProof/>
                <w:rtl/>
                <w:lang w:bidi="fa-IR"/>
              </w:rPr>
              <w:t>دوران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39" w:history="1">
            <w:r w:rsidRPr="005D31B7">
              <w:rPr>
                <w:rStyle w:val="Hyperlink"/>
                <w:rFonts w:hint="eastAsia"/>
                <w:noProof/>
                <w:rtl/>
                <w:lang w:bidi="fa-IR"/>
              </w:rPr>
              <w:t>عرش،</w:t>
            </w:r>
            <w:r w:rsidRPr="005D31B7">
              <w:rPr>
                <w:rStyle w:val="Hyperlink"/>
                <w:noProof/>
                <w:rtl/>
                <w:lang w:bidi="fa-IR"/>
              </w:rPr>
              <w:t xml:space="preserve"> </w:t>
            </w:r>
            <w:r w:rsidRPr="005D31B7">
              <w:rPr>
                <w:rStyle w:val="Hyperlink"/>
                <w:rFonts w:hint="eastAsia"/>
                <w:noProof/>
                <w:rtl/>
                <w:lang w:bidi="fa-IR"/>
              </w:rPr>
              <w:t>تدبير</w:t>
            </w:r>
            <w:r w:rsidRPr="005D31B7">
              <w:rPr>
                <w:rStyle w:val="Hyperlink"/>
                <w:noProof/>
                <w:rtl/>
                <w:lang w:bidi="fa-IR"/>
              </w:rPr>
              <w:t xml:space="preserve"> </w:t>
            </w:r>
            <w:r w:rsidRPr="005D31B7">
              <w:rPr>
                <w:rStyle w:val="Hyperlink"/>
                <w:rFonts w:hint="eastAsia"/>
                <w:noProof/>
                <w:rtl/>
                <w:lang w:bidi="fa-IR"/>
              </w:rPr>
              <w:t>امور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385634639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40" w:history="1">
            <w:r w:rsidRPr="005D31B7">
              <w:rPr>
                <w:rStyle w:val="Hyperlink"/>
                <w:rFonts w:hint="eastAsia"/>
                <w:noProof/>
                <w:rtl/>
                <w:lang w:bidi="fa-IR"/>
              </w:rPr>
              <w:t>عرش</w:t>
            </w:r>
            <w:r w:rsidRPr="005D31B7">
              <w:rPr>
                <w:rStyle w:val="Hyperlink"/>
                <w:noProof/>
                <w:rtl/>
                <w:lang w:bidi="fa-IR"/>
              </w:rPr>
              <w:t xml:space="preserve"> </w:t>
            </w:r>
            <w:r w:rsidRPr="005D31B7">
              <w:rPr>
                <w:rStyle w:val="Hyperlink"/>
                <w:rFonts w:hint="eastAsia"/>
                <w:noProof/>
                <w:rtl/>
                <w:lang w:bidi="fa-IR"/>
              </w:rPr>
              <w:t>ممكن</w:t>
            </w:r>
            <w:r w:rsidRPr="005D31B7">
              <w:rPr>
                <w:rStyle w:val="Hyperlink"/>
                <w:noProof/>
                <w:rtl/>
                <w:lang w:bidi="fa-IR"/>
              </w:rPr>
              <w:t xml:space="preserve"> </w:t>
            </w:r>
            <w:r w:rsidRPr="005D31B7">
              <w:rPr>
                <w:rStyle w:val="Hyperlink"/>
                <w:rFonts w:hint="eastAsia"/>
                <w:noProof/>
                <w:rtl/>
                <w:lang w:bidi="fa-IR"/>
              </w:rPr>
              <w:t>است</w:t>
            </w:r>
            <w:r w:rsidRPr="005D31B7">
              <w:rPr>
                <w:rStyle w:val="Hyperlink"/>
                <w:noProof/>
                <w:rtl/>
                <w:lang w:bidi="fa-IR"/>
              </w:rPr>
              <w:t xml:space="preserve"> </w:t>
            </w:r>
            <w:r w:rsidRPr="005D31B7">
              <w:rPr>
                <w:rStyle w:val="Hyperlink"/>
                <w:rFonts w:hint="eastAsia"/>
                <w:noProof/>
                <w:rtl/>
                <w:lang w:bidi="fa-IR"/>
              </w:rPr>
              <w:t>كهكشانها</w:t>
            </w:r>
            <w:r w:rsidRPr="005D31B7">
              <w:rPr>
                <w:rStyle w:val="Hyperlink"/>
                <w:noProof/>
                <w:rtl/>
                <w:lang w:bidi="fa-IR"/>
              </w:rPr>
              <w:t xml:space="preserve"> </w:t>
            </w:r>
            <w:r w:rsidRPr="005D31B7">
              <w:rPr>
                <w:rStyle w:val="Hyperlink"/>
                <w:rFonts w:hint="eastAsia"/>
                <w:noProof/>
                <w:rtl/>
                <w:lang w:bidi="fa-IR"/>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41" w:history="1">
            <w:r w:rsidRPr="005D31B7">
              <w:rPr>
                <w:rStyle w:val="Hyperlink"/>
                <w:rFonts w:hint="eastAsia"/>
                <w:noProof/>
                <w:rtl/>
                <w:lang w:bidi="fa-IR"/>
              </w:rPr>
              <w:t>تمام</w:t>
            </w:r>
            <w:r w:rsidRPr="005D31B7">
              <w:rPr>
                <w:rStyle w:val="Hyperlink"/>
                <w:noProof/>
                <w:rtl/>
                <w:lang w:bidi="fa-IR"/>
              </w:rPr>
              <w:t xml:space="preserve"> </w:t>
            </w:r>
            <w:r w:rsidRPr="005D31B7">
              <w:rPr>
                <w:rStyle w:val="Hyperlink"/>
                <w:rFonts w:hint="eastAsia"/>
                <w:noProof/>
                <w:rtl/>
                <w:lang w:bidi="fa-IR"/>
              </w:rPr>
              <w:t>جهان</w:t>
            </w:r>
            <w:r w:rsidRPr="005D31B7">
              <w:rPr>
                <w:rStyle w:val="Hyperlink"/>
                <w:noProof/>
                <w:rtl/>
                <w:lang w:bidi="fa-IR"/>
              </w:rPr>
              <w:t xml:space="preserve"> </w:t>
            </w:r>
            <w:r w:rsidRPr="005D31B7">
              <w:rPr>
                <w:rStyle w:val="Hyperlink"/>
                <w:rFonts w:hint="eastAsia"/>
                <w:noProof/>
                <w:rtl/>
                <w:lang w:bidi="fa-IR"/>
              </w:rPr>
              <w:t>هستى</w:t>
            </w:r>
            <w:r w:rsidRPr="005D31B7">
              <w:rPr>
                <w:rStyle w:val="Hyperlink"/>
                <w:noProof/>
                <w:rtl/>
                <w:lang w:bidi="fa-IR"/>
              </w:rPr>
              <w:t xml:space="preserve"> </w:t>
            </w:r>
            <w:r w:rsidRPr="005D31B7">
              <w:rPr>
                <w:rStyle w:val="Hyperlink"/>
                <w:rFonts w:hint="eastAsia"/>
                <w:noProof/>
                <w:rtl/>
                <w:lang w:bidi="fa-IR"/>
              </w:rPr>
              <w:t>عرش</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105</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42" w:history="1">
            <w:r w:rsidRPr="005D31B7">
              <w:rPr>
                <w:rStyle w:val="Hyperlink"/>
                <w:noProof/>
                <w:rtl/>
                <w:lang w:bidi="fa-IR"/>
              </w:rPr>
              <w:t>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43" w:history="1">
            <w:r w:rsidRPr="005D31B7">
              <w:rPr>
                <w:rStyle w:val="Hyperlink"/>
                <w:rFonts w:hint="eastAsia"/>
                <w:noProof/>
                <w:rtl/>
                <w:lang w:bidi="fa-IR"/>
              </w:rPr>
              <w:t>خداشناسى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سوره</w:t>
            </w:r>
            <w:r w:rsidRPr="005D31B7">
              <w:rPr>
                <w:rStyle w:val="Hyperlink"/>
                <w:noProof/>
                <w:rtl/>
                <w:lang w:bidi="fa-IR"/>
              </w:rPr>
              <w:t xml:space="preserve"> </w:t>
            </w:r>
            <w:r w:rsidRPr="005D31B7">
              <w:rPr>
                <w:rStyle w:val="Hyperlink"/>
                <w:rFonts w:hint="eastAsia"/>
                <w:noProof/>
                <w:rtl/>
                <w:lang w:bidi="fa-IR"/>
              </w:rPr>
              <w:t>حديد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44" w:history="1">
            <w:r w:rsidRPr="005D31B7">
              <w:rPr>
                <w:rStyle w:val="Hyperlink"/>
                <w:rFonts w:hint="eastAsia"/>
                <w:noProof/>
                <w:rtl/>
                <w:lang w:bidi="fa-IR"/>
              </w:rPr>
              <w:t>حفاريهاى</w:t>
            </w:r>
            <w:r w:rsidRPr="005D31B7">
              <w:rPr>
                <w:rStyle w:val="Hyperlink"/>
                <w:noProof/>
                <w:rtl/>
                <w:lang w:bidi="fa-IR"/>
              </w:rPr>
              <w:t xml:space="preserve"> </w:t>
            </w:r>
            <w:r w:rsidRPr="005D31B7">
              <w:rPr>
                <w:rStyle w:val="Hyperlink"/>
                <w:rFonts w:hint="eastAsia"/>
                <w:noProof/>
                <w:rtl/>
                <w:lang w:bidi="fa-IR"/>
              </w:rPr>
              <w:t>دريائى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عجائب</w:t>
            </w:r>
            <w:r w:rsidRPr="005D31B7">
              <w:rPr>
                <w:rStyle w:val="Hyperlink"/>
                <w:noProof/>
                <w:rtl/>
                <w:lang w:bidi="fa-IR"/>
              </w:rPr>
              <w:t xml:space="preserve"> </w:t>
            </w:r>
            <w:r w:rsidRPr="005D31B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45" w:history="1">
            <w:r w:rsidRPr="005D31B7">
              <w:rPr>
                <w:rStyle w:val="Hyperlink"/>
                <w:rFonts w:hint="eastAsia"/>
                <w:noProof/>
                <w:rtl/>
                <w:lang w:bidi="fa-IR"/>
              </w:rPr>
              <w:t>مصاديق</w:t>
            </w:r>
            <w:r w:rsidRPr="005D31B7">
              <w:rPr>
                <w:rStyle w:val="Hyperlink"/>
                <w:noProof/>
                <w:rtl/>
                <w:lang w:bidi="fa-IR"/>
              </w:rPr>
              <w:t xml:space="preserve"> </w:t>
            </w:r>
            <w:r w:rsidRPr="005D31B7">
              <w:rPr>
                <w:rStyle w:val="Hyperlink"/>
                <w:rFonts w:hint="eastAsia"/>
                <w:noProof/>
                <w:rtl/>
                <w:lang w:bidi="fa-IR"/>
              </w:rPr>
              <w:t>علم</w:t>
            </w:r>
            <w:r w:rsidRPr="005D31B7">
              <w:rPr>
                <w:rStyle w:val="Hyperlink"/>
                <w:noProof/>
                <w:rtl/>
                <w:lang w:bidi="fa-IR"/>
              </w:rPr>
              <w:t xml:space="preserve"> </w:t>
            </w:r>
            <w:r w:rsidRPr="005D31B7">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109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46" w:history="1">
            <w:r w:rsidRPr="005D31B7">
              <w:rPr>
                <w:rStyle w:val="Hyperlink"/>
                <w:rFonts w:hint="eastAsia"/>
                <w:noProof/>
                <w:rtl/>
                <w:lang w:bidi="fa-IR"/>
              </w:rPr>
              <w:t>سنگهاى</w:t>
            </w:r>
            <w:r w:rsidRPr="005D31B7">
              <w:rPr>
                <w:rStyle w:val="Hyperlink"/>
                <w:noProof/>
                <w:rtl/>
                <w:lang w:bidi="fa-IR"/>
              </w:rPr>
              <w:t xml:space="preserve"> </w:t>
            </w:r>
            <w:r w:rsidRPr="005D31B7">
              <w:rPr>
                <w:rStyle w:val="Hyperlink"/>
                <w:rFonts w:hint="eastAsia"/>
                <w:noProof/>
                <w:rtl/>
                <w:lang w:bidi="fa-IR"/>
              </w:rPr>
              <w:t>آسمانى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تخريب</w:t>
            </w:r>
            <w:r w:rsidRPr="005D31B7">
              <w:rPr>
                <w:rStyle w:val="Hyperlink"/>
                <w:noProof/>
                <w:rtl/>
                <w:lang w:bidi="fa-IR"/>
              </w:rPr>
              <w:t xml:space="preserve"> </w:t>
            </w:r>
            <w:r w:rsidRPr="005D31B7">
              <w:rPr>
                <w:rStyle w:val="Hyperlink"/>
                <w:rFonts w:hint="eastAsia"/>
                <w:noProof/>
                <w:rtl/>
                <w:lang w:bidi="fa-IR"/>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47" w:history="1">
            <w:r w:rsidRPr="005D31B7">
              <w:rPr>
                <w:rStyle w:val="Hyperlink"/>
                <w:rFonts w:hint="eastAsia"/>
                <w:noProof/>
                <w:rtl/>
                <w:lang w:bidi="fa-IR"/>
              </w:rPr>
              <w:t>بدنها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خاك</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ارواح</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عرش</w:t>
            </w:r>
            <w:r w:rsidRPr="005D31B7">
              <w:rPr>
                <w:rStyle w:val="Hyperlink"/>
                <w:noProof/>
                <w:rtl/>
                <w:lang w:bidi="fa-IR"/>
              </w:rPr>
              <w:t xml:space="preserve"> </w:t>
            </w:r>
            <w:r w:rsidRPr="005D31B7">
              <w:rPr>
                <w:rStyle w:val="Hyperlink"/>
                <w:rFonts w:hint="eastAsia"/>
                <w:noProof/>
                <w:rtl/>
                <w:lang w:bidi="fa-IR"/>
              </w:rPr>
              <w:t>مى‏رود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110</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48" w:history="1">
            <w:r w:rsidRPr="005D31B7">
              <w:rPr>
                <w:rStyle w:val="Hyperlink"/>
                <w:noProof/>
                <w:rtl/>
                <w:lang w:bidi="fa-IR"/>
              </w:rPr>
              <w:t>11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49" w:history="1">
            <w:r w:rsidRPr="005D31B7">
              <w:rPr>
                <w:rStyle w:val="Hyperlink"/>
                <w:rFonts w:hint="eastAsia"/>
                <w:noProof/>
                <w:rtl/>
                <w:lang w:bidi="fa-IR"/>
              </w:rPr>
              <w:t>ذره‏اى،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علم</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بيرون</w:t>
            </w:r>
            <w:r w:rsidRPr="005D31B7">
              <w:rPr>
                <w:rStyle w:val="Hyperlink"/>
                <w:noProof/>
                <w:rtl/>
                <w:lang w:bidi="fa-IR"/>
              </w:rPr>
              <w:t xml:space="preserve"> </w:t>
            </w:r>
            <w:r w:rsidRPr="005D31B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385634649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0" w:history="1">
            <w:r w:rsidRPr="005D31B7">
              <w:rPr>
                <w:rStyle w:val="Hyperlink"/>
                <w:rFonts w:hint="eastAsia"/>
                <w:noProof/>
                <w:rtl/>
                <w:lang w:bidi="fa-IR"/>
              </w:rPr>
              <w:t>ملكوت</w:t>
            </w:r>
            <w:r w:rsidRPr="005D31B7">
              <w:rPr>
                <w:rStyle w:val="Hyperlink"/>
                <w:noProof/>
                <w:rtl/>
                <w:lang w:bidi="fa-IR"/>
              </w:rPr>
              <w:t xml:space="preserve"> </w:t>
            </w:r>
            <w:r w:rsidRPr="005D31B7">
              <w:rPr>
                <w:rStyle w:val="Hyperlink"/>
                <w:rFonts w:hint="eastAsia"/>
                <w:noProof/>
                <w:rtl/>
                <w:lang w:bidi="fa-IR"/>
              </w:rPr>
              <w:t>اعمال</w:t>
            </w:r>
            <w:r w:rsidRPr="005D31B7">
              <w:rPr>
                <w:rStyle w:val="Hyperlink"/>
                <w:noProof/>
                <w:rtl/>
                <w:lang w:bidi="fa-IR"/>
              </w:rPr>
              <w:t xml:space="preserve"> </w:t>
            </w:r>
            <w:r w:rsidRPr="005D31B7">
              <w:rPr>
                <w:rStyle w:val="Hyperlink"/>
                <w:rFonts w:hint="eastAsia"/>
                <w:noProof/>
                <w:rtl/>
                <w:lang w:bidi="fa-IR"/>
              </w:rPr>
              <w:t>مومنين،</w:t>
            </w:r>
            <w:r w:rsidRPr="005D31B7">
              <w:rPr>
                <w:rStyle w:val="Hyperlink"/>
                <w:noProof/>
                <w:rtl/>
                <w:lang w:bidi="fa-IR"/>
              </w:rPr>
              <w:t xml:space="preserve"> </w:t>
            </w:r>
            <w:r w:rsidRPr="005D31B7">
              <w:rPr>
                <w:rStyle w:val="Hyperlink"/>
                <w:rFonts w:hint="eastAsia"/>
                <w:noProof/>
                <w:rtl/>
                <w:lang w:bidi="fa-IR"/>
              </w:rPr>
              <w:t>بالا</w:t>
            </w:r>
            <w:r w:rsidRPr="005D31B7">
              <w:rPr>
                <w:rStyle w:val="Hyperlink"/>
                <w:noProof/>
                <w:rtl/>
                <w:lang w:bidi="fa-IR"/>
              </w:rPr>
              <w:t xml:space="preserve"> </w:t>
            </w:r>
            <w:r w:rsidRPr="005D31B7">
              <w:rPr>
                <w:rStyle w:val="Hyperlink"/>
                <w:rFonts w:hint="eastAsia"/>
                <w:noProof/>
                <w:rtl/>
                <w:lang w:bidi="fa-IR"/>
              </w:rPr>
              <w:t>مى‏رود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1" w:history="1">
            <w:r w:rsidRPr="005D31B7">
              <w:rPr>
                <w:rStyle w:val="Hyperlink"/>
                <w:rFonts w:hint="eastAsia"/>
                <w:noProof/>
                <w:rtl/>
                <w:lang w:bidi="fa-IR"/>
              </w:rPr>
              <w:t>احوالپرسى</w:t>
            </w:r>
            <w:r w:rsidRPr="005D31B7">
              <w:rPr>
                <w:rStyle w:val="Hyperlink"/>
                <w:noProof/>
                <w:rtl/>
                <w:lang w:bidi="fa-IR"/>
              </w:rPr>
              <w:t xml:space="preserve"> </w:t>
            </w:r>
            <w:r w:rsidRPr="005D31B7">
              <w:rPr>
                <w:rStyle w:val="Hyperlink"/>
                <w:rFonts w:hint="eastAsia"/>
                <w:noProof/>
                <w:rtl/>
                <w:lang w:bidi="fa-IR"/>
              </w:rPr>
              <w:t>مرده‏ها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تازه</w:t>
            </w:r>
            <w:r w:rsidRPr="005D31B7">
              <w:rPr>
                <w:rStyle w:val="Hyperlink"/>
                <w:noProof/>
                <w:rtl/>
                <w:lang w:bidi="fa-IR"/>
              </w:rPr>
              <w:t xml:space="preserve"> </w:t>
            </w:r>
            <w:r w:rsidRPr="005D31B7">
              <w:rPr>
                <w:rStyle w:val="Hyperlink"/>
                <w:rFonts w:hint="eastAsia"/>
                <w:noProof/>
                <w:rtl/>
                <w:lang w:bidi="fa-IR"/>
              </w:rPr>
              <w:t>مرده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2" w:history="1">
            <w:r w:rsidRPr="005D31B7">
              <w:rPr>
                <w:rStyle w:val="Hyperlink"/>
                <w:rFonts w:hint="eastAsia"/>
                <w:noProof/>
                <w:rtl/>
                <w:lang w:bidi="fa-IR"/>
              </w:rPr>
              <w:t>معيت</w:t>
            </w:r>
            <w:r w:rsidRPr="005D31B7">
              <w:rPr>
                <w:rStyle w:val="Hyperlink"/>
                <w:noProof/>
                <w:rtl/>
                <w:lang w:bidi="fa-IR"/>
              </w:rPr>
              <w:t xml:space="preserve"> </w:t>
            </w:r>
            <w:r w:rsidRPr="005D31B7">
              <w:rPr>
                <w:rStyle w:val="Hyperlink"/>
                <w:rFonts w:hint="eastAsia"/>
                <w:noProof/>
                <w:rtl/>
                <w:lang w:bidi="fa-IR"/>
              </w:rPr>
              <w:t>حق،</w:t>
            </w:r>
            <w:r w:rsidRPr="005D31B7">
              <w:rPr>
                <w:rStyle w:val="Hyperlink"/>
                <w:noProof/>
                <w:rtl/>
                <w:lang w:bidi="fa-IR"/>
              </w:rPr>
              <w:t xml:space="preserve"> </w:t>
            </w:r>
            <w:r w:rsidRPr="005D31B7">
              <w:rPr>
                <w:rStyle w:val="Hyperlink"/>
                <w:rFonts w:hint="eastAsia"/>
                <w:noProof/>
                <w:rtl/>
                <w:lang w:bidi="fa-IR"/>
              </w:rPr>
              <w:t>قيام</w:t>
            </w:r>
            <w:r w:rsidRPr="005D31B7">
              <w:rPr>
                <w:rStyle w:val="Hyperlink"/>
                <w:noProof/>
                <w:rtl/>
                <w:lang w:bidi="fa-IR"/>
              </w:rPr>
              <w:t xml:space="preserve"> </w:t>
            </w:r>
            <w:r w:rsidRPr="005D31B7">
              <w:rPr>
                <w:rStyle w:val="Hyperlink"/>
                <w:rFonts w:hint="eastAsia"/>
                <w:noProof/>
                <w:rtl/>
                <w:lang w:bidi="fa-IR"/>
              </w:rPr>
              <w:t>هر</w:t>
            </w:r>
            <w:r w:rsidRPr="005D31B7">
              <w:rPr>
                <w:rStyle w:val="Hyperlink"/>
                <w:noProof/>
                <w:rtl/>
                <w:lang w:bidi="fa-IR"/>
              </w:rPr>
              <w:t xml:space="preserve"> </w:t>
            </w:r>
            <w:r w:rsidRPr="005D31B7">
              <w:rPr>
                <w:rStyle w:val="Hyperlink"/>
                <w:rFonts w:hint="eastAsia"/>
                <w:noProof/>
                <w:rtl/>
                <w:lang w:bidi="fa-IR"/>
              </w:rPr>
              <w:t>موجودى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او</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3" w:history="1">
            <w:r w:rsidRPr="005D31B7">
              <w:rPr>
                <w:rStyle w:val="Hyperlink"/>
                <w:rFonts w:hint="eastAsia"/>
                <w:noProof/>
                <w:rtl/>
                <w:lang w:bidi="fa-IR"/>
              </w:rPr>
              <w:t>التفات</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دو</w:t>
            </w:r>
            <w:r w:rsidRPr="005D31B7">
              <w:rPr>
                <w:rStyle w:val="Hyperlink"/>
                <w:noProof/>
                <w:rtl/>
                <w:lang w:bidi="fa-IR"/>
              </w:rPr>
              <w:t xml:space="preserve"> </w:t>
            </w:r>
            <w:r w:rsidRPr="005D31B7">
              <w:rPr>
                <w:rStyle w:val="Hyperlink"/>
                <w:rFonts w:hint="eastAsia"/>
                <w:noProof/>
                <w:rtl/>
                <w:lang w:bidi="fa-IR"/>
              </w:rPr>
              <w:t>اسم</w:t>
            </w:r>
            <w:r w:rsidRPr="005D31B7">
              <w:rPr>
                <w:rStyle w:val="Hyperlink"/>
                <w:noProof/>
                <w:rtl/>
                <w:lang w:bidi="fa-IR"/>
              </w:rPr>
              <w:t xml:space="preserve"> </w:t>
            </w:r>
            <w:r w:rsidRPr="005D31B7">
              <w:rPr>
                <w:rStyle w:val="Hyperlink"/>
                <w:rFonts w:hint="eastAsia"/>
                <w:noProof/>
                <w:rtl/>
                <w:lang w:bidi="fa-IR"/>
              </w:rPr>
              <w:t>يا</w:t>
            </w:r>
            <w:r w:rsidRPr="005D31B7">
              <w:rPr>
                <w:rStyle w:val="Hyperlink"/>
                <w:noProof/>
                <w:rtl/>
                <w:lang w:bidi="fa-IR"/>
              </w:rPr>
              <w:t xml:space="preserve"> </w:t>
            </w:r>
            <w:r w:rsidRPr="005D31B7">
              <w:rPr>
                <w:rStyle w:val="Hyperlink"/>
                <w:rFonts w:hint="eastAsia"/>
                <w:noProof/>
                <w:rtl/>
                <w:lang w:bidi="fa-IR"/>
              </w:rPr>
              <w:t>حاضر</w:t>
            </w:r>
            <w:r w:rsidRPr="005D31B7">
              <w:rPr>
                <w:rStyle w:val="Hyperlink"/>
                <w:noProof/>
                <w:rtl/>
                <w:lang w:bidi="fa-IR"/>
              </w:rPr>
              <w:t xml:space="preserve"> </w:t>
            </w:r>
            <w:r w:rsidRPr="005D31B7">
              <w:rPr>
                <w:rStyle w:val="Hyperlink"/>
                <w:rFonts w:hint="eastAsia"/>
                <w:noProof/>
                <w:rtl/>
                <w:lang w:bidi="fa-IR"/>
              </w:rPr>
              <w:t>يا</w:t>
            </w:r>
            <w:r w:rsidRPr="005D31B7">
              <w:rPr>
                <w:rStyle w:val="Hyperlink"/>
                <w:noProof/>
                <w:rtl/>
                <w:lang w:bidi="fa-IR"/>
              </w:rPr>
              <w:t xml:space="preserve"> </w:t>
            </w:r>
            <w:r w:rsidRPr="005D31B7">
              <w:rPr>
                <w:rStyle w:val="Hyperlink"/>
                <w:rFonts w:hint="eastAsia"/>
                <w:noProof/>
                <w:rtl/>
                <w:lang w:bidi="fa-IR"/>
              </w:rPr>
              <w:t>ناظر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4" w:history="1">
            <w:r w:rsidRPr="005D31B7">
              <w:rPr>
                <w:rStyle w:val="Hyperlink"/>
                <w:rFonts w:hint="eastAsia"/>
                <w:noProof/>
                <w:rtl/>
                <w:lang w:bidi="fa-IR"/>
              </w:rPr>
              <w:t>آثار</w:t>
            </w:r>
            <w:r w:rsidRPr="005D31B7">
              <w:rPr>
                <w:rStyle w:val="Hyperlink"/>
                <w:noProof/>
                <w:rtl/>
                <w:lang w:bidi="fa-IR"/>
              </w:rPr>
              <w:t xml:space="preserve"> </w:t>
            </w:r>
            <w:r w:rsidRPr="005D31B7">
              <w:rPr>
                <w:rStyle w:val="Hyperlink"/>
                <w:rFonts w:hint="eastAsia"/>
                <w:noProof/>
                <w:rtl/>
                <w:lang w:bidi="fa-IR"/>
              </w:rPr>
              <w:t>يك</w:t>
            </w:r>
            <w:r w:rsidRPr="005D31B7">
              <w:rPr>
                <w:rStyle w:val="Hyperlink"/>
                <w:noProof/>
                <w:rtl/>
                <w:lang w:bidi="fa-IR"/>
              </w:rPr>
              <w:t xml:space="preserve"> </w:t>
            </w:r>
            <w:r w:rsidRPr="005D31B7">
              <w:rPr>
                <w:rStyle w:val="Hyperlink"/>
                <w:rFonts w:hint="eastAsia"/>
                <w:noProof/>
                <w:rtl/>
                <w:lang w:bidi="fa-IR"/>
              </w:rPr>
              <w:t>لحظه</w:t>
            </w:r>
            <w:r w:rsidRPr="005D31B7">
              <w:rPr>
                <w:rStyle w:val="Hyperlink"/>
                <w:noProof/>
                <w:rtl/>
                <w:lang w:bidi="fa-IR"/>
              </w:rPr>
              <w:t xml:space="preserve"> </w:t>
            </w:r>
            <w:r w:rsidRPr="005D31B7">
              <w:rPr>
                <w:rStyle w:val="Hyperlink"/>
                <w:rFonts w:hint="eastAsia"/>
                <w:noProof/>
                <w:rtl/>
                <w:lang w:bidi="fa-IR"/>
              </w:rPr>
              <w:t>ملاحظه</w:t>
            </w:r>
            <w:r w:rsidRPr="005D31B7">
              <w:rPr>
                <w:rStyle w:val="Hyperlink"/>
                <w:noProof/>
                <w:rtl/>
                <w:lang w:bidi="fa-IR"/>
              </w:rPr>
              <w:t xml:space="preserve"> </w:t>
            </w:r>
            <w:r w:rsidRPr="005D31B7">
              <w:rPr>
                <w:rStyle w:val="Hyperlink"/>
                <w:rFonts w:hint="eastAsia"/>
                <w:noProof/>
                <w:rtl/>
                <w:lang w:bidi="fa-IR"/>
              </w:rPr>
              <w:t>حضور</w:t>
            </w:r>
            <w:r w:rsidRPr="005D31B7">
              <w:rPr>
                <w:rStyle w:val="Hyperlink"/>
                <w:noProof/>
                <w:rtl/>
                <w:lang w:bidi="fa-IR"/>
              </w:rPr>
              <w:t xml:space="preserve"> </w:t>
            </w:r>
            <w:r w:rsidRPr="005D31B7">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118</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55" w:history="1">
            <w:r w:rsidRPr="005D31B7">
              <w:rPr>
                <w:rStyle w:val="Hyperlink"/>
                <w:noProof/>
                <w:rtl/>
                <w:lang w:bidi="fa-IR"/>
              </w:rPr>
              <w:t>12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6" w:history="1">
            <w:r w:rsidRPr="005D31B7">
              <w:rPr>
                <w:rStyle w:val="Hyperlink"/>
                <w:rFonts w:hint="eastAsia"/>
                <w:noProof/>
                <w:rtl/>
                <w:lang w:bidi="fa-IR"/>
              </w:rPr>
              <w:t>ديدن،</w:t>
            </w:r>
            <w:r w:rsidRPr="005D31B7">
              <w:rPr>
                <w:rStyle w:val="Hyperlink"/>
                <w:noProof/>
                <w:rtl/>
                <w:lang w:bidi="fa-IR"/>
              </w:rPr>
              <w:t xml:space="preserve"> </w:t>
            </w:r>
            <w:r w:rsidRPr="005D31B7">
              <w:rPr>
                <w:rStyle w:val="Hyperlink"/>
                <w:rFonts w:hint="eastAsia"/>
                <w:noProof/>
                <w:rtl/>
                <w:lang w:bidi="fa-IR"/>
              </w:rPr>
              <w:t>تنها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راه</w:t>
            </w:r>
            <w:r w:rsidRPr="005D31B7">
              <w:rPr>
                <w:rStyle w:val="Hyperlink"/>
                <w:noProof/>
                <w:rtl/>
                <w:lang w:bidi="fa-IR"/>
              </w:rPr>
              <w:t xml:space="preserve"> </w:t>
            </w:r>
            <w:r w:rsidRPr="005D31B7">
              <w:rPr>
                <w:rStyle w:val="Hyperlink"/>
                <w:rFonts w:hint="eastAsia"/>
                <w:noProof/>
                <w:rtl/>
                <w:lang w:bidi="fa-IR"/>
              </w:rPr>
              <w:t>چشم</w:t>
            </w:r>
            <w:r w:rsidRPr="005D31B7">
              <w:rPr>
                <w:rStyle w:val="Hyperlink"/>
                <w:noProof/>
                <w:rtl/>
                <w:lang w:bidi="fa-IR"/>
              </w:rPr>
              <w:t xml:space="preserve"> </w:t>
            </w:r>
            <w:r w:rsidRPr="005D31B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7" w:history="1">
            <w:r w:rsidRPr="005D31B7">
              <w:rPr>
                <w:rStyle w:val="Hyperlink"/>
                <w:rFonts w:hint="eastAsia"/>
                <w:noProof/>
                <w:rtl/>
                <w:lang w:bidi="fa-IR"/>
              </w:rPr>
              <w:t>نتيجه</w:t>
            </w:r>
            <w:r w:rsidRPr="005D31B7">
              <w:rPr>
                <w:rStyle w:val="Hyperlink"/>
                <w:noProof/>
                <w:rtl/>
                <w:lang w:bidi="fa-IR"/>
              </w:rPr>
              <w:t xml:space="preserve"> </w:t>
            </w:r>
            <w:r w:rsidRPr="005D31B7">
              <w:rPr>
                <w:rStyle w:val="Hyperlink"/>
                <w:rFonts w:hint="eastAsia"/>
                <w:noProof/>
                <w:rtl/>
                <w:lang w:bidi="fa-IR"/>
              </w:rPr>
              <w:t>استهزا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حديث</w:t>
            </w:r>
            <w:r w:rsidRPr="005D31B7">
              <w:rPr>
                <w:rStyle w:val="Hyperlink"/>
                <w:noProof/>
                <w:rtl/>
                <w:lang w:bidi="fa-IR"/>
              </w:rPr>
              <w:t xml:space="preserve"> </w:t>
            </w:r>
            <w:r w:rsidRPr="005D31B7">
              <w:rPr>
                <w:rStyle w:val="Hyperlink"/>
                <w:rFonts w:hint="eastAsia"/>
                <w:noProof/>
                <w:rtl/>
                <w:lang w:bidi="fa-IR"/>
              </w:rPr>
              <w:t>پيغمبر</w:t>
            </w:r>
            <w:r w:rsidRPr="005D31B7">
              <w:rPr>
                <w:rStyle w:val="Hyperlink"/>
                <w:noProof/>
                <w:rtl/>
                <w:lang w:bidi="fa-IR"/>
              </w:rPr>
              <w:t xml:space="preserve"> </w:t>
            </w:r>
            <w:r w:rsidRPr="005D31B7">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8" w:history="1">
            <w:r w:rsidRPr="005D31B7">
              <w:rPr>
                <w:rStyle w:val="Hyperlink"/>
                <w:rFonts w:hint="eastAsia"/>
                <w:noProof/>
                <w:rtl/>
                <w:lang w:bidi="fa-IR"/>
              </w:rPr>
              <w:t>حياء</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محضر</w:t>
            </w:r>
            <w:r w:rsidRPr="005D31B7">
              <w:rPr>
                <w:rStyle w:val="Hyperlink"/>
                <w:noProof/>
                <w:rtl/>
                <w:lang w:bidi="fa-IR"/>
              </w:rPr>
              <w:t xml:space="preserve"> </w:t>
            </w:r>
            <w:r w:rsidRPr="005D31B7">
              <w:rPr>
                <w:rStyle w:val="Hyperlink"/>
                <w:rFonts w:hint="eastAsia"/>
                <w:noProof/>
                <w:rtl/>
                <w:lang w:bidi="fa-IR"/>
              </w:rPr>
              <w:t>پروردگار</w:t>
            </w:r>
            <w:r w:rsidRPr="005D31B7">
              <w:rPr>
                <w:rStyle w:val="Hyperlink"/>
                <w:noProof/>
                <w:rtl/>
                <w:lang w:bidi="fa-IR"/>
              </w:rPr>
              <w:t xml:space="preserve"> </w:t>
            </w:r>
            <w:r w:rsidRPr="005D31B7">
              <w:rPr>
                <w:rStyle w:val="Hyperlink"/>
                <w:rFonts w:hint="eastAsia"/>
                <w:noProof/>
                <w:rtl/>
                <w:lang w:bidi="fa-IR"/>
              </w:rPr>
              <w:t>نتيجه</w:t>
            </w:r>
            <w:r w:rsidRPr="005D31B7">
              <w:rPr>
                <w:rStyle w:val="Hyperlink"/>
                <w:noProof/>
                <w:rtl/>
                <w:lang w:bidi="fa-IR"/>
              </w:rPr>
              <w:t xml:space="preserve"> </w:t>
            </w:r>
            <w:r w:rsidRPr="005D31B7">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59" w:history="1">
            <w:r w:rsidRPr="005D31B7">
              <w:rPr>
                <w:rStyle w:val="Hyperlink"/>
                <w:rFonts w:hint="eastAsia"/>
                <w:noProof/>
                <w:rtl/>
                <w:lang w:bidi="fa-IR"/>
              </w:rPr>
              <w:t>معاد</w:t>
            </w:r>
            <w:r w:rsidRPr="005D31B7">
              <w:rPr>
                <w:rStyle w:val="Hyperlink"/>
                <w:noProof/>
                <w:rtl/>
                <w:lang w:bidi="fa-IR"/>
              </w:rPr>
              <w:t xml:space="preserve"> </w:t>
            </w:r>
            <w:r w:rsidRPr="005D31B7">
              <w:rPr>
                <w:rStyle w:val="Hyperlink"/>
                <w:rFonts w:hint="eastAsia"/>
                <w:noProof/>
                <w:rtl/>
                <w:lang w:bidi="fa-IR"/>
              </w:rPr>
              <w:t>همان</w:t>
            </w:r>
            <w:r w:rsidRPr="005D31B7">
              <w:rPr>
                <w:rStyle w:val="Hyperlink"/>
                <w:noProof/>
                <w:rtl/>
                <w:lang w:bidi="fa-IR"/>
              </w:rPr>
              <w:t xml:space="preserve"> </w:t>
            </w:r>
            <w:r w:rsidRPr="005D31B7">
              <w:rPr>
                <w:rStyle w:val="Hyperlink"/>
                <w:rFonts w:hint="eastAsia"/>
                <w:noProof/>
                <w:rtl/>
                <w:lang w:bidi="fa-IR"/>
              </w:rPr>
              <w:t>مبدأ</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385634659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0" w:history="1">
            <w:r w:rsidRPr="005D31B7">
              <w:rPr>
                <w:rStyle w:val="Hyperlink"/>
                <w:rFonts w:hint="eastAsia"/>
                <w:noProof/>
                <w:rtl/>
                <w:lang w:bidi="fa-IR"/>
              </w:rPr>
              <w:t>فرق</w:t>
            </w:r>
            <w:r w:rsidRPr="005D31B7">
              <w:rPr>
                <w:rStyle w:val="Hyperlink"/>
                <w:noProof/>
                <w:rtl/>
                <w:lang w:bidi="fa-IR"/>
              </w:rPr>
              <w:t xml:space="preserve"> </w:t>
            </w:r>
            <w:r w:rsidRPr="005D31B7">
              <w:rPr>
                <w:rStyle w:val="Hyperlink"/>
                <w:rFonts w:hint="eastAsia"/>
                <w:noProof/>
                <w:rtl/>
                <w:lang w:bidi="fa-IR"/>
              </w:rPr>
              <w:t>ميان</w:t>
            </w:r>
            <w:r w:rsidRPr="005D31B7">
              <w:rPr>
                <w:rStyle w:val="Hyperlink"/>
                <w:noProof/>
                <w:rtl/>
                <w:lang w:bidi="fa-IR"/>
              </w:rPr>
              <w:t xml:space="preserve"> </w:t>
            </w:r>
            <w:r w:rsidRPr="005D31B7">
              <w:rPr>
                <w:rStyle w:val="Hyperlink"/>
                <w:rFonts w:hint="eastAsia"/>
                <w:noProof/>
                <w:rtl/>
                <w:lang w:bidi="fa-IR"/>
              </w:rPr>
              <w:t>مكافات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مجازات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1" w:history="1">
            <w:r w:rsidRPr="005D31B7">
              <w:rPr>
                <w:rStyle w:val="Hyperlink"/>
                <w:rFonts w:hint="eastAsia"/>
                <w:noProof/>
                <w:rtl/>
                <w:lang w:bidi="fa-IR"/>
              </w:rPr>
              <w:t>كشته</w:t>
            </w:r>
            <w:r w:rsidRPr="005D31B7">
              <w:rPr>
                <w:rStyle w:val="Hyperlink"/>
                <w:noProof/>
                <w:rtl/>
                <w:lang w:bidi="fa-IR"/>
              </w:rPr>
              <w:t xml:space="preserve"> </w:t>
            </w:r>
            <w:r w:rsidRPr="005D31B7">
              <w:rPr>
                <w:rStyle w:val="Hyperlink"/>
                <w:rFonts w:hint="eastAsia"/>
                <w:noProof/>
                <w:rtl/>
                <w:lang w:bidi="fa-IR"/>
              </w:rPr>
              <w:t>شدن</w:t>
            </w:r>
            <w:r w:rsidRPr="005D31B7">
              <w:rPr>
                <w:rStyle w:val="Hyperlink"/>
                <w:noProof/>
                <w:rtl/>
                <w:lang w:bidi="fa-IR"/>
              </w:rPr>
              <w:t xml:space="preserve"> </w:t>
            </w:r>
            <w:r w:rsidRPr="005D31B7">
              <w:rPr>
                <w:rStyle w:val="Hyperlink"/>
                <w:rFonts w:hint="eastAsia"/>
                <w:noProof/>
                <w:rtl/>
                <w:lang w:bidi="fa-IR"/>
              </w:rPr>
              <w:t>متوكل</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دست</w:t>
            </w:r>
            <w:r w:rsidRPr="005D31B7">
              <w:rPr>
                <w:rStyle w:val="Hyperlink"/>
                <w:noProof/>
                <w:rtl/>
                <w:lang w:bidi="fa-IR"/>
              </w:rPr>
              <w:t xml:space="preserve"> </w:t>
            </w:r>
            <w:r w:rsidRPr="005D31B7">
              <w:rPr>
                <w:rStyle w:val="Hyperlink"/>
                <w:rFonts w:hint="eastAsia"/>
                <w:noProof/>
                <w:rtl/>
                <w:lang w:bidi="fa-IR"/>
              </w:rPr>
              <w:t>پسرش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2" w:history="1">
            <w:r w:rsidRPr="005D31B7">
              <w:rPr>
                <w:rStyle w:val="Hyperlink"/>
                <w:rFonts w:hint="eastAsia"/>
                <w:noProof/>
                <w:rtl/>
                <w:lang w:bidi="fa-IR"/>
              </w:rPr>
              <w:t>سر</w:t>
            </w:r>
            <w:r w:rsidRPr="005D31B7">
              <w:rPr>
                <w:rStyle w:val="Hyperlink"/>
                <w:noProof/>
                <w:rtl/>
                <w:lang w:bidi="fa-IR"/>
              </w:rPr>
              <w:t xml:space="preserve"> </w:t>
            </w:r>
            <w:r w:rsidRPr="005D31B7">
              <w:rPr>
                <w:rStyle w:val="Hyperlink"/>
                <w:rFonts w:hint="eastAsia"/>
                <w:noProof/>
                <w:rtl/>
                <w:lang w:bidi="fa-IR"/>
              </w:rPr>
              <w:t>بريدن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جاى</w:t>
            </w:r>
            <w:r w:rsidRPr="005D31B7">
              <w:rPr>
                <w:rStyle w:val="Hyperlink"/>
                <w:noProof/>
                <w:rtl/>
                <w:lang w:bidi="fa-IR"/>
              </w:rPr>
              <w:t xml:space="preserve"> </w:t>
            </w:r>
            <w:r w:rsidRPr="005D31B7">
              <w:rPr>
                <w:rStyle w:val="Hyperlink"/>
                <w:rFonts w:hint="eastAsia"/>
                <w:noProof/>
                <w:rtl/>
                <w:lang w:bidi="fa-IR"/>
              </w:rPr>
              <w:t>سيلى</w:t>
            </w:r>
            <w:r w:rsidRPr="005D31B7">
              <w:rPr>
                <w:rStyle w:val="Hyperlink"/>
                <w:noProof/>
                <w:rtl/>
                <w:lang w:bidi="fa-IR"/>
              </w:rPr>
              <w:t xml:space="preserve"> </w:t>
            </w:r>
            <w:r w:rsidRPr="005D31B7">
              <w:rPr>
                <w:rStyle w:val="Hyperlink"/>
                <w:rFonts w:hint="eastAsia"/>
                <w:noProof/>
                <w:rtl/>
                <w:lang w:bidi="fa-IR"/>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128</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63" w:history="1">
            <w:r w:rsidRPr="005D31B7">
              <w:rPr>
                <w:rStyle w:val="Hyperlink"/>
                <w:noProof/>
                <w:rtl/>
                <w:lang w:bidi="fa-IR"/>
              </w:rPr>
              <w:t>13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4" w:history="1">
            <w:r w:rsidRPr="005D31B7">
              <w:rPr>
                <w:rStyle w:val="Hyperlink"/>
                <w:rFonts w:hint="eastAsia"/>
                <w:noProof/>
                <w:rtl/>
                <w:lang w:bidi="fa-IR"/>
              </w:rPr>
              <w:t>علل</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معلول</w:t>
            </w:r>
            <w:r w:rsidRPr="005D31B7">
              <w:rPr>
                <w:rStyle w:val="Hyperlink"/>
                <w:noProof/>
                <w:rtl/>
                <w:lang w:bidi="fa-IR"/>
              </w:rPr>
              <w:t xml:space="preserve"> </w:t>
            </w:r>
            <w:r w:rsidRPr="005D31B7">
              <w:rPr>
                <w:rStyle w:val="Hyperlink"/>
                <w:rFonts w:hint="eastAsia"/>
                <w:noProof/>
                <w:rtl/>
                <w:lang w:bidi="fa-IR"/>
              </w:rPr>
              <w:t>محكوم</w:t>
            </w:r>
            <w:r w:rsidRPr="005D31B7">
              <w:rPr>
                <w:rStyle w:val="Hyperlink"/>
                <w:noProof/>
                <w:rtl/>
                <w:lang w:bidi="fa-IR"/>
              </w:rPr>
              <w:t xml:space="preserve"> </w:t>
            </w:r>
            <w:r w:rsidRPr="005D31B7">
              <w:rPr>
                <w:rStyle w:val="Hyperlink"/>
                <w:rFonts w:hint="eastAsia"/>
                <w:noProof/>
                <w:rtl/>
                <w:lang w:bidi="fa-IR"/>
              </w:rPr>
              <w:t>اراده</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5" w:history="1">
            <w:r w:rsidRPr="005D31B7">
              <w:rPr>
                <w:rStyle w:val="Hyperlink"/>
                <w:rFonts w:hint="eastAsia"/>
                <w:noProof/>
                <w:rtl/>
                <w:lang w:bidi="fa-IR"/>
              </w:rPr>
              <w:t>اختلاف</w:t>
            </w:r>
            <w:r w:rsidRPr="005D31B7">
              <w:rPr>
                <w:rStyle w:val="Hyperlink"/>
                <w:noProof/>
                <w:rtl/>
                <w:lang w:bidi="fa-IR"/>
              </w:rPr>
              <w:t xml:space="preserve"> </w:t>
            </w:r>
            <w:r w:rsidRPr="005D31B7">
              <w:rPr>
                <w:rStyle w:val="Hyperlink"/>
                <w:rFonts w:hint="eastAsia"/>
                <w:noProof/>
                <w:rtl/>
                <w:lang w:bidi="fa-IR"/>
              </w:rPr>
              <w:t>روز</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شب</w:t>
            </w:r>
            <w:r w:rsidRPr="005D31B7">
              <w:rPr>
                <w:rStyle w:val="Hyperlink"/>
                <w:noProof/>
                <w:rtl/>
                <w:lang w:bidi="fa-IR"/>
              </w:rPr>
              <w:t xml:space="preserve"> </w:t>
            </w:r>
            <w:r w:rsidRPr="005D31B7">
              <w:rPr>
                <w:rStyle w:val="Hyperlink"/>
                <w:rFonts w:hint="eastAsia"/>
                <w:noProof/>
                <w:rtl/>
                <w:lang w:bidi="fa-IR"/>
              </w:rPr>
              <w:t>آيه</w:t>
            </w:r>
            <w:r w:rsidRPr="005D31B7">
              <w:rPr>
                <w:rStyle w:val="Hyperlink"/>
                <w:noProof/>
                <w:rtl/>
                <w:lang w:bidi="fa-IR"/>
              </w:rPr>
              <w:t xml:space="preserve"> </w:t>
            </w:r>
            <w:r w:rsidRPr="005D31B7">
              <w:rPr>
                <w:rStyle w:val="Hyperlink"/>
                <w:rFonts w:hint="eastAsia"/>
                <w:noProof/>
                <w:rtl/>
                <w:lang w:bidi="fa-IR"/>
              </w:rPr>
              <w:t>عظيم</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6" w:history="1">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صفاتتان</w:t>
            </w:r>
            <w:r w:rsidRPr="005D31B7">
              <w:rPr>
                <w:rStyle w:val="Hyperlink"/>
                <w:noProof/>
                <w:rtl/>
                <w:lang w:bidi="fa-IR"/>
              </w:rPr>
              <w:t xml:space="preserve"> </w:t>
            </w:r>
            <w:r w:rsidRPr="005D31B7">
              <w:rPr>
                <w:rStyle w:val="Hyperlink"/>
                <w:rFonts w:hint="eastAsia"/>
                <w:noProof/>
                <w:rtl/>
                <w:lang w:bidi="fa-IR"/>
              </w:rPr>
              <w:t>آگاه</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7" w:history="1">
            <w:r w:rsidRPr="005D31B7">
              <w:rPr>
                <w:rStyle w:val="Hyperlink"/>
                <w:rFonts w:hint="eastAsia"/>
                <w:noProof/>
                <w:rtl/>
                <w:lang w:bidi="fa-IR"/>
              </w:rPr>
              <w:t>پس</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چنين</w:t>
            </w:r>
            <w:r w:rsidRPr="005D31B7">
              <w:rPr>
                <w:rStyle w:val="Hyperlink"/>
                <w:noProof/>
                <w:rtl/>
                <w:lang w:bidi="fa-IR"/>
              </w:rPr>
              <w:t xml:space="preserve"> </w:t>
            </w:r>
            <w:r w:rsidRPr="005D31B7">
              <w:rPr>
                <w:rStyle w:val="Hyperlink"/>
                <w:rFonts w:hint="eastAsia"/>
                <w:noProof/>
                <w:rtl/>
                <w:lang w:bidi="fa-IR"/>
              </w:rPr>
              <w:t>خدائى</w:t>
            </w:r>
            <w:r w:rsidRPr="005D31B7">
              <w:rPr>
                <w:rStyle w:val="Hyperlink"/>
                <w:noProof/>
                <w:rtl/>
                <w:lang w:bidi="fa-IR"/>
              </w:rPr>
              <w:t xml:space="preserve"> </w:t>
            </w:r>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آوريد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8" w:history="1">
            <w:r w:rsidRPr="005D31B7">
              <w:rPr>
                <w:rStyle w:val="Hyperlink"/>
                <w:rFonts w:hint="eastAsia"/>
                <w:noProof/>
                <w:rtl/>
                <w:lang w:bidi="fa-IR"/>
              </w:rPr>
              <w:t>خشوع</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منعم</w:t>
            </w:r>
            <w:r w:rsidRPr="005D31B7">
              <w:rPr>
                <w:rStyle w:val="Hyperlink"/>
                <w:noProof/>
                <w:rtl/>
                <w:lang w:bidi="fa-IR"/>
              </w:rPr>
              <w:t xml:space="preserve"> </w:t>
            </w:r>
            <w:r w:rsidRPr="005D31B7">
              <w:rPr>
                <w:rStyle w:val="Hyperlink"/>
                <w:rFonts w:hint="eastAsia"/>
                <w:noProof/>
                <w:rtl/>
                <w:lang w:bidi="fa-IR"/>
              </w:rPr>
              <w:t>حقيقى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منحصر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69" w:history="1">
            <w:r w:rsidRPr="005D31B7">
              <w:rPr>
                <w:rStyle w:val="Hyperlink"/>
                <w:rFonts w:hint="eastAsia"/>
                <w:noProof/>
                <w:rtl/>
                <w:lang w:bidi="fa-IR"/>
              </w:rPr>
              <w:t>بشر</w:t>
            </w:r>
            <w:r w:rsidRPr="005D31B7">
              <w:rPr>
                <w:rStyle w:val="Hyperlink"/>
                <w:noProof/>
                <w:rtl/>
                <w:lang w:bidi="fa-IR"/>
              </w:rPr>
              <w:t xml:space="preserve"> </w:t>
            </w:r>
            <w:r w:rsidRPr="005D31B7">
              <w:rPr>
                <w:rStyle w:val="Hyperlink"/>
                <w:rFonts w:hint="eastAsia"/>
                <w:noProof/>
                <w:rtl/>
                <w:lang w:bidi="fa-IR"/>
              </w:rPr>
              <w:t>كفور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نمك</w:t>
            </w:r>
            <w:r w:rsidRPr="005D31B7">
              <w:rPr>
                <w:rStyle w:val="Hyperlink"/>
                <w:noProof/>
                <w:rtl/>
                <w:lang w:bidi="fa-IR"/>
              </w:rPr>
              <w:t xml:space="preserve"> </w:t>
            </w:r>
            <w:r w:rsidRPr="005D31B7">
              <w:rPr>
                <w:rStyle w:val="Hyperlink"/>
                <w:rFonts w:hint="eastAsia"/>
                <w:noProof/>
                <w:rtl/>
                <w:lang w:bidi="fa-IR"/>
              </w:rPr>
              <w:t>نشناس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385634669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0"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مالى</w:t>
            </w:r>
            <w:r w:rsidRPr="005D31B7">
              <w:rPr>
                <w:rStyle w:val="Hyperlink"/>
                <w:noProof/>
                <w:rtl/>
                <w:lang w:bidi="fa-IR"/>
              </w:rPr>
              <w:t xml:space="preserve"> </w:t>
            </w:r>
            <w:r w:rsidRPr="005D31B7">
              <w:rPr>
                <w:rStyle w:val="Hyperlink"/>
                <w:rFonts w:hint="eastAsia"/>
                <w:noProof/>
                <w:rtl/>
                <w:lang w:bidi="fa-IR"/>
              </w:rPr>
              <w:t>كه</w:t>
            </w:r>
            <w:r w:rsidRPr="005D31B7">
              <w:rPr>
                <w:rStyle w:val="Hyperlink"/>
                <w:noProof/>
                <w:rtl/>
                <w:lang w:bidi="fa-IR"/>
              </w:rPr>
              <w:t xml:space="preserve"> </w:t>
            </w:r>
            <w:r w:rsidRPr="005D31B7">
              <w:rPr>
                <w:rStyle w:val="Hyperlink"/>
                <w:rFonts w:hint="eastAsia"/>
                <w:noProof/>
                <w:rtl/>
                <w:lang w:bidi="fa-IR"/>
              </w:rPr>
              <w:t>عاريه</w:t>
            </w:r>
            <w:r w:rsidRPr="005D31B7">
              <w:rPr>
                <w:rStyle w:val="Hyperlink"/>
                <w:noProof/>
                <w:rtl/>
                <w:lang w:bidi="fa-IR"/>
              </w:rPr>
              <w:t xml:space="preserve"> </w:t>
            </w:r>
            <w:r w:rsidRPr="005D31B7">
              <w:rPr>
                <w:rStyle w:val="Hyperlink"/>
                <w:rFonts w:hint="eastAsia"/>
                <w:noProof/>
                <w:rtl/>
                <w:lang w:bidi="fa-IR"/>
              </w:rPr>
              <w:t>داريد</w:t>
            </w:r>
            <w:r w:rsidRPr="005D31B7">
              <w:rPr>
                <w:rStyle w:val="Hyperlink"/>
                <w:noProof/>
                <w:rtl/>
                <w:lang w:bidi="fa-IR"/>
              </w:rPr>
              <w:t xml:space="preserve"> </w:t>
            </w:r>
            <w:r w:rsidRPr="005D31B7">
              <w:rPr>
                <w:rStyle w:val="Hyperlink"/>
                <w:rFonts w:hint="eastAsia"/>
                <w:noProof/>
                <w:rtl/>
                <w:lang w:bidi="fa-IR"/>
              </w:rPr>
              <w:t>انفاق</w:t>
            </w:r>
            <w:r w:rsidRPr="005D31B7">
              <w:rPr>
                <w:rStyle w:val="Hyperlink"/>
                <w:noProof/>
                <w:rtl/>
                <w:lang w:bidi="fa-IR"/>
              </w:rPr>
              <w:t xml:space="preserve"> </w:t>
            </w:r>
            <w:r w:rsidRPr="005D31B7">
              <w:rPr>
                <w:rStyle w:val="Hyperlink"/>
                <w:rFonts w:hint="eastAsia"/>
                <w:noProof/>
                <w:rtl/>
                <w:lang w:bidi="fa-IR"/>
              </w:rPr>
              <w:t>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1" w:history="1">
            <w:r w:rsidRPr="005D31B7">
              <w:rPr>
                <w:rStyle w:val="Hyperlink"/>
                <w:rFonts w:hint="eastAsia"/>
                <w:noProof/>
                <w:rtl/>
                <w:lang w:bidi="fa-IR"/>
              </w:rPr>
              <w:t>فقرائى</w:t>
            </w:r>
            <w:r w:rsidRPr="005D31B7">
              <w:rPr>
                <w:rStyle w:val="Hyperlink"/>
                <w:noProof/>
                <w:rtl/>
                <w:lang w:bidi="fa-IR"/>
              </w:rPr>
              <w:t xml:space="preserve"> </w:t>
            </w:r>
            <w:r w:rsidRPr="005D31B7">
              <w:rPr>
                <w:rStyle w:val="Hyperlink"/>
                <w:rFonts w:hint="eastAsia"/>
                <w:noProof/>
                <w:rtl/>
                <w:lang w:bidi="fa-IR"/>
              </w:rPr>
              <w:t>كه</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مدحشان</w:t>
            </w:r>
            <w:r w:rsidRPr="005D31B7">
              <w:rPr>
                <w:rStyle w:val="Hyperlink"/>
                <w:noProof/>
                <w:rtl/>
                <w:lang w:bidi="fa-IR"/>
              </w:rPr>
              <w:t xml:space="preserve"> </w:t>
            </w:r>
            <w:r w:rsidRPr="005D31B7">
              <w:rPr>
                <w:rStyle w:val="Hyperlink"/>
                <w:rFonts w:hint="eastAsia"/>
                <w:noProof/>
                <w:rtl/>
                <w:lang w:bidi="fa-IR"/>
              </w:rPr>
              <w:t>مى‏فرمايد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139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2" w:history="1">
            <w:r w:rsidRPr="005D31B7">
              <w:rPr>
                <w:rStyle w:val="Hyperlink"/>
                <w:rFonts w:hint="eastAsia"/>
                <w:noProof/>
                <w:rtl/>
                <w:lang w:bidi="fa-IR"/>
              </w:rPr>
              <w:t>ابوذر</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شتر</w:t>
            </w:r>
            <w:r w:rsidRPr="005D31B7">
              <w:rPr>
                <w:rStyle w:val="Hyperlink"/>
                <w:noProof/>
                <w:rtl/>
                <w:lang w:bidi="fa-IR"/>
              </w:rPr>
              <w:t xml:space="preserve"> </w:t>
            </w:r>
            <w:r w:rsidRPr="005D31B7">
              <w:rPr>
                <w:rStyle w:val="Hyperlink"/>
                <w:rFonts w:hint="eastAsia"/>
                <w:noProof/>
                <w:rtl/>
                <w:lang w:bidi="fa-IR"/>
              </w:rPr>
              <w:t>لاغر</w:t>
            </w:r>
            <w:r w:rsidRPr="005D31B7">
              <w:rPr>
                <w:rStyle w:val="Hyperlink"/>
                <w:noProof/>
                <w:rtl/>
                <w:lang w:bidi="fa-IR"/>
              </w:rPr>
              <w:t xml:space="preserve"> </w:t>
            </w:r>
            <w:r w:rsidRPr="005D31B7">
              <w:rPr>
                <w:rStyle w:val="Hyperlink"/>
                <w:rFonts w:hint="eastAsia"/>
                <w:noProof/>
                <w:rtl/>
                <w:lang w:bidi="fa-IR"/>
              </w:rPr>
              <w:t>خودش</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مى‏رساند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140</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73" w:history="1">
            <w:r w:rsidRPr="005D31B7">
              <w:rPr>
                <w:rStyle w:val="Hyperlink"/>
                <w:noProof/>
                <w:rtl/>
                <w:lang w:bidi="fa-IR"/>
              </w:rPr>
              <w:t>14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4" w:history="1">
            <w:r w:rsidRPr="005D31B7">
              <w:rPr>
                <w:rStyle w:val="Hyperlink"/>
                <w:rFonts w:hint="eastAsia"/>
                <w:noProof/>
                <w:rtl/>
                <w:lang w:bidi="fa-IR"/>
              </w:rPr>
              <w:t>لازمه</w:t>
            </w:r>
            <w:r w:rsidRPr="005D31B7">
              <w:rPr>
                <w:rStyle w:val="Hyperlink"/>
                <w:noProof/>
                <w:rtl/>
                <w:lang w:bidi="fa-IR"/>
              </w:rPr>
              <w:t xml:space="preserve"> </w:t>
            </w:r>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آسانى</w:t>
            </w:r>
            <w:r w:rsidRPr="005D31B7">
              <w:rPr>
                <w:rStyle w:val="Hyperlink"/>
                <w:noProof/>
                <w:rtl/>
                <w:lang w:bidi="fa-IR"/>
              </w:rPr>
              <w:t xml:space="preserve"> </w:t>
            </w:r>
            <w:r w:rsidRPr="005D31B7">
              <w:rPr>
                <w:rStyle w:val="Hyperlink"/>
                <w:rFonts w:hint="eastAsia"/>
                <w:noProof/>
                <w:rtl/>
                <w:lang w:bidi="fa-IR"/>
              </w:rPr>
              <w:t>انفاق</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5" w:history="1">
            <w:r w:rsidRPr="005D31B7">
              <w:rPr>
                <w:rStyle w:val="Hyperlink"/>
                <w:rFonts w:hint="eastAsia"/>
                <w:noProof/>
                <w:rtl/>
                <w:lang w:bidi="fa-IR"/>
              </w:rPr>
              <w:t>خليفه</w:t>
            </w:r>
            <w:r w:rsidRPr="005D31B7">
              <w:rPr>
                <w:rStyle w:val="Hyperlink"/>
                <w:noProof/>
                <w:rtl/>
                <w:lang w:bidi="fa-IR"/>
              </w:rPr>
              <w:t xml:space="preserve"> </w:t>
            </w:r>
            <w:r w:rsidRPr="005D31B7">
              <w:rPr>
                <w:rStyle w:val="Hyperlink"/>
                <w:rFonts w:hint="eastAsia"/>
                <w:noProof/>
                <w:rtl/>
                <w:lang w:bidi="fa-IR"/>
              </w:rPr>
              <w:t>درمان</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6" w:history="1">
            <w:r w:rsidRPr="005D31B7">
              <w:rPr>
                <w:rStyle w:val="Hyperlink"/>
                <w:rFonts w:hint="eastAsia"/>
                <w:noProof/>
                <w:rtl/>
                <w:lang w:bidi="fa-IR"/>
              </w:rPr>
              <w:t>دل،</w:t>
            </w:r>
            <w:r w:rsidRPr="005D31B7">
              <w:rPr>
                <w:rStyle w:val="Hyperlink"/>
                <w:noProof/>
                <w:rtl/>
                <w:lang w:bidi="fa-IR"/>
              </w:rPr>
              <w:t xml:space="preserve"> </w:t>
            </w:r>
            <w:r w:rsidRPr="005D31B7">
              <w:rPr>
                <w:rStyle w:val="Hyperlink"/>
                <w:rFonts w:hint="eastAsia"/>
                <w:noProof/>
                <w:rtl/>
                <w:lang w:bidi="fa-IR"/>
              </w:rPr>
              <w:t>آنجاست</w:t>
            </w:r>
            <w:r w:rsidRPr="005D31B7">
              <w:rPr>
                <w:rStyle w:val="Hyperlink"/>
                <w:noProof/>
                <w:rtl/>
                <w:lang w:bidi="fa-IR"/>
              </w:rPr>
              <w:t xml:space="preserve"> </w:t>
            </w:r>
            <w:r w:rsidRPr="005D31B7">
              <w:rPr>
                <w:rStyle w:val="Hyperlink"/>
                <w:rFonts w:hint="eastAsia"/>
                <w:noProof/>
                <w:rtl/>
                <w:lang w:bidi="fa-IR"/>
              </w:rPr>
              <w:t>كه</w:t>
            </w:r>
            <w:r w:rsidRPr="005D31B7">
              <w:rPr>
                <w:rStyle w:val="Hyperlink"/>
                <w:noProof/>
                <w:rtl/>
                <w:lang w:bidi="fa-IR"/>
              </w:rPr>
              <w:t xml:space="preserve"> </w:t>
            </w:r>
            <w:r w:rsidRPr="005D31B7">
              <w:rPr>
                <w:rStyle w:val="Hyperlink"/>
                <w:rFonts w:hint="eastAsia"/>
                <w:noProof/>
                <w:rtl/>
                <w:lang w:bidi="fa-IR"/>
              </w:rPr>
              <w:t>مال</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7" w:history="1">
            <w:r w:rsidRPr="005D31B7">
              <w:rPr>
                <w:rStyle w:val="Hyperlink"/>
                <w:rFonts w:hint="eastAsia"/>
                <w:noProof/>
                <w:rtl/>
                <w:lang w:bidi="fa-IR"/>
              </w:rPr>
              <w:t>مادر</w:t>
            </w:r>
            <w:r w:rsidRPr="005D31B7">
              <w:rPr>
                <w:rStyle w:val="Hyperlink"/>
                <w:noProof/>
                <w:rtl/>
                <w:lang w:bidi="fa-IR"/>
              </w:rPr>
              <w:t xml:space="preserve"> </w:t>
            </w:r>
            <w:r w:rsidRPr="005D31B7">
              <w:rPr>
                <w:rStyle w:val="Hyperlink"/>
                <w:rFonts w:hint="eastAsia"/>
                <w:noProof/>
                <w:rtl/>
                <w:lang w:bidi="fa-IR"/>
              </w:rPr>
              <w:t>جعفر</w:t>
            </w:r>
            <w:r w:rsidRPr="005D31B7">
              <w:rPr>
                <w:rStyle w:val="Hyperlink"/>
                <w:noProof/>
                <w:rtl/>
                <w:lang w:bidi="fa-IR"/>
              </w:rPr>
              <w:t xml:space="preserve"> </w:t>
            </w:r>
            <w:r w:rsidRPr="005D31B7">
              <w:rPr>
                <w:rStyle w:val="Hyperlink"/>
                <w:rFonts w:hint="eastAsia"/>
                <w:noProof/>
                <w:rtl/>
                <w:lang w:bidi="fa-IR"/>
              </w:rPr>
              <w:t>برمكى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طلب</w:t>
            </w:r>
            <w:r w:rsidRPr="005D31B7">
              <w:rPr>
                <w:rStyle w:val="Hyperlink"/>
                <w:noProof/>
                <w:rtl/>
                <w:lang w:bidi="fa-IR"/>
              </w:rPr>
              <w:t xml:space="preserve"> </w:t>
            </w:r>
            <w:r w:rsidRPr="005D31B7">
              <w:rPr>
                <w:rStyle w:val="Hyperlink"/>
                <w:rFonts w:hint="eastAsia"/>
                <w:noProof/>
                <w:rtl/>
                <w:lang w:bidi="fa-IR"/>
              </w:rPr>
              <w:t>پوست</w:t>
            </w:r>
            <w:r w:rsidRPr="005D31B7">
              <w:rPr>
                <w:rStyle w:val="Hyperlink"/>
                <w:noProof/>
                <w:rtl/>
                <w:lang w:bidi="fa-IR"/>
              </w:rPr>
              <w:t xml:space="preserve"> </w:t>
            </w:r>
            <w:r w:rsidRPr="005D31B7">
              <w:rPr>
                <w:rStyle w:val="Hyperlink"/>
                <w:rFonts w:hint="eastAsia"/>
                <w:noProof/>
                <w:rtl/>
                <w:lang w:bidi="fa-IR"/>
              </w:rPr>
              <w:t>گوسفند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8" w:history="1">
            <w:r w:rsidRPr="005D31B7">
              <w:rPr>
                <w:rStyle w:val="Hyperlink"/>
                <w:rFonts w:hint="eastAsia"/>
                <w:noProof/>
                <w:rtl/>
                <w:lang w:bidi="fa-IR"/>
              </w:rPr>
              <w:t>قصيده</w:t>
            </w:r>
            <w:r w:rsidRPr="005D31B7">
              <w:rPr>
                <w:rStyle w:val="Hyperlink"/>
                <w:noProof/>
                <w:rtl/>
                <w:lang w:bidi="fa-IR"/>
              </w:rPr>
              <w:t xml:space="preserve"> </w:t>
            </w:r>
            <w:r w:rsidRPr="005D31B7">
              <w:rPr>
                <w:rStyle w:val="Hyperlink"/>
                <w:rFonts w:hint="eastAsia"/>
                <w:noProof/>
                <w:rtl/>
                <w:lang w:bidi="fa-IR"/>
              </w:rPr>
              <w:t>مولوديه</w:t>
            </w:r>
            <w:r w:rsidRPr="005D31B7">
              <w:rPr>
                <w:rStyle w:val="Hyperlink"/>
                <w:noProof/>
                <w:rtl/>
                <w:lang w:bidi="fa-IR"/>
              </w:rPr>
              <w:t xml:space="preserve"> </w:t>
            </w:r>
            <w:r w:rsidRPr="005D31B7">
              <w:rPr>
                <w:rStyle w:val="Hyperlink"/>
                <w:rFonts w:hint="eastAsia"/>
                <w:noProof/>
                <w:rtl/>
                <w:lang w:bidi="fa-IR"/>
              </w:rPr>
              <w:t>برمكى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79" w:history="1">
            <w:r w:rsidRPr="005D31B7">
              <w:rPr>
                <w:rStyle w:val="Hyperlink"/>
                <w:rFonts w:hint="eastAsia"/>
                <w:noProof/>
                <w:rtl/>
                <w:lang w:bidi="fa-IR"/>
              </w:rPr>
              <w:t>تسبيحات</w:t>
            </w:r>
            <w:r w:rsidRPr="005D31B7">
              <w:rPr>
                <w:rStyle w:val="Hyperlink"/>
                <w:noProof/>
                <w:rtl/>
                <w:lang w:bidi="fa-IR"/>
              </w:rPr>
              <w:t xml:space="preserve"> </w:t>
            </w:r>
            <w:r w:rsidRPr="005D31B7">
              <w:rPr>
                <w:rStyle w:val="Hyperlink"/>
                <w:rFonts w:hint="eastAsia"/>
                <w:noProof/>
                <w:rtl/>
                <w:lang w:bidi="fa-IR"/>
              </w:rPr>
              <w:t>زهراء</w:t>
            </w:r>
            <w:r w:rsidRPr="005D31B7">
              <w:rPr>
                <w:rStyle w:val="Hyperlink"/>
                <w:noProof/>
                <w:rtl/>
                <w:lang w:bidi="fa-IR"/>
              </w:rPr>
              <w:t xml:space="preserve"> </w:t>
            </w:r>
            <w:r w:rsidRPr="005D31B7">
              <w:rPr>
                <w:rStyle w:val="Hyperlink"/>
                <w:rFonts w:cs="Rafed Alaem" w:hint="eastAsia"/>
                <w:noProof/>
                <w:rtl/>
              </w:rPr>
              <w:t>عليها‌السلام</w:t>
            </w:r>
            <w:r w:rsidRPr="005D31B7">
              <w:rPr>
                <w:rStyle w:val="Hyperlink"/>
                <w:noProof/>
                <w:rtl/>
                <w:lang w:bidi="fa-IR"/>
              </w:rPr>
              <w:t xml:space="preserve"> </w:t>
            </w:r>
            <w:r w:rsidRPr="005D31B7">
              <w:rPr>
                <w:rStyle w:val="Hyperlink"/>
                <w:rFonts w:hint="eastAsia"/>
                <w:noProof/>
                <w:rtl/>
                <w:lang w:bidi="fa-IR"/>
              </w:rPr>
              <w:t>بهتر</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كنيز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385634679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0" w:history="1">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مراتب</w:t>
            </w:r>
            <w:r w:rsidRPr="005D31B7">
              <w:rPr>
                <w:rStyle w:val="Hyperlink"/>
                <w:noProof/>
                <w:rtl/>
                <w:lang w:bidi="fa-IR"/>
              </w:rPr>
              <w:t xml:space="preserve"> </w:t>
            </w:r>
            <w:r w:rsidRPr="005D31B7">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149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1" w:history="1">
            <w:r w:rsidRPr="005D31B7">
              <w:rPr>
                <w:rStyle w:val="Hyperlink"/>
                <w:rFonts w:hint="eastAsia"/>
                <w:noProof/>
                <w:rtl/>
                <w:lang w:bidi="fa-IR"/>
              </w:rPr>
              <w:t>نشانه‏هاى</w:t>
            </w:r>
            <w:r w:rsidRPr="005D31B7">
              <w:rPr>
                <w:rStyle w:val="Hyperlink"/>
                <w:noProof/>
                <w:rtl/>
                <w:lang w:bidi="fa-IR"/>
              </w:rPr>
              <w:t xml:space="preserve"> </w:t>
            </w:r>
            <w:r w:rsidRPr="005D31B7">
              <w:rPr>
                <w:rStyle w:val="Hyperlink"/>
                <w:rFonts w:hint="eastAsia"/>
                <w:noProof/>
                <w:rtl/>
                <w:lang w:bidi="fa-IR"/>
              </w:rPr>
              <w:t>مؤمن</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2" w:history="1">
            <w:r w:rsidRPr="005D31B7">
              <w:rPr>
                <w:rStyle w:val="Hyperlink"/>
                <w:rFonts w:hint="eastAsia"/>
                <w:noProof/>
                <w:rtl/>
                <w:lang w:bidi="fa-IR"/>
              </w:rPr>
              <w:t>انفاق</w:t>
            </w:r>
            <w:r w:rsidRPr="005D31B7">
              <w:rPr>
                <w:rStyle w:val="Hyperlink"/>
                <w:noProof/>
                <w:rtl/>
                <w:lang w:bidi="fa-IR"/>
              </w:rPr>
              <w:t xml:space="preserve"> </w:t>
            </w:r>
            <w:r w:rsidRPr="005D31B7">
              <w:rPr>
                <w:rStyle w:val="Hyperlink"/>
                <w:rFonts w:hint="eastAsia"/>
                <w:noProof/>
                <w:rtl/>
                <w:lang w:bidi="fa-IR"/>
              </w:rPr>
              <w:t>كامل</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اهل</w:t>
            </w:r>
            <w:r w:rsidRPr="005D31B7">
              <w:rPr>
                <w:rStyle w:val="Hyperlink"/>
                <w:noProof/>
                <w:rtl/>
                <w:lang w:bidi="fa-IR"/>
              </w:rPr>
              <w:t xml:space="preserve"> </w:t>
            </w:r>
            <w:r w:rsidRPr="005D31B7">
              <w:rPr>
                <w:rStyle w:val="Hyperlink"/>
                <w:rFonts w:hint="eastAsia"/>
                <w:noProof/>
                <w:rtl/>
                <w:lang w:bidi="fa-IR"/>
              </w:rPr>
              <w:t>بيت</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بجوئيم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152</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83" w:history="1">
            <w:r w:rsidRPr="005D31B7">
              <w:rPr>
                <w:rStyle w:val="Hyperlink"/>
                <w:noProof/>
                <w:rtl/>
                <w:lang w:bidi="fa-IR"/>
              </w:rPr>
              <w:t>15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4" w:history="1">
            <w:r w:rsidRPr="005D31B7">
              <w:rPr>
                <w:rStyle w:val="Hyperlink"/>
                <w:rFonts w:hint="eastAsia"/>
                <w:noProof/>
                <w:rtl/>
                <w:lang w:bidi="fa-IR"/>
              </w:rPr>
              <w:t>خشوع</w:t>
            </w:r>
            <w:r w:rsidRPr="005D31B7">
              <w:rPr>
                <w:rStyle w:val="Hyperlink"/>
                <w:noProof/>
                <w:rtl/>
                <w:lang w:bidi="fa-IR"/>
              </w:rPr>
              <w:t xml:space="preserve"> </w:t>
            </w:r>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پيش</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ذلت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آتش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5" w:history="1">
            <w:r w:rsidRPr="005D31B7">
              <w:rPr>
                <w:rStyle w:val="Hyperlink"/>
                <w:rFonts w:hint="eastAsia"/>
                <w:noProof/>
                <w:rtl/>
                <w:lang w:bidi="fa-IR"/>
              </w:rPr>
              <w:t>ترس</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روزى</w:t>
            </w:r>
            <w:r w:rsidRPr="005D31B7">
              <w:rPr>
                <w:rStyle w:val="Hyperlink"/>
                <w:noProof/>
                <w:rtl/>
                <w:lang w:bidi="fa-IR"/>
              </w:rPr>
              <w:t xml:space="preserve"> </w:t>
            </w:r>
            <w:r w:rsidRPr="005D31B7">
              <w:rPr>
                <w:rStyle w:val="Hyperlink"/>
                <w:rFonts w:hint="eastAsia"/>
                <w:noProof/>
                <w:rtl/>
                <w:lang w:bidi="fa-IR"/>
              </w:rPr>
              <w:t>كه</w:t>
            </w:r>
            <w:r w:rsidRPr="005D31B7">
              <w:rPr>
                <w:rStyle w:val="Hyperlink"/>
                <w:noProof/>
                <w:rtl/>
                <w:lang w:bidi="fa-IR"/>
              </w:rPr>
              <w:t xml:space="preserve"> </w:t>
            </w:r>
            <w:r w:rsidRPr="005D31B7">
              <w:rPr>
                <w:rStyle w:val="Hyperlink"/>
                <w:rFonts w:hint="eastAsia"/>
                <w:noProof/>
                <w:rtl/>
                <w:lang w:bidi="fa-IR"/>
              </w:rPr>
              <w:t>بچه</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پير</w:t>
            </w:r>
            <w:r w:rsidRPr="005D31B7">
              <w:rPr>
                <w:rStyle w:val="Hyperlink"/>
                <w:noProof/>
                <w:rtl/>
                <w:lang w:bidi="fa-IR"/>
              </w:rPr>
              <w:t xml:space="preserve"> </w:t>
            </w:r>
            <w:r w:rsidRPr="005D31B7">
              <w:rPr>
                <w:rStyle w:val="Hyperlink"/>
                <w:rFonts w:hint="eastAsia"/>
                <w:noProof/>
                <w:rtl/>
                <w:lang w:bidi="fa-IR"/>
              </w:rPr>
              <w:t>مى‏كند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6" w:history="1">
            <w:r w:rsidRPr="005D31B7">
              <w:rPr>
                <w:rStyle w:val="Hyperlink"/>
                <w:rFonts w:hint="eastAsia"/>
                <w:noProof/>
                <w:rtl/>
                <w:lang w:bidi="fa-IR"/>
              </w:rPr>
              <w:t>بچه</w:t>
            </w:r>
            <w:r w:rsidRPr="005D31B7">
              <w:rPr>
                <w:rStyle w:val="Hyperlink"/>
                <w:noProof/>
                <w:rtl/>
                <w:lang w:bidi="fa-IR"/>
              </w:rPr>
              <w:t xml:space="preserve"> </w:t>
            </w:r>
            <w:r w:rsidRPr="005D31B7">
              <w:rPr>
                <w:rStyle w:val="Hyperlink"/>
                <w:rFonts w:hint="eastAsia"/>
                <w:noProof/>
                <w:rtl/>
                <w:lang w:bidi="fa-IR"/>
              </w:rPr>
              <w:t>دل</w:t>
            </w:r>
            <w:r w:rsidRPr="005D31B7">
              <w:rPr>
                <w:rStyle w:val="Hyperlink"/>
                <w:noProof/>
                <w:rtl/>
                <w:lang w:bidi="fa-IR"/>
              </w:rPr>
              <w:t xml:space="preserve"> </w:t>
            </w:r>
            <w:r w:rsidRPr="005D31B7">
              <w:rPr>
                <w:rStyle w:val="Hyperlink"/>
                <w:rFonts w:hint="eastAsia"/>
                <w:noProof/>
                <w:rtl/>
                <w:lang w:bidi="fa-IR"/>
              </w:rPr>
              <w:t>پاك</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اثر</w:t>
            </w:r>
            <w:r w:rsidRPr="005D31B7">
              <w:rPr>
                <w:rStyle w:val="Hyperlink"/>
                <w:noProof/>
                <w:rtl/>
                <w:lang w:bidi="fa-IR"/>
              </w:rPr>
              <w:t xml:space="preserve"> </w:t>
            </w:r>
            <w:r w:rsidRPr="005D31B7">
              <w:rPr>
                <w:rStyle w:val="Hyperlink"/>
                <w:rFonts w:hint="eastAsia"/>
                <w:noProof/>
                <w:rtl/>
                <w:lang w:bidi="fa-IR"/>
              </w:rPr>
              <w:t>آيه</w:t>
            </w:r>
            <w:r w:rsidRPr="005D31B7">
              <w:rPr>
                <w:rStyle w:val="Hyperlink"/>
                <w:noProof/>
                <w:rtl/>
                <w:lang w:bidi="fa-IR"/>
              </w:rPr>
              <w:t xml:space="preserve"> </w:t>
            </w:r>
            <w:r w:rsidRPr="005D31B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7" w:history="1">
            <w:r w:rsidRPr="005D31B7">
              <w:rPr>
                <w:rStyle w:val="Hyperlink"/>
                <w:rFonts w:hint="eastAsia"/>
                <w:noProof/>
                <w:rtl/>
                <w:lang w:bidi="fa-IR"/>
              </w:rPr>
              <w:t>محمد</w:t>
            </w:r>
            <w:r w:rsidRPr="005D31B7">
              <w:rPr>
                <w:rStyle w:val="Hyperlink"/>
                <w:noProof/>
                <w:rtl/>
                <w:lang w:bidi="fa-IR"/>
              </w:rPr>
              <w:t xml:space="preserve"> </w:t>
            </w:r>
            <w:r w:rsidRPr="005D31B7">
              <w:rPr>
                <w:rStyle w:val="Hyperlink"/>
                <w:rFonts w:cs="Rafed Alaem" w:hint="eastAsia"/>
                <w:noProof/>
                <w:rtl/>
              </w:rPr>
              <w:t>صلى‌الله‌عليه‌وآله</w:t>
            </w:r>
            <w:r w:rsidRPr="005D31B7">
              <w:rPr>
                <w:rStyle w:val="Hyperlink"/>
                <w:noProof/>
                <w:rtl/>
                <w:lang w:bidi="fa-IR"/>
              </w:rPr>
              <w:t xml:space="preserve"> </w:t>
            </w:r>
            <w:r w:rsidRPr="005D31B7">
              <w:rPr>
                <w:rStyle w:val="Hyperlink"/>
                <w:rFonts w:hint="eastAsia"/>
                <w:noProof/>
                <w:rtl/>
                <w:lang w:bidi="fa-IR"/>
              </w:rPr>
              <w:t>شما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تاريكى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نور</w:t>
            </w:r>
            <w:r w:rsidRPr="005D31B7">
              <w:rPr>
                <w:rStyle w:val="Hyperlink"/>
                <w:noProof/>
                <w:rtl/>
                <w:lang w:bidi="fa-IR"/>
              </w:rPr>
              <w:t xml:space="preserve"> </w:t>
            </w:r>
            <w:r w:rsidRPr="005D31B7">
              <w:rPr>
                <w:rStyle w:val="Hyperlink"/>
                <w:rFonts w:hint="eastAsia"/>
                <w:noProof/>
                <w:rtl/>
                <w:lang w:bidi="fa-IR"/>
              </w:rPr>
              <w:t>مى‏برد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8" w:history="1">
            <w:r w:rsidRPr="005D31B7">
              <w:rPr>
                <w:rStyle w:val="Hyperlink"/>
                <w:rFonts w:hint="eastAsia"/>
                <w:noProof/>
                <w:rtl/>
                <w:lang w:bidi="fa-IR"/>
              </w:rPr>
              <w:t>نمونه</w:t>
            </w:r>
            <w:r w:rsidRPr="005D31B7">
              <w:rPr>
                <w:rStyle w:val="Hyperlink"/>
                <w:noProof/>
                <w:rtl/>
                <w:lang w:bidi="fa-IR"/>
              </w:rPr>
              <w:t xml:space="preserve"> </w:t>
            </w:r>
            <w:r w:rsidRPr="005D31B7">
              <w:rPr>
                <w:rStyle w:val="Hyperlink"/>
                <w:rFonts w:hint="eastAsia"/>
                <w:noProof/>
                <w:rtl/>
                <w:lang w:bidi="fa-IR"/>
              </w:rPr>
              <w:t>هائى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انفاق</w:t>
            </w:r>
            <w:r w:rsidRPr="005D31B7">
              <w:rPr>
                <w:rStyle w:val="Hyperlink"/>
                <w:noProof/>
                <w:rtl/>
                <w:lang w:bidi="fa-IR"/>
              </w:rPr>
              <w:t xml:space="preserve"> </w:t>
            </w:r>
            <w:r w:rsidRPr="005D31B7">
              <w:rPr>
                <w:rStyle w:val="Hyperlink"/>
                <w:rFonts w:hint="eastAsia"/>
                <w:noProof/>
                <w:rtl/>
                <w:lang w:bidi="fa-IR"/>
              </w:rPr>
              <w:t>امامان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158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89" w:history="1">
            <w:r w:rsidRPr="005D31B7">
              <w:rPr>
                <w:rStyle w:val="Hyperlink"/>
                <w:rFonts w:hint="eastAsia"/>
                <w:noProof/>
                <w:rtl/>
                <w:lang w:bidi="fa-IR"/>
              </w:rPr>
              <w:t>بيست</w:t>
            </w:r>
            <w:r w:rsidRPr="005D31B7">
              <w:rPr>
                <w:rStyle w:val="Hyperlink"/>
                <w:noProof/>
                <w:rtl/>
                <w:lang w:bidi="fa-IR"/>
              </w:rPr>
              <w:t xml:space="preserve"> </w:t>
            </w:r>
            <w:r w:rsidRPr="005D31B7">
              <w:rPr>
                <w:rStyle w:val="Hyperlink"/>
                <w:rFonts w:hint="eastAsia"/>
                <w:noProof/>
                <w:rtl/>
                <w:lang w:bidi="fa-IR"/>
              </w:rPr>
              <w:t>سفر</w:t>
            </w:r>
            <w:r w:rsidRPr="005D31B7">
              <w:rPr>
                <w:rStyle w:val="Hyperlink"/>
                <w:noProof/>
                <w:rtl/>
                <w:lang w:bidi="fa-IR"/>
              </w:rPr>
              <w:t xml:space="preserve"> </w:t>
            </w:r>
            <w:r w:rsidRPr="005D31B7">
              <w:rPr>
                <w:rStyle w:val="Hyperlink"/>
                <w:rFonts w:hint="eastAsia"/>
                <w:noProof/>
                <w:rtl/>
                <w:lang w:bidi="fa-IR"/>
              </w:rPr>
              <w:t>حج</w:t>
            </w:r>
            <w:r w:rsidRPr="005D31B7">
              <w:rPr>
                <w:rStyle w:val="Hyperlink"/>
                <w:noProof/>
                <w:rtl/>
                <w:lang w:bidi="fa-IR"/>
              </w:rPr>
              <w:t xml:space="preserve"> </w:t>
            </w:r>
            <w:r w:rsidRPr="005D31B7">
              <w:rPr>
                <w:rStyle w:val="Hyperlink"/>
                <w:rFonts w:hint="eastAsia"/>
                <w:noProof/>
                <w:rtl/>
                <w:lang w:bidi="fa-IR"/>
              </w:rPr>
              <w:t>پياده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385634689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161</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690" w:history="1">
            <w:r w:rsidRPr="005D31B7">
              <w:rPr>
                <w:rStyle w:val="Hyperlink"/>
                <w:noProof/>
                <w:rtl/>
                <w:lang w:bidi="fa-IR"/>
              </w:rPr>
              <w:t>16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1" w:history="1">
            <w:r w:rsidRPr="005D31B7">
              <w:rPr>
                <w:rStyle w:val="Hyperlink"/>
                <w:rFonts w:hint="eastAsia"/>
                <w:noProof/>
                <w:rtl/>
                <w:lang w:bidi="fa-IR"/>
              </w:rPr>
              <w:t>بحث</w:t>
            </w:r>
            <w:r w:rsidRPr="005D31B7">
              <w:rPr>
                <w:rStyle w:val="Hyperlink"/>
                <w:noProof/>
                <w:rtl/>
                <w:lang w:bidi="fa-IR"/>
              </w:rPr>
              <w:t xml:space="preserve"> </w:t>
            </w:r>
            <w:r w:rsidRPr="005D31B7">
              <w:rPr>
                <w:rStyle w:val="Hyperlink"/>
                <w:rFonts w:hint="eastAsia"/>
                <w:noProof/>
                <w:rtl/>
                <w:lang w:bidi="fa-IR"/>
              </w:rPr>
              <w:t>محمد</w:t>
            </w:r>
            <w:r w:rsidRPr="005D31B7">
              <w:rPr>
                <w:rStyle w:val="Hyperlink"/>
                <w:noProof/>
                <w:rtl/>
                <w:lang w:bidi="fa-IR"/>
              </w:rPr>
              <w:t xml:space="preserve"> </w:t>
            </w:r>
            <w:r w:rsidRPr="005D31B7">
              <w:rPr>
                <w:rStyle w:val="Hyperlink"/>
                <w:rFonts w:cs="Rafed Alaem" w:hint="eastAsia"/>
                <w:noProof/>
                <w:rtl/>
              </w:rPr>
              <w:t>صلى‌الله‌عليه‌وآله</w:t>
            </w:r>
            <w:r w:rsidRPr="005D31B7">
              <w:rPr>
                <w:rStyle w:val="Hyperlink"/>
                <w:noProof/>
                <w:rtl/>
                <w:lang w:bidi="fa-IR"/>
              </w:rPr>
              <w:t xml:space="preserve"> </w:t>
            </w:r>
            <w:r w:rsidRPr="005D31B7">
              <w:rPr>
                <w:rStyle w:val="Hyperlink"/>
                <w:rFonts w:hint="eastAsia"/>
                <w:noProof/>
                <w:rtl/>
                <w:lang w:bidi="fa-IR"/>
              </w:rPr>
              <w:t>لطف</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2"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خاك</w:t>
            </w:r>
            <w:r w:rsidRPr="005D31B7">
              <w:rPr>
                <w:rStyle w:val="Hyperlink"/>
                <w:noProof/>
                <w:rtl/>
                <w:lang w:bidi="fa-IR"/>
              </w:rPr>
              <w:t xml:space="preserve"> </w:t>
            </w:r>
            <w:r w:rsidRPr="005D31B7">
              <w:rPr>
                <w:rStyle w:val="Hyperlink"/>
                <w:rFonts w:hint="eastAsia"/>
                <w:noProof/>
                <w:rtl/>
                <w:lang w:bidi="fa-IR"/>
              </w:rPr>
              <w:t>برخاسته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خاك</w:t>
            </w:r>
            <w:r w:rsidRPr="005D31B7">
              <w:rPr>
                <w:rStyle w:val="Hyperlink"/>
                <w:noProof/>
                <w:rtl/>
                <w:lang w:bidi="fa-IR"/>
              </w:rPr>
              <w:t xml:space="preserve"> </w:t>
            </w:r>
            <w:r w:rsidRPr="005D31B7">
              <w:rPr>
                <w:rStyle w:val="Hyperlink"/>
                <w:rFonts w:hint="eastAsia"/>
                <w:noProof/>
                <w:rtl/>
                <w:lang w:bidi="fa-IR"/>
              </w:rPr>
              <w:t>مى‏رويم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3" w:history="1">
            <w:r w:rsidRPr="005D31B7">
              <w:rPr>
                <w:rStyle w:val="Hyperlink"/>
                <w:rFonts w:hint="eastAsia"/>
                <w:noProof/>
                <w:rtl/>
                <w:lang w:bidi="fa-IR"/>
              </w:rPr>
              <w:t>خواب</w:t>
            </w:r>
            <w:r w:rsidRPr="005D31B7">
              <w:rPr>
                <w:rStyle w:val="Hyperlink"/>
                <w:noProof/>
                <w:rtl/>
                <w:lang w:bidi="fa-IR"/>
              </w:rPr>
              <w:t xml:space="preserve"> </w:t>
            </w:r>
            <w:r w:rsidRPr="005D31B7">
              <w:rPr>
                <w:rStyle w:val="Hyperlink"/>
                <w:rFonts w:hint="eastAsia"/>
                <w:noProof/>
                <w:rtl/>
                <w:lang w:bidi="fa-IR"/>
              </w:rPr>
              <w:t>نشانه</w:t>
            </w:r>
            <w:r w:rsidRPr="005D31B7">
              <w:rPr>
                <w:rStyle w:val="Hyperlink"/>
                <w:noProof/>
                <w:rtl/>
                <w:lang w:bidi="fa-IR"/>
              </w:rPr>
              <w:t xml:space="preserve"> </w:t>
            </w:r>
            <w:r w:rsidRPr="005D31B7">
              <w:rPr>
                <w:rStyle w:val="Hyperlink"/>
                <w:rFonts w:hint="eastAsia"/>
                <w:noProof/>
                <w:rtl/>
                <w:lang w:bidi="fa-IR"/>
              </w:rPr>
              <w:t>شگفت</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4" w:history="1">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نعمت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آيه</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5" w:history="1">
            <w:r w:rsidRPr="005D31B7">
              <w:rPr>
                <w:rStyle w:val="Hyperlink"/>
                <w:rFonts w:hint="eastAsia"/>
                <w:noProof/>
                <w:rtl/>
                <w:lang w:bidi="fa-IR"/>
              </w:rPr>
              <w:t>تا</w:t>
            </w:r>
            <w:r w:rsidRPr="005D31B7">
              <w:rPr>
                <w:rStyle w:val="Hyperlink"/>
                <w:noProof/>
                <w:rtl/>
                <w:lang w:bidi="fa-IR"/>
              </w:rPr>
              <w:t xml:space="preserve"> </w:t>
            </w:r>
            <w:r w:rsidRPr="005D31B7">
              <w:rPr>
                <w:rStyle w:val="Hyperlink"/>
                <w:rFonts w:hint="eastAsia"/>
                <w:noProof/>
                <w:rtl/>
                <w:lang w:bidi="fa-IR"/>
              </w:rPr>
              <w:t>شما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تاريكيها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روشنائى</w:t>
            </w:r>
            <w:r w:rsidRPr="005D31B7">
              <w:rPr>
                <w:rStyle w:val="Hyperlink"/>
                <w:noProof/>
                <w:rtl/>
                <w:lang w:bidi="fa-IR"/>
              </w:rPr>
              <w:t xml:space="preserve"> </w:t>
            </w:r>
            <w:r w:rsidRPr="005D31B7">
              <w:rPr>
                <w:rStyle w:val="Hyperlink"/>
                <w:rFonts w:hint="eastAsia"/>
                <w:noProof/>
                <w:rtl/>
                <w:lang w:bidi="fa-IR"/>
              </w:rPr>
              <w:t>بكشاند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6" w:history="1">
            <w:r w:rsidRPr="005D31B7">
              <w:rPr>
                <w:rStyle w:val="Hyperlink"/>
                <w:rFonts w:hint="eastAsia"/>
                <w:noProof/>
                <w:rtl/>
                <w:lang w:bidi="fa-IR"/>
              </w:rPr>
              <w:t>پس</w:t>
            </w:r>
            <w:r w:rsidRPr="005D31B7">
              <w:rPr>
                <w:rStyle w:val="Hyperlink"/>
                <w:noProof/>
                <w:rtl/>
                <w:lang w:bidi="fa-IR"/>
              </w:rPr>
              <w:t xml:space="preserve"> </w:t>
            </w:r>
            <w:r w:rsidRPr="005D31B7">
              <w:rPr>
                <w:rStyle w:val="Hyperlink"/>
                <w:rFonts w:hint="eastAsia"/>
                <w:noProof/>
                <w:rtl/>
                <w:lang w:bidi="fa-IR"/>
              </w:rPr>
              <w:t>چرا</w:t>
            </w:r>
            <w:r w:rsidRPr="005D31B7">
              <w:rPr>
                <w:rStyle w:val="Hyperlink"/>
                <w:noProof/>
                <w:rtl/>
                <w:lang w:bidi="fa-IR"/>
              </w:rPr>
              <w:t xml:space="preserve"> </w:t>
            </w:r>
            <w:r w:rsidRPr="005D31B7">
              <w:rPr>
                <w:rStyle w:val="Hyperlink"/>
                <w:rFonts w:hint="eastAsia"/>
                <w:noProof/>
                <w:rtl/>
                <w:lang w:bidi="fa-IR"/>
              </w:rPr>
              <w:t>انفاق</w:t>
            </w:r>
            <w:r w:rsidRPr="005D31B7">
              <w:rPr>
                <w:rStyle w:val="Hyperlink"/>
                <w:noProof/>
                <w:rtl/>
                <w:lang w:bidi="fa-IR"/>
              </w:rPr>
              <w:t xml:space="preserve"> </w:t>
            </w:r>
            <w:r w:rsidRPr="005D31B7">
              <w:rPr>
                <w:rStyle w:val="Hyperlink"/>
                <w:rFonts w:hint="eastAsia"/>
                <w:noProof/>
                <w:rtl/>
                <w:lang w:bidi="fa-IR"/>
              </w:rPr>
              <w:t>نمى‏كنيد؟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7" w:history="1">
            <w:r w:rsidRPr="005D31B7">
              <w:rPr>
                <w:rStyle w:val="Hyperlink"/>
                <w:rFonts w:hint="eastAsia"/>
                <w:noProof/>
                <w:rtl/>
                <w:lang w:bidi="fa-IR"/>
              </w:rPr>
              <w:t>اصلاح</w:t>
            </w:r>
            <w:r w:rsidRPr="005D31B7">
              <w:rPr>
                <w:rStyle w:val="Hyperlink"/>
                <w:noProof/>
                <w:rtl/>
                <w:lang w:bidi="fa-IR"/>
              </w:rPr>
              <w:t xml:space="preserve"> </w:t>
            </w:r>
            <w:r w:rsidRPr="005D31B7">
              <w:rPr>
                <w:rStyle w:val="Hyperlink"/>
                <w:rFonts w:hint="eastAsia"/>
                <w:noProof/>
                <w:rtl/>
                <w:lang w:bidi="fa-IR"/>
              </w:rPr>
              <w:t>مفضل</w:t>
            </w:r>
            <w:r w:rsidRPr="005D31B7">
              <w:rPr>
                <w:rStyle w:val="Hyperlink"/>
                <w:noProof/>
                <w:rtl/>
                <w:lang w:bidi="fa-IR"/>
              </w:rPr>
              <w:t xml:space="preserve"> </w:t>
            </w:r>
            <w:r w:rsidRPr="005D31B7">
              <w:rPr>
                <w:rStyle w:val="Hyperlink"/>
                <w:rFonts w:hint="eastAsia"/>
                <w:noProof/>
                <w:rtl/>
                <w:lang w:bidi="fa-IR"/>
              </w:rPr>
              <w:t>بين</w:t>
            </w:r>
            <w:r w:rsidRPr="005D31B7">
              <w:rPr>
                <w:rStyle w:val="Hyperlink"/>
                <w:noProof/>
                <w:rtl/>
                <w:lang w:bidi="fa-IR"/>
              </w:rPr>
              <w:t xml:space="preserve"> </w:t>
            </w:r>
            <w:r w:rsidRPr="005D31B7">
              <w:rPr>
                <w:rStyle w:val="Hyperlink"/>
                <w:rFonts w:hint="eastAsia"/>
                <w:noProof/>
                <w:rtl/>
                <w:lang w:bidi="fa-IR"/>
              </w:rPr>
              <w:t>دو</w:t>
            </w:r>
            <w:r w:rsidRPr="005D31B7">
              <w:rPr>
                <w:rStyle w:val="Hyperlink"/>
                <w:noProof/>
                <w:rtl/>
                <w:lang w:bidi="fa-IR"/>
              </w:rPr>
              <w:t xml:space="preserve"> </w:t>
            </w:r>
            <w:r w:rsidRPr="005D31B7">
              <w:rPr>
                <w:rStyle w:val="Hyperlink"/>
                <w:rFonts w:hint="eastAsia"/>
                <w:noProof/>
                <w:rtl/>
                <w:lang w:bidi="fa-IR"/>
              </w:rPr>
              <w:t>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8" w:history="1">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مى‏ماند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699" w:history="1">
            <w:r w:rsidRPr="005D31B7">
              <w:rPr>
                <w:rStyle w:val="Hyperlink"/>
                <w:rFonts w:hint="eastAsia"/>
                <w:noProof/>
                <w:rtl/>
                <w:lang w:bidi="fa-IR"/>
              </w:rPr>
              <w:t>اخلاص</w:t>
            </w:r>
            <w:r w:rsidRPr="005D31B7">
              <w:rPr>
                <w:rStyle w:val="Hyperlink"/>
                <w:noProof/>
                <w:rtl/>
                <w:lang w:bidi="fa-IR"/>
              </w:rPr>
              <w:t xml:space="preserve"> </w:t>
            </w:r>
            <w:r w:rsidRPr="005D31B7">
              <w:rPr>
                <w:rStyle w:val="Hyperlink"/>
                <w:rFonts w:hint="eastAsia"/>
                <w:noProof/>
                <w:rtl/>
                <w:lang w:bidi="fa-IR"/>
              </w:rPr>
              <w:t>شرط</w:t>
            </w:r>
            <w:r w:rsidRPr="005D31B7">
              <w:rPr>
                <w:rStyle w:val="Hyperlink"/>
                <w:noProof/>
                <w:rtl/>
                <w:lang w:bidi="fa-IR"/>
              </w:rPr>
              <w:t xml:space="preserve"> </w:t>
            </w:r>
            <w:r w:rsidRPr="005D31B7">
              <w:rPr>
                <w:rStyle w:val="Hyperlink"/>
                <w:rFonts w:hint="eastAsia"/>
                <w:noProof/>
                <w:rtl/>
                <w:lang w:bidi="fa-IR"/>
              </w:rPr>
              <w:t>اساسى</w:t>
            </w:r>
            <w:r w:rsidRPr="005D31B7">
              <w:rPr>
                <w:rStyle w:val="Hyperlink"/>
                <w:noProof/>
                <w:rtl/>
                <w:lang w:bidi="fa-IR"/>
              </w:rPr>
              <w:t xml:space="preserve"> </w:t>
            </w:r>
            <w:r w:rsidRPr="005D31B7">
              <w:rPr>
                <w:rStyle w:val="Hyperlink"/>
                <w:rFonts w:hint="eastAsia"/>
                <w:noProof/>
                <w:rtl/>
                <w:lang w:bidi="fa-IR"/>
              </w:rPr>
              <w:t>انفاق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385634699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0" w:history="1">
            <w:r w:rsidRPr="005D31B7">
              <w:rPr>
                <w:rStyle w:val="Hyperlink"/>
                <w:rFonts w:hint="eastAsia"/>
                <w:noProof/>
                <w:rtl/>
                <w:lang w:bidi="fa-IR"/>
              </w:rPr>
              <w:t>مسجد</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يا</w:t>
            </w:r>
            <w:r w:rsidRPr="005D31B7">
              <w:rPr>
                <w:rStyle w:val="Hyperlink"/>
                <w:noProof/>
                <w:rtl/>
                <w:lang w:bidi="fa-IR"/>
              </w:rPr>
              <w:t xml:space="preserve"> </w:t>
            </w:r>
            <w:r w:rsidRPr="005D31B7">
              <w:rPr>
                <w:rStyle w:val="Hyperlink"/>
                <w:rFonts w:hint="eastAsia"/>
                <w:noProof/>
                <w:rtl/>
                <w:lang w:bidi="fa-IR"/>
              </w:rPr>
              <w:t>خودش؟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1" w:history="1">
            <w:r w:rsidRPr="005D31B7">
              <w:rPr>
                <w:rStyle w:val="Hyperlink"/>
                <w:rFonts w:hint="eastAsia"/>
                <w:noProof/>
                <w:rtl/>
                <w:lang w:bidi="fa-IR"/>
              </w:rPr>
              <w:t>انفاق</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سختى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اخلاص</w:t>
            </w:r>
            <w:r w:rsidRPr="005D31B7">
              <w:rPr>
                <w:rStyle w:val="Hyperlink"/>
                <w:noProof/>
                <w:rtl/>
                <w:lang w:bidi="fa-IR"/>
              </w:rPr>
              <w:t xml:space="preserve"> </w:t>
            </w:r>
            <w:r w:rsidRPr="005D31B7">
              <w:rPr>
                <w:rStyle w:val="Hyperlink"/>
                <w:rFonts w:hint="eastAsia"/>
                <w:noProof/>
                <w:rtl/>
                <w:lang w:bidi="fa-IR"/>
              </w:rPr>
              <w:t>نزديكتر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168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2" w:history="1">
            <w:r w:rsidRPr="005D31B7">
              <w:rPr>
                <w:rStyle w:val="Hyperlink"/>
                <w:rFonts w:hint="eastAsia"/>
                <w:noProof/>
                <w:rtl/>
                <w:lang w:bidi="fa-IR"/>
              </w:rPr>
              <w:t>قرض</w:t>
            </w:r>
            <w:r w:rsidRPr="005D31B7">
              <w:rPr>
                <w:rStyle w:val="Hyperlink"/>
                <w:noProof/>
                <w:rtl/>
                <w:lang w:bidi="fa-IR"/>
              </w:rPr>
              <w:t xml:space="preserve"> </w:t>
            </w:r>
            <w:r w:rsidRPr="005D31B7">
              <w:rPr>
                <w:rStyle w:val="Hyperlink"/>
                <w:rFonts w:hint="eastAsia"/>
                <w:noProof/>
                <w:rtl/>
                <w:lang w:bidi="fa-IR"/>
              </w:rPr>
              <w:t>برتر</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صدقه</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3" w:history="1">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بدهيش</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مى‏پردازد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172</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704" w:history="1">
            <w:r w:rsidRPr="005D31B7">
              <w:rPr>
                <w:rStyle w:val="Hyperlink"/>
                <w:noProof/>
                <w:rtl/>
                <w:lang w:bidi="fa-IR"/>
              </w:rPr>
              <w:t>17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5"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مال</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قرض</w:t>
            </w:r>
            <w:r w:rsidRPr="005D31B7">
              <w:rPr>
                <w:rStyle w:val="Hyperlink"/>
                <w:noProof/>
                <w:rtl/>
                <w:lang w:bidi="fa-IR"/>
              </w:rPr>
              <w:t xml:space="preserve"> </w:t>
            </w:r>
            <w:r w:rsidRPr="005D31B7">
              <w:rPr>
                <w:rStyle w:val="Hyperlink"/>
                <w:rFonts w:hint="eastAsia"/>
                <w:noProof/>
                <w:rtl/>
                <w:lang w:bidi="fa-IR"/>
              </w:rPr>
              <w:t>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6" w:history="1">
            <w:r w:rsidRPr="005D31B7">
              <w:rPr>
                <w:rStyle w:val="Hyperlink"/>
                <w:rFonts w:hint="eastAsia"/>
                <w:noProof/>
                <w:rtl/>
                <w:lang w:bidi="fa-IR"/>
              </w:rPr>
              <w:t>بزرگى</w:t>
            </w:r>
            <w:r w:rsidRPr="005D31B7">
              <w:rPr>
                <w:rStyle w:val="Hyperlink"/>
                <w:noProof/>
                <w:rtl/>
                <w:lang w:bidi="fa-IR"/>
              </w:rPr>
              <w:t xml:space="preserve"> </w:t>
            </w:r>
            <w:r w:rsidRPr="005D31B7">
              <w:rPr>
                <w:rStyle w:val="Hyperlink"/>
                <w:rFonts w:hint="eastAsia"/>
                <w:noProof/>
                <w:rtl/>
                <w:lang w:bidi="fa-IR"/>
              </w:rPr>
              <w:t>دستگاه</w:t>
            </w:r>
            <w:r w:rsidRPr="005D31B7">
              <w:rPr>
                <w:rStyle w:val="Hyperlink"/>
                <w:noProof/>
                <w:rtl/>
                <w:lang w:bidi="fa-IR"/>
              </w:rPr>
              <w:t xml:space="preserve"> </w:t>
            </w:r>
            <w:r w:rsidRPr="005D31B7">
              <w:rPr>
                <w:rStyle w:val="Hyperlink"/>
                <w:rFonts w:hint="eastAsia"/>
                <w:noProof/>
                <w:rtl/>
                <w:lang w:bidi="fa-IR"/>
              </w:rPr>
              <w:t>آفرينش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7" w:history="1">
            <w:r w:rsidRPr="005D31B7">
              <w:rPr>
                <w:rStyle w:val="Hyperlink"/>
                <w:rFonts w:hint="eastAsia"/>
                <w:noProof/>
                <w:rtl/>
                <w:lang w:bidi="fa-IR"/>
              </w:rPr>
              <w:t>ميليونها</w:t>
            </w:r>
            <w:r w:rsidRPr="005D31B7">
              <w:rPr>
                <w:rStyle w:val="Hyperlink"/>
                <w:noProof/>
                <w:rtl/>
                <w:lang w:bidi="fa-IR"/>
              </w:rPr>
              <w:t xml:space="preserve"> </w:t>
            </w:r>
            <w:r w:rsidRPr="005D31B7">
              <w:rPr>
                <w:rStyle w:val="Hyperlink"/>
                <w:rFonts w:hint="eastAsia"/>
                <w:noProof/>
                <w:rtl/>
                <w:lang w:bidi="fa-IR"/>
              </w:rPr>
              <w:t>مجره</w:t>
            </w:r>
            <w:r w:rsidRPr="005D31B7">
              <w:rPr>
                <w:rStyle w:val="Hyperlink"/>
                <w:noProof/>
                <w:rtl/>
                <w:lang w:bidi="fa-IR"/>
              </w:rPr>
              <w:t xml:space="preserve"> </w:t>
            </w:r>
            <w:r w:rsidRPr="005D31B7">
              <w:rPr>
                <w:rStyle w:val="Hyperlink"/>
                <w:rFonts w:hint="eastAsia"/>
                <w:noProof/>
                <w:rtl/>
                <w:lang w:bidi="fa-IR"/>
              </w:rPr>
              <w:t>يا</w:t>
            </w:r>
            <w:r w:rsidRPr="005D31B7">
              <w:rPr>
                <w:rStyle w:val="Hyperlink"/>
                <w:noProof/>
                <w:rtl/>
                <w:lang w:bidi="fa-IR"/>
              </w:rPr>
              <w:t xml:space="preserve"> </w:t>
            </w:r>
            <w:r w:rsidRPr="005D31B7">
              <w:rPr>
                <w:rStyle w:val="Hyperlink"/>
                <w:rFonts w:hint="eastAsia"/>
                <w:noProof/>
                <w:rtl/>
                <w:lang w:bidi="fa-IR"/>
              </w:rPr>
              <w:t>كهكشان</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8" w:history="1">
            <w:r w:rsidRPr="005D31B7">
              <w:rPr>
                <w:rStyle w:val="Hyperlink"/>
                <w:rFonts w:hint="eastAsia"/>
                <w:noProof/>
                <w:rtl/>
                <w:lang w:bidi="fa-IR"/>
              </w:rPr>
              <w:t>اتفاقهاى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تمام</w:t>
            </w:r>
            <w:r w:rsidRPr="005D31B7">
              <w:rPr>
                <w:rStyle w:val="Hyperlink"/>
                <w:noProof/>
                <w:rtl/>
                <w:lang w:bidi="fa-IR"/>
              </w:rPr>
              <w:t xml:space="preserve"> </w:t>
            </w:r>
            <w:r w:rsidRPr="005D31B7">
              <w:rPr>
                <w:rStyle w:val="Hyperlink"/>
                <w:rFonts w:hint="eastAsia"/>
                <w:noProof/>
                <w:rtl/>
                <w:lang w:bidi="fa-IR"/>
              </w:rPr>
              <w:t>عالم</w:t>
            </w:r>
            <w:r w:rsidRPr="005D31B7">
              <w:rPr>
                <w:rStyle w:val="Hyperlink"/>
                <w:noProof/>
                <w:rtl/>
                <w:lang w:bidi="fa-IR"/>
              </w:rPr>
              <w:t xml:space="preserve"> </w:t>
            </w:r>
            <w:r w:rsidRPr="005D31B7">
              <w:rPr>
                <w:rStyle w:val="Hyperlink"/>
                <w:rFonts w:hint="eastAsia"/>
                <w:noProof/>
                <w:rtl/>
                <w:lang w:bidi="fa-IR"/>
              </w:rPr>
              <w:t>هستى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09" w:history="1">
            <w:r w:rsidRPr="005D31B7">
              <w:rPr>
                <w:rStyle w:val="Hyperlink"/>
                <w:rFonts w:hint="eastAsia"/>
                <w:noProof/>
                <w:rtl/>
                <w:lang w:bidi="fa-IR"/>
              </w:rPr>
              <w:t>خوراك</w:t>
            </w:r>
            <w:r w:rsidRPr="005D31B7">
              <w:rPr>
                <w:rStyle w:val="Hyperlink"/>
                <w:noProof/>
                <w:rtl/>
                <w:lang w:bidi="fa-IR"/>
              </w:rPr>
              <w:t xml:space="preserve"> </w:t>
            </w:r>
            <w:r w:rsidRPr="005D31B7">
              <w:rPr>
                <w:rStyle w:val="Hyperlink"/>
                <w:rFonts w:hint="eastAsia"/>
                <w:noProof/>
                <w:rtl/>
                <w:lang w:bidi="fa-IR"/>
              </w:rPr>
              <w:t>موجودات</w:t>
            </w:r>
            <w:r w:rsidRPr="005D31B7">
              <w:rPr>
                <w:rStyle w:val="Hyperlink"/>
                <w:noProof/>
                <w:rtl/>
                <w:lang w:bidi="fa-IR"/>
              </w:rPr>
              <w:t xml:space="preserve"> </w:t>
            </w:r>
            <w:r w:rsidRPr="005D31B7">
              <w:rPr>
                <w:rStyle w:val="Hyperlink"/>
                <w:rFonts w:hint="eastAsia"/>
                <w:noProof/>
                <w:rtl/>
                <w:lang w:bidi="fa-IR"/>
              </w:rPr>
              <w:t>زمين</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385634709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0" w:history="1">
            <w:r w:rsidRPr="005D31B7">
              <w:rPr>
                <w:rStyle w:val="Hyperlink"/>
                <w:rFonts w:hint="eastAsia"/>
                <w:noProof/>
                <w:rtl/>
                <w:lang w:bidi="fa-IR"/>
              </w:rPr>
              <w:t>انفاق</w:t>
            </w:r>
            <w:r w:rsidRPr="005D31B7">
              <w:rPr>
                <w:rStyle w:val="Hyperlink"/>
                <w:noProof/>
                <w:rtl/>
                <w:lang w:bidi="fa-IR"/>
              </w:rPr>
              <w:t xml:space="preserve"> </w:t>
            </w:r>
            <w:r w:rsidRPr="005D31B7">
              <w:rPr>
                <w:rStyle w:val="Hyperlink"/>
                <w:rFonts w:hint="eastAsia"/>
                <w:noProof/>
                <w:rtl/>
                <w:lang w:bidi="fa-IR"/>
              </w:rPr>
              <w:t>باقى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لايق</w:t>
            </w:r>
            <w:r w:rsidRPr="005D31B7">
              <w:rPr>
                <w:rStyle w:val="Hyperlink"/>
                <w:noProof/>
                <w:rtl/>
                <w:lang w:bidi="fa-IR"/>
              </w:rPr>
              <w:t xml:space="preserve"> </w:t>
            </w:r>
            <w:r w:rsidRPr="005D31B7">
              <w:rPr>
                <w:rStyle w:val="Hyperlink"/>
                <w:rFonts w:hint="eastAsia"/>
                <w:noProof/>
                <w:rtl/>
                <w:lang w:bidi="fa-IR"/>
              </w:rPr>
              <w:t>بشر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1" w:history="1">
            <w:r w:rsidRPr="005D31B7">
              <w:rPr>
                <w:rStyle w:val="Hyperlink"/>
                <w:rFonts w:hint="eastAsia"/>
                <w:noProof/>
                <w:rtl/>
                <w:lang w:bidi="fa-IR"/>
              </w:rPr>
              <w:t>عطاهاى</w:t>
            </w:r>
            <w:r w:rsidRPr="005D31B7">
              <w:rPr>
                <w:rStyle w:val="Hyperlink"/>
                <w:noProof/>
                <w:rtl/>
                <w:lang w:bidi="fa-IR"/>
              </w:rPr>
              <w:t xml:space="preserve"> </w:t>
            </w:r>
            <w:r w:rsidRPr="005D31B7">
              <w:rPr>
                <w:rStyle w:val="Hyperlink"/>
                <w:rFonts w:hint="eastAsia"/>
                <w:noProof/>
                <w:rtl/>
                <w:lang w:bidi="fa-IR"/>
              </w:rPr>
              <w:t>باقى</w:t>
            </w:r>
            <w:r w:rsidRPr="005D31B7">
              <w:rPr>
                <w:rStyle w:val="Hyperlink"/>
                <w:noProof/>
                <w:rtl/>
                <w:lang w:bidi="fa-IR"/>
              </w:rPr>
              <w:t xml:space="preserve"> </w:t>
            </w:r>
            <w:r w:rsidRPr="005D31B7">
              <w:rPr>
                <w:rStyle w:val="Hyperlink"/>
                <w:rFonts w:hint="eastAsia"/>
                <w:noProof/>
                <w:rtl/>
                <w:lang w:bidi="fa-IR"/>
              </w:rPr>
              <w:t>پس</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آمادگى</w:t>
            </w:r>
            <w:r w:rsidRPr="005D31B7">
              <w:rPr>
                <w:rStyle w:val="Hyperlink"/>
                <w:noProof/>
                <w:rtl/>
                <w:lang w:bidi="fa-IR"/>
              </w:rPr>
              <w:t xml:space="preserve"> </w:t>
            </w:r>
            <w:r w:rsidRPr="005D31B7">
              <w:rPr>
                <w:rStyle w:val="Hyperlink"/>
                <w:rFonts w:hint="eastAsia"/>
                <w:noProof/>
                <w:rtl/>
                <w:lang w:bidi="fa-IR"/>
              </w:rPr>
              <w:t>مى‏خواهد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2"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زبانتان</w:t>
            </w:r>
            <w:r w:rsidRPr="005D31B7">
              <w:rPr>
                <w:rStyle w:val="Hyperlink"/>
                <w:noProof/>
                <w:rtl/>
                <w:lang w:bidi="fa-IR"/>
              </w:rPr>
              <w:t xml:space="preserve"> </w:t>
            </w:r>
            <w:r w:rsidRPr="005D31B7">
              <w:rPr>
                <w:rStyle w:val="Hyperlink"/>
                <w:rFonts w:hint="eastAsia"/>
                <w:noProof/>
                <w:rtl/>
                <w:lang w:bidi="fa-IR"/>
              </w:rPr>
              <w:t>بهره</w:t>
            </w:r>
            <w:r w:rsidRPr="005D31B7">
              <w:rPr>
                <w:rStyle w:val="Hyperlink"/>
                <w:noProof/>
                <w:rtl/>
                <w:lang w:bidi="fa-IR"/>
              </w:rPr>
              <w:t xml:space="preserve"> </w:t>
            </w:r>
            <w:r w:rsidRPr="005D31B7">
              <w:rPr>
                <w:rStyle w:val="Hyperlink"/>
                <w:rFonts w:hint="eastAsia"/>
                <w:noProof/>
                <w:rtl/>
                <w:lang w:bidi="fa-IR"/>
              </w:rPr>
              <w:t>ببريد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178</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713" w:history="1">
            <w:r w:rsidRPr="005D31B7">
              <w:rPr>
                <w:rStyle w:val="Hyperlink"/>
                <w:noProof/>
                <w:rtl/>
                <w:lang w:bidi="fa-IR"/>
              </w:rPr>
              <w:t>18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4" w:history="1">
            <w:r w:rsidRPr="005D31B7">
              <w:rPr>
                <w:rStyle w:val="Hyperlink"/>
                <w:rFonts w:hint="eastAsia"/>
                <w:noProof/>
                <w:rtl/>
                <w:lang w:bidi="fa-IR"/>
              </w:rPr>
              <w:t>غرض</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آفرينش</w:t>
            </w:r>
            <w:r w:rsidRPr="005D31B7">
              <w:rPr>
                <w:rStyle w:val="Hyperlink"/>
                <w:noProof/>
                <w:rtl/>
                <w:lang w:bidi="fa-IR"/>
              </w:rPr>
              <w:t xml:space="preserve"> </w:t>
            </w:r>
            <w:r w:rsidRPr="005D31B7">
              <w:rPr>
                <w:rStyle w:val="Hyperlink"/>
                <w:rFonts w:hint="eastAsia"/>
                <w:noProof/>
                <w:rtl/>
                <w:lang w:bidi="fa-IR"/>
              </w:rPr>
              <w:t>امر</w:t>
            </w:r>
            <w:r w:rsidRPr="005D31B7">
              <w:rPr>
                <w:rStyle w:val="Hyperlink"/>
                <w:noProof/>
                <w:rtl/>
                <w:lang w:bidi="fa-IR"/>
              </w:rPr>
              <w:t xml:space="preserve"> </w:t>
            </w:r>
            <w:r w:rsidRPr="005D31B7">
              <w:rPr>
                <w:rStyle w:val="Hyperlink"/>
                <w:rFonts w:hint="eastAsia"/>
                <w:noProof/>
                <w:rtl/>
                <w:lang w:bidi="fa-IR"/>
              </w:rPr>
              <w:t>باقى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5" w:history="1">
            <w:r w:rsidRPr="005D31B7">
              <w:rPr>
                <w:rStyle w:val="Hyperlink"/>
                <w:rFonts w:hint="eastAsia"/>
                <w:noProof/>
                <w:rtl/>
                <w:lang w:bidi="fa-IR"/>
              </w:rPr>
              <w:t>مخترع</w:t>
            </w:r>
            <w:r w:rsidRPr="005D31B7">
              <w:rPr>
                <w:rStyle w:val="Hyperlink"/>
                <w:noProof/>
                <w:rtl/>
                <w:lang w:bidi="fa-IR"/>
              </w:rPr>
              <w:t xml:space="preserve"> </w:t>
            </w:r>
            <w:r w:rsidRPr="005D31B7">
              <w:rPr>
                <w:rStyle w:val="Hyperlink"/>
                <w:rFonts w:hint="eastAsia"/>
                <w:noProof/>
                <w:rtl/>
                <w:lang w:bidi="fa-IR"/>
              </w:rPr>
              <w:t>برق</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كاشف</w:t>
            </w:r>
            <w:r w:rsidRPr="005D31B7">
              <w:rPr>
                <w:rStyle w:val="Hyperlink"/>
                <w:noProof/>
                <w:rtl/>
                <w:lang w:bidi="fa-IR"/>
              </w:rPr>
              <w:t xml:space="preserve"> </w:t>
            </w:r>
            <w:r w:rsidRPr="005D31B7">
              <w:rPr>
                <w:rStyle w:val="Hyperlink"/>
                <w:rFonts w:hint="eastAsia"/>
                <w:noProof/>
                <w:rtl/>
                <w:lang w:bidi="fa-IR"/>
              </w:rPr>
              <w:t>ميكروب</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6" w:history="1">
            <w:r w:rsidRPr="005D31B7">
              <w:rPr>
                <w:rStyle w:val="Hyperlink"/>
                <w:rFonts w:hint="eastAsia"/>
                <w:noProof/>
                <w:rtl/>
                <w:lang w:bidi="fa-IR"/>
              </w:rPr>
              <w:t>بخشش</w:t>
            </w:r>
            <w:r w:rsidRPr="005D31B7">
              <w:rPr>
                <w:rStyle w:val="Hyperlink"/>
                <w:noProof/>
                <w:rtl/>
                <w:lang w:bidi="fa-IR"/>
              </w:rPr>
              <w:t xml:space="preserve"> </w:t>
            </w:r>
            <w:r w:rsidRPr="005D31B7">
              <w:rPr>
                <w:rStyle w:val="Hyperlink"/>
                <w:rFonts w:hint="eastAsia"/>
                <w:noProof/>
                <w:rtl/>
                <w:lang w:bidi="fa-IR"/>
              </w:rPr>
              <w:t>بدون</w:t>
            </w:r>
            <w:r w:rsidRPr="005D31B7">
              <w:rPr>
                <w:rStyle w:val="Hyperlink"/>
                <w:noProof/>
                <w:rtl/>
                <w:lang w:bidi="fa-IR"/>
              </w:rPr>
              <w:t xml:space="preserve"> </w:t>
            </w:r>
            <w:r w:rsidRPr="005D31B7">
              <w:rPr>
                <w:rStyle w:val="Hyperlink"/>
                <w:rFonts w:hint="eastAsia"/>
                <w:noProof/>
                <w:rtl/>
                <w:lang w:bidi="fa-IR"/>
              </w:rPr>
              <w:t>منت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اذيت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7" w:history="1">
            <w:r w:rsidRPr="005D31B7">
              <w:rPr>
                <w:rStyle w:val="Hyperlink"/>
                <w:rFonts w:hint="eastAsia"/>
                <w:noProof/>
                <w:rtl/>
                <w:lang w:bidi="fa-IR"/>
              </w:rPr>
              <w:t>خاك</w:t>
            </w:r>
            <w:r w:rsidRPr="005D31B7">
              <w:rPr>
                <w:rStyle w:val="Hyperlink"/>
                <w:noProof/>
                <w:rtl/>
                <w:lang w:bidi="fa-IR"/>
              </w:rPr>
              <w:t xml:space="preserve"> </w:t>
            </w:r>
            <w:r w:rsidRPr="005D31B7">
              <w:rPr>
                <w:rStyle w:val="Hyperlink"/>
                <w:rFonts w:hint="eastAsia"/>
                <w:noProof/>
                <w:rtl/>
                <w:lang w:bidi="fa-IR"/>
              </w:rPr>
              <w:t>بر</w:t>
            </w:r>
            <w:r w:rsidRPr="005D31B7">
              <w:rPr>
                <w:rStyle w:val="Hyperlink"/>
                <w:noProof/>
                <w:rtl/>
                <w:lang w:bidi="fa-IR"/>
              </w:rPr>
              <w:t xml:space="preserve"> </w:t>
            </w:r>
            <w:r w:rsidRPr="005D31B7">
              <w:rPr>
                <w:rStyle w:val="Hyperlink"/>
                <w:rFonts w:hint="eastAsia"/>
                <w:noProof/>
                <w:rtl/>
                <w:lang w:bidi="fa-IR"/>
              </w:rPr>
              <w:t>سنگ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صاعقه</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بوستان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8" w:history="1">
            <w:r w:rsidRPr="005D31B7">
              <w:rPr>
                <w:rStyle w:val="Hyperlink"/>
                <w:rFonts w:hint="eastAsia"/>
                <w:noProof/>
                <w:rtl/>
                <w:lang w:bidi="fa-IR"/>
              </w:rPr>
              <w:t>صدقه</w:t>
            </w:r>
            <w:r w:rsidRPr="005D31B7">
              <w:rPr>
                <w:rStyle w:val="Hyperlink"/>
                <w:noProof/>
                <w:rtl/>
                <w:lang w:bidi="fa-IR"/>
              </w:rPr>
              <w:t xml:space="preserve"> </w:t>
            </w:r>
            <w:r w:rsidRPr="005D31B7">
              <w:rPr>
                <w:rStyle w:val="Hyperlink"/>
                <w:rFonts w:hint="eastAsia"/>
                <w:noProof/>
                <w:rtl/>
                <w:lang w:bidi="fa-IR"/>
              </w:rPr>
              <w:t>پنهانى</w:t>
            </w:r>
            <w:r w:rsidRPr="005D31B7">
              <w:rPr>
                <w:rStyle w:val="Hyperlink"/>
                <w:noProof/>
                <w:rtl/>
                <w:lang w:bidi="fa-IR"/>
              </w:rPr>
              <w:t xml:space="preserve"> </w:t>
            </w:r>
            <w:r w:rsidRPr="005D31B7">
              <w:rPr>
                <w:rStyle w:val="Hyperlink"/>
                <w:rFonts w:hint="eastAsia"/>
                <w:noProof/>
                <w:rtl/>
                <w:lang w:bidi="fa-IR"/>
              </w:rPr>
              <w:t>بهتر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19"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rFonts w:hint="eastAsia"/>
                <w:noProof/>
                <w:rtl/>
                <w:lang w:bidi="fa-IR"/>
              </w:rPr>
              <w:t>آموز</w:t>
            </w:r>
            <w:r w:rsidRPr="005D31B7">
              <w:rPr>
                <w:rStyle w:val="Hyperlink"/>
                <w:noProof/>
                <w:rtl/>
                <w:lang w:bidi="fa-IR"/>
              </w:rPr>
              <w:t xml:space="preserve"> </w:t>
            </w:r>
            <w:r w:rsidRPr="005D31B7">
              <w:rPr>
                <w:rStyle w:val="Hyperlink"/>
                <w:rFonts w:hint="eastAsia"/>
                <w:noProof/>
                <w:rtl/>
                <w:lang w:bidi="fa-IR"/>
              </w:rPr>
              <w:t>اخلاص</w:t>
            </w:r>
            <w:r w:rsidRPr="005D31B7">
              <w:rPr>
                <w:rStyle w:val="Hyperlink"/>
                <w:noProof/>
                <w:rtl/>
                <w:lang w:bidi="fa-IR"/>
              </w:rPr>
              <w:t xml:space="preserve"> </w:t>
            </w:r>
            <w:r w:rsidRPr="005D31B7">
              <w:rPr>
                <w:rStyle w:val="Hyperlink"/>
                <w:rFonts w:hint="eastAsia"/>
                <w:noProof/>
                <w:rtl/>
                <w:lang w:bidi="fa-IR"/>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385634719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0"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بهترين</w:t>
            </w:r>
            <w:r w:rsidRPr="005D31B7">
              <w:rPr>
                <w:rStyle w:val="Hyperlink"/>
                <w:noProof/>
                <w:rtl/>
                <w:lang w:bidi="fa-IR"/>
              </w:rPr>
              <w:t xml:space="preserve"> </w:t>
            </w:r>
            <w:r w:rsidRPr="005D31B7">
              <w:rPr>
                <w:rStyle w:val="Hyperlink"/>
                <w:rFonts w:hint="eastAsia"/>
                <w:noProof/>
                <w:rtl/>
                <w:lang w:bidi="fa-IR"/>
              </w:rPr>
              <w:t>مالتان</w:t>
            </w:r>
            <w:r w:rsidRPr="005D31B7">
              <w:rPr>
                <w:rStyle w:val="Hyperlink"/>
                <w:noProof/>
                <w:rtl/>
                <w:lang w:bidi="fa-IR"/>
              </w:rPr>
              <w:t xml:space="preserve"> </w:t>
            </w:r>
            <w:r w:rsidRPr="005D31B7">
              <w:rPr>
                <w:rStyle w:val="Hyperlink"/>
                <w:rFonts w:hint="eastAsia"/>
                <w:noProof/>
                <w:rtl/>
                <w:lang w:bidi="fa-IR"/>
              </w:rPr>
              <w:t>صدقه</w:t>
            </w:r>
            <w:r w:rsidRPr="005D31B7">
              <w:rPr>
                <w:rStyle w:val="Hyperlink"/>
                <w:noProof/>
                <w:rtl/>
                <w:lang w:bidi="fa-IR"/>
              </w:rPr>
              <w:t xml:space="preserve"> </w:t>
            </w:r>
            <w:r w:rsidRPr="005D31B7">
              <w:rPr>
                <w:rStyle w:val="Hyperlink"/>
                <w:rFonts w:hint="eastAsia"/>
                <w:noProof/>
                <w:rtl/>
                <w:lang w:bidi="fa-IR"/>
              </w:rPr>
              <w:t>بدهيد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1" w:history="1">
            <w:r w:rsidRPr="005D31B7">
              <w:rPr>
                <w:rStyle w:val="Hyperlink"/>
                <w:rFonts w:hint="eastAsia"/>
                <w:noProof/>
                <w:rtl/>
                <w:lang w:bidi="fa-IR"/>
              </w:rPr>
              <w:t>بهترين</w:t>
            </w:r>
            <w:r w:rsidRPr="005D31B7">
              <w:rPr>
                <w:rStyle w:val="Hyperlink"/>
                <w:noProof/>
                <w:rtl/>
                <w:lang w:bidi="fa-IR"/>
              </w:rPr>
              <w:t xml:space="preserve"> </w:t>
            </w:r>
            <w:r w:rsidRPr="005D31B7">
              <w:rPr>
                <w:rStyle w:val="Hyperlink"/>
                <w:rFonts w:hint="eastAsia"/>
                <w:noProof/>
                <w:rtl/>
                <w:lang w:bidi="fa-IR"/>
              </w:rPr>
              <w:t>نخلستانها</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فقراء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2" w:history="1">
            <w:r w:rsidRPr="005D31B7">
              <w:rPr>
                <w:rStyle w:val="Hyperlink"/>
                <w:rFonts w:hint="eastAsia"/>
                <w:noProof/>
                <w:rtl/>
                <w:lang w:bidi="fa-IR"/>
              </w:rPr>
              <w:t>زبيده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قرآن</w:t>
            </w:r>
            <w:r w:rsidRPr="005D31B7">
              <w:rPr>
                <w:rStyle w:val="Hyperlink"/>
                <w:noProof/>
                <w:rtl/>
                <w:lang w:bidi="fa-IR"/>
              </w:rPr>
              <w:t xml:space="preserve"> </w:t>
            </w:r>
            <w:r w:rsidRPr="005D31B7">
              <w:rPr>
                <w:rStyle w:val="Hyperlink"/>
                <w:rFonts w:hint="eastAsia"/>
                <w:noProof/>
                <w:rtl/>
                <w:lang w:bidi="fa-IR"/>
              </w:rPr>
              <w:t>زرين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3" w:history="1">
            <w:r w:rsidRPr="005D31B7">
              <w:rPr>
                <w:rStyle w:val="Hyperlink"/>
                <w:rFonts w:hint="eastAsia"/>
                <w:noProof/>
                <w:rtl/>
                <w:lang w:bidi="fa-IR"/>
              </w:rPr>
              <w:t>صدقه</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حال</w:t>
            </w:r>
            <w:r w:rsidRPr="005D31B7">
              <w:rPr>
                <w:rStyle w:val="Hyperlink"/>
                <w:noProof/>
                <w:rtl/>
                <w:lang w:bidi="fa-IR"/>
              </w:rPr>
              <w:t xml:space="preserve"> </w:t>
            </w:r>
            <w:r w:rsidRPr="005D31B7">
              <w:rPr>
                <w:rStyle w:val="Hyperlink"/>
                <w:rFonts w:hint="eastAsia"/>
                <w:noProof/>
                <w:rtl/>
                <w:lang w:bidi="fa-IR"/>
              </w:rPr>
              <w:t>تندرستى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اميد</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4" w:history="1">
            <w:r w:rsidRPr="005D31B7">
              <w:rPr>
                <w:rStyle w:val="Hyperlink"/>
                <w:rFonts w:hint="eastAsia"/>
                <w:noProof/>
                <w:rtl/>
                <w:lang w:bidi="fa-IR"/>
              </w:rPr>
              <w:t>صدقه</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تهذيب</w:t>
            </w:r>
            <w:r w:rsidRPr="005D31B7">
              <w:rPr>
                <w:rStyle w:val="Hyperlink"/>
                <w:noProof/>
                <w:rtl/>
                <w:lang w:bidi="fa-IR"/>
              </w:rPr>
              <w:t xml:space="preserve"> </w:t>
            </w:r>
            <w:r w:rsidRPr="005D31B7">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5" w:history="1">
            <w:r w:rsidRPr="005D31B7">
              <w:rPr>
                <w:rStyle w:val="Hyperlink"/>
                <w:rFonts w:hint="eastAsia"/>
                <w:noProof/>
                <w:rtl/>
                <w:lang w:bidi="fa-IR"/>
              </w:rPr>
              <w:t>شب</w:t>
            </w:r>
            <w:r w:rsidRPr="005D31B7">
              <w:rPr>
                <w:rStyle w:val="Hyperlink"/>
                <w:noProof/>
                <w:rtl/>
                <w:lang w:bidi="fa-IR"/>
              </w:rPr>
              <w:t xml:space="preserve"> </w:t>
            </w:r>
            <w:r w:rsidRPr="005D31B7">
              <w:rPr>
                <w:rStyle w:val="Hyperlink"/>
                <w:rFonts w:hint="eastAsia"/>
                <w:noProof/>
                <w:rtl/>
                <w:lang w:bidi="fa-IR"/>
              </w:rPr>
              <w:t>قدر</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شب</w:t>
            </w:r>
            <w:r w:rsidRPr="005D31B7">
              <w:rPr>
                <w:rStyle w:val="Hyperlink"/>
                <w:noProof/>
                <w:rtl/>
                <w:lang w:bidi="fa-IR"/>
              </w:rPr>
              <w:t xml:space="preserve"> </w:t>
            </w:r>
            <w:r w:rsidRPr="005D31B7">
              <w:rPr>
                <w:rStyle w:val="Hyperlink"/>
                <w:rFonts w:hint="eastAsia"/>
                <w:noProof/>
                <w:rtl/>
                <w:lang w:bidi="fa-IR"/>
              </w:rPr>
              <w:t>قبر،</w:t>
            </w:r>
            <w:r w:rsidRPr="005D31B7">
              <w:rPr>
                <w:rStyle w:val="Hyperlink"/>
                <w:noProof/>
                <w:rtl/>
                <w:lang w:bidi="fa-IR"/>
              </w:rPr>
              <w:t xml:space="preserve"> </w:t>
            </w:r>
            <w:r w:rsidRPr="005D31B7">
              <w:rPr>
                <w:rStyle w:val="Hyperlink"/>
                <w:rFonts w:hint="eastAsia"/>
                <w:noProof/>
                <w:rtl/>
                <w:lang w:bidi="fa-IR"/>
              </w:rPr>
              <w:t>قدر</w:t>
            </w:r>
            <w:r w:rsidRPr="005D31B7">
              <w:rPr>
                <w:rStyle w:val="Hyperlink"/>
                <w:noProof/>
                <w:rtl/>
                <w:lang w:bidi="fa-IR"/>
              </w:rPr>
              <w:t xml:space="preserve"> </w:t>
            </w:r>
            <w:r w:rsidRPr="005D31B7">
              <w:rPr>
                <w:rStyle w:val="Hyperlink"/>
                <w:rFonts w:hint="eastAsia"/>
                <w:noProof/>
                <w:rtl/>
                <w:lang w:bidi="fa-IR"/>
              </w:rPr>
              <w:t>بدان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188</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726" w:history="1">
            <w:r w:rsidRPr="005D31B7">
              <w:rPr>
                <w:rStyle w:val="Hyperlink"/>
                <w:noProof/>
                <w:rtl/>
                <w:lang w:bidi="fa-IR"/>
              </w:rPr>
              <w:t>19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7" w:history="1">
            <w:r w:rsidRPr="005D31B7">
              <w:rPr>
                <w:rStyle w:val="Hyperlink"/>
                <w:rFonts w:hint="eastAsia"/>
                <w:noProof/>
                <w:rtl/>
                <w:lang w:bidi="fa-IR"/>
              </w:rPr>
              <w:t>اخبار</w:t>
            </w:r>
            <w:r w:rsidRPr="005D31B7">
              <w:rPr>
                <w:rStyle w:val="Hyperlink"/>
                <w:noProof/>
                <w:rtl/>
                <w:lang w:bidi="fa-IR"/>
              </w:rPr>
              <w:t xml:space="preserve"> </w:t>
            </w:r>
            <w:r w:rsidRPr="005D31B7">
              <w:rPr>
                <w:rStyle w:val="Hyperlink"/>
                <w:rFonts w:hint="eastAsia"/>
                <w:noProof/>
                <w:rtl/>
                <w:lang w:bidi="fa-IR"/>
              </w:rPr>
              <w:t>قرآن</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سراى</w:t>
            </w:r>
            <w:r w:rsidRPr="005D31B7">
              <w:rPr>
                <w:rStyle w:val="Hyperlink"/>
                <w:noProof/>
                <w:rtl/>
                <w:lang w:bidi="fa-IR"/>
              </w:rPr>
              <w:t xml:space="preserve"> </w:t>
            </w:r>
            <w:r w:rsidRPr="005D31B7">
              <w:rPr>
                <w:rStyle w:val="Hyperlink"/>
                <w:rFonts w:hint="eastAsia"/>
                <w:noProof/>
                <w:rtl/>
                <w:lang w:bidi="fa-IR"/>
              </w:rPr>
              <w:t>جاودان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8" w:history="1">
            <w:r w:rsidRPr="005D31B7">
              <w:rPr>
                <w:rStyle w:val="Hyperlink"/>
                <w:rFonts w:hint="eastAsia"/>
                <w:noProof/>
                <w:rtl/>
                <w:lang w:bidi="fa-IR"/>
              </w:rPr>
              <w:t>چرا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قرآن</w:t>
            </w:r>
            <w:r w:rsidRPr="005D31B7">
              <w:rPr>
                <w:rStyle w:val="Hyperlink"/>
                <w:noProof/>
                <w:rtl/>
                <w:lang w:bidi="fa-IR"/>
              </w:rPr>
              <w:t xml:space="preserve"> </w:t>
            </w:r>
            <w:r w:rsidRPr="005D31B7">
              <w:rPr>
                <w:rStyle w:val="Hyperlink"/>
                <w:rFonts w:hint="eastAsia"/>
                <w:noProof/>
                <w:rtl/>
                <w:lang w:bidi="fa-IR"/>
              </w:rPr>
              <w:t>لذت</w:t>
            </w:r>
            <w:r w:rsidRPr="005D31B7">
              <w:rPr>
                <w:rStyle w:val="Hyperlink"/>
                <w:noProof/>
                <w:rtl/>
                <w:lang w:bidi="fa-IR"/>
              </w:rPr>
              <w:t xml:space="preserve"> </w:t>
            </w:r>
            <w:r w:rsidRPr="005D31B7">
              <w:rPr>
                <w:rStyle w:val="Hyperlink"/>
                <w:rFonts w:hint="eastAsia"/>
                <w:noProof/>
                <w:rtl/>
                <w:lang w:bidi="fa-IR"/>
              </w:rPr>
              <w:t>نمى‏برند؟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29" w:history="1">
            <w:r w:rsidRPr="005D31B7">
              <w:rPr>
                <w:rStyle w:val="Hyperlink"/>
                <w:rFonts w:hint="eastAsia"/>
                <w:noProof/>
                <w:rtl/>
                <w:lang w:bidi="fa-IR"/>
              </w:rPr>
              <w:t>قبولى</w:t>
            </w:r>
            <w:r w:rsidRPr="005D31B7">
              <w:rPr>
                <w:rStyle w:val="Hyperlink"/>
                <w:noProof/>
                <w:rtl/>
                <w:lang w:bidi="fa-IR"/>
              </w:rPr>
              <w:t xml:space="preserve"> </w:t>
            </w:r>
            <w:r w:rsidRPr="005D31B7">
              <w:rPr>
                <w:rStyle w:val="Hyperlink"/>
                <w:rFonts w:hint="eastAsia"/>
                <w:noProof/>
                <w:rtl/>
                <w:lang w:bidi="fa-IR"/>
              </w:rPr>
              <w:t>روزه</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پرهيز</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385634729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0" w:history="1">
            <w:r w:rsidRPr="005D31B7">
              <w:rPr>
                <w:rStyle w:val="Hyperlink"/>
                <w:rFonts w:hint="eastAsia"/>
                <w:noProof/>
                <w:rtl/>
                <w:lang w:bidi="fa-IR"/>
              </w:rPr>
              <w:t>نور</w:t>
            </w:r>
            <w:r w:rsidRPr="005D31B7">
              <w:rPr>
                <w:rStyle w:val="Hyperlink"/>
                <w:noProof/>
                <w:rtl/>
                <w:lang w:bidi="fa-IR"/>
              </w:rPr>
              <w:t xml:space="preserve"> </w:t>
            </w:r>
            <w:r w:rsidRPr="005D31B7">
              <w:rPr>
                <w:rStyle w:val="Hyperlink"/>
                <w:rFonts w:hint="eastAsia"/>
                <w:noProof/>
                <w:rtl/>
                <w:lang w:bidi="fa-IR"/>
              </w:rPr>
              <w:t>افشانى</w:t>
            </w:r>
            <w:r w:rsidRPr="005D31B7">
              <w:rPr>
                <w:rStyle w:val="Hyperlink"/>
                <w:noProof/>
                <w:rtl/>
                <w:lang w:bidi="fa-IR"/>
              </w:rPr>
              <w:t xml:space="preserve"> </w:t>
            </w:r>
            <w:r w:rsidRPr="005D31B7">
              <w:rPr>
                <w:rStyle w:val="Hyperlink"/>
                <w:rFonts w:hint="eastAsia"/>
                <w:noProof/>
                <w:rtl/>
                <w:lang w:bidi="fa-IR"/>
              </w:rPr>
              <w:t>هر</w:t>
            </w:r>
            <w:r w:rsidRPr="005D31B7">
              <w:rPr>
                <w:rStyle w:val="Hyperlink"/>
                <w:noProof/>
                <w:rtl/>
                <w:lang w:bidi="fa-IR"/>
              </w:rPr>
              <w:t xml:space="preserve"> </w:t>
            </w:r>
            <w:r w:rsidRPr="005D31B7">
              <w:rPr>
                <w:rStyle w:val="Hyperlink"/>
                <w:rFonts w:hint="eastAsia"/>
                <w:noProof/>
                <w:rtl/>
                <w:lang w:bidi="fa-IR"/>
              </w:rPr>
              <w:t>كس</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قدر</w:t>
            </w:r>
            <w:r w:rsidRPr="005D31B7">
              <w:rPr>
                <w:rStyle w:val="Hyperlink"/>
                <w:noProof/>
                <w:rtl/>
                <w:lang w:bidi="fa-IR"/>
              </w:rPr>
              <w:t xml:space="preserve"> </w:t>
            </w:r>
            <w:r w:rsidRPr="005D31B7">
              <w:rPr>
                <w:rStyle w:val="Hyperlink"/>
                <w:rFonts w:hint="eastAsia"/>
                <w:noProof/>
                <w:rtl/>
                <w:lang w:bidi="fa-IR"/>
              </w:rPr>
              <w:t>دارائيش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1" w:history="1">
            <w:r w:rsidRPr="005D31B7">
              <w:rPr>
                <w:rStyle w:val="Hyperlink"/>
                <w:rFonts w:hint="eastAsia"/>
                <w:noProof/>
                <w:rtl/>
                <w:lang w:bidi="fa-IR"/>
              </w:rPr>
              <w:t>نور</w:t>
            </w:r>
            <w:r w:rsidRPr="005D31B7">
              <w:rPr>
                <w:rStyle w:val="Hyperlink"/>
                <w:noProof/>
                <w:rtl/>
                <w:lang w:bidi="fa-IR"/>
              </w:rPr>
              <w:t xml:space="preserve"> </w:t>
            </w:r>
            <w:r w:rsidRPr="005D31B7">
              <w:rPr>
                <w:rStyle w:val="Hyperlink"/>
                <w:rFonts w:hint="eastAsia"/>
                <w:noProof/>
                <w:rtl/>
                <w:lang w:bidi="fa-IR"/>
              </w:rPr>
              <w:t>ولايت</w:t>
            </w:r>
            <w:r w:rsidRPr="005D31B7">
              <w:rPr>
                <w:rStyle w:val="Hyperlink"/>
                <w:noProof/>
                <w:rtl/>
                <w:lang w:bidi="fa-IR"/>
              </w:rPr>
              <w:t xml:space="preserve"> </w:t>
            </w:r>
            <w:r w:rsidRPr="005D31B7">
              <w:rPr>
                <w:rStyle w:val="Hyperlink"/>
                <w:rFonts w:hint="eastAsia"/>
                <w:noProof/>
                <w:rtl/>
                <w:lang w:bidi="fa-IR"/>
              </w:rPr>
              <w:t>برتر</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2" w:history="1">
            <w:r w:rsidRPr="005D31B7">
              <w:rPr>
                <w:rStyle w:val="Hyperlink"/>
                <w:rFonts w:hint="eastAsia"/>
                <w:noProof/>
                <w:rtl/>
                <w:lang w:bidi="fa-IR"/>
              </w:rPr>
              <w:t>مژده</w:t>
            </w:r>
            <w:r w:rsidRPr="005D31B7">
              <w:rPr>
                <w:rStyle w:val="Hyperlink"/>
                <w:noProof/>
                <w:rtl/>
                <w:lang w:bidi="fa-IR"/>
              </w:rPr>
              <w:t xml:space="preserve"> </w:t>
            </w:r>
            <w:r w:rsidRPr="005D31B7">
              <w:rPr>
                <w:rStyle w:val="Hyperlink"/>
                <w:rFonts w:hint="eastAsia"/>
                <w:noProof/>
                <w:rtl/>
                <w:lang w:bidi="fa-IR"/>
              </w:rPr>
              <w:t>بوستانها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جويهاى</w:t>
            </w:r>
            <w:r w:rsidRPr="005D31B7">
              <w:rPr>
                <w:rStyle w:val="Hyperlink"/>
                <w:noProof/>
                <w:rtl/>
                <w:lang w:bidi="fa-IR"/>
              </w:rPr>
              <w:t xml:space="preserve"> </w:t>
            </w:r>
            <w:r w:rsidRPr="005D31B7">
              <w:rPr>
                <w:rStyle w:val="Hyperlink"/>
                <w:rFonts w:hint="eastAsia"/>
                <w:noProof/>
                <w:rtl/>
                <w:lang w:bidi="fa-IR"/>
              </w:rPr>
              <w:t>روان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بهشتيان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3" w:history="1">
            <w:r w:rsidRPr="005D31B7">
              <w:rPr>
                <w:rStyle w:val="Hyperlink"/>
                <w:rFonts w:hint="eastAsia"/>
                <w:noProof/>
                <w:rtl/>
                <w:lang w:bidi="fa-IR"/>
              </w:rPr>
              <w:t>بى‏نورى</w:t>
            </w:r>
            <w:r w:rsidRPr="005D31B7">
              <w:rPr>
                <w:rStyle w:val="Hyperlink"/>
                <w:noProof/>
                <w:rtl/>
                <w:lang w:bidi="fa-IR"/>
              </w:rPr>
              <w:t xml:space="preserve"> </w:t>
            </w:r>
            <w:r w:rsidRPr="005D31B7">
              <w:rPr>
                <w:rStyle w:val="Hyperlink"/>
                <w:rFonts w:hint="eastAsia"/>
                <w:noProof/>
                <w:rtl/>
                <w:lang w:bidi="fa-IR"/>
              </w:rPr>
              <w:t>بى‏ايمانان</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صراط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4" w:history="1">
            <w:r w:rsidRPr="005D31B7">
              <w:rPr>
                <w:rStyle w:val="Hyperlink"/>
                <w:rFonts w:hint="eastAsia"/>
                <w:noProof/>
                <w:rtl/>
                <w:lang w:bidi="fa-IR"/>
              </w:rPr>
              <w:t>ديوارى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نور</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مؤمنين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آتش</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كفار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5" w:history="1">
            <w:r w:rsidRPr="005D31B7">
              <w:rPr>
                <w:rStyle w:val="Hyperlink"/>
                <w:rFonts w:hint="eastAsia"/>
                <w:noProof/>
                <w:rtl/>
                <w:lang w:bidi="fa-IR"/>
              </w:rPr>
              <w:t>آرزوهاى</w:t>
            </w:r>
            <w:r w:rsidRPr="005D31B7">
              <w:rPr>
                <w:rStyle w:val="Hyperlink"/>
                <w:noProof/>
                <w:rtl/>
                <w:lang w:bidi="fa-IR"/>
              </w:rPr>
              <w:t xml:space="preserve"> </w:t>
            </w:r>
            <w:r w:rsidRPr="005D31B7">
              <w:rPr>
                <w:rStyle w:val="Hyperlink"/>
                <w:rFonts w:hint="eastAsia"/>
                <w:noProof/>
                <w:rtl/>
                <w:lang w:bidi="fa-IR"/>
              </w:rPr>
              <w:t>واهى</w:t>
            </w:r>
            <w:r w:rsidRPr="005D31B7">
              <w:rPr>
                <w:rStyle w:val="Hyperlink"/>
                <w:noProof/>
                <w:rtl/>
                <w:lang w:bidi="fa-IR"/>
              </w:rPr>
              <w:t xml:space="preserve"> </w:t>
            </w:r>
            <w:r w:rsidRPr="005D31B7">
              <w:rPr>
                <w:rStyle w:val="Hyperlink"/>
                <w:rFonts w:hint="eastAsia"/>
                <w:noProof/>
                <w:rtl/>
                <w:lang w:bidi="fa-IR"/>
              </w:rPr>
              <w:t>شما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فريفت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6" w:history="1">
            <w:r w:rsidRPr="005D31B7">
              <w:rPr>
                <w:rStyle w:val="Hyperlink"/>
                <w:rFonts w:hint="eastAsia"/>
                <w:noProof/>
                <w:rtl/>
                <w:lang w:bidi="fa-IR"/>
              </w:rPr>
              <w:t>اوقات</w:t>
            </w:r>
            <w:r w:rsidRPr="005D31B7">
              <w:rPr>
                <w:rStyle w:val="Hyperlink"/>
                <w:noProof/>
                <w:rtl/>
                <w:lang w:bidi="fa-IR"/>
              </w:rPr>
              <w:t xml:space="preserve"> </w:t>
            </w:r>
            <w:r w:rsidRPr="005D31B7">
              <w:rPr>
                <w:rStyle w:val="Hyperlink"/>
                <w:rFonts w:hint="eastAsia"/>
                <w:noProof/>
                <w:rtl/>
                <w:lang w:bidi="fa-IR"/>
              </w:rPr>
              <w:t>فراغت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مسجد</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ياد</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7" w:history="1">
            <w:r w:rsidRPr="005D31B7">
              <w:rPr>
                <w:rStyle w:val="Hyperlink"/>
                <w:rFonts w:hint="eastAsia"/>
                <w:noProof/>
                <w:rtl/>
                <w:lang w:bidi="fa-IR"/>
              </w:rPr>
              <w:t>مأموريت</w:t>
            </w:r>
            <w:r w:rsidRPr="005D31B7">
              <w:rPr>
                <w:rStyle w:val="Hyperlink"/>
                <w:noProof/>
                <w:rtl/>
                <w:lang w:bidi="fa-IR"/>
              </w:rPr>
              <w:t xml:space="preserve"> </w:t>
            </w:r>
            <w:r w:rsidRPr="005D31B7">
              <w:rPr>
                <w:rStyle w:val="Hyperlink"/>
                <w:rFonts w:hint="eastAsia"/>
                <w:noProof/>
                <w:rtl/>
                <w:lang w:bidi="fa-IR"/>
              </w:rPr>
              <w:t>عقرب</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گزيدن</w:t>
            </w:r>
            <w:r w:rsidRPr="005D31B7">
              <w:rPr>
                <w:rStyle w:val="Hyperlink"/>
                <w:noProof/>
                <w:rtl/>
                <w:lang w:bidi="fa-IR"/>
              </w:rPr>
              <w:t xml:space="preserve"> </w:t>
            </w:r>
            <w:r w:rsidRPr="005D31B7">
              <w:rPr>
                <w:rStyle w:val="Hyperlink"/>
                <w:rFonts w:hint="eastAsia"/>
                <w:noProof/>
                <w:rtl/>
                <w:lang w:bidi="fa-IR"/>
              </w:rPr>
              <w:t>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198</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738" w:history="1">
            <w:r w:rsidRPr="005D31B7">
              <w:rPr>
                <w:rStyle w:val="Hyperlink"/>
                <w:noProof/>
                <w:rtl/>
                <w:lang w:bidi="fa-IR"/>
              </w:rPr>
              <w:t>20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39" w:history="1">
            <w:r w:rsidRPr="005D31B7">
              <w:rPr>
                <w:rStyle w:val="Hyperlink"/>
                <w:rFonts w:hint="eastAsia"/>
                <w:noProof/>
                <w:rtl/>
                <w:lang w:bidi="fa-IR"/>
              </w:rPr>
              <w:t>آشكار</w:t>
            </w:r>
            <w:r w:rsidRPr="005D31B7">
              <w:rPr>
                <w:rStyle w:val="Hyperlink"/>
                <w:noProof/>
                <w:rtl/>
                <w:lang w:bidi="fa-IR"/>
              </w:rPr>
              <w:t xml:space="preserve"> </w:t>
            </w:r>
            <w:r w:rsidRPr="005D31B7">
              <w:rPr>
                <w:rStyle w:val="Hyperlink"/>
                <w:rFonts w:hint="eastAsia"/>
                <w:noProof/>
                <w:rtl/>
                <w:lang w:bidi="fa-IR"/>
              </w:rPr>
              <w:t>شدن</w:t>
            </w:r>
            <w:r w:rsidRPr="005D31B7">
              <w:rPr>
                <w:rStyle w:val="Hyperlink"/>
                <w:noProof/>
                <w:rtl/>
                <w:lang w:bidi="fa-IR"/>
              </w:rPr>
              <w:t xml:space="preserve"> </w:t>
            </w:r>
            <w:r w:rsidRPr="005D31B7">
              <w:rPr>
                <w:rStyle w:val="Hyperlink"/>
                <w:rFonts w:hint="eastAsia"/>
                <w:noProof/>
                <w:rtl/>
                <w:lang w:bidi="fa-IR"/>
              </w:rPr>
              <w:t>باطنها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385634739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0" w:history="1">
            <w:r w:rsidRPr="005D31B7">
              <w:rPr>
                <w:rStyle w:val="Hyperlink"/>
                <w:rFonts w:hint="eastAsia"/>
                <w:noProof/>
                <w:rtl/>
                <w:lang w:bidi="fa-IR"/>
              </w:rPr>
              <w:t>سه</w:t>
            </w:r>
            <w:r w:rsidRPr="005D31B7">
              <w:rPr>
                <w:rStyle w:val="Hyperlink"/>
                <w:noProof/>
                <w:rtl/>
                <w:lang w:bidi="fa-IR"/>
              </w:rPr>
              <w:t xml:space="preserve"> </w:t>
            </w:r>
            <w:r w:rsidRPr="005D31B7">
              <w:rPr>
                <w:rStyle w:val="Hyperlink"/>
                <w:rFonts w:hint="eastAsia"/>
                <w:noProof/>
                <w:rtl/>
                <w:lang w:bidi="fa-IR"/>
              </w:rPr>
              <w:t>نعمت</w:t>
            </w:r>
            <w:r w:rsidRPr="005D31B7">
              <w:rPr>
                <w:rStyle w:val="Hyperlink"/>
                <w:noProof/>
                <w:rtl/>
                <w:lang w:bidi="fa-IR"/>
              </w:rPr>
              <w:t xml:space="preserve"> </w:t>
            </w:r>
            <w:r w:rsidRPr="005D31B7">
              <w:rPr>
                <w:rStyle w:val="Hyperlink"/>
                <w:rFonts w:hint="eastAsia"/>
                <w:noProof/>
                <w:rtl/>
                <w:lang w:bidi="fa-IR"/>
              </w:rPr>
              <w:t>روحانى</w:t>
            </w:r>
            <w:r w:rsidRPr="005D31B7">
              <w:rPr>
                <w:rStyle w:val="Hyperlink"/>
                <w:noProof/>
                <w:rtl/>
                <w:lang w:bidi="fa-IR"/>
              </w:rPr>
              <w:t xml:space="preserve"> </w:t>
            </w:r>
            <w:r w:rsidRPr="005D31B7">
              <w:rPr>
                <w:rStyle w:val="Hyperlink"/>
                <w:rFonts w:hint="eastAsia"/>
                <w:noProof/>
                <w:rtl/>
                <w:lang w:bidi="fa-IR"/>
              </w:rPr>
              <w:t>بالاتر</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نعمتهاى</w:t>
            </w:r>
            <w:r w:rsidRPr="005D31B7">
              <w:rPr>
                <w:rStyle w:val="Hyperlink"/>
                <w:noProof/>
                <w:rtl/>
                <w:lang w:bidi="fa-IR"/>
              </w:rPr>
              <w:t xml:space="preserve"> </w:t>
            </w:r>
            <w:r w:rsidRPr="005D31B7">
              <w:rPr>
                <w:rStyle w:val="Hyperlink"/>
                <w:rFonts w:hint="eastAsia"/>
                <w:noProof/>
                <w:rtl/>
                <w:lang w:bidi="fa-IR"/>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199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1" w:history="1">
            <w:r w:rsidRPr="005D31B7">
              <w:rPr>
                <w:rStyle w:val="Hyperlink"/>
                <w:rFonts w:hint="eastAsia"/>
                <w:noProof/>
                <w:rtl/>
                <w:lang w:bidi="fa-IR"/>
              </w:rPr>
              <w:t>فضائل</w:t>
            </w:r>
            <w:r w:rsidRPr="005D31B7">
              <w:rPr>
                <w:rStyle w:val="Hyperlink"/>
                <w:noProof/>
                <w:rtl/>
                <w:lang w:bidi="fa-IR"/>
              </w:rPr>
              <w:t xml:space="preserve"> </w:t>
            </w:r>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كفاره</w:t>
            </w:r>
            <w:r w:rsidRPr="005D31B7">
              <w:rPr>
                <w:rStyle w:val="Hyperlink"/>
                <w:noProof/>
                <w:rtl/>
                <w:lang w:bidi="fa-IR"/>
              </w:rPr>
              <w:t xml:space="preserve"> </w:t>
            </w:r>
            <w:r w:rsidRPr="005D31B7">
              <w:rPr>
                <w:rStyle w:val="Hyperlink"/>
                <w:rFonts w:hint="eastAsia"/>
                <w:noProof/>
                <w:rtl/>
                <w:lang w:bidi="fa-IR"/>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2" w:history="1">
            <w:r w:rsidRPr="005D31B7">
              <w:rPr>
                <w:rStyle w:val="Hyperlink"/>
                <w:rFonts w:hint="eastAsia"/>
                <w:noProof/>
                <w:rtl/>
                <w:lang w:bidi="fa-IR"/>
              </w:rPr>
              <w:t>اسباب</w:t>
            </w:r>
            <w:r w:rsidRPr="005D31B7">
              <w:rPr>
                <w:rStyle w:val="Hyperlink"/>
                <w:noProof/>
                <w:rtl/>
                <w:lang w:bidi="fa-IR"/>
              </w:rPr>
              <w:t xml:space="preserve"> </w:t>
            </w:r>
            <w:r w:rsidRPr="005D31B7">
              <w:rPr>
                <w:rStyle w:val="Hyperlink"/>
                <w:rFonts w:hint="eastAsia"/>
                <w:noProof/>
                <w:rtl/>
                <w:lang w:bidi="fa-IR"/>
              </w:rPr>
              <w:t>غفلت</w:t>
            </w:r>
            <w:r w:rsidRPr="005D31B7">
              <w:rPr>
                <w:rStyle w:val="Hyperlink"/>
                <w:noProof/>
                <w:rtl/>
                <w:lang w:bidi="fa-IR"/>
              </w:rPr>
              <w:t xml:space="preserve"> </w:t>
            </w:r>
            <w:r w:rsidRPr="005D31B7">
              <w:rPr>
                <w:rStyle w:val="Hyperlink"/>
                <w:rFonts w:hint="eastAsia"/>
                <w:noProof/>
                <w:rtl/>
                <w:lang w:bidi="fa-IR"/>
              </w:rPr>
              <w:t>بسيار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3" w:history="1">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تعويض</w:t>
            </w:r>
            <w:r w:rsidRPr="005D31B7">
              <w:rPr>
                <w:rStyle w:val="Hyperlink"/>
                <w:noProof/>
                <w:rtl/>
                <w:lang w:bidi="fa-IR"/>
              </w:rPr>
              <w:t xml:space="preserve"> </w:t>
            </w:r>
            <w:r w:rsidRPr="005D31B7">
              <w:rPr>
                <w:rStyle w:val="Hyperlink"/>
                <w:rFonts w:hint="eastAsia"/>
                <w:noProof/>
                <w:rtl/>
                <w:lang w:bidi="fa-IR"/>
              </w:rPr>
              <w:t>لباس</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قالب</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4" w:history="1">
            <w:r w:rsidRPr="005D31B7">
              <w:rPr>
                <w:rStyle w:val="Hyperlink"/>
                <w:rFonts w:hint="eastAsia"/>
                <w:noProof/>
                <w:rtl/>
                <w:lang w:bidi="fa-IR"/>
              </w:rPr>
              <w:t>ابراهيم</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چگونگى</w:t>
            </w:r>
            <w:r w:rsidRPr="005D31B7">
              <w:rPr>
                <w:rStyle w:val="Hyperlink"/>
                <w:noProof/>
                <w:rtl/>
                <w:lang w:bidi="fa-IR"/>
              </w:rPr>
              <w:t xml:space="preserve"> </w:t>
            </w:r>
            <w:r w:rsidRPr="005D31B7">
              <w:rPr>
                <w:rStyle w:val="Hyperlink"/>
                <w:rFonts w:hint="eastAsia"/>
                <w:noProof/>
                <w:rtl/>
                <w:lang w:bidi="fa-IR"/>
              </w:rPr>
              <w:t>جان</w:t>
            </w:r>
            <w:r w:rsidRPr="005D31B7">
              <w:rPr>
                <w:rStyle w:val="Hyperlink"/>
                <w:noProof/>
                <w:rtl/>
                <w:lang w:bidi="fa-IR"/>
              </w:rPr>
              <w:t xml:space="preserve"> </w:t>
            </w:r>
            <w:r w:rsidRPr="005D31B7">
              <w:rPr>
                <w:rStyle w:val="Hyperlink"/>
                <w:rFonts w:hint="eastAsia"/>
                <w:noProof/>
                <w:rtl/>
                <w:lang w:bidi="fa-IR"/>
              </w:rPr>
              <w:t>گرفتن</w:t>
            </w:r>
            <w:r w:rsidRPr="005D31B7">
              <w:rPr>
                <w:rStyle w:val="Hyperlink"/>
                <w:noProof/>
                <w:rtl/>
                <w:lang w:bidi="fa-IR"/>
              </w:rPr>
              <w:t xml:space="preserve"> </w:t>
            </w:r>
            <w:r w:rsidRPr="005D31B7">
              <w:rPr>
                <w:rStyle w:val="Hyperlink"/>
                <w:rFonts w:hint="eastAsia"/>
                <w:noProof/>
                <w:rtl/>
                <w:lang w:bidi="fa-IR"/>
              </w:rPr>
              <w:t>مؤمن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كافر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5" w:history="1">
            <w:r w:rsidRPr="005D31B7">
              <w:rPr>
                <w:rStyle w:val="Hyperlink"/>
                <w:rFonts w:hint="eastAsia"/>
                <w:noProof/>
                <w:rtl/>
                <w:lang w:bidi="fa-IR"/>
              </w:rPr>
              <w:t>عيادت</w:t>
            </w:r>
            <w:r w:rsidRPr="005D31B7">
              <w:rPr>
                <w:rStyle w:val="Hyperlink"/>
                <w:noProof/>
                <w:rtl/>
                <w:lang w:bidi="fa-IR"/>
              </w:rPr>
              <w:t xml:space="preserve"> </w:t>
            </w:r>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توبه</w:t>
            </w:r>
            <w:r w:rsidRPr="005D31B7">
              <w:rPr>
                <w:rStyle w:val="Hyperlink"/>
                <w:noProof/>
                <w:rtl/>
                <w:lang w:bidi="fa-IR"/>
              </w:rPr>
              <w:t xml:space="preserve"> </w:t>
            </w:r>
            <w:r w:rsidRPr="005D31B7">
              <w:rPr>
                <w:rStyle w:val="Hyperlink"/>
                <w:rFonts w:hint="eastAsia"/>
                <w:noProof/>
                <w:rtl/>
                <w:lang w:bidi="fa-IR"/>
              </w:rPr>
              <w:t>پيش</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203</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746" w:history="1">
            <w:r w:rsidRPr="005D31B7">
              <w:rPr>
                <w:rStyle w:val="Hyperlink"/>
                <w:noProof/>
                <w:rtl/>
                <w:lang w:bidi="fa-IR"/>
              </w:rPr>
              <w:t>21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7" w:history="1">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رعايت</w:t>
            </w:r>
            <w:r w:rsidRPr="005D31B7">
              <w:rPr>
                <w:rStyle w:val="Hyperlink"/>
                <w:noProof/>
                <w:rtl/>
                <w:lang w:bidi="fa-IR"/>
              </w:rPr>
              <w:t xml:space="preserve"> </w:t>
            </w:r>
            <w:r w:rsidRPr="005D31B7">
              <w:rPr>
                <w:rStyle w:val="Hyperlink"/>
                <w:rFonts w:hint="eastAsia"/>
                <w:noProof/>
                <w:rtl/>
                <w:lang w:bidi="fa-IR"/>
              </w:rPr>
              <w:t>حقوق</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مى‏فرمايد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8" w:history="1">
            <w:r w:rsidRPr="005D31B7">
              <w:rPr>
                <w:rStyle w:val="Hyperlink"/>
                <w:rFonts w:hint="eastAsia"/>
                <w:noProof/>
                <w:rtl/>
                <w:lang w:bidi="fa-IR"/>
              </w:rPr>
              <w:t>حفظ</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شرور</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بركت</w:t>
            </w:r>
            <w:r w:rsidRPr="005D31B7">
              <w:rPr>
                <w:rStyle w:val="Hyperlink"/>
                <w:noProof/>
                <w:rtl/>
                <w:lang w:bidi="fa-IR"/>
              </w:rPr>
              <w:t xml:space="preserve"> </w:t>
            </w:r>
            <w:r w:rsidRPr="005D31B7">
              <w:rPr>
                <w:rStyle w:val="Hyperlink"/>
                <w:rFonts w:hint="eastAsia"/>
                <w:noProof/>
                <w:rtl/>
                <w:lang w:bidi="fa-IR"/>
              </w:rPr>
              <w:t>ولايت</w:t>
            </w:r>
            <w:r w:rsidRPr="005D31B7">
              <w:rPr>
                <w:rStyle w:val="Hyperlink"/>
                <w:noProof/>
                <w:rtl/>
                <w:lang w:bidi="fa-IR"/>
              </w:rPr>
              <w:t xml:space="preserve"> </w:t>
            </w:r>
            <w:r w:rsidRPr="005D31B7">
              <w:rPr>
                <w:rStyle w:val="Hyperlink"/>
                <w:rFonts w:hint="eastAsia"/>
                <w:noProof/>
                <w:rtl/>
                <w:lang w:bidi="fa-IR"/>
              </w:rPr>
              <w:t>اهل</w:t>
            </w:r>
            <w:r w:rsidRPr="005D31B7">
              <w:rPr>
                <w:rStyle w:val="Hyperlink"/>
                <w:noProof/>
                <w:rtl/>
                <w:lang w:bidi="fa-IR"/>
              </w:rPr>
              <w:t xml:space="preserve"> </w:t>
            </w:r>
            <w:r w:rsidRPr="005D31B7">
              <w:rPr>
                <w:rStyle w:val="Hyperlink"/>
                <w:rFonts w:hint="eastAsia"/>
                <w:noProof/>
                <w:rtl/>
                <w:lang w:bidi="fa-IR"/>
              </w:rPr>
              <w:t>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49" w:history="1">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عمل</w:t>
            </w:r>
            <w:r w:rsidRPr="005D31B7">
              <w:rPr>
                <w:rStyle w:val="Hyperlink"/>
                <w:noProof/>
                <w:rtl/>
                <w:lang w:bidi="fa-IR"/>
              </w:rPr>
              <w:t xml:space="preserve"> </w:t>
            </w:r>
            <w:r w:rsidRPr="005D31B7">
              <w:rPr>
                <w:rStyle w:val="Hyperlink"/>
                <w:rFonts w:hint="eastAsia"/>
                <w:noProof/>
                <w:rtl/>
                <w:lang w:bidi="fa-IR"/>
              </w:rPr>
              <w:t>نيك</w:t>
            </w:r>
            <w:r w:rsidRPr="005D31B7">
              <w:rPr>
                <w:rStyle w:val="Hyperlink"/>
                <w:noProof/>
                <w:rtl/>
                <w:lang w:bidi="fa-IR"/>
              </w:rPr>
              <w:t xml:space="preserve"> </w:t>
            </w:r>
            <w:r w:rsidRPr="005D31B7">
              <w:rPr>
                <w:rStyle w:val="Hyperlink"/>
                <w:rFonts w:hint="eastAsia"/>
                <w:noProof/>
                <w:rtl/>
                <w:lang w:bidi="fa-IR"/>
              </w:rPr>
              <w:t>موجب</w:t>
            </w:r>
            <w:r w:rsidRPr="005D31B7">
              <w:rPr>
                <w:rStyle w:val="Hyperlink"/>
                <w:noProof/>
                <w:rtl/>
                <w:lang w:bidi="fa-IR"/>
              </w:rPr>
              <w:t xml:space="preserve"> </w:t>
            </w:r>
            <w:r w:rsidRPr="005D31B7">
              <w:rPr>
                <w:rStyle w:val="Hyperlink"/>
                <w:rFonts w:hint="eastAsia"/>
                <w:noProof/>
                <w:rtl/>
                <w:lang w:bidi="fa-IR"/>
              </w:rPr>
              <w:t>زندگى</w:t>
            </w:r>
            <w:r w:rsidRPr="005D31B7">
              <w:rPr>
                <w:rStyle w:val="Hyperlink"/>
                <w:noProof/>
                <w:rtl/>
                <w:lang w:bidi="fa-IR"/>
              </w:rPr>
              <w:t xml:space="preserve"> </w:t>
            </w:r>
            <w:r w:rsidRPr="005D31B7">
              <w:rPr>
                <w:rStyle w:val="Hyperlink"/>
                <w:rFonts w:hint="eastAsia"/>
                <w:noProof/>
                <w:rtl/>
                <w:lang w:bidi="fa-IR"/>
              </w:rPr>
              <w:t>روحانى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385634749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0" w:history="1">
            <w:r w:rsidRPr="005D31B7">
              <w:rPr>
                <w:rStyle w:val="Hyperlink"/>
                <w:rFonts w:hint="eastAsia"/>
                <w:noProof/>
                <w:rtl/>
                <w:lang w:bidi="fa-IR"/>
              </w:rPr>
              <w:t>عزت،</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مومن</w:t>
            </w:r>
            <w:r w:rsidRPr="005D31B7">
              <w:rPr>
                <w:rStyle w:val="Hyperlink"/>
                <w:noProof/>
                <w:rtl/>
                <w:lang w:bidi="fa-IR"/>
              </w:rPr>
              <w:t xml:space="preserve"> </w:t>
            </w:r>
            <w:r w:rsidRPr="005D31B7">
              <w:rPr>
                <w:rStyle w:val="Hyperlink"/>
                <w:rFonts w:hint="eastAsia"/>
                <w:noProof/>
                <w:rtl/>
                <w:lang w:bidi="fa-IR"/>
              </w:rPr>
              <w:t>صالح</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1" w:history="1">
            <w:r w:rsidRPr="005D31B7">
              <w:rPr>
                <w:rStyle w:val="Hyperlink"/>
                <w:rFonts w:hint="eastAsia"/>
                <w:noProof/>
                <w:rtl/>
                <w:lang w:bidi="fa-IR"/>
              </w:rPr>
              <w:t>ابوذر</w:t>
            </w:r>
            <w:r w:rsidRPr="005D31B7">
              <w:rPr>
                <w:rStyle w:val="Hyperlink"/>
                <w:noProof/>
                <w:rtl/>
                <w:lang w:bidi="fa-IR"/>
              </w:rPr>
              <w:t xml:space="preserve"> </w:t>
            </w:r>
            <w:r w:rsidRPr="005D31B7">
              <w:rPr>
                <w:rStyle w:val="Hyperlink"/>
                <w:rFonts w:hint="eastAsia"/>
                <w:noProof/>
                <w:rtl/>
                <w:lang w:bidi="fa-IR"/>
              </w:rPr>
              <w:t>نيرومند</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2" w:history="1">
            <w:r w:rsidRPr="005D31B7">
              <w:rPr>
                <w:rStyle w:val="Hyperlink"/>
                <w:rFonts w:hint="eastAsia"/>
                <w:noProof/>
                <w:rtl/>
                <w:lang w:bidi="fa-IR"/>
              </w:rPr>
              <w:t>تنها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گناهانتان</w:t>
            </w:r>
            <w:r w:rsidRPr="005D31B7">
              <w:rPr>
                <w:rStyle w:val="Hyperlink"/>
                <w:noProof/>
                <w:rtl/>
                <w:lang w:bidi="fa-IR"/>
              </w:rPr>
              <w:t xml:space="preserve"> </w:t>
            </w:r>
            <w:r w:rsidRPr="005D31B7">
              <w:rPr>
                <w:rStyle w:val="Hyperlink"/>
                <w:rFonts w:hint="eastAsia"/>
                <w:noProof/>
                <w:rtl/>
                <w:lang w:bidi="fa-IR"/>
              </w:rPr>
              <w:t>بترسيد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3" w:history="1">
            <w:r w:rsidRPr="005D31B7">
              <w:rPr>
                <w:rStyle w:val="Hyperlink"/>
                <w:rFonts w:hint="eastAsia"/>
                <w:noProof/>
                <w:rtl/>
                <w:lang w:bidi="fa-IR"/>
              </w:rPr>
              <w:t>توحش</w:t>
            </w:r>
            <w:r w:rsidRPr="005D31B7">
              <w:rPr>
                <w:rStyle w:val="Hyperlink"/>
                <w:noProof/>
                <w:rtl/>
                <w:lang w:bidi="fa-IR"/>
              </w:rPr>
              <w:t xml:space="preserve"> </w:t>
            </w:r>
            <w:r w:rsidRPr="005D31B7">
              <w:rPr>
                <w:rStyle w:val="Hyperlink"/>
                <w:rFonts w:hint="eastAsia"/>
                <w:noProof/>
                <w:rtl/>
                <w:lang w:bidi="fa-IR"/>
              </w:rPr>
              <w:t>غرب</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اخلاقيات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209</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754" w:history="1">
            <w:r w:rsidRPr="005D31B7">
              <w:rPr>
                <w:rStyle w:val="Hyperlink"/>
                <w:noProof/>
                <w:rtl/>
                <w:lang w:bidi="fa-IR"/>
              </w:rPr>
              <w:t>22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5" w:history="1">
            <w:r w:rsidRPr="005D31B7">
              <w:rPr>
                <w:rStyle w:val="Hyperlink"/>
                <w:rFonts w:hint="eastAsia"/>
                <w:noProof/>
                <w:rtl/>
                <w:lang w:bidi="fa-IR"/>
              </w:rPr>
              <w:t>ديدار</w:t>
            </w:r>
            <w:r w:rsidRPr="005D31B7">
              <w:rPr>
                <w:rStyle w:val="Hyperlink"/>
                <w:noProof/>
                <w:rtl/>
                <w:lang w:bidi="fa-IR"/>
              </w:rPr>
              <w:t xml:space="preserve"> </w:t>
            </w:r>
            <w:r w:rsidRPr="005D31B7">
              <w:rPr>
                <w:rStyle w:val="Hyperlink"/>
                <w:rFonts w:hint="eastAsia"/>
                <w:noProof/>
                <w:rtl/>
                <w:lang w:bidi="fa-IR"/>
              </w:rPr>
              <w:t>بهشتيان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دوزخيان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سخنانشان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يكديگر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6" w:history="1">
            <w:r w:rsidRPr="005D31B7">
              <w:rPr>
                <w:rStyle w:val="Hyperlink"/>
                <w:rFonts w:hint="eastAsia"/>
                <w:noProof/>
                <w:rtl/>
                <w:lang w:bidi="fa-IR"/>
              </w:rPr>
              <w:t>آرزوها</w:t>
            </w:r>
            <w:r w:rsidRPr="005D31B7">
              <w:rPr>
                <w:rStyle w:val="Hyperlink"/>
                <w:noProof/>
                <w:rtl/>
                <w:lang w:bidi="fa-IR"/>
              </w:rPr>
              <w:t xml:space="preserve"> </w:t>
            </w:r>
            <w:r w:rsidRPr="005D31B7">
              <w:rPr>
                <w:rStyle w:val="Hyperlink"/>
                <w:rFonts w:hint="eastAsia"/>
                <w:noProof/>
                <w:rtl/>
                <w:lang w:bidi="fa-IR"/>
              </w:rPr>
              <w:t>پايان</w:t>
            </w:r>
            <w:r w:rsidRPr="005D31B7">
              <w:rPr>
                <w:rStyle w:val="Hyperlink"/>
                <w:noProof/>
                <w:rtl/>
                <w:lang w:bidi="fa-IR"/>
              </w:rPr>
              <w:t xml:space="preserve"> </w:t>
            </w:r>
            <w:r w:rsidRPr="005D31B7">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7" w:history="1">
            <w:r w:rsidRPr="005D31B7">
              <w:rPr>
                <w:rStyle w:val="Hyperlink"/>
                <w:rFonts w:hint="eastAsia"/>
                <w:noProof/>
                <w:rtl/>
                <w:lang w:bidi="fa-IR"/>
              </w:rPr>
              <w:t>مانند</w:t>
            </w:r>
            <w:r w:rsidRPr="005D31B7">
              <w:rPr>
                <w:rStyle w:val="Hyperlink"/>
                <w:noProof/>
                <w:rtl/>
                <w:lang w:bidi="fa-IR"/>
              </w:rPr>
              <w:t xml:space="preserve"> </w:t>
            </w:r>
            <w:r w:rsidRPr="005D31B7">
              <w:rPr>
                <w:rStyle w:val="Hyperlink"/>
                <w:rFonts w:hint="eastAsia"/>
                <w:noProof/>
                <w:rtl/>
                <w:lang w:bidi="fa-IR"/>
              </w:rPr>
              <w:t>مور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دانه</w:t>
            </w:r>
            <w:r w:rsidRPr="005D31B7">
              <w:rPr>
                <w:rStyle w:val="Hyperlink"/>
                <w:noProof/>
                <w:rtl/>
                <w:lang w:bidi="fa-IR"/>
              </w:rPr>
              <w:t xml:space="preserve"> </w:t>
            </w:r>
            <w:r w:rsidRPr="005D31B7">
              <w:rPr>
                <w:rStyle w:val="Hyperlink"/>
                <w:rFonts w:hint="eastAsia"/>
                <w:noProof/>
                <w:rtl/>
                <w:lang w:bidi="fa-IR"/>
              </w:rPr>
              <w:t>خوراك</w:t>
            </w:r>
            <w:r w:rsidRPr="005D31B7">
              <w:rPr>
                <w:rStyle w:val="Hyperlink"/>
                <w:noProof/>
                <w:rtl/>
                <w:lang w:bidi="fa-IR"/>
              </w:rPr>
              <w:t xml:space="preserve"> </w:t>
            </w:r>
            <w:r w:rsidRPr="005D31B7">
              <w:rPr>
                <w:rStyle w:val="Hyperlink"/>
                <w:rFonts w:hint="eastAsia"/>
                <w:noProof/>
                <w:rtl/>
                <w:lang w:bidi="fa-IR"/>
              </w:rPr>
              <w:t>گنجشك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8" w:history="1">
            <w:r w:rsidRPr="005D31B7">
              <w:rPr>
                <w:rStyle w:val="Hyperlink"/>
                <w:rFonts w:hint="eastAsia"/>
                <w:noProof/>
                <w:rtl/>
                <w:lang w:bidi="fa-IR"/>
              </w:rPr>
              <w:t>مؤمن،</w:t>
            </w:r>
            <w:r w:rsidRPr="005D31B7">
              <w:rPr>
                <w:rStyle w:val="Hyperlink"/>
                <w:noProof/>
                <w:rtl/>
                <w:lang w:bidi="fa-IR"/>
              </w:rPr>
              <w:t xml:space="preserve"> </w:t>
            </w:r>
            <w:r w:rsidRPr="005D31B7">
              <w:rPr>
                <w:rStyle w:val="Hyperlink"/>
                <w:rFonts w:hint="eastAsia"/>
                <w:noProof/>
                <w:rtl/>
                <w:lang w:bidi="fa-IR"/>
              </w:rPr>
              <w:t>ظاهر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باطنش</w:t>
            </w:r>
            <w:r w:rsidRPr="005D31B7">
              <w:rPr>
                <w:rStyle w:val="Hyperlink"/>
                <w:noProof/>
                <w:rtl/>
                <w:lang w:bidi="fa-IR"/>
              </w:rPr>
              <w:t xml:space="preserve"> </w:t>
            </w:r>
            <w:r w:rsidRPr="005D31B7">
              <w:rPr>
                <w:rStyle w:val="Hyperlink"/>
                <w:rFonts w:hint="eastAsia"/>
                <w:noProof/>
                <w:rtl/>
                <w:lang w:bidi="fa-IR"/>
              </w:rPr>
              <w:t>يكى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59" w:history="1">
            <w:r w:rsidRPr="005D31B7">
              <w:rPr>
                <w:rStyle w:val="Hyperlink"/>
                <w:rFonts w:hint="eastAsia"/>
                <w:noProof/>
                <w:rtl/>
                <w:lang w:bidi="fa-IR"/>
              </w:rPr>
              <w:t>اگر</w:t>
            </w:r>
            <w:r w:rsidRPr="005D31B7">
              <w:rPr>
                <w:rStyle w:val="Hyperlink"/>
                <w:noProof/>
                <w:rtl/>
                <w:lang w:bidi="fa-IR"/>
              </w:rPr>
              <w:t xml:space="preserve"> </w:t>
            </w:r>
            <w:r w:rsidRPr="005D31B7">
              <w:rPr>
                <w:rStyle w:val="Hyperlink"/>
                <w:rFonts w:hint="eastAsia"/>
                <w:noProof/>
                <w:rtl/>
                <w:lang w:bidi="fa-IR"/>
              </w:rPr>
              <w:t>مى‏خواهى</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پيغمبر</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نشينى</w:t>
            </w:r>
            <w:r w:rsidRPr="005D31B7">
              <w:rPr>
                <w:rStyle w:val="Hyperlink"/>
                <w:noProof/>
                <w:rtl/>
                <w:lang w:bidi="fa-IR"/>
              </w:rPr>
              <w:t xml:space="preserve"> </w:t>
            </w:r>
            <w:r w:rsidRPr="005D31B7">
              <w:rPr>
                <w:rStyle w:val="Hyperlink"/>
                <w:rFonts w:hint="eastAsia"/>
                <w:noProof/>
                <w:rtl/>
                <w:lang w:bidi="fa-IR"/>
              </w:rPr>
              <w:t>باشى</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385634759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0" w:history="1">
            <w:r w:rsidRPr="005D31B7">
              <w:rPr>
                <w:rStyle w:val="Hyperlink"/>
                <w:rFonts w:hint="eastAsia"/>
                <w:noProof/>
                <w:rtl/>
                <w:lang w:bidi="fa-IR"/>
              </w:rPr>
              <w:t>منافق</w:t>
            </w:r>
            <w:r w:rsidRPr="005D31B7">
              <w:rPr>
                <w:rStyle w:val="Hyperlink"/>
                <w:noProof/>
                <w:rtl/>
                <w:lang w:bidi="fa-IR"/>
              </w:rPr>
              <w:t xml:space="preserve"> </w:t>
            </w:r>
            <w:r w:rsidRPr="005D31B7">
              <w:rPr>
                <w:rStyle w:val="Hyperlink"/>
                <w:rFonts w:hint="eastAsia"/>
                <w:noProof/>
                <w:rtl/>
                <w:lang w:bidi="fa-IR"/>
              </w:rPr>
              <w:t>دو</w:t>
            </w:r>
            <w:r w:rsidRPr="005D31B7">
              <w:rPr>
                <w:rStyle w:val="Hyperlink"/>
                <w:noProof/>
                <w:rtl/>
                <w:lang w:bidi="fa-IR"/>
              </w:rPr>
              <w:t xml:space="preserve"> </w:t>
            </w:r>
            <w:r w:rsidRPr="005D31B7">
              <w:rPr>
                <w:rStyle w:val="Hyperlink"/>
                <w:rFonts w:hint="eastAsia"/>
                <w:noProof/>
                <w:rtl/>
                <w:lang w:bidi="fa-IR"/>
              </w:rPr>
              <w:t>رو،</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دو</w:t>
            </w:r>
            <w:r w:rsidRPr="005D31B7">
              <w:rPr>
                <w:rStyle w:val="Hyperlink"/>
                <w:noProof/>
                <w:rtl/>
                <w:lang w:bidi="fa-IR"/>
              </w:rPr>
              <w:t xml:space="preserve"> </w:t>
            </w:r>
            <w:r w:rsidRPr="005D31B7">
              <w:rPr>
                <w:rStyle w:val="Hyperlink"/>
                <w:rFonts w:hint="eastAsia"/>
                <w:noProof/>
                <w:rtl/>
                <w:lang w:bidi="fa-IR"/>
              </w:rPr>
              <w:t>رنگ</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1" w:history="1">
            <w:r w:rsidRPr="005D31B7">
              <w:rPr>
                <w:rStyle w:val="Hyperlink"/>
                <w:rFonts w:hint="eastAsia"/>
                <w:noProof/>
                <w:rtl/>
                <w:lang w:bidi="fa-IR"/>
              </w:rPr>
              <w:t>شانزده</w:t>
            </w:r>
            <w:r w:rsidRPr="005D31B7">
              <w:rPr>
                <w:rStyle w:val="Hyperlink"/>
                <w:noProof/>
                <w:rtl/>
                <w:lang w:bidi="fa-IR"/>
              </w:rPr>
              <w:t xml:space="preserve"> </w:t>
            </w:r>
            <w:r w:rsidRPr="005D31B7">
              <w:rPr>
                <w:rStyle w:val="Hyperlink"/>
                <w:rFonts w:hint="eastAsia"/>
                <w:noProof/>
                <w:rtl/>
                <w:lang w:bidi="fa-IR"/>
              </w:rPr>
              <w:t>معنى</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مولا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2" w:history="1">
            <w:r w:rsidRPr="005D31B7">
              <w:rPr>
                <w:rStyle w:val="Hyperlink"/>
                <w:rFonts w:hint="eastAsia"/>
                <w:noProof/>
                <w:rtl/>
                <w:lang w:bidi="fa-IR"/>
              </w:rPr>
              <w:t>عدل</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عوالم</w:t>
            </w:r>
            <w:r w:rsidRPr="005D31B7">
              <w:rPr>
                <w:rStyle w:val="Hyperlink"/>
                <w:noProof/>
                <w:rtl/>
                <w:lang w:bidi="fa-IR"/>
              </w:rPr>
              <w:t xml:space="preserve"> </w:t>
            </w:r>
            <w:r w:rsidRPr="005D31B7">
              <w:rPr>
                <w:rStyle w:val="Hyperlink"/>
                <w:rFonts w:hint="eastAsia"/>
                <w:noProof/>
                <w:rtl/>
                <w:lang w:bidi="fa-IR"/>
              </w:rPr>
              <w:t>وجود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3" w:history="1">
            <w:r w:rsidRPr="005D31B7">
              <w:rPr>
                <w:rStyle w:val="Hyperlink"/>
                <w:rFonts w:hint="eastAsia"/>
                <w:noProof/>
                <w:rtl/>
                <w:lang w:bidi="fa-IR"/>
              </w:rPr>
              <w:t>قلبى</w:t>
            </w:r>
            <w:r w:rsidRPr="005D31B7">
              <w:rPr>
                <w:rStyle w:val="Hyperlink"/>
                <w:noProof/>
                <w:rtl/>
                <w:lang w:bidi="fa-IR"/>
              </w:rPr>
              <w:t xml:space="preserve"> </w:t>
            </w:r>
            <w:r w:rsidRPr="005D31B7">
              <w:rPr>
                <w:rStyle w:val="Hyperlink"/>
                <w:rFonts w:hint="eastAsia"/>
                <w:noProof/>
                <w:rtl/>
                <w:lang w:bidi="fa-IR"/>
              </w:rPr>
              <w:t>كه</w:t>
            </w:r>
            <w:r w:rsidRPr="005D31B7">
              <w:rPr>
                <w:rStyle w:val="Hyperlink"/>
                <w:noProof/>
                <w:rtl/>
                <w:lang w:bidi="fa-IR"/>
              </w:rPr>
              <w:t xml:space="preserve"> </w:t>
            </w:r>
            <w:r w:rsidRPr="005D31B7">
              <w:rPr>
                <w:rStyle w:val="Hyperlink"/>
                <w:rFonts w:hint="eastAsia"/>
                <w:noProof/>
                <w:rtl/>
                <w:lang w:bidi="fa-IR"/>
              </w:rPr>
              <w:t>طاقت</w:t>
            </w:r>
            <w:r w:rsidRPr="005D31B7">
              <w:rPr>
                <w:rStyle w:val="Hyperlink"/>
                <w:noProof/>
                <w:rtl/>
                <w:lang w:bidi="fa-IR"/>
              </w:rPr>
              <w:t xml:space="preserve"> </w:t>
            </w:r>
            <w:r w:rsidRPr="005D31B7">
              <w:rPr>
                <w:rStyle w:val="Hyperlink"/>
                <w:rFonts w:hint="eastAsia"/>
                <w:noProof/>
                <w:rtl/>
                <w:lang w:bidi="fa-IR"/>
              </w:rPr>
              <w:t>شنيدن</w:t>
            </w:r>
            <w:r w:rsidRPr="005D31B7">
              <w:rPr>
                <w:rStyle w:val="Hyperlink"/>
                <w:noProof/>
                <w:rtl/>
                <w:lang w:bidi="fa-IR"/>
              </w:rPr>
              <w:t xml:space="preserve"> </w:t>
            </w:r>
            <w:r w:rsidRPr="005D31B7">
              <w:rPr>
                <w:rStyle w:val="Hyperlink"/>
                <w:rFonts w:hint="eastAsia"/>
                <w:noProof/>
                <w:rtl/>
                <w:lang w:bidi="fa-IR"/>
              </w:rPr>
              <w:t>آيه</w:t>
            </w:r>
            <w:r w:rsidRPr="005D31B7">
              <w:rPr>
                <w:rStyle w:val="Hyperlink"/>
                <w:noProof/>
                <w:rtl/>
                <w:lang w:bidi="fa-IR"/>
              </w:rPr>
              <w:t xml:space="preserve"> </w:t>
            </w:r>
            <w:r w:rsidRPr="005D31B7">
              <w:rPr>
                <w:rStyle w:val="Hyperlink"/>
                <w:rFonts w:hint="eastAsia"/>
                <w:noProof/>
                <w:rtl/>
                <w:lang w:bidi="fa-IR"/>
              </w:rPr>
              <w:t>عذاب</w:t>
            </w:r>
            <w:r w:rsidRPr="005D31B7">
              <w:rPr>
                <w:rStyle w:val="Hyperlink"/>
                <w:noProof/>
                <w:rtl/>
                <w:lang w:bidi="fa-IR"/>
              </w:rPr>
              <w:t xml:space="preserve"> </w:t>
            </w:r>
            <w:r w:rsidRPr="005D31B7">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4" w:history="1">
            <w:r w:rsidRPr="005D31B7">
              <w:rPr>
                <w:rStyle w:val="Hyperlink"/>
                <w:rFonts w:hint="eastAsia"/>
                <w:noProof/>
                <w:rtl/>
                <w:lang w:bidi="fa-IR"/>
              </w:rPr>
              <w:t>مسيح</w:t>
            </w:r>
            <w:r w:rsidRPr="005D31B7">
              <w:rPr>
                <w:rStyle w:val="Hyperlink"/>
                <w:noProof/>
                <w:rtl/>
                <w:lang w:bidi="fa-IR"/>
              </w:rPr>
              <w:t xml:space="preserve"> </w:t>
            </w:r>
            <w:r w:rsidRPr="005D31B7">
              <w:rPr>
                <w:rStyle w:val="Hyperlink"/>
                <w:rFonts w:hint="eastAsia"/>
                <w:noProof/>
                <w:rtl/>
                <w:lang w:bidi="fa-IR"/>
              </w:rPr>
              <w:t>بر</w:t>
            </w:r>
            <w:r w:rsidRPr="005D31B7">
              <w:rPr>
                <w:rStyle w:val="Hyperlink"/>
                <w:noProof/>
                <w:rtl/>
                <w:lang w:bidi="fa-IR"/>
              </w:rPr>
              <w:t xml:space="preserve"> </w:t>
            </w:r>
            <w:r w:rsidRPr="005D31B7">
              <w:rPr>
                <w:rStyle w:val="Hyperlink"/>
                <w:rFonts w:hint="eastAsia"/>
                <w:noProof/>
                <w:rtl/>
                <w:lang w:bidi="fa-IR"/>
              </w:rPr>
              <w:t>سر</w:t>
            </w:r>
            <w:r w:rsidRPr="005D31B7">
              <w:rPr>
                <w:rStyle w:val="Hyperlink"/>
                <w:noProof/>
                <w:rtl/>
                <w:lang w:bidi="fa-IR"/>
              </w:rPr>
              <w:t xml:space="preserve"> </w:t>
            </w:r>
            <w:r w:rsidRPr="005D31B7">
              <w:rPr>
                <w:rStyle w:val="Hyperlink"/>
                <w:rFonts w:hint="eastAsia"/>
                <w:noProof/>
                <w:rtl/>
                <w:lang w:bidi="fa-IR"/>
              </w:rPr>
              <w:t>جنازه</w:t>
            </w:r>
            <w:r w:rsidRPr="005D31B7">
              <w:rPr>
                <w:rStyle w:val="Hyperlink"/>
                <w:noProof/>
                <w:rtl/>
                <w:lang w:bidi="fa-IR"/>
              </w:rPr>
              <w:t xml:space="preserve"> </w:t>
            </w:r>
            <w:r w:rsidRPr="005D31B7">
              <w:rPr>
                <w:rStyle w:val="Hyperlink"/>
                <w:rFonts w:hint="eastAsia"/>
                <w:noProof/>
                <w:rtl/>
                <w:lang w:bidi="fa-IR"/>
              </w:rPr>
              <w:t>مادرش</w:t>
            </w:r>
            <w:r w:rsidRPr="005D31B7">
              <w:rPr>
                <w:rStyle w:val="Hyperlink"/>
                <w:noProof/>
                <w:rtl/>
                <w:lang w:bidi="fa-IR"/>
              </w:rPr>
              <w:t xml:space="preserve"> </w:t>
            </w:r>
            <w:r w:rsidRPr="005D31B7">
              <w:rPr>
                <w:rStyle w:val="Hyperlink"/>
                <w:rFonts w:hint="eastAsia"/>
                <w:noProof/>
                <w:rtl/>
                <w:lang w:bidi="fa-IR"/>
              </w:rPr>
              <w:t>مريم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5" w:history="1">
            <w:r w:rsidRPr="005D31B7">
              <w:rPr>
                <w:rStyle w:val="Hyperlink"/>
                <w:rFonts w:hint="eastAsia"/>
                <w:noProof/>
                <w:rtl/>
                <w:lang w:bidi="fa-IR"/>
              </w:rPr>
              <w:t>يك</w:t>
            </w:r>
            <w:r w:rsidRPr="005D31B7">
              <w:rPr>
                <w:rStyle w:val="Hyperlink"/>
                <w:noProof/>
                <w:rtl/>
                <w:lang w:bidi="fa-IR"/>
              </w:rPr>
              <w:t xml:space="preserve"> </w:t>
            </w:r>
            <w:r w:rsidRPr="005D31B7">
              <w:rPr>
                <w:rStyle w:val="Hyperlink"/>
                <w:rFonts w:hint="eastAsia"/>
                <w:noProof/>
                <w:rtl/>
                <w:lang w:bidi="fa-IR"/>
              </w:rPr>
              <w:t>شب</w:t>
            </w:r>
            <w:r w:rsidRPr="005D31B7">
              <w:rPr>
                <w:rStyle w:val="Hyperlink"/>
                <w:noProof/>
                <w:rtl/>
                <w:lang w:bidi="fa-IR"/>
              </w:rPr>
              <w:t xml:space="preserve"> </w:t>
            </w:r>
            <w:r w:rsidRPr="005D31B7">
              <w:rPr>
                <w:rStyle w:val="Hyperlink"/>
                <w:rFonts w:hint="eastAsia"/>
                <w:noProof/>
                <w:rtl/>
                <w:lang w:bidi="fa-IR"/>
              </w:rPr>
              <w:t>قدر</w:t>
            </w:r>
            <w:r w:rsidRPr="005D31B7">
              <w:rPr>
                <w:rStyle w:val="Hyperlink"/>
                <w:noProof/>
                <w:rtl/>
                <w:lang w:bidi="fa-IR"/>
              </w:rPr>
              <w:t xml:space="preserve"> </w:t>
            </w:r>
            <w:r w:rsidRPr="005D31B7">
              <w:rPr>
                <w:rStyle w:val="Hyperlink"/>
                <w:rFonts w:hint="eastAsia"/>
                <w:noProof/>
                <w:rtl/>
                <w:lang w:bidi="fa-IR"/>
              </w:rPr>
              <w:t>بهتر</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هزار</w:t>
            </w:r>
            <w:r w:rsidRPr="005D31B7">
              <w:rPr>
                <w:rStyle w:val="Hyperlink"/>
                <w:noProof/>
                <w:rtl/>
                <w:lang w:bidi="fa-IR"/>
              </w:rPr>
              <w:t xml:space="preserve"> </w:t>
            </w:r>
            <w:r w:rsidRPr="005D31B7">
              <w:rPr>
                <w:rStyle w:val="Hyperlink"/>
                <w:rFonts w:hint="eastAsia"/>
                <w:noProof/>
                <w:rtl/>
                <w:lang w:bidi="fa-IR"/>
              </w:rPr>
              <w:t>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218</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766" w:history="1">
            <w:r w:rsidRPr="005D31B7">
              <w:rPr>
                <w:rStyle w:val="Hyperlink"/>
                <w:noProof/>
                <w:rtl/>
                <w:lang w:bidi="fa-IR"/>
              </w:rPr>
              <w:t>23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7" w:history="1">
            <w:r w:rsidRPr="005D31B7">
              <w:rPr>
                <w:rStyle w:val="Hyperlink"/>
                <w:rFonts w:hint="eastAsia"/>
                <w:noProof/>
                <w:rtl/>
                <w:lang w:bidi="fa-IR"/>
              </w:rPr>
              <w:t>نور</w:t>
            </w:r>
            <w:r w:rsidRPr="005D31B7">
              <w:rPr>
                <w:rStyle w:val="Hyperlink"/>
                <w:noProof/>
                <w:rtl/>
                <w:lang w:bidi="fa-IR"/>
              </w:rPr>
              <w:t xml:space="preserve"> </w:t>
            </w:r>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كجا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تاريكى</w:t>
            </w:r>
            <w:r w:rsidRPr="005D31B7">
              <w:rPr>
                <w:rStyle w:val="Hyperlink"/>
                <w:noProof/>
                <w:rtl/>
                <w:lang w:bidi="fa-IR"/>
              </w:rPr>
              <w:t xml:space="preserve"> </w:t>
            </w:r>
            <w:r w:rsidRPr="005D31B7">
              <w:rPr>
                <w:rStyle w:val="Hyperlink"/>
                <w:rFonts w:hint="eastAsia"/>
                <w:noProof/>
                <w:rtl/>
                <w:lang w:bidi="fa-IR"/>
              </w:rPr>
              <w:t>شك</w:t>
            </w:r>
            <w:r w:rsidRPr="005D31B7">
              <w:rPr>
                <w:rStyle w:val="Hyperlink"/>
                <w:noProof/>
                <w:rtl/>
                <w:lang w:bidi="fa-IR"/>
              </w:rPr>
              <w:t xml:space="preserve"> </w:t>
            </w:r>
            <w:r w:rsidRPr="005D31B7">
              <w:rPr>
                <w:rStyle w:val="Hyperlink"/>
                <w:rFonts w:hint="eastAsia"/>
                <w:noProof/>
                <w:rtl/>
                <w:lang w:bidi="fa-IR"/>
              </w:rPr>
              <w:t>كجا؟</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8" w:history="1">
            <w:r w:rsidRPr="005D31B7">
              <w:rPr>
                <w:rStyle w:val="Hyperlink"/>
                <w:rFonts w:hint="eastAsia"/>
                <w:noProof/>
                <w:rtl/>
                <w:lang w:bidi="fa-IR"/>
              </w:rPr>
              <w:t>دزد</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دلسوزى</w:t>
            </w:r>
            <w:r w:rsidRPr="005D31B7">
              <w:rPr>
                <w:rStyle w:val="Hyperlink"/>
                <w:noProof/>
                <w:rtl/>
                <w:lang w:bidi="fa-IR"/>
              </w:rPr>
              <w:t xml:space="preserve"> </w:t>
            </w:r>
            <w:r w:rsidRPr="005D31B7">
              <w:rPr>
                <w:rStyle w:val="Hyperlink"/>
                <w:rFonts w:hint="eastAsia"/>
                <w:noProof/>
                <w:rtl/>
                <w:lang w:bidi="fa-IR"/>
              </w:rPr>
              <w:t>مال</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هدر</w:t>
            </w:r>
            <w:r w:rsidRPr="005D31B7">
              <w:rPr>
                <w:rStyle w:val="Hyperlink"/>
                <w:noProof/>
                <w:rtl/>
                <w:lang w:bidi="fa-IR"/>
              </w:rPr>
              <w:t xml:space="preserve"> </w:t>
            </w:r>
            <w:r w:rsidRPr="005D31B7">
              <w:rPr>
                <w:rStyle w:val="Hyperlink"/>
                <w:rFonts w:hint="eastAsia"/>
                <w:noProof/>
                <w:rtl/>
                <w:lang w:bidi="fa-IR"/>
              </w:rPr>
              <w:t>مى‏دهد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69" w:history="1">
            <w:r w:rsidRPr="005D31B7">
              <w:rPr>
                <w:rStyle w:val="Hyperlink"/>
                <w:rFonts w:hint="eastAsia"/>
                <w:noProof/>
                <w:rtl/>
                <w:lang w:bidi="fa-IR"/>
              </w:rPr>
              <w:t>پول،</w:t>
            </w:r>
            <w:r w:rsidRPr="005D31B7">
              <w:rPr>
                <w:rStyle w:val="Hyperlink"/>
                <w:noProof/>
                <w:rtl/>
                <w:lang w:bidi="fa-IR"/>
              </w:rPr>
              <w:t xml:space="preserve"> </w:t>
            </w:r>
            <w:r w:rsidRPr="005D31B7">
              <w:rPr>
                <w:rStyle w:val="Hyperlink"/>
                <w:rFonts w:hint="eastAsia"/>
                <w:noProof/>
                <w:rtl/>
                <w:lang w:bidi="fa-IR"/>
              </w:rPr>
              <w:t>حلّال</w:t>
            </w:r>
            <w:r w:rsidRPr="005D31B7">
              <w:rPr>
                <w:rStyle w:val="Hyperlink"/>
                <w:noProof/>
                <w:rtl/>
                <w:lang w:bidi="fa-IR"/>
              </w:rPr>
              <w:t xml:space="preserve"> </w:t>
            </w:r>
            <w:r w:rsidRPr="005D31B7">
              <w:rPr>
                <w:rStyle w:val="Hyperlink"/>
                <w:rFonts w:hint="eastAsia"/>
                <w:noProof/>
                <w:rtl/>
                <w:lang w:bidi="fa-IR"/>
              </w:rPr>
              <w:t>مشكلات</w:t>
            </w:r>
            <w:r w:rsidRPr="005D31B7">
              <w:rPr>
                <w:rStyle w:val="Hyperlink"/>
                <w:noProof/>
                <w:rtl/>
                <w:lang w:bidi="fa-IR"/>
              </w:rPr>
              <w:t xml:space="preserve"> </w:t>
            </w:r>
            <w:r w:rsidRPr="005D31B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385634769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0" w:history="1">
            <w:r w:rsidRPr="005D31B7">
              <w:rPr>
                <w:rStyle w:val="Hyperlink"/>
                <w:rFonts w:hint="eastAsia"/>
                <w:noProof/>
                <w:rtl/>
                <w:lang w:bidi="fa-IR"/>
              </w:rPr>
              <w:t>زن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رياست</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مى‏فريبند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1" w:history="1">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گفتن</w:t>
            </w:r>
            <w:r w:rsidRPr="005D31B7">
              <w:rPr>
                <w:rStyle w:val="Hyperlink"/>
                <w:noProof/>
                <w:rtl/>
                <w:lang w:bidi="fa-IR"/>
              </w:rPr>
              <w:t xml:space="preserve"> </w:t>
            </w:r>
            <w:r w:rsidRPr="005D31B7">
              <w:rPr>
                <w:rStyle w:val="Hyperlink"/>
                <w:rFonts w:hint="eastAsia"/>
                <w:noProof/>
                <w:rtl/>
                <w:lang w:bidi="fa-IR"/>
              </w:rPr>
              <w:t>الله</w:t>
            </w:r>
            <w:r w:rsidRPr="005D31B7">
              <w:rPr>
                <w:rStyle w:val="Hyperlink"/>
                <w:noProof/>
                <w:rtl/>
                <w:lang w:bidi="fa-IR"/>
              </w:rPr>
              <w:t xml:space="preserve"> </w:t>
            </w:r>
            <w:r w:rsidRPr="005D31B7">
              <w:rPr>
                <w:rStyle w:val="Hyperlink"/>
                <w:rFonts w:hint="eastAsia"/>
                <w:noProof/>
                <w:rtl/>
                <w:lang w:bidi="fa-IR"/>
              </w:rPr>
              <w:t>اكبر</w:t>
            </w:r>
            <w:r w:rsidRPr="005D31B7">
              <w:rPr>
                <w:rStyle w:val="Hyperlink"/>
                <w:noProof/>
                <w:rtl/>
                <w:lang w:bidi="fa-IR"/>
              </w:rPr>
              <w:t xml:space="preserve"> </w:t>
            </w:r>
            <w:r w:rsidRPr="005D31B7">
              <w:rPr>
                <w:rStyle w:val="Hyperlink"/>
                <w:rFonts w:hint="eastAsia"/>
                <w:noProof/>
                <w:rtl/>
                <w:lang w:bidi="fa-IR"/>
              </w:rPr>
              <w:t>كليسا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لرزانيد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2" w:history="1">
            <w:r w:rsidRPr="005D31B7">
              <w:rPr>
                <w:rStyle w:val="Hyperlink"/>
                <w:rFonts w:hint="eastAsia"/>
                <w:noProof/>
                <w:rtl/>
                <w:lang w:bidi="fa-IR"/>
              </w:rPr>
              <w:t>آيا</w:t>
            </w:r>
            <w:r w:rsidRPr="005D31B7">
              <w:rPr>
                <w:rStyle w:val="Hyperlink"/>
                <w:noProof/>
                <w:rtl/>
                <w:lang w:bidi="fa-IR"/>
              </w:rPr>
              <w:t xml:space="preserve"> </w:t>
            </w:r>
            <w:r w:rsidRPr="005D31B7">
              <w:rPr>
                <w:rStyle w:val="Hyperlink"/>
                <w:rFonts w:hint="eastAsia"/>
                <w:noProof/>
                <w:rtl/>
                <w:lang w:bidi="fa-IR"/>
              </w:rPr>
              <w:t>هنگام</w:t>
            </w:r>
            <w:r w:rsidRPr="005D31B7">
              <w:rPr>
                <w:rStyle w:val="Hyperlink"/>
                <w:noProof/>
                <w:rtl/>
                <w:lang w:bidi="fa-IR"/>
              </w:rPr>
              <w:t xml:space="preserve"> </w:t>
            </w:r>
            <w:r w:rsidRPr="005D31B7">
              <w:rPr>
                <w:rStyle w:val="Hyperlink"/>
                <w:rFonts w:hint="eastAsia"/>
                <w:noProof/>
                <w:rtl/>
                <w:lang w:bidi="fa-IR"/>
              </w:rPr>
              <w:t>خشوع</w:t>
            </w:r>
            <w:r w:rsidRPr="005D31B7">
              <w:rPr>
                <w:rStyle w:val="Hyperlink"/>
                <w:noProof/>
                <w:rtl/>
                <w:lang w:bidi="fa-IR"/>
              </w:rPr>
              <w:t xml:space="preserve"> </w:t>
            </w:r>
            <w:r w:rsidRPr="005D31B7">
              <w:rPr>
                <w:rStyle w:val="Hyperlink"/>
                <w:rFonts w:hint="eastAsia"/>
                <w:noProof/>
                <w:rtl/>
                <w:lang w:bidi="fa-IR"/>
              </w:rPr>
              <w:t>دل</w:t>
            </w:r>
            <w:r w:rsidRPr="005D31B7">
              <w:rPr>
                <w:rStyle w:val="Hyperlink"/>
                <w:noProof/>
                <w:rtl/>
                <w:lang w:bidi="fa-IR"/>
              </w:rPr>
              <w:t xml:space="preserve"> </w:t>
            </w:r>
            <w:r w:rsidRPr="005D31B7">
              <w:rPr>
                <w:rStyle w:val="Hyperlink"/>
                <w:rFonts w:hint="eastAsia"/>
                <w:noProof/>
                <w:rtl/>
                <w:lang w:bidi="fa-IR"/>
              </w:rPr>
              <w:t>نرسيده؟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3" w:history="1">
            <w:r w:rsidRPr="005D31B7">
              <w:rPr>
                <w:rStyle w:val="Hyperlink"/>
                <w:rFonts w:hint="eastAsia"/>
                <w:noProof/>
                <w:rtl/>
                <w:lang w:bidi="fa-IR"/>
              </w:rPr>
              <w:t>پول</w:t>
            </w:r>
            <w:r w:rsidRPr="005D31B7">
              <w:rPr>
                <w:rStyle w:val="Hyperlink"/>
                <w:noProof/>
                <w:rtl/>
                <w:lang w:bidi="fa-IR"/>
              </w:rPr>
              <w:t xml:space="preserve"> </w:t>
            </w:r>
            <w:r w:rsidRPr="005D31B7">
              <w:rPr>
                <w:rStyle w:val="Hyperlink"/>
                <w:rFonts w:hint="eastAsia"/>
                <w:noProof/>
                <w:rtl/>
                <w:lang w:bidi="fa-IR"/>
              </w:rPr>
              <w:t>پرستى،</w:t>
            </w:r>
            <w:r w:rsidRPr="005D31B7">
              <w:rPr>
                <w:rStyle w:val="Hyperlink"/>
                <w:noProof/>
                <w:rtl/>
                <w:lang w:bidi="fa-IR"/>
              </w:rPr>
              <w:t xml:space="preserve"> </w:t>
            </w:r>
            <w:r w:rsidRPr="005D31B7">
              <w:rPr>
                <w:rStyle w:val="Hyperlink"/>
                <w:rFonts w:hint="eastAsia"/>
                <w:noProof/>
                <w:rtl/>
                <w:lang w:bidi="fa-IR"/>
              </w:rPr>
              <w:t>مسلمانها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بيچاره</w:t>
            </w:r>
            <w:r w:rsidRPr="005D31B7">
              <w:rPr>
                <w:rStyle w:val="Hyperlink"/>
                <w:noProof/>
                <w:rtl/>
                <w:lang w:bidi="fa-IR"/>
              </w:rPr>
              <w:t xml:space="preserve"> </w:t>
            </w:r>
            <w:r w:rsidRPr="005D31B7">
              <w:rPr>
                <w:rStyle w:val="Hyperlink"/>
                <w:rFonts w:hint="eastAsia"/>
                <w:noProof/>
                <w:rtl/>
                <w:lang w:bidi="fa-IR"/>
              </w:rPr>
              <w:t>كرده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4" w:history="1">
            <w:r w:rsidRPr="005D31B7">
              <w:rPr>
                <w:rStyle w:val="Hyperlink"/>
                <w:rFonts w:hint="eastAsia"/>
                <w:noProof/>
                <w:rtl/>
                <w:lang w:bidi="fa-IR"/>
              </w:rPr>
              <w:t>سرگرميها</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نمى‏سازد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5" w:history="1">
            <w:r w:rsidRPr="005D31B7">
              <w:rPr>
                <w:rStyle w:val="Hyperlink"/>
                <w:rFonts w:hint="eastAsia"/>
                <w:noProof/>
                <w:rtl/>
                <w:lang w:bidi="fa-IR"/>
              </w:rPr>
              <w:t>پا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خانه</w:t>
            </w:r>
            <w:r w:rsidRPr="005D31B7">
              <w:rPr>
                <w:rStyle w:val="Hyperlink"/>
                <w:noProof/>
                <w:rtl/>
                <w:lang w:bidi="fa-IR"/>
              </w:rPr>
              <w:t xml:space="preserve"> </w:t>
            </w:r>
            <w:r w:rsidRPr="005D31B7">
              <w:rPr>
                <w:rStyle w:val="Hyperlink"/>
                <w:rFonts w:hint="eastAsia"/>
                <w:noProof/>
                <w:rtl/>
                <w:lang w:bidi="fa-IR"/>
              </w:rPr>
              <w:t>مى‏گذارى</w:t>
            </w:r>
            <w:r w:rsidRPr="005D31B7">
              <w:rPr>
                <w:rStyle w:val="Hyperlink"/>
                <w:noProof/>
                <w:rtl/>
                <w:lang w:bidi="fa-IR"/>
              </w:rPr>
              <w:t xml:space="preserve"> </w:t>
            </w:r>
            <w:r w:rsidRPr="005D31B7">
              <w:rPr>
                <w:rStyle w:val="Hyperlink"/>
                <w:rFonts w:hint="eastAsia"/>
                <w:noProof/>
                <w:rtl/>
                <w:lang w:bidi="fa-IR"/>
              </w:rPr>
              <w:t>ياد</w:t>
            </w:r>
            <w:r w:rsidRPr="005D31B7">
              <w:rPr>
                <w:rStyle w:val="Hyperlink"/>
                <w:noProof/>
                <w:rtl/>
                <w:lang w:bidi="fa-IR"/>
              </w:rPr>
              <w:t xml:space="preserve"> </w:t>
            </w:r>
            <w:r w:rsidRPr="005D31B7">
              <w:rPr>
                <w:rStyle w:val="Hyperlink"/>
                <w:rFonts w:hint="eastAsia"/>
                <w:noProof/>
                <w:rtl/>
                <w:lang w:bidi="fa-IR"/>
              </w:rPr>
              <w:t>قبرت</w:t>
            </w:r>
            <w:r w:rsidRPr="005D31B7">
              <w:rPr>
                <w:rStyle w:val="Hyperlink"/>
                <w:noProof/>
                <w:rtl/>
                <w:lang w:bidi="fa-IR"/>
              </w:rPr>
              <w:t xml:space="preserve"> </w:t>
            </w:r>
            <w:r w:rsidRPr="005D31B7">
              <w:rPr>
                <w:rStyle w:val="Hyperlink"/>
                <w:rFonts w:hint="eastAsia"/>
                <w:noProof/>
                <w:rtl/>
                <w:lang w:bidi="fa-IR"/>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6" w:history="1">
            <w:r w:rsidRPr="005D31B7">
              <w:rPr>
                <w:rStyle w:val="Hyperlink"/>
                <w:rFonts w:hint="eastAsia"/>
                <w:noProof/>
                <w:rtl/>
                <w:lang w:bidi="fa-IR"/>
              </w:rPr>
              <w:t>ياد</w:t>
            </w:r>
            <w:r w:rsidRPr="005D31B7">
              <w:rPr>
                <w:rStyle w:val="Hyperlink"/>
                <w:noProof/>
                <w:rtl/>
                <w:lang w:bidi="fa-IR"/>
              </w:rPr>
              <w:t xml:space="preserve"> </w:t>
            </w:r>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چاره</w:t>
            </w:r>
            <w:r w:rsidRPr="005D31B7">
              <w:rPr>
                <w:rStyle w:val="Hyperlink"/>
                <w:noProof/>
                <w:rtl/>
                <w:lang w:bidi="fa-IR"/>
              </w:rPr>
              <w:t xml:space="preserve"> </w:t>
            </w:r>
            <w:r w:rsidRPr="005D31B7">
              <w:rPr>
                <w:rStyle w:val="Hyperlink"/>
                <w:rFonts w:hint="eastAsia"/>
                <w:noProof/>
                <w:rtl/>
                <w:lang w:bidi="fa-IR"/>
              </w:rPr>
              <w:t>سختى</w:t>
            </w:r>
            <w:r w:rsidRPr="005D31B7">
              <w:rPr>
                <w:rStyle w:val="Hyperlink"/>
                <w:noProof/>
                <w:rtl/>
                <w:lang w:bidi="fa-IR"/>
              </w:rPr>
              <w:t xml:space="preserve"> </w:t>
            </w:r>
            <w:r w:rsidRPr="005D31B7">
              <w:rPr>
                <w:rStyle w:val="Hyperlink"/>
                <w:rFonts w:hint="eastAsia"/>
                <w:noProof/>
                <w:rtl/>
                <w:lang w:bidi="fa-IR"/>
              </w:rPr>
              <w:t>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7" w:history="1">
            <w:r w:rsidRPr="005D31B7">
              <w:rPr>
                <w:rStyle w:val="Hyperlink"/>
                <w:rFonts w:hint="eastAsia"/>
                <w:noProof/>
                <w:rtl/>
                <w:lang w:bidi="fa-IR"/>
              </w:rPr>
              <w:t>گوشه‏اى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سفرنامه</w:t>
            </w:r>
            <w:r w:rsidRPr="005D31B7">
              <w:rPr>
                <w:rStyle w:val="Hyperlink"/>
                <w:noProof/>
                <w:rtl/>
                <w:lang w:bidi="fa-IR"/>
              </w:rPr>
              <w:t xml:space="preserve"> </w:t>
            </w:r>
            <w:r w:rsidRPr="005D31B7">
              <w:rPr>
                <w:rStyle w:val="Hyperlink"/>
                <w:rFonts w:hint="eastAsia"/>
                <w:noProof/>
                <w:rtl/>
                <w:lang w:bidi="fa-IR"/>
              </w:rPr>
              <w:t>ابن</w:t>
            </w:r>
            <w:r w:rsidRPr="005D31B7">
              <w:rPr>
                <w:rStyle w:val="Hyperlink"/>
                <w:noProof/>
                <w:rtl/>
                <w:lang w:bidi="fa-IR"/>
              </w:rPr>
              <w:t xml:space="preserve"> </w:t>
            </w:r>
            <w:r w:rsidRPr="005D31B7">
              <w:rPr>
                <w:rStyle w:val="Hyperlink"/>
                <w:rFonts w:hint="eastAsia"/>
                <w:noProof/>
                <w:rtl/>
                <w:lang w:bidi="fa-IR"/>
              </w:rPr>
              <w:t>بطوطه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227</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778" w:history="1">
            <w:r w:rsidRPr="005D31B7">
              <w:rPr>
                <w:rStyle w:val="Hyperlink"/>
                <w:noProof/>
                <w:rtl/>
                <w:lang w:bidi="fa-IR"/>
              </w:rPr>
              <w:t>24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79" w:history="1">
            <w:r w:rsidRPr="005D31B7">
              <w:rPr>
                <w:rStyle w:val="Hyperlink"/>
                <w:rFonts w:hint="eastAsia"/>
                <w:noProof/>
                <w:rtl/>
                <w:lang w:bidi="fa-IR"/>
              </w:rPr>
              <w:t>تفكر</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حيات،</w:t>
            </w:r>
            <w:r w:rsidRPr="005D31B7">
              <w:rPr>
                <w:rStyle w:val="Hyperlink"/>
                <w:noProof/>
                <w:rtl/>
                <w:lang w:bidi="fa-IR"/>
              </w:rPr>
              <w:t xml:space="preserve"> </w:t>
            </w:r>
            <w:r w:rsidRPr="005D31B7">
              <w:rPr>
                <w:rStyle w:val="Hyperlink"/>
                <w:rFonts w:hint="eastAsia"/>
                <w:noProof/>
                <w:rtl/>
                <w:lang w:bidi="fa-IR"/>
              </w:rPr>
              <w:t>راه</w:t>
            </w:r>
            <w:r w:rsidRPr="005D31B7">
              <w:rPr>
                <w:rStyle w:val="Hyperlink"/>
                <w:noProof/>
                <w:rtl/>
                <w:lang w:bidi="fa-IR"/>
              </w:rPr>
              <w:t xml:space="preserve"> </w:t>
            </w:r>
            <w:r w:rsidRPr="005D31B7">
              <w:rPr>
                <w:rStyle w:val="Hyperlink"/>
                <w:rFonts w:hint="eastAsia"/>
                <w:noProof/>
                <w:rtl/>
                <w:lang w:bidi="fa-IR"/>
              </w:rPr>
              <w:t>خداشناسى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385634779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0" w:history="1">
            <w:r w:rsidRPr="005D31B7">
              <w:rPr>
                <w:rStyle w:val="Hyperlink"/>
                <w:rFonts w:hint="eastAsia"/>
                <w:noProof/>
                <w:rtl/>
                <w:lang w:bidi="fa-IR"/>
              </w:rPr>
              <w:t>حقيقت</w:t>
            </w:r>
            <w:r w:rsidRPr="005D31B7">
              <w:rPr>
                <w:rStyle w:val="Hyperlink"/>
                <w:noProof/>
                <w:rtl/>
                <w:lang w:bidi="fa-IR"/>
              </w:rPr>
              <w:t xml:space="preserve"> </w:t>
            </w:r>
            <w:r w:rsidRPr="005D31B7">
              <w:rPr>
                <w:rStyle w:val="Hyperlink"/>
                <w:rFonts w:hint="eastAsia"/>
                <w:noProof/>
                <w:rtl/>
                <w:lang w:bidi="fa-IR"/>
              </w:rPr>
              <w:t>حيات</w:t>
            </w:r>
            <w:r w:rsidRPr="005D31B7">
              <w:rPr>
                <w:rStyle w:val="Hyperlink"/>
                <w:noProof/>
                <w:rtl/>
                <w:lang w:bidi="fa-IR"/>
              </w:rPr>
              <w:t xml:space="preserve"> </w:t>
            </w:r>
            <w:r w:rsidRPr="005D31B7">
              <w:rPr>
                <w:rStyle w:val="Hyperlink"/>
                <w:rFonts w:hint="eastAsia"/>
                <w:noProof/>
                <w:rtl/>
                <w:lang w:bidi="fa-IR"/>
              </w:rPr>
              <w:t>مانند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جود</w:t>
            </w:r>
            <w:r w:rsidRPr="005D31B7">
              <w:rPr>
                <w:rStyle w:val="Hyperlink"/>
                <w:noProof/>
                <w:rtl/>
                <w:lang w:bidi="fa-IR"/>
              </w:rPr>
              <w:t xml:space="preserve"> </w:t>
            </w:r>
            <w:r w:rsidRPr="005D31B7">
              <w:rPr>
                <w:rStyle w:val="Hyperlink"/>
                <w:rFonts w:hint="eastAsia"/>
                <w:noProof/>
                <w:rtl/>
                <w:lang w:bidi="fa-IR"/>
              </w:rPr>
              <w:t>شناخته</w:t>
            </w:r>
            <w:r w:rsidRPr="005D31B7">
              <w:rPr>
                <w:rStyle w:val="Hyperlink"/>
                <w:noProof/>
                <w:rtl/>
                <w:lang w:bidi="fa-IR"/>
              </w:rPr>
              <w:t xml:space="preserve"> </w:t>
            </w:r>
            <w:r w:rsidRPr="005D31B7">
              <w:rPr>
                <w:rStyle w:val="Hyperlink"/>
                <w:rFonts w:hint="eastAsia"/>
                <w:noProof/>
                <w:rtl/>
                <w:lang w:bidi="fa-IR"/>
              </w:rPr>
              <w:t>نشده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1" w:history="1">
            <w:r w:rsidRPr="005D31B7">
              <w:rPr>
                <w:rStyle w:val="Hyperlink"/>
                <w:rFonts w:hint="eastAsia"/>
                <w:noProof/>
                <w:rtl/>
                <w:lang w:bidi="fa-IR"/>
              </w:rPr>
              <w:t>آثار</w:t>
            </w:r>
            <w:r w:rsidRPr="005D31B7">
              <w:rPr>
                <w:rStyle w:val="Hyperlink"/>
                <w:noProof/>
                <w:rtl/>
                <w:lang w:bidi="fa-IR"/>
              </w:rPr>
              <w:t xml:space="preserve"> </w:t>
            </w:r>
            <w:r w:rsidRPr="005D31B7">
              <w:rPr>
                <w:rStyle w:val="Hyperlink"/>
                <w:rFonts w:hint="eastAsia"/>
                <w:noProof/>
                <w:rtl/>
                <w:lang w:bidi="fa-IR"/>
              </w:rPr>
              <w:t>حيات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بدن</w:t>
            </w:r>
            <w:r w:rsidRPr="005D31B7">
              <w:rPr>
                <w:rStyle w:val="Hyperlink"/>
                <w:noProof/>
                <w:rtl/>
                <w:lang w:bidi="fa-IR"/>
              </w:rPr>
              <w:t xml:space="preserve"> </w:t>
            </w:r>
            <w:r w:rsidRPr="005D31B7">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2" w:history="1">
            <w:r w:rsidRPr="005D31B7">
              <w:rPr>
                <w:rStyle w:val="Hyperlink"/>
                <w:rFonts w:hint="eastAsia"/>
                <w:noProof/>
                <w:rtl/>
                <w:lang w:bidi="fa-IR"/>
              </w:rPr>
              <w:t>ريشه</w:t>
            </w:r>
            <w:r w:rsidRPr="005D31B7">
              <w:rPr>
                <w:rStyle w:val="Hyperlink"/>
                <w:noProof/>
                <w:rtl/>
                <w:lang w:bidi="fa-IR"/>
              </w:rPr>
              <w:t xml:space="preserve"> </w:t>
            </w:r>
            <w:r w:rsidRPr="005D31B7">
              <w:rPr>
                <w:rStyle w:val="Hyperlink"/>
                <w:rFonts w:hint="eastAsia"/>
                <w:noProof/>
                <w:rtl/>
                <w:lang w:bidi="fa-IR"/>
              </w:rPr>
              <w:t>درخت،</w:t>
            </w:r>
            <w:r w:rsidRPr="005D31B7">
              <w:rPr>
                <w:rStyle w:val="Hyperlink"/>
                <w:noProof/>
                <w:rtl/>
                <w:lang w:bidi="fa-IR"/>
              </w:rPr>
              <w:t xml:space="preserve"> </w:t>
            </w:r>
            <w:r w:rsidRPr="005D31B7">
              <w:rPr>
                <w:rStyle w:val="Hyperlink"/>
                <w:rFonts w:hint="eastAsia"/>
                <w:noProof/>
                <w:rtl/>
                <w:lang w:bidi="fa-IR"/>
              </w:rPr>
              <w:t>سنگ</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مى‏شكافد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229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3"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آب</w:t>
            </w:r>
            <w:r w:rsidRPr="005D31B7">
              <w:rPr>
                <w:rStyle w:val="Hyperlink"/>
                <w:noProof/>
                <w:rtl/>
                <w:lang w:bidi="fa-IR"/>
              </w:rPr>
              <w:t xml:space="preserve"> </w:t>
            </w:r>
            <w:r w:rsidRPr="005D31B7">
              <w:rPr>
                <w:rStyle w:val="Hyperlink"/>
                <w:rFonts w:hint="eastAsia"/>
                <w:noProof/>
                <w:rtl/>
                <w:lang w:bidi="fa-IR"/>
              </w:rPr>
              <w:t>بيرنگ</w:t>
            </w:r>
            <w:r w:rsidRPr="005D31B7">
              <w:rPr>
                <w:rStyle w:val="Hyperlink"/>
                <w:noProof/>
                <w:rtl/>
                <w:lang w:bidi="fa-IR"/>
              </w:rPr>
              <w:t xml:space="preserve"> </w:t>
            </w:r>
            <w:r w:rsidRPr="005D31B7">
              <w:rPr>
                <w:rStyle w:val="Hyperlink"/>
                <w:rFonts w:hint="eastAsia"/>
                <w:noProof/>
                <w:rtl/>
                <w:lang w:bidi="fa-IR"/>
              </w:rPr>
              <w:t>صدهزاران</w:t>
            </w:r>
            <w:r w:rsidRPr="005D31B7">
              <w:rPr>
                <w:rStyle w:val="Hyperlink"/>
                <w:noProof/>
                <w:rtl/>
                <w:lang w:bidi="fa-IR"/>
              </w:rPr>
              <w:t xml:space="preserve"> </w:t>
            </w:r>
            <w:r w:rsidRPr="005D31B7">
              <w:rPr>
                <w:rStyle w:val="Hyperlink"/>
                <w:rFonts w:hint="eastAsia"/>
                <w:noProof/>
                <w:rtl/>
                <w:lang w:bidi="fa-IR"/>
              </w:rPr>
              <w:t>رنگ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4" w:history="1">
            <w:r w:rsidRPr="005D31B7">
              <w:rPr>
                <w:rStyle w:val="Hyperlink"/>
                <w:rFonts w:hint="eastAsia"/>
                <w:noProof/>
                <w:rtl/>
                <w:lang w:bidi="fa-IR"/>
              </w:rPr>
              <w:t>گياههاى</w:t>
            </w:r>
            <w:r w:rsidRPr="005D31B7">
              <w:rPr>
                <w:rStyle w:val="Hyperlink"/>
                <w:noProof/>
                <w:rtl/>
                <w:lang w:bidi="fa-IR"/>
              </w:rPr>
              <w:t xml:space="preserve"> </w:t>
            </w:r>
            <w:r w:rsidRPr="005D31B7">
              <w:rPr>
                <w:rStyle w:val="Hyperlink"/>
                <w:rFonts w:hint="eastAsia"/>
                <w:noProof/>
                <w:rtl/>
                <w:lang w:bidi="fa-IR"/>
              </w:rPr>
              <w:t>نامرئى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5" w:history="1">
            <w:r w:rsidRPr="005D31B7">
              <w:rPr>
                <w:rStyle w:val="Hyperlink"/>
                <w:rFonts w:hint="eastAsia"/>
                <w:noProof/>
                <w:rtl/>
                <w:lang w:bidi="fa-IR"/>
              </w:rPr>
              <w:t>درخت</w:t>
            </w:r>
            <w:r w:rsidRPr="005D31B7">
              <w:rPr>
                <w:rStyle w:val="Hyperlink"/>
                <w:noProof/>
                <w:rtl/>
                <w:lang w:bidi="fa-IR"/>
              </w:rPr>
              <w:t xml:space="preserve"> </w:t>
            </w:r>
            <w:r w:rsidRPr="005D31B7">
              <w:rPr>
                <w:rStyle w:val="Hyperlink"/>
                <w:rFonts w:hint="eastAsia"/>
                <w:noProof/>
                <w:rtl/>
                <w:lang w:bidi="fa-IR"/>
              </w:rPr>
              <w:t>حيوان</w:t>
            </w:r>
            <w:r w:rsidRPr="005D31B7">
              <w:rPr>
                <w:rStyle w:val="Hyperlink"/>
                <w:noProof/>
                <w:rtl/>
                <w:lang w:bidi="fa-IR"/>
              </w:rPr>
              <w:t xml:space="preserve"> </w:t>
            </w:r>
            <w:r w:rsidRPr="005D31B7">
              <w:rPr>
                <w:rStyle w:val="Hyperlink"/>
                <w:rFonts w:hint="eastAsia"/>
                <w:noProof/>
                <w:rtl/>
                <w:lang w:bidi="fa-IR"/>
              </w:rPr>
              <w:t>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6" w:history="1">
            <w:r w:rsidRPr="005D31B7">
              <w:rPr>
                <w:rStyle w:val="Hyperlink"/>
                <w:rFonts w:hint="eastAsia"/>
                <w:noProof/>
                <w:rtl/>
                <w:lang w:bidi="fa-IR"/>
              </w:rPr>
              <w:t>چشم</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ديدن</w:t>
            </w:r>
            <w:r w:rsidRPr="005D31B7">
              <w:rPr>
                <w:rStyle w:val="Hyperlink"/>
                <w:noProof/>
                <w:rtl/>
                <w:lang w:bidi="fa-IR"/>
              </w:rPr>
              <w:t xml:space="preserve"> </w:t>
            </w:r>
            <w:r w:rsidRPr="005D31B7">
              <w:rPr>
                <w:rStyle w:val="Hyperlink"/>
                <w:rFonts w:hint="eastAsia"/>
                <w:noProof/>
                <w:rtl/>
                <w:lang w:bidi="fa-IR"/>
              </w:rPr>
              <w:t>عجائب</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شامه</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7" w:history="1">
            <w:r w:rsidRPr="005D31B7">
              <w:rPr>
                <w:rStyle w:val="Hyperlink"/>
                <w:rFonts w:hint="eastAsia"/>
                <w:noProof/>
                <w:rtl/>
                <w:lang w:bidi="fa-IR"/>
              </w:rPr>
              <w:t>مراتب</w:t>
            </w:r>
            <w:r w:rsidRPr="005D31B7">
              <w:rPr>
                <w:rStyle w:val="Hyperlink"/>
                <w:noProof/>
                <w:rtl/>
                <w:lang w:bidi="fa-IR"/>
              </w:rPr>
              <w:t xml:space="preserve"> </w:t>
            </w:r>
            <w:r w:rsidRPr="005D31B7">
              <w:rPr>
                <w:rStyle w:val="Hyperlink"/>
                <w:rFonts w:hint="eastAsia"/>
                <w:noProof/>
                <w:rtl/>
                <w:lang w:bidi="fa-IR"/>
              </w:rPr>
              <w:t>حيات،</w:t>
            </w:r>
            <w:r w:rsidRPr="005D31B7">
              <w:rPr>
                <w:rStyle w:val="Hyperlink"/>
                <w:noProof/>
                <w:rtl/>
                <w:lang w:bidi="fa-IR"/>
              </w:rPr>
              <w:t xml:space="preserve"> </w:t>
            </w:r>
            <w:r w:rsidRPr="005D31B7">
              <w:rPr>
                <w:rStyle w:val="Hyperlink"/>
                <w:rFonts w:hint="eastAsia"/>
                <w:noProof/>
                <w:rtl/>
                <w:lang w:bidi="fa-IR"/>
              </w:rPr>
              <w:t>نباتى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حيوانى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8" w:history="1">
            <w:r w:rsidRPr="005D31B7">
              <w:rPr>
                <w:rStyle w:val="Hyperlink"/>
                <w:rFonts w:hint="eastAsia"/>
                <w:noProof/>
                <w:rtl/>
                <w:lang w:bidi="fa-IR"/>
              </w:rPr>
              <w:t>حيات</w:t>
            </w:r>
            <w:r w:rsidRPr="005D31B7">
              <w:rPr>
                <w:rStyle w:val="Hyperlink"/>
                <w:noProof/>
                <w:rtl/>
                <w:lang w:bidi="fa-IR"/>
              </w:rPr>
              <w:t xml:space="preserve"> </w:t>
            </w:r>
            <w:r w:rsidRPr="005D31B7">
              <w:rPr>
                <w:rStyle w:val="Hyperlink"/>
                <w:rFonts w:hint="eastAsia"/>
                <w:noProof/>
                <w:rtl/>
                <w:lang w:bidi="fa-IR"/>
              </w:rPr>
              <w:t>آدمى</w:t>
            </w:r>
            <w:r w:rsidRPr="005D31B7">
              <w:rPr>
                <w:rStyle w:val="Hyperlink"/>
                <w:noProof/>
                <w:rtl/>
                <w:lang w:bidi="fa-IR"/>
              </w:rPr>
              <w:t xml:space="preserve"> </w:t>
            </w:r>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الايمان</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89" w:history="1">
            <w:r w:rsidRPr="005D31B7">
              <w:rPr>
                <w:rStyle w:val="Hyperlink"/>
                <w:rFonts w:hint="eastAsia"/>
                <w:noProof/>
                <w:rtl/>
                <w:lang w:bidi="fa-IR"/>
              </w:rPr>
              <w:t>خرجهاى</w:t>
            </w:r>
            <w:r w:rsidRPr="005D31B7">
              <w:rPr>
                <w:rStyle w:val="Hyperlink"/>
                <w:noProof/>
                <w:rtl/>
                <w:lang w:bidi="fa-IR"/>
              </w:rPr>
              <w:t xml:space="preserve"> </w:t>
            </w:r>
            <w:r w:rsidRPr="005D31B7">
              <w:rPr>
                <w:rStyle w:val="Hyperlink"/>
                <w:rFonts w:hint="eastAsia"/>
                <w:noProof/>
                <w:rtl/>
                <w:lang w:bidi="fa-IR"/>
              </w:rPr>
              <w:t>بيهوده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دورى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385634789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0" w:history="1">
            <w:r w:rsidRPr="005D31B7">
              <w:rPr>
                <w:rStyle w:val="Hyperlink"/>
                <w:rFonts w:hint="eastAsia"/>
                <w:noProof/>
                <w:rtl/>
                <w:lang w:bidi="fa-IR"/>
              </w:rPr>
              <w:t>شراب</w:t>
            </w:r>
            <w:r w:rsidRPr="005D31B7">
              <w:rPr>
                <w:rStyle w:val="Hyperlink"/>
                <w:noProof/>
                <w:rtl/>
                <w:lang w:bidi="fa-IR"/>
              </w:rPr>
              <w:t xml:space="preserve"> </w:t>
            </w:r>
            <w:r w:rsidRPr="005D31B7">
              <w:rPr>
                <w:rStyle w:val="Hyperlink"/>
                <w:rFonts w:hint="eastAsia"/>
                <w:noProof/>
                <w:rtl/>
                <w:lang w:bidi="fa-IR"/>
              </w:rPr>
              <w:t>ضد</w:t>
            </w:r>
            <w:r w:rsidRPr="005D31B7">
              <w:rPr>
                <w:rStyle w:val="Hyperlink"/>
                <w:noProof/>
                <w:rtl/>
                <w:lang w:bidi="fa-IR"/>
              </w:rPr>
              <w:t xml:space="preserve"> </w:t>
            </w:r>
            <w:r w:rsidRPr="005D31B7">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1" w:history="1">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برابر</w:t>
            </w:r>
            <w:r w:rsidRPr="005D31B7">
              <w:rPr>
                <w:rStyle w:val="Hyperlink"/>
                <w:noProof/>
                <w:rtl/>
                <w:lang w:bidi="fa-IR"/>
              </w:rPr>
              <w:t xml:space="preserve"> </w:t>
            </w:r>
            <w:r w:rsidRPr="005D31B7">
              <w:rPr>
                <w:rStyle w:val="Hyperlink"/>
                <w:rFonts w:hint="eastAsia"/>
                <w:noProof/>
                <w:rtl/>
                <w:lang w:bidi="fa-IR"/>
              </w:rPr>
              <w:t>نعمت</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خدمتى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دينش</w:t>
            </w:r>
            <w:r w:rsidRPr="005D31B7">
              <w:rPr>
                <w:rStyle w:val="Hyperlink"/>
                <w:noProof/>
                <w:rtl/>
                <w:lang w:bidi="fa-IR"/>
              </w:rPr>
              <w:t xml:space="preserve"> </w:t>
            </w:r>
            <w:r w:rsidRPr="005D31B7">
              <w:rPr>
                <w:rStyle w:val="Hyperlink"/>
                <w:rFonts w:hint="eastAsia"/>
                <w:noProof/>
                <w:rtl/>
                <w:lang w:bidi="fa-IR"/>
              </w:rPr>
              <w:t>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2" w:history="1">
            <w:r w:rsidRPr="005D31B7">
              <w:rPr>
                <w:rStyle w:val="Hyperlink"/>
                <w:rFonts w:hint="eastAsia"/>
                <w:noProof/>
                <w:rtl/>
                <w:lang w:bidi="fa-IR"/>
              </w:rPr>
              <w:t>زمين</w:t>
            </w:r>
            <w:r w:rsidRPr="005D31B7">
              <w:rPr>
                <w:rStyle w:val="Hyperlink"/>
                <w:noProof/>
                <w:rtl/>
                <w:lang w:bidi="fa-IR"/>
              </w:rPr>
              <w:t xml:space="preserve"> </w:t>
            </w:r>
            <w:r w:rsidRPr="005D31B7">
              <w:rPr>
                <w:rStyle w:val="Hyperlink"/>
                <w:rFonts w:hint="eastAsia"/>
                <w:noProof/>
                <w:rtl/>
                <w:lang w:bidi="fa-IR"/>
              </w:rPr>
              <w:t>مرده</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ظلم</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عدل</w:t>
            </w:r>
            <w:r w:rsidRPr="005D31B7">
              <w:rPr>
                <w:rStyle w:val="Hyperlink"/>
                <w:noProof/>
                <w:rtl/>
                <w:lang w:bidi="fa-IR"/>
              </w:rPr>
              <w:t xml:space="preserve"> </w:t>
            </w:r>
            <w:r w:rsidRPr="005D31B7">
              <w:rPr>
                <w:rStyle w:val="Hyperlink"/>
                <w:rFonts w:hint="eastAsia"/>
                <w:noProof/>
                <w:rtl/>
                <w:lang w:bidi="fa-IR"/>
              </w:rPr>
              <w:t>زنده</w:t>
            </w:r>
            <w:r w:rsidRPr="005D31B7">
              <w:rPr>
                <w:rStyle w:val="Hyperlink"/>
                <w:noProof/>
                <w:rtl/>
                <w:lang w:bidi="fa-IR"/>
              </w:rPr>
              <w:t xml:space="preserve"> </w:t>
            </w:r>
            <w:r w:rsidRPr="005D31B7">
              <w:rPr>
                <w:rStyle w:val="Hyperlink"/>
                <w:rFonts w:hint="eastAsia"/>
                <w:noProof/>
                <w:rtl/>
                <w:lang w:bidi="fa-IR"/>
              </w:rPr>
              <w:t>مى‏كند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3" w:history="1">
            <w:r w:rsidRPr="005D31B7">
              <w:rPr>
                <w:rStyle w:val="Hyperlink"/>
                <w:rFonts w:hint="eastAsia"/>
                <w:noProof/>
                <w:rtl/>
                <w:lang w:bidi="fa-IR"/>
              </w:rPr>
              <w:t>ايراد</w:t>
            </w:r>
            <w:r w:rsidRPr="005D31B7">
              <w:rPr>
                <w:rStyle w:val="Hyperlink"/>
                <w:noProof/>
                <w:rtl/>
                <w:lang w:bidi="fa-IR"/>
              </w:rPr>
              <w:t xml:space="preserve"> </w:t>
            </w:r>
            <w:r w:rsidRPr="005D31B7">
              <w:rPr>
                <w:rStyle w:val="Hyperlink"/>
                <w:rFonts w:hint="eastAsia"/>
                <w:noProof/>
                <w:rtl/>
                <w:lang w:bidi="fa-IR"/>
              </w:rPr>
              <w:t>بى</w:t>
            </w:r>
            <w:r w:rsidRPr="005D31B7">
              <w:rPr>
                <w:rStyle w:val="Hyperlink"/>
                <w:noProof/>
                <w:rtl/>
                <w:lang w:bidi="fa-IR"/>
              </w:rPr>
              <w:t xml:space="preserve"> </w:t>
            </w:r>
            <w:r w:rsidRPr="005D31B7">
              <w:rPr>
                <w:rStyle w:val="Hyperlink"/>
                <w:rFonts w:hint="eastAsia"/>
                <w:noProof/>
                <w:rtl/>
                <w:lang w:bidi="fa-IR"/>
              </w:rPr>
              <w:t>جا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ازدواج</w:t>
            </w:r>
            <w:r w:rsidRPr="005D31B7">
              <w:rPr>
                <w:rStyle w:val="Hyperlink"/>
                <w:noProof/>
                <w:rtl/>
                <w:lang w:bidi="fa-IR"/>
              </w:rPr>
              <w:t xml:space="preserve"> </w:t>
            </w:r>
            <w:r w:rsidRPr="005D31B7">
              <w:rPr>
                <w:rStyle w:val="Hyperlink"/>
                <w:rFonts w:hint="eastAsia"/>
                <w:noProof/>
                <w:rtl/>
                <w:lang w:bidi="fa-IR"/>
              </w:rPr>
              <w:t>ظلم</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4" w:history="1">
            <w:r w:rsidRPr="005D31B7">
              <w:rPr>
                <w:rStyle w:val="Hyperlink"/>
                <w:rFonts w:hint="eastAsia"/>
                <w:noProof/>
                <w:rtl/>
                <w:lang w:bidi="fa-IR"/>
              </w:rPr>
              <w:t>فرمايش</w:t>
            </w:r>
            <w:r w:rsidRPr="005D31B7">
              <w:rPr>
                <w:rStyle w:val="Hyperlink"/>
                <w:noProof/>
                <w:rtl/>
                <w:lang w:bidi="fa-IR"/>
              </w:rPr>
              <w:t xml:space="preserve"> </w:t>
            </w:r>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علاء</w:t>
            </w:r>
            <w:r w:rsidRPr="005D31B7">
              <w:rPr>
                <w:rStyle w:val="Hyperlink"/>
                <w:noProof/>
                <w:rtl/>
                <w:lang w:bidi="fa-IR"/>
              </w:rPr>
              <w:t xml:space="preserve"> </w:t>
            </w:r>
            <w:r w:rsidRPr="005D31B7">
              <w:rPr>
                <w:rStyle w:val="Hyperlink"/>
                <w:rFonts w:hint="eastAsia"/>
                <w:noProof/>
                <w:rtl/>
                <w:lang w:bidi="fa-IR"/>
              </w:rPr>
              <w:t>بن</w:t>
            </w:r>
            <w:r w:rsidRPr="005D31B7">
              <w:rPr>
                <w:rStyle w:val="Hyperlink"/>
                <w:noProof/>
                <w:rtl/>
                <w:lang w:bidi="fa-IR"/>
              </w:rPr>
              <w:t xml:space="preserve"> </w:t>
            </w:r>
            <w:r w:rsidRPr="005D31B7">
              <w:rPr>
                <w:rStyle w:val="Hyperlink"/>
                <w:rFonts w:hint="eastAsia"/>
                <w:noProof/>
                <w:rtl/>
                <w:lang w:bidi="fa-IR"/>
              </w:rPr>
              <w:t>زياد</w:t>
            </w:r>
            <w:r w:rsidRPr="005D31B7">
              <w:rPr>
                <w:rStyle w:val="Hyperlink"/>
                <w:noProof/>
                <w:rtl/>
                <w:lang w:bidi="fa-IR"/>
              </w:rPr>
              <w:t xml:space="preserve"> </w:t>
            </w:r>
            <w:r w:rsidRPr="005D31B7">
              <w:rPr>
                <w:rStyle w:val="Hyperlink"/>
                <w:rFonts w:hint="eastAsia"/>
                <w:noProof/>
                <w:rtl/>
                <w:lang w:bidi="fa-IR"/>
              </w:rPr>
              <w:t>بصرى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5" w:history="1">
            <w:r w:rsidRPr="005D31B7">
              <w:rPr>
                <w:rStyle w:val="Hyperlink"/>
                <w:rFonts w:hint="eastAsia"/>
                <w:noProof/>
                <w:rtl/>
                <w:lang w:bidi="fa-IR"/>
              </w:rPr>
              <w:t>مهدى</w:t>
            </w:r>
            <w:r w:rsidRPr="005D31B7">
              <w:rPr>
                <w:rStyle w:val="Hyperlink"/>
                <w:noProof/>
                <w:rtl/>
                <w:lang w:bidi="fa-IR"/>
              </w:rPr>
              <w:t xml:space="preserve"> (</w:t>
            </w:r>
            <w:r w:rsidRPr="005D31B7">
              <w:rPr>
                <w:rStyle w:val="Hyperlink"/>
                <w:rFonts w:hint="eastAsia"/>
                <w:noProof/>
                <w:rtl/>
                <w:lang w:bidi="fa-IR"/>
              </w:rPr>
              <w:t>عج</w:t>
            </w:r>
            <w:r w:rsidRPr="005D31B7">
              <w:rPr>
                <w:rStyle w:val="Hyperlink"/>
                <w:noProof/>
                <w:rtl/>
                <w:lang w:bidi="fa-IR"/>
              </w:rPr>
              <w:t xml:space="preserve">) </w:t>
            </w:r>
            <w:r w:rsidRPr="005D31B7">
              <w:rPr>
                <w:rStyle w:val="Hyperlink"/>
                <w:rFonts w:hint="eastAsia"/>
                <w:noProof/>
                <w:rtl/>
                <w:lang w:bidi="fa-IR"/>
              </w:rPr>
              <w:t>پرچمدار</w:t>
            </w:r>
            <w:r w:rsidRPr="005D31B7">
              <w:rPr>
                <w:rStyle w:val="Hyperlink"/>
                <w:noProof/>
                <w:rtl/>
                <w:lang w:bidi="fa-IR"/>
              </w:rPr>
              <w:t xml:space="preserve"> </w:t>
            </w:r>
            <w:r w:rsidRPr="005D31B7">
              <w:rPr>
                <w:rStyle w:val="Hyperlink"/>
                <w:rFonts w:hint="eastAsia"/>
                <w:noProof/>
                <w:rtl/>
                <w:lang w:bidi="fa-IR"/>
              </w:rPr>
              <w:t>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6" w:history="1">
            <w:r w:rsidRPr="005D31B7">
              <w:rPr>
                <w:rStyle w:val="Hyperlink"/>
                <w:rFonts w:hint="eastAsia"/>
                <w:noProof/>
                <w:rtl/>
                <w:lang w:bidi="fa-IR"/>
              </w:rPr>
              <w:t>جنگ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قحطى،</w:t>
            </w:r>
            <w:r w:rsidRPr="005D31B7">
              <w:rPr>
                <w:rStyle w:val="Hyperlink"/>
                <w:noProof/>
                <w:rtl/>
                <w:lang w:bidi="fa-IR"/>
              </w:rPr>
              <w:t xml:space="preserve"> </w:t>
            </w:r>
            <w:r w:rsidRPr="005D31B7">
              <w:rPr>
                <w:rStyle w:val="Hyperlink"/>
                <w:rFonts w:hint="eastAsia"/>
                <w:noProof/>
                <w:rtl/>
                <w:lang w:bidi="fa-IR"/>
              </w:rPr>
              <w:t>آمادگى</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اصلاح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7" w:history="1">
            <w:r w:rsidRPr="005D31B7">
              <w:rPr>
                <w:rStyle w:val="Hyperlink"/>
                <w:rFonts w:hint="eastAsia"/>
                <w:noProof/>
                <w:rtl/>
                <w:lang w:bidi="fa-IR"/>
              </w:rPr>
              <w:t>صيحه</w:t>
            </w:r>
            <w:r w:rsidRPr="005D31B7">
              <w:rPr>
                <w:rStyle w:val="Hyperlink"/>
                <w:noProof/>
                <w:rtl/>
                <w:lang w:bidi="fa-IR"/>
              </w:rPr>
              <w:t xml:space="preserve"> </w:t>
            </w:r>
            <w:r w:rsidRPr="005D31B7">
              <w:rPr>
                <w:rStyle w:val="Hyperlink"/>
                <w:rFonts w:hint="eastAsia"/>
                <w:noProof/>
                <w:rtl/>
                <w:lang w:bidi="fa-IR"/>
              </w:rPr>
              <w:t>آسمانى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نزول</w:t>
            </w:r>
            <w:r w:rsidRPr="005D31B7">
              <w:rPr>
                <w:rStyle w:val="Hyperlink"/>
                <w:noProof/>
                <w:rtl/>
                <w:lang w:bidi="fa-IR"/>
              </w:rPr>
              <w:t xml:space="preserve"> </w:t>
            </w:r>
            <w:r w:rsidRPr="005D31B7">
              <w:rPr>
                <w:rStyle w:val="Hyperlink"/>
                <w:rFonts w:hint="eastAsia"/>
                <w:noProof/>
                <w:rtl/>
                <w:lang w:bidi="fa-IR"/>
              </w:rPr>
              <w:t>مسيح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8" w:history="1">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تكامل</w:t>
            </w:r>
            <w:r w:rsidRPr="005D31B7">
              <w:rPr>
                <w:rStyle w:val="Hyperlink"/>
                <w:noProof/>
                <w:rtl/>
                <w:lang w:bidi="fa-IR"/>
              </w:rPr>
              <w:t xml:space="preserve"> </w:t>
            </w:r>
            <w:r w:rsidRPr="005D31B7">
              <w:rPr>
                <w:rStyle w:val="Hyperlink"/>
                <w:rFonts w:hint="eastAsia"/>
                <w:noProof/>
                <w:rtl/>
                <w:lang w:bidi="fa-IR"/>
              </w:rPr>
              <w:t>عقل،</w:t>
            </w:r>
            <w:r w:rsidRPr="005D31B7">
              <w:rPr>
                <w:rStyle w:val="Hyperlink"/>
                <w:noProof/>
                <w:rtl/>
                <w:lang w:bidi="fa-IR"/>
              </w:rPr>
              <w:t xml:space="preserve"> </w:t>
            </w:r>
            <w:r w:rsidRPr="005D31B7">
              <w:rPr>
                <w:rStyle w:val="Hyperlink"/>
                <w:rFonts w:hint="eastAsia"/>
                <w:noProof/>
                <w:rtl/>
                <w:lang w:bidi="fa-IR"/>
              </w:rPr>
              <w:t>مردم</w:t>
            </w:r>
            <w:r w:rsidRPr="005D31B7">
              <w:rPr>
                <w:rStyle w:val="Hyperlink"/>
                <w:noProof/>
                <w:rtl/>
                <w:lang w:bidi="fa-IR"/>
              </w:rPr>
              <w:t xml:space="preserve"> </w:t>
            </w:r>
            <w:r w:rsidRPr="005D31B7">
              <w:rPr>
                <w:rStyle w:val="Hyperlink"/>
                <w:rFonts w:hint="eastAsia"/>
                <w:noProof/>
                <w:rtl/>
                <w:lang w:bidi="fa-IR"/>
              </w:rPr>
              <w:t>رو</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مصلح</w:t>
            </w:r>
            <w:r w:rsidRPr="005D31B7">
              <w:rPr>
                <w:rStyle w:val="Hyperlink"/>
                <w:noProof/>
                <w:rtl/>
                <w:lang w:bidi="fa-IR"/>
              </w:rPr>
              <w:t xml:space="preserve"> </w:t>
            </w:r>
            <w:r w:rsidRPr="005D31B7">
              <w:rPr>
                <w:rStyle w:val="Hyperlink"/>
                <w:rFonts w:hint="eastAsia"/>
                <w:noProof/>
                <w:rtl/>
                <w:lang w:bidi="fa-IR"/>
              </w:rPr>
              <w:t>مى‏آورند</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799" w:history="1">
            <w:r w:rsidRPr="005D31B7">
              <w:rPr>
                <w:rStyle w:val="Hyperlink"/>
                <w:rFonts w:hint="eastAsia"/>
                <w:noProof/>
                <w:rtl/>
                <w:lang w:bidi="fa-IR"/>
              </w:rPr>
              <w:t>دعا</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ظهور</w:t>
            </w:r>
            <w:r w:rsidRPr="005D31B7">
              <w:rPr>
                <w:rStyle w:val="Hyperlink"/>
                <w:noProof/>
                <w:rtl/>
                <w:lang w:bidi="fa-IR"/>
              </w:rPr>
              <w:t xml:space="preserve"> </w:t>
            </w:r>
            <w:r w:rsidRPr="005D31B7">
              <w:rPr>
                <w:rStyle w:val="Hyperlink"/>
                <w:rFonts w:hint="eastAsia"/>
                <w:noProof/>
                <w:rtl/>
                <w:lang w:bidi="fa-IR"/>
              </w:rPr>
              <w:t>موثر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385634799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239</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00" w:history="1">
            <w:r w:rsidRPr="005D31B7">
              <w:rPr>
                <w:rStyle w:val="Hyperlink"/>
                <w:noProof/>
                <w:rtl/>
                <w:lang w:bidi="fa-IR"/>
              </w:rPr>
              <w:t>25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1" w:history="1">
            <w:r w:rsidRPr="005D31B7">
              <w:rPr>
                <w:rStyle w:val="Hyperlink"/>
                <w:rFonts w:hint="eastAsia"/>
                <w:noProof/>
                <w:rtl/>
                <w:lang w:bidi="fa-IR"/>
              </w:rPr>
              <w:t>خداشناسى</w:t>
            </w:r>
            <w:r w:rsidRPr="005D31B7">
              <w:rPr>
                <w:rStyle w:val="Hyperlink"/>
                <w:noProof/>
                <w:rtl/>
                <w:lang w:bidi="fa-IR"/>
              </w:rPr>
              <w:t xml:space="preserve"> </w:t>
            </w:r>
            <w:r w:rsidRPr="005D31B7">
              <w:rPr>
                <w:rStyle w:val="Hyperlink"/>
                <w:rFonts w:hint="eastAsia"/>
                <w:noProof/>
                <w:rtl/>
                <w:lang w:bidi="fa-IR"/>
              </w:rPr>
              <w:t>عقلا</w:t>
            </w:r>
            <w:r w:rsidRPr="005D31B7">
              <w:rPr>
                <w:rStyle w:val="Hyperlink"/>
                <w:noProof/>
                <w:rtl/>
                <w:lang w:bidi="fa-IR"/>
              </w:rPr>
              <w:t xml:space="preserve"> </w:t>
            </w:r>
            <w:r w:rsidRPr="005D31B7">
              <w:rPr>
                <w:rStyle w:val="Hyperlink"/>
                <w:rFonts w:hint="eastAsia"/>
                <w:noProof/>
                <w:rtl/>
                <w:lang w:bidi="fa-IR"/>
              </w:rPr>
              <w:t>واجب</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2" w:history="1">
            <w:r w:rsidRPr="005D31B7">
              <w:rPr>
                <w:rStyle w:val="Hyperlink"/>
                <w:rFonts w:hint="eastAsia"/>
                <w:noProof/>
                <w:rtl/>
                <w:lang w:bidi="fa-IR"/>
              </w:rPr>
              <w:t>حركت</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مجرد</w:t>
            </w:r>
            <w:r w:rsidRPr="005D31B7">
              <w:rPr>
                <w:rStyle w:val="Hyperlink"/>
                <w:noProof/>
                <w:rtl/>
                <w:lang w:bidi="fa-IR"/>
              </w:rPr>
              <w:t xml:space="preserve"> </w:t>
            </w:r>
            <w:r w:rsidRPr="005D31B7">
              <w:rPr>
                <w:rStyle w:val="Hyperlink"/>
                <w:rFonts w:hint="eastAsia"/>
                <w:noProof/>
                <w:rtl/>
                <w:lang w:bidi="fa-IR"/>
              </w:rPr>
              <w:t>اراده،</w:t>
            </w:r>
            <w:r w:rsidRPr="005D31B7">
              <w:rPr>
                <w:rStyle w:val="Hyperlink"/>
                <w:noProof/>
                <w:rtl/>
                <w:lang w:bidi="fa-IR"/>
              </w:rPr>
              <w:t xml:space="preserve"> </w:t>
            </w:r>
            <w:r w:rsidRPr="005D31B7">
              <w:rPr>
                <w:rStyle w:val="Hyperlink"/>
                <w:rFonts w:hint="eastAsia"/>
                <w:noProof/>
                <w:rtl/>
                <w:lang w:bidi="fa-IR"/>
              </w:rPr>
              <w:t>قدرت</w:t>
            </w:r>
            <w:r w:rsidRPr="005D31B7">
              <w:rPr>
                <w:rStyle w:val="Hyperlink"/>
                <w:noProof/>
                <w:rtl/>
                <w:lang w:bidi="fa-IR"/>
              </w:rPr>
              <w:t xml:space="preserve"> </w:t>
            </w:r>
            <w:r w:rsidRPr="005D31B7">
              <w:rPr>
                <w:rStyle w:val="Hyperlink"/>
                <w:rFonts w:hint="eastAsia"/>
                <w:noProof/>
                <w:rtl/>
                <w:lang w:bidi="fa-IR"/>
              </w:rPr>
              <w:t>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3" w:history="1">
            <w:r w:rsidRPr="005D31B7">
              <w:rPr>
                <w:rStyle w:val="Hyperlink"/>
                <w:rFonts w:hint="eastAsia"/>
                <w:noProof/>
                <w:rtl/>
                <w:lang w:bidi="fa-IR"/>
              </w:rPr>
              <w:t>زيركيها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حيوانات</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حيوانى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4" w:history="1">
            <w:r w:rsidRPr="005D31B7">
              <w:rPr>
                <w:rStyle w:val="Hyperlink"/>
                <w:rFonts w:hint="eastAsia"/>
                <w:noProof/>
                <w:rtl/>
                <w:lang w:bidi="fa-IR"/>
              </w:rPr>
              <w:t>موش</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شيشه</w:t>
            </w:r>
            <w:r w:rsidRPr="005D31B7">
              <w:rPr>
                <w:rStyle w:val="Hyperlink"/>
                <w:noProof/>
                <w:rtl/>
                <w:lang w:bidi="fa-IR"/>
              </w:rPr>
              <w:t xml:space="preserve"> </w:t>
            </w:r>
            <w:r w:rsidRPr="005D31B7">
              <w:rPr>
                <w:rStyle w:val="Hyperlink"/>
                <w:rFonts w:hint="eastAsia"/>
                <w:noProof/>
                <w:rtl/>
                <w:lang w:bidi="fa-IR"/>
              </w:rPr>
              <w:t>شربت</w:t>
            </w:r>
            <w:r w:rsidRPr="005D31B7">
              <w:rPr>
                <w:rStyle w:val="Hyperlink"/>
                <w:noProof/>
                <w:rtl/>
                <w:lang w:bidi="fa-IR"/>
              </w:rPr>
              <w:t xml:space="preserve"> </w:t>
            </w:r>
            <w:r w:rsidRPr="005D31B7">
              <w:rPr>
                <w:rStyle w:val="Hyperlink"/>
                <w:rFonts w:hint="eastAsia"/>
                <w:noProof/>
                <w:rtl/>
                <w:lang w:bidi="fa-IR"/>
              </w:rPr>
              <w:t>نارنج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5" w:history="1">
            <w:r w:rsidRPr="005D31B7">
              <w:rPr>
                <w:rStyle w:val="Hyperlink"/>
                <w:rFonts w:hint="eastAsia"/>
                <w:noProof/>
                <w:rtl/>
                <w:lang w:bidi="fa-IR"/>
              </w:rPr>
              <w:t>ميمون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بز</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ظرف</w:t>
            </w:r>
            <w:r w:rsidRPr="005D31B7">
              <w:rPr>
                <w:rStyle w:val="Hyperlink"/>
                <w:noProof/>
                <w:rtl/>
                <w:lang w:bidi="fa-IR"/>
              </w:rPr>
              <w:t xml:space="preserve"> </w:t>
            </w:r>
            <w:r w:rsidRPr="005D31B7">
              <w:rPr>
                <w:rStyle w:val="Hyperlink"/>
                <w:rFonts w:hint="eastAsia"/>
                <w:noProof/>
                <w:rtl/>
                <w:lang w:bidi="fa-IR"/>
              </w:rPr>
              <w:t>ماست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6" w:history="1">
            <w:r w:rsidRPr="005D31B7">
              <w:rPr>
                <w:rStyle w:val="Hyperlink"/>
                <w:rFonts w:hint="eastAsia"/>
                <w:noProof/>
                <w:rtl/>
                <w:lang w:bidi="fa-IR"/>
              </w:rPr>
              <w:t>جان</w:t>
            </w:r>
            <w:r w:rsidRPr="005D31B7">
              <w:rPr>
                <w:rStyle w:val="Hyperlink"/>
                <w:noProof/>
                <w:rtl/>
                <w:lang w:bidi="fa-IR"/>
              </w:rPr>
              <w:t xml:space="preserve"> </w:t>
            </w:r>
            <w:r w:rsidRPr="005D31B7">
              <w:rPr>
                <w:rStyle w:val="Hyperlink"/>
                <w:rFonts w:hint="eastAsia"/>
                <w:noProof/>
                <w:rtl/>
                <w:lang w:bidi="fa-IR"/>
              </w:rPr>
              <w:t>دهنده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گيرنده</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7" w:history="1">
            <w:r w:rsidRPr="005D31B7">
              <w:rPr>
                <w:rStyle w:val="Hyperlink"/>
                <w:rFonts w:hint="eastAsia"/>
                <w:noProof/>
                <w:rtl/>
                <w:lang w:bidi="fa-IR"/>
              </w:rPr>
              <w:t>خداوند،</w:t>
            </w:r>
            <w:r w:rsidRPr="005D31B7">
              <w:rPr>
                <w:rStyle w:val="Hyperlink"/>
                <w:noProof/>
                <w:rtl/>
                <w:lang w:bidi="fa-IR"/>
              </w:rPr>
              <w:t xml:space="preserve"> </w:t>
            </w:r>
            <w:r w:rsidRPr="005D31B7">
              <w:rPr>
                <w:rStyle w:val="Hyperlink"/>
                <w:rFonts w:hint="eastAsia"/>
                <w:noProof/>
                <w:rtl/>
                <w:lang w:bidi="fa-IR"/>
              </w:rPr>
              <w:t>زمين</w:t>
            </w:r>
            <w:r w:rsidRPr="005D31B7">
              <w:rPr>
                <w:rStyle w:val="Hyperlink"/>
                <w:noProof/>
                <w:rtl/>
                <w:lang w:bidi="fa-IR"/>
              </w:rPr>
              <w:t xml:space="preserve"> </w:t>
            </w:r>
            <w:r w:rsidRPr="005D31B7">
              <w:rPr>
                <w:rStyle w:val="Hyperlink"/>
                <w:rFonts w:hint="eastAsia"/>
                <w:noProof/>
                <w:rtl/>
                <w:lang w:bidi="fa-IR"/>
              </w:rPr>
              <w:t>دلها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زنده</w:t>
            </w:r>
            <w:r w:rsidRPr="005D31B7">
              <w:rPr>
                <w:rStyle w:val="Hyperlink"/>
                <w:noProof/>
                <w:rtl/>
                <w:lang w:bidi="fa-IR"/>
              </w:rPr>
              <w:t xml:space="preserve"> </w:t>
            </w:r>
            <w:r w:rsidRPr="005D31B7">
              <w:rPr>
                <w:rStyle w:val="Hyperlink"/>
                <w:rFonts w:hint="eastAsia"/>
                <w:noProof/>
                <w:rtl/>
                <w:lang w:bidi="fa-IR"/>
              </w:rPr>
              <w:t>مى‏كند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8" w:history="1">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صدقه</w:t>
            </w:r>
            <w:r w:rsidRPr="005D31B7">
              <w:rPr>
                <w:rStyle w:val="Hyperlink"/>
                <w:noProof/>
                <w:rtl/>
                <w:lang w:bidi="fa-IR"/>
              </w:rPr>
              <w:t xml:space="preserve"> </w:t>
            </w:r>
            <w:r w:rsidRPr="005D31B7">
              <w:rPr>
                <w:rStyle w:val="Hyperlink"/>
                <w:rFonts w:hint="eastAsia"/>
                <w:noProof/>
                <w:rtl/>
                <w:lang w:bidi="fa-IR"/>
              </w:rPr>
              <w:t>خود</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آتش</w:t>
            </w:r>
            <w:r w:rsidRPr="005D31B7">
              <w:rPr>
                <w:rStyle w:val="Hyperlink"/>
                <w:noProof/>
                <w:rtl/>
                <w:lang w:bidi="fa-IR"/>
              </w:rPr>
              <w:t xml:space="preserve"> </w:t>
            </w:r>
            <w:r w:rsidRPr="005D31B7">
              <w:rPr>
                <w:rStyle w:val="Hyperlink"/>
                <w:rFonts w:hint="eastAsia"/>
                <w:noProof/>
                <w:rtl/>
                <w:lang w:bidi="fa-IR"/>
              </w:rPr>
              <w:t>برهانيد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09" w:history="1">
            <w:r w:rsidRPr="005D31B7">
              <w:rPr>
                <w:rStyle w:val="Hyperlink"/>
                <w:rFonts w:hint="eastAsia"/>
                <w:noProof/>
                <w:rtl/>
                <w:lang w:bidi="fa-IR"/>
              </w:rPr>
              <w:t>كوتاهى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شوهر</w:t>
            </w:r>
            <w:r w:rsidRPr="005D31B7">
              <w:rPr>
                <w:rStyle w:val="Hyperlink"/>
                <w:noProof/>
                <w:rtl/>
                <w:lang w:bidi="fa-IR"/>
              </w:rPr>
              <w:t xml:space="preserve"> </w:t>
            </w:r>
            <w:r w:rsidRPr="005D31B7">
              <w:rPr>
                <w:rStyle w:val="Hyperlink"/>
                <w:rFonts w:hint="eastAsia"/>
                <w:noProof/>
                <w:rtl/>
                <w:lang w:bidi="fa-IR"/>
              </w:rPr>
              <w:t>دارى</w:t>
            </w:r>
            <w:r w:rsidRPr="005D31B7">
              <w:rPr>
                <w:rStyle w:val="Hyperlink"/>
                <w:noProof/>
                <w:rtl/>
                <w:lang w:bidi="fa-IR"/>
              </w:rPr>
              <w:t xml:space="preserve"> </w:t>
            </w:r>
            <w:r w:rsidRPr="005D31B7">
              <w:rPr>
                <w:rStyle w:val="Hyperlink"/>
                <w:rFonts w:hint="eastAsia"/>
                <w:noProof/>
                <w:rtl/>
                <w:lang w:bidi="fa-IR"/>
              </w:rPr>
              <w:t>موجب</w:t>
            </w:r>
            <w:r w:rsidRPr="005D31B7">
              <w:rPr>
                <w:rStyle w:val="Hyperlink"/>
                <w:noProof/>
                <w:rtl/>
                <w:lang w:bidi="fa-IR"/>
              </w:rPr>
              <w:t xml:space="preserve"> </w:t>
            </w:r>
            <w:r w:rsidRPr="005D31B7">
              <w:rPr>
                <w:rStyle w:val="Hyperlink"/>
                <w:rFonts w:hint="eastAsia"/>
                <w:noProof/>
                <w:rtl/>
                <w:lang w:bidi="fa-IR"/>
              </w:rPr>
              <w:t>هلاكت</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385634809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0" w:history="1">
            <w:r w:rsidRPr="005D31B7">
              <w:rPr>
                <w:rStyle w:val="Hyperlink"/>
                <w:rFonts w:hint="eastAsia"/>
                <w:noProof/>
                <w:rtl/>
                <w:lang w:bidi="fa-IR"/>
              </w:rPr>
              <w:t>سه</w:t>
            </w:r>
            <w:r w:rsidRPr="005D31B7">
              <w:rPr>
                <w:rStyle w:val="Hyperlink"/>
                <w:noProof/>
                <w:rtl/>
                <w:lang w:bidi="fa-IR"/>
              </w:rPr>
              <w:t xml:space="preserve"> </w:t>
            </w:r>
            <w:r w:rsidRPr="005D31B7">
              <w:rPr>
                <w:rStyle w:val="Hyperlink"/>
                <w:rFonts w:hint="eastAsia"/>
                <w:noProof/>
                <w:rtl/>
                <w:lang w:bidi="fa-IR"/>
              </w:rPr>
              <w:t>شرط</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قرض</w:t>
            </w:r>
            <w:r w:rsidRPr="005D31B7">
              <w:rPr>
                <w:rStyle w:val="Hyperlink"/>
                <w:noProof/>
                <w:rtl/>
                <w:lang w:bidi="fa-IR"/>
              </w:rPr>
              <w:t xml:space="preserve"> </w:t>
            </w:r>
            <w:r w:rsidRPr="005D31B7">
              <w:rPr>
                <w:rStyle w:val="Hyperlink"/>
                <w:rFonts w:hint="eastAsia"/>
                <w:noProof/>
                <w:rtl/>
                <w:lang w:bidi="fa-IR"/>
              </w:rPr>
              <w:t>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246</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11" w:history="1">
            <w:r w:rsidRPr="005D31B7">
              <w:rPr>
                <w:rStyle w:val="Hyperlink"/>
                <w:noProof/>
                <w:rtl/>
                <w:lang w:bidi="fa-IR"/>
              </w:rPr>
              <w:t>26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2" w:history="1">
            <w:r w:rsidRPr="005D31B7">
              <w:rPr>
                <w:rStyle w:val="Hyperlink"/>
                <w:rFonts w:hint="eastAsia"/>
                <w:noProof/>
                <w:rtl/>
                <w:lang w:bidi="fa-IR"/>
              </w:rPr>
              <w:t>چرا</w:t>
            </w:r>
            <w:r w:rsidRPr="005D31B7">
              <w:rPr>
                <w:rStyle w:val="Hyperlink"/>
                <w:noProof/>
                <w:rtl/>
                <w:lang w:bidi="fa-IR"/>
              </w:rPr>
              <w:t xml:space="preserve"> </w:t>
            </w:r>
            <w:r w:rsidRPr="005D31B7">
              <w:rPr>
                <w:rStyle w:val="Hyperlink"/>
                <w:rFonts w:hint="eastAsia"/>
                <w:noProof/>
                <w:rtl/>
                <w:lang w:bidi="fa-IR"/>
              </w:rPr>
              <w:t>دعايمان</w:t>
            </w:r>
            <w:r w:rsidRPr="005D31B7">
              <w:rPr>
                <w:rStyle w:val="Hyperlink"/>
                <w:noProof/>
                <w:rtl/>
                <w:lang w:bidi="fa-IR"/>
              </w:rPr>
              <w:t xml:space="preserve"> </w:t>
            </w:r>
            <w:r w:rsidRPr="005D31B7">
              <w:rPr>
                <w:rStyle w:val="Hyperlink"/>
                <w:rFonts w:hint="eastAsia"/>
                <w:noProof/>
                <w:rtl/>
                <w:lang w:bidi="fa-IR"/>
              </w:rPr>
              <w:t>مستجاب</w:t>
            </w:r>
            <w:r w:rsidRPr="005D31B7">
              <w:rPr>
                <w:rStyle w:val="Hyperlink"/>
                <w:noProof/>
                <w:rtl/>
                <w:lang w:bidi="fa-IR"/>
              </w:rPr>
              <w:t xml:space="preserve"> </w:t>
            </w:r>
            <w:r w:rsidRPr="005D31B7">
              <w:rPr>
                <w:rStyle w:val="Hyperlink"/>
                <w:rFonts w:hint="eastAsia"/>
                <w:noProof/>
                <w:rtl/>
                <w:lang w:bidi="fa-IR"/>
              </w:rPr>
              <w:t>نمى‏شود؟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3" w:history="1">
            <w:r w:rsidRPr="005D31B7">
              <w:rPr>
                <w:rStyle w:val="Hyperlink"/>
                <w:rFonts w:hint="eastAsia"/>
                <w:noProof/>
                <w:rtl/>
                <w:lang w:bidi="fa-IR"/>
              </w:rPr>
              <w:t>سريع</w:t>
            </w:r>
            <w:r w:rsidRPr="005D31B7">
              <w:rPr>
                <w:rStyle w:val="Hyperlink"/>
                <w:noProof/>
                <w:rtl/>
                <w:lang w:bidi="fa-IR"/>
              </w:rPr>
              <w:t xml:space="preserve"> </w:t>
            </w:r>
            <w:r w:rsidRPr="005D31B7">
              <w:rPr>
                <w:rStyle w:val="Hyperlink"/>
                <w:rFonts w:hint="eastAsia"/>
                <w:noProof/>
                <w:rtl/>
                <w:lang w:bidi="fa-IR"/>
              </w:rPr>
              <w:t>الاجابة</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بنده</w:t>
            </w:r>
            <w:r w:rsidRPr="005D31B7">
              <w:rPr>
                <w:rStyle w:val="Hyperlink"/>
                <w:noProof/>
                <w:rtl/>
                <w:lang w:bidi="fa-IR"/>
              </w:rPr>
              <w:t xml:space="preserve"> </w:t>
            </w:r>
            <w:r w:rsidRPr="005D31B7">
              <w:rPr>
                <w:rStyle w:val="Hyperlink"/>
                <w:rFonts w:hint="eastAsia"/>
                <w:noProof/>
                <w:rtl/>
                <w:lang w:bidi="fa-IR"/>
              </w:rPr>
              <w:t>مطيع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249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4" w:history="1">
            <w:r w:rsidRPr="005D31B7">
              <w:rPr>
                <w:rStyle w:val="Hyperlink"/>
                <w:rFonts w:hint="eastAsia"/>
                <w:noProof/>
                <w:rtl/>
                <w:lang w:bidi="fa-IR"/>
              </w:rPr>
              <w:t>اجابت</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تدريج</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وسيله</w:t>
            </w:r>
            <w:r w:rsidRPr="005D31B7">
              <w:rPr>
                <w:rStyle w:val="Hyperlink"/>
                <w:noProof/>
                <w:rtl/>
                <w:lang w:bidi="fa-IR"/>
              </w:rPr>
              <w:t xml:space="preserve"> </w:t>
            </w:r>
            <w:r w:rsidRPr="005D31B7">
              <w:rPr>
                <w:rStyle w:val="Hyperlink"/>
                <w:rFonts w:hint="eastAsia"/>
                <w:noProof/>
                <w:rtl/>
                <w:lang w:bidi="fa-IR"/>
              </w:rPr>
              <w:t>اسباب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5" w:history="1">
            <w:r w:rsidRPr="005D31B7">
              <w:rPr>
                <w:rStyle w:val="Hyperlink"/>
                <w:rFonts w:hint="eastAsia"/>
                <w:noProof/>
                <w:rtl/>
                <w:lang w:bidi="fa-IR"/>
              </w:rPr>
              <w:t>ازدواج</w:t>
            </w:r>
            <w:r w:rsidRPr="005D31B7">
              <w:rPr>
                <w:rStyle w:val="Hyperlink"/>
                <w:noProof/>
                <w:rtl/>
                <w:lang w:bidi="fa-IR"/>
              </w:rPr>
              <w:t xml:space="preserve"> </w:t>
            </w:r>
            <w:r w:rsidRPr="005D31B7">
              <w:rPr>
                <w:rStyle w:val="Hyperlink"/>
                <w:rFonts w:hint="eastAsia"/>
                <w:noProof/>
                <w:rtl/>
                <w:lang w:bidi="fa-IR"/>
              </w:rPr>
              <w:t>عابد</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دختر</w:t>
            </w:r>
            <w:r w:rsidRPr="005D31B7">
              <w:rPr>
                <w:rStyle w:val="Hyperlink"/>
                <w:noProof/>
                <w:rtl/>
                <w:lang w:bidi="fa-IR"/>
              </w:rPr>
              <w:t xml:space="preserve"> </w:t>
            </w:r>
            <w:r w:rsidRPr="005D31B7">
              <w:rPr>
                <w:rStyle w:val="Hyperlink"/>
                <w:rFonts w:hint="eastAsia"/>
                <w:noProof/>
                <w:rtl/>
                <w:lang w:bidi="fa-IR"/>
              </w:rPr>
              <w:t>اشراف</w:t>
            </w:r>
            <w:r w:rsidRPr="005D31B7">
              <w:rPr>
                <w:rStyle w:val="Hyperlink"/>
                <w:noProof/>
                <w:rtl/>
                <w:lang w:bidi="fa-IR"/>
              </w:rPr>
              <w:t xml:space="preserve"> </w:t>
            </w:r>
            <w:r w:rsidRPr="005D31B7">
              <w:rPr>
                <w:rStyle w:val="Hyperlink"/>
                <w:rFonts w:hint="eastAsia"/>
                <w:noProof/>
                <w:rtl/>
                <w:lang w:bidi="fa-IR"/>
              </w:rPr>
              <w:t>زاده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6" w:history="1">
            <w:r w:rsidRPr="005D31B7">
              <w:rPr>
                <w:rStyle w:val="Hyperlink"/>
                <w:rFonts w:hint="eastAsia"/>
                <w:noProof/>
                <w:rtl/>
                <w:lang w:bidi="fa-IR"/>
              </w:rPr>
              <w:t>گاهى</w:t>
            </w:r>
            <w:r w:rsidRPr="005D31B7">
              <w:rPr>
                <w:rStyle w:val="Hyperlink"/>
                <w:noProof/>
                <w:rtl/>
                <w:lang w:bidi="fa-IR"/>
              </w:rPr>
              <w:t xml:space="preserve"> </w:t>
            </w:r>
            <w:r w:rsidRPr="005D31B7">
              <w:rPr>
                <w:rStyle w:val="Hyperlink"/>
                <w:rFonts w:hint="eastAsia"/>
                <w:noProof/>
                <w:rtl/>
                <w:lang w:bidi="fa-IR"/>
              </w:rPr>
              <w:t>مصلحت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تاخير</w:t>
            </w:r>
            <w:r w:rsidRPr="005D31B7">
              <w:rPr>
                <w:rStyle w:val="Hyperlink"/>
                <w:noProof/>
                <w:rtl/>
                <w:lang w:bidi="fa-IR"/>
              </w:rPr>
              <w:t xml:space="preserve"> </w:t>
            </w:r>
            <w:r w:rsidRPr="005D31B7">
              <w:rPr>
                <w:rStyle w:val="Hyperlink"/>
                <w:rFonts w:hint="eastAsia"/>
                <w:noProof/>
                <w:rtl/>
                <w:lang w:bidi="fa-IR"/>
              </w:rPr>
              <w:t>استجابت</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7" w:history="1">
            <w:r w:rsidRPr="005D31B7">
              <w:rPr>
                <w:rStyle w:val="Hyperlink"/>
                <w:rFonts w:hint="eastAsia"/>
                <w:noProof/>
                <w:rtl/>
                <w:lang w:bidi="fa-IR"/>
              </w:rPr>
              <w:t>آب</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آتش</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تعبيرى</w:t>
            </w:r>
            <w:r w:rsidRPr="005D31B7">
              <w:rPr>
                <w:rStyle w:val="Hyperlink"/>
                <w:noProof/>
                <w:rtl/>
                <w:lang w:bidi="fa-IR"/>
              </w:rPr>
              <w:t xml:space="preserve"> </w:t>
            </w:r>
            <w:r w:rsidRPr="005D31B7">
              <w:rPr>
                <w:rStyle w:val="Hyperlink"/>
                <w:rFonts w:hint="eastAsia"/>
                <w:noProof/>
                <w:rtl/>
                <w:lang w:bidi="fa-IR"/>
              </w:rPr>
              <w:t>شگفت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8" w:history="1">
            <w:r w:rsidRPr="005D31B7">
              <w:rPr>
                <w:rStyle w:val="Hyperlink"/>
                <w:rFonts w:hint="eastAsia"/>
                <w:noProof/>
                <w:rtl/>
                <w:lang w:bidi="fa-IR"/>
              </w:rPr>
              <w:t>چهل</w:t>
            </w:r>
            <w:r w:rsidRPr="005D31B7">
              <w:rPr>
                <w:rStyle w:val="Hyperlink"/>
                <w:noProof/>
                <w:rtl/>
                <w:lang w:bidi="fa-IR"/>
              </w:rPr>
              <w:t xml:space="preserve"> </w:t>
            </w:r>
            <w:r w:rsidRPr="005D31B7">
              <w:rPr>
                <w:rStyle w:val="Hyperlink"/>
                <w:rFonts w:hint="eastAsia"/>
                <w:noProof/>
                <w:rtl/>
                <w:lang w:bidi="fa-IR"/>
              </w:rPr>
              <w:t>سال</w:t>
            </w:r>
            <w:r w:rsidRPr="005D31B7">
              <w:rPr>
                <w:rStyle w:val="Hyperlink"/>
                <w:noProof/>
                <w:rtl/>
                <w:lang w:bidi="fa-IR"/>
              </w:rPr>
              <w:t xml:space="preserve"> </w:t>
            </w:r>
            <w:r w:rsidRPr="005D31B7">
              <w:rPr>
                <w:rStyle w:val="Hyperlink"/>
                <w:rFonts w:hint="eastAsia"/>
                <w:noProof/>
                <w:rtl/>
                <w:lang w:bidi="fa-IR"/>
              </w:rPr>
              <w:t>پس</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اجابت</w:t>
            </w:r>
            <w:r w:rsidRPr="005D31B7">
              <w:rPr>
                <w:rStyle w:val="Hyperlink"/>
                <w:noProof/>
                <w:rtl/>
                <w:lang w:bidi="fa-IR"/>
              </w:rPr>
              <w:t xml:space="preserve"> </w:t>
            </w:r>
            <w:r w:rsidRPr="005D31B7">
              <w:rPr>
                <w:rStyle w:val="Hyperlink"/>
                <w:rFonts w:hint="eastAsia"/>
                <w:noProof/>
                <w:rtl/>
                <w:lang w:bidi="fa-IR"/>
              </w:rPr>
              <w:t>واقع</w:t>
            </w:r>
            <w:r w:rsidRPr="005D31B7">
              <w:rPr>
                <w:rStyle w:val="Hyperlink"/>
                <w:noProof/>
                <w:rtl/>
                <w:lang w:bidi="fa-IR"/>
              </w:rPr>
              <w:t xml:space="preserve"> </w:t>
            </w:r>
            <w:r w:rsidRPr="005D31B7">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19" w:history="1">
            <w:r w:rsidRPr="005D31B7">
              <w:rPr>
                <w:rStyle w:val="Hyperlink"/>
                <w:rFonts w:hint="eastAsia"/>
                <w:noProof/>
                <w:rtl/>
                <w:lang w:bidi="fa-IR"/>
              </w:rPr>
              <w:t>چرا</w:t>
            </w:r>
            <w:r w:rsidRPr="005D31B7">
              <w:rPr>
                <w:rStyle w:val="Hyperlink"/>
                <w:noProof/>
                <w:rtl/>
                <w:lang w:bidi="fa-IR"/>
              </w:rPr>
              <w:t xml:space="preserve"> </w:t>
            </w:r>
            <w:r w:rsidRPr="005D31B7">
              <w:rPr>
                <w:rStyle w:val="Hyperlink"/>
                <w:rFonts w:hint="eastAsia"/>
                <w:noProof/>
                <w:rtl/>
                <w:lang w:bidi="fa-IR"/>
              </w:rPr>
              <w:t>عوض</w:t>
            </w:r>
            <w:r w:rsidRPr="005D31B7">
              <w:rPr>
                <w:rStyle w:val="Hyperlink"/>
                <w:noProof/>
                <w:rtl/>
                <w:lang w:bidi="fa-IR"/>
              </w:rPr>
              <w:t xml:space="preserve"> </w:t>
            </w:r>
            <w:r w:rsidRPr="005D31B7">
              <w:rPr>
                <w:rStyle w:val="Hyperlink"/>
                <w:rFonts w:hint="eastAsia"/>
                <w:noProof/>
                <w:rtl/>
                <w:lang w:bidi="fa-IR"/>
              </w:rPr>
              <w:t>انفاق</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دنيا</w:t>
            </w:r>
            <w:r w:rsidRPr="005D31B7">
              <w:rPr>
                <w:rStyle w:val="Hyperlink"/>
                <w:noProof/>
                <w:rtl/>
                <w:lang w:bidi="fa-IR"/>
              </w:rPr>
              <w:t xml:space="preserve"> </w:t>
            </w:r>
            <w:r w:rsidRPr="005D31B7">
              <w:rPr>
                <w:rStyle w:val="Hyperlink"/>
                <w:rFonts w:hint="eastAsia"/>
                <w:noProof/>
                <w:rtl/>
                <w:lang w:bidi="fa-IR"/>
              </w:rPr>
              <w:t>نيامد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385634819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0" w:history="1">
            <w:r w:rsidRPr="005D31B7">
              <w:rPr>
                <w:rStyle w:val="Hyperlink"/>
                <w:rFonts w:hint="eastAsia"/>
                <w:noProof/>
                <w:rtl/>
                <w:lang w:bidi="fa-IR"/>
              </w:rPr>
              <w:t>عوض</w:t>
            </w:r>
            <w:r w:rsidRPr="005D31B7">
              <w:rPr>
                <w:rStyle w:val="Hyperlink"/>
                <w:noProof/>
                <w:rtl/>
                <w:lang w:bidi="fa-IR"/>
              </w:rPr>
              <w:t xml:space="preserve"> </w:t>
            </w:r>
            <w:r w:rsidRPr="005D31B7">
              <w:rPr>
                <w:rStyle w:val="Hyperlink"/>
                <w:rFonts w:hint="eastAsia"/>
                <w:noProof/>
                <w:rtl/>
                <w:lang w:bidi="fa-IR"/>
              </w:rPr>
              <w:t>صدقه</w:t>
            </w:r>
            <w:r w:rsidRPr="005D31B7">
              <w:rPr>
                <w:rStyle w:val="Hyperlink"/>
                <w:noProof/>
                <w:rtl/>
                <w:lang w:bidi="fa-IR"/>
              </w:rPr>
              <w:t xml:space="preserve"> </w:t>
            </w:r>
            <w:r w:rsidRPr="005D31B7">
              <w:rPr>
                <w:rStyle w:val="Hyperlink"/>
                <w:rFonts w:hint="eastAsia"/>
                <w:noProof/>
                <w:rtl/>
                <w:lang w:bidi="fa-IR"/>
              </w:rPr>
              <w:t>گاهى</w:t>
            </w:r>
            <w:r w:rsidRPr="005D31B7">
              <w:rPr>
                <w:rStyle w:val="Hyperlink"/>
                <w:noProof/>
                <w:rtl/>
                <w:lang w:bidi="fa-IR"/>
              </w:rPr>
              <w:t xml:space="preserve"> </w:t>
            </w:r>
            <w:r w:rsidRPr="005D31B7">
              <w:rPr>
                <w:rStyle w:val="Hyperlink"/>
                <w:rFonts w:hint="eastAsia"/>
                <w:noProof/>
                <w:rtl/>
                <w:lang w:bidi="fa-IR"/>
              </w:rPr>
              <w:t>جلوگيرى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بلا</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256</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21" w:history="1">
            <w:r w:rsidRPr="005D31B7">
              <w:rPr>
                <w:rStyle w:val="Hyperlink"/>
                <w:noProof/>
                <w:rtl/>
                <w:lang w:bidi="fa-IR"/>
              </w:rPr>
              <w:t>27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2" w:history="1">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راستى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عمل</w:t>
            </w:r>
            <w:r w:rsidRPr="005D31B7">
              <w:rPr>
                <w:rStyle w:val="Hyperlink"/>
                <w:noProof/>
                <w:rtl/>
                <w:lang w:bidi="fa-IR"/>
              </w:rPr>
              <w:t xml:space="preserve"> </w:t>
            </w:r>
            <w:r w:rsidRPr="005D31B7">
              <w:rPr>
                <w:rStyle w:val="Hyperlink"/>
                <w:rFonts w:hint="eastAsia"/>
                <w:noProof/>
                <w:rtl/>
                <w:lang w:bidi="fa-IR"/>
              </w:rPr>
              <w:t>جدا</w:t>
            </w:r>
            <w:r w:rsidRPr="005D31B7">
              <w:rPr>
                <w:rStyle w:val="Hyperlink"/>
                <w:noProof/>
                <w:rtl/>
                <w:lang w:bidi="fa-IR"/>
              </w:rPr>
              <w:t xml:space="preserve"> </w:t>
            </w:r>
            <w:r w:rsidRPr="005D31B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3" w:history="1">
            <w:r w:rsidRPr="005D31B7">
              <w:rPr>
                <w:rStyle w:val="Hyperlink"/>
                <w:rFonts w:hint="eastAsia"/>
                <w:noProof/>
                <w:rtl/>
                <w:lang w:bidi="fa-IR"/>
              </w:rPr>
              <w:t>صديق</w:t>
            </w:r>
            <w:r w:rsidRPr="005D31B7">
              <w:rPr>
                <w:rStyle w:val="Hyperlink"/>
                <w:noProof/>
                <w:rtl/>
                <w:lang w:bidi="fa-IR"/>
              </w:rPr>
              <w:t xml:space="preserve"> </w:t>
            </w:r>
            <w:r w:rsidRPr="005D31B7">
              <w:rPr>
                <w:rStyle w:val="Hyperlink"/>
                <w:rFonts w:hint="eastAsia"/>
                <w:noProof/>
                <w:rtl/>
                <w:lang w:bidi="fa-IR"/>
              </w:rPr>
              <w:t>بسيار</w:t>
            </w:r>
            <w:r w:rsidRPr="005D31B7">
              <w:rPr>
                <w:rStyle w:val="Hyperlink"/>
                <w:noProof/>
                <w:rtl/>
                <w:lang w:bidi="fa-IR"/>
              </w:rPr>
              <w:t xml:space="preserve"> </w:t>
            </w:r>
            <w:r w:rsidRPr="005D31B7">
              <w:rPr>
                <w:rStyle w:val="Hyperlink"/>
                <w:rFonts w:hint="eastAsia"/>
                <w:noProof/>
                <w:rtl/>
                <w:lang w:bidi="fa-IR"/>
              </w:rPr>
              <w:t>راستگو</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درست</w:t>
            </w:r>
            <w:r w:rsidRPr="005D31B7">
              <w:rPr>
                <w:rStyle w:val="Hyperlink"/>
                <w:noProof/>
                <w:rtl/>
                <w:lang w:bidi="fa-IR"/>
              </w:rPr>
              <w:t xml:space="preserve"> </w:t>
            </w:r>
            <w:r w:rsidRPr="005D31B7">
              <w:rPr>
                <w:rStyle w:val="Hyperlink"/>
                <w:rFonts w:hint="eastAsia"/>
                <w:noProof/>
                <w:rtl/>
                <w:lang w:bidi="fa-IR"/>
              </w:rPr>
              <w:t>كردار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4" w:history="1">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پول</w:t>
            </w:r>
            <w:r w:rsidRPr="005D31B7">
              <w:rPr>
                <w:rStyle w:val="Hyperlink"/>
                <w:noProof/>
                <w:rtl/>
                <w:lang w:bidi="fa-IR"/>
              </w:rPr>
              <w:t xml:space="preserve"> </w:t>
            </w:r>
            <w:r w:rsidRPr="005D31B7">
              <w:rPr>
                <w:rStyle w:val="Hyperlink"/>
                <w:rFonts w:hint="eastAsia"/>
                <w:noProof/>
                <w:rtl/>
                <w:lang w:bidi="fa-IR"/>
              </w:rPr>
              <w:t>بيشتر</w:t>
            </w:r>
            <w:r w:rsidRPr="005D31B7">
              <w:rPr>
                <w:rStyle w:val="Hyperlink"/>
                <w:noProof/>
                <w:rtl/>
                <w:lang w:bidi="fa-IR"/>
              </w:rPr>
              <w:t xml:space="preserve"> </w:t>
            </w:r>
            <w:r w:rsidRPr="005D31B7">
              <w:rPr>
                <w:rStyle w:val="Hyperlink"/>
                <w:rFonts w:hint="eastAsia"/>
                <w:noProof/>
                <w:rtl/>
                <w:lang w:bidi="fa-IR"/>
              </w:rPr>
              <w:t>خاضع</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5" w:history="1">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بيم</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اميد</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غير</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رسوا</w:t>
            </w:r>
            <w:r w:rsidRPr="005D31B7">
              <w:rPr>
                <w:rStyle w:val="Hyperlink"/>
                <w:noProof/>
                <w:rtl/>
                <w:lang w:bidi="fa-IR"/>
              </w:rPr>
              <w:t xml:space="preserve"> </w:t>
            </w:r>
            <w:r w:rsidRPr="005D31B7">
              <w:rPr>
                <w:rStyle w:val="Hyperlink"/>
                <w:rFonts w:hint="eastAsia"/>
                <w:noProof/>
                <w:rtl/>
                <w:lang w:bidi="fa-IR"/>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259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6" w:history="1">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رئيس</w:t>
            </w:r>
            <w:r w:rsidRPr="005D31B7">
              <w:rPr>
                <w:rStyle w:val="Hyperlink"/>
                <w:noProof/>
                <w:rtl/>
                <w:lang w:bidi="fa-IR"/>
              </w:rPr>
              <w:t xml:space="preserve"> </w:t>
            </w:r>
            <w:r w:rsidRPr="005D31B7">
              <w:rPr>
                <w:rStyle w:val="Hyperlink"/>
                <w:rFonts w:hint="eastAsia"/>
                <w:noProof/>
                <w:rtl/>
                <w:lang w:bidi="fa-IR"/>
              </w:rPr>
              <w:t>صديقين</w:t>
            </w:r>
            <w:r w:rsidRPr="005D31B7">
              <w:rPr>
                <w:rStyle w:val="Hyperlink"/>
                <w:noProof/>
                <w:rtl/>
                <w:lang w:bidi="fa-IR"/>
              </w:rPr>
              <w:t xml:space="preserve"> </w:t>
            </w:r>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محشور</w:t>
            </w:r>
            <w:r w:rsidRPr="005D31B7">
              <w:rPr>
                <w:rStyle w:val="Hyperlink"/>
                <w:noProof/>
                <w:rtl/>
                <w:lang w:bidi="fa-IR"/>
              </w:rPr>
              <w:t xml:space="preserve"> </w:t>
            </w:r>
            <w:r w:rsidRPr="005D31B7">
              <w:rPr>
                <w:rStyle w:val="Hyperlink"/>
                <w:rFonts w:hint="eastAsia"/>
                <w:noProof/>
                <w:rtl/>
                <w:lang w:bidi="fa-IR"/>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7" w:history="1">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آشتى</w:t>
            </w:r>
            <w:r w:rsidRPr="005D31B7">
              <w:rPr>
                <w:rStyle w:val="Hyperlink"/>
                <w:noProof/>
                <w:rtl/>
                <w:lang w:bidi="fa-IR"/>
              </w:rPr>
              <w:t xml:space="preserve"> </w:t>
            </w:r>
            <w:r w:rsidRPr="005D31B7">
              <w:rPr>
                <w:rStyle w:val="Hyperlink"/>
                <w:rFonts w:hint="eastAsia"/>
                <w:noProof/>
                <w:rtl/>
                <w:lang w:bidi="fa-IR"/>
              </w:rPr>
              <w:t>دادن</w:t>
            </w:r>
            <w:r w:rsidRPr="005D31B7">
              <w:rPr>
                <w:rStyle w:val="Hyperlink"/>
                <w:noProof/>
                <w:rtl/>
                <w:lang w:bidi="fa-IR"/>
              </w:rPr>
              <w:t xml:space="preserve"> </w:t>
            </w:r>
            <w:r w:rsidRPr="005D31B7">
              <w:rPr>
                <w:rStyle w:val="Hyperlink"/>
                <w:rFonts w:hint="eastAsia"/>
                <w:noProof/>
                <w:rtl/>
                <w:lang w:bidi="fa-IR"/>
              </w:rPr>
              <w:t>دروغ</w:t>
            </w:r>
            <w:r w:rsidRPr="005D31B7">
              <w:rPr>
                <w:rStyle w:val="Hyperlink"/>
                <w:noProof/>
                <w:rtl/>
                <w:lang w:bidi="fa-IR"/>
              </w:rPr>
              <w:t xml:space="preserve"> </w:t>
            </w:r>
            <w:r w:rsidRPr="005D31B7">
              <w:rPr>
                <w:rStyle w:val="Hyperlink"/>
                <w:rFonts w:hint="eastAsia"/>
                <w:noProof/>
                <w:rtl/>
                <w:lang w:bidi="fa-IR"/>
              </w:rPr>
              <w:t>مانعى</w:t>
            </w:r>
            <w:r w:rsidRPr="005D31B7">
              <w:rPr>
                <w:rStyle w:val="Hyperlink"/>
                <w:noProof/>
                <w:rtl/>
                <w:lang w:bidi="fa-IR"/>
              </w:rPr>
              <w:t xml:space="preserve"> </w:t>
            </w:r>
            <w:r w:rsidRPr="005D31B7">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8" w:history="1">
            <w:r w:rsidRPr="005D31B7">
              <w:rPr>
                <w:rStyle w:val="Hyperlink"/>
                <w:rFonts w:hint="eastAsia"/>
                <w:noProof/>
                <w:rtl/>
                <w:lang w:bidi="fa-IR"/>
              </w:rPr>
              <w:t>امامان</w:t>
            </w:r>
            <w:r w:rsidRPr="005D31B7">
              <w:rPr>
                <w:rStyle w:val="Hyperlink"/>
                <w:noProof/>
                <w:rtl/>
                <w:lang w:bidi="fa-IR"/>
              </w:rPr>
              <w:t xml:space="preserve"> </w:t>
            </w:r>
            <w:r w:rsidRPr="005D31B7">
              <w:rPr>
                <w:rStyle w:val="Hyperlink"/>
                <w:rFonts w:hint="eastAsia"/>
                <w:noProof/>
                <w:rtl/>
                <w:lang w:bidi="fa-IR"/>
              </w:rPr>
              <w:t>گواهان</w:t>
            </w:r>
            <w:r w:rsidRPr="005D31B7">
              <w:rPr>
                <w:rStyle w:val="Hyperlink"/>
                <w:noProof/>
                <w:rtl/>
                <w:lang w:bidi="fa-IR"/>
              </w:rPr>
              <w:t xml:space="preserve"> </w:t>
            </w:r>
            <w:r w:rsidRPr="005D31B7">
              <w:rPr>
                <w:rStyle w:val="Hyperlink"/>
                <w:rFonts w:hint="eastAsia"/>
                <w:noProof/>
                <w:rtl/>
                <w:lang w:bidi="fa-IR"/>
              </w:rPr>
              <w:t>امتند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29" w:history="1">
            <w:r w:rsidRPr="005D31B7">
              <w:rPr>
                <w:rStyle w:val="Hyperlink"/>
                <w:rFonts w:hint="eastAsia"/>
                <w:noProof/>
                <w:rtl/>
                <w:lang w:bidi="fa-IR"/>
              </w:rPr>
              <w:t>كافران</w:t>
            </w:r>
            <w:r w:rsidRPr="005D31B7">
              <w:rPr>
                <w:rStyle w:val="Hyperlink"/>
                <w:noProof/>
                <w:rtl/>
                <w:lang w:bidi="fa-IR"/>
              </w:rPr>
              <w:t xml:space="preserve"> </w:t>
            </w:r>
            <w:r w:rsidRPr="005D31B7">
              <w:rPr>
                <w:rStyle w:val="Hyperlink"/>
                <w:rFonts w:hint="eastAsia"/>
                <w:noProof/>
                <w:rtl/>
                <w:lang w:bidi="fa-IR"/>
              </w:rPr>
              <w:t>ملازم</w:t>
            </w:r>
            <w:r w:rsidRPr="005D31B7">
              <w:rPr>
                <w:rStyle w:val="Hyperlink"/>
                <w:noProof/>
                <w:rtl/>
                <w:lang w:bidi="fa-IR"/>
              </w:rPr>
              <w:t xml:space="preserve"> </w:t>
            </w:r>
            <w:r w:rsidRPr="005D31B7">
              <w:rPr>
                <w:rStyle w:val="Hyperlink"/>
                <w:rFonts w:hint="eastAsia"/>
                <w:noProof/>
                <w:rtl/>
                <w:lang w:bidi="fa-IR"/>
              </w:rPr>
              <w:t>دوزخند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385634829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0" w:history="1">
            <w:r w:rsidRPr="005D31B7">
              <w:rPr>
                <w:rStyle w:val="Hyperlink"/>
                <w:rFonts w:hint="eastAsia"/>
                <w:noProof/>
                <w:rtl/>
                <w:lang w:bidi="fa-IR"/>
              </w:rPr>
              <w:t>مكاشفه</w:t>
            </w:r>
            <w:r w:rsidRPr="005D31B7">
              <w:rPr>
                <w:rStyle w:val="Hyperlink"/>
                <w:noProof/>
                <w:rtl/>
                <w:lang w:bidi="fa-IR"/>
              </w:rPr>
              <w:t xml:space="preserve"> </w:t>
            </w:r>
            <w:r w:rsidRPr="005D31B7">
              <w:rPr>
                <w:rStyle w:val="Hyperlink"/>
                <w:rFonts w:hint="eastAsia"/>
                <w:noProof/>
                <w:rtl/>
                <w:lang w:bidi="fa-IR"/>
              </w:rPr>
              <w:t>بهشت</w:t>
            </w:r>
            <w:r w:rsidRPr="005D31B7">
              <w:rPr>
                <w:rStyle w:val="Hyperlink"/>
                <w:noProof/>
                <w:rtl/>
                <w:lang w:bidi="fa-IR"/>
              </w:rPr>
              <w:t xml:space="preserve"> </w:t>
            </w:r>
            <w:r w:rsidRPr="005D31B7">
              <w:rPr>
                <w:rStyle w:val="Hyperlink"/>
                <w:rFonts w:hint="eastAsia"/>
                <w:noProof/>
                <w:rtl/>
                <w:lang w:bidi="fa-IR"/>
              </w:rPr>
              <w:t>برزخى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ناله</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فراق</w:t>
            </w:r>
            <w:r w:rsidRPr="005D31B7">
              <w:rPr>
                <w:rStyle w:val="Hyperlink"/>
                <w:noProof/>
                <w:rtl/>
                <w:lang w:bidi="fa-IR"/>
              </w:rPr>
              <w:t xml:space="preserve"> </w:t>
            </w:r>
            <w:r w:rsidRPr="005D31B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1" w:history="1">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عاقبت</w:t>
            </w:r>
            <w:r w:rsidRPr="005D31B7">
              <w:rPr>
                <w:rStyle w:val="Hyperlink"/>
                <w:noProof/>
                <w:rtl/>
                <w:lang w:bidi="fa-IR"/>
              </w:rPr>
              <w:t xml:space="preserve"> </w:t>
            </w:r>
            <w:r w:rsidRPr="005D31B7">
              <w:rPr>
                <w:rStyle w:val="Hyperlink"/>
                <w:rFonts w:hint="eastAsia"/>
                <w:noProof/>
                <w:rtl/>
                <w:lang w:bidi="fa-IR"/>
              </w:rPr>
              <w:t>كار</w:t>
            </w:r>
            <w:r w:rsidRPr="005D31B7">
              <w:rPr>
                <w:rStyle w:val="Hyperlink"/>
                <w:noProof/>
                <w:rtl/>
                <w:lang w:bidi="fa-IR"/>
              </w:rPr>
              <w:t xml:space="preserve"> </w:t>
            </w:r>
            <w:r w:rsidRPr="005D31B7">
              <w:rPr>
                <w:rStyle w:val="Hyperlink"/>
                <w:rFonts w:hint="eastAsia"/>
                <w:noProof/>
                <w:rtl/>
                <w:lang w:bidi="fa-IR"/>
              </w:rPr>
              <w:t>بايد</w:t>
            </w:r>
            <w:r w:rsidRPr="005D31B7">
              <w:rPr>
                <w:rStyle w:val="Hyperlink"/>
                <w:noProof/>
                <w:rtl/>
                <w:lang w:bidi="fa-IR"/>
              </w:rPr>
              <w:t xml:space="preserve"> </w:t>
            </w:r>
            <w:r w:rsidRPr="005D31B7">
              <w:rPr>
                <w:rStyle w:val="Hyperlink"/>
                <w:rFonts w:hint="eastAsia"/>
                <w:noProof/>
                <w:rtl/>
                <w:lang w:bidi="fa-IR"/>
              </w:rPr>
              <w:t>بترسيم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264</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32" w:history="1">
            <w:r w:rsidRPr="005D31B7">
              <w:rPr>
                <w:rStyle w:val="Hyperlink"/>
                <w:noProof/>
                <w:rtl/>
                <w:lang w:bidi="fa-IR"/>
              </w:rPr>
              <w:t>28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3" w:history="1">
            <w:r w:rsidRPr="005D31B7">
              <w:rPr>
                <w:rStyle w:val="Hyperlink"/>
                <w:rFonts w:hint="eastAsia"/>
                <w:noProof/>
                <w:rtl/>
                <w:lang w:bidi="fa-IR"/>
              </w:rPr>
              <w:t>شناسائى</w:t>
            </w:r>
            <w:r w:rsidRPr="005D31B7">
              <w:rPr>
                <w:rStyle w:val="Hyperlink"/>
                <w:noProof/>
                <w:rtl/>
                <w:lang w:bidi="fa-IR"/>
              </w:rPr>
              <w:t xml:space="preserve"> </w:t>
            </w:r>
            <w:r w:rsidRPr="005D31B7">
              <w:rPr>
                <w:rStyle w:val="Hyperlink"/>
                <w:rFonts w:hint="eastAsia"/>
                <w:noProof/>
                <w:rtl/>
                <w:lang w:bidi="fa-IR"/>
              </w:rPr>
              <w:t>حقيقت</w:t>
            </w:r>
            <w:r w:rsidRPr="005D31B7">
              <w:rPr>
                <w:rStyle w:val="Hyperlink"/>
                <w:noProof/>
                <w:rtl/>
                <w:lang w:bidi="fa-IR"/>
              </w:rPr>
              <w:t xml:space="preserve"> </w:t>
            </w:r>
            <w:r w:rsidRPr="005D31B7">
              <w:rPr>
                <w:rStyle w:val="Hyperlink"/>
                <w:rFonts w:hint="eastAsia"/>
                <w:noProof/>
                <w:rtl/>
                <w:lang w:bidi="fa-IR"/>
              </w:rPr>
              <w:t>ويژه</w:t>
            </w:r>
            <w:r w:rsidRPr="005D31B7">
              <w:rPr>
                <w:rStyle w:val="Hyperlink"/>
                <w:noProof/>
                <w:rtl/>
                <w:lang w:bidi="fa-IR"/>
              </w:rPr>
              <w:t xml:space="preserve"> </w:t>
            </w:r>
            <w:r w:rsidRPr="005D31B7">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4" w:history="1">
            <w:r w:rsidRPr="005D31B7">
              <w:rPr>
                <w:rStyle w:val="Hyperlink"/>
                <w:rFonts w:hint="eastAsia"/>
                <w:noProof/>
                <w:rtl/>
                <w:lang w:bidi="fa-IR"/>
              </w:rPr>
              <w:t>دنيا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معنى</w:t>
            </w:r>
            <w:r w:rsidRPr="005D31B7">
              <w:rPr>
                <w:rStyle w:val="Hyperlink"/>
                <w:noProof/>
                <w:rtl/>
                <w:lang w:bidi="fa-IR"/>
              </w:rPr>
              <w:t xml:space="preserve"> </w:t>
            </w:r>
            <w:r w:rsidRPr="005D31B7">
              <w:rPr>
                <w:rStyle w:val="Hyperlink"/>
                <w:rFonts w:hint="eastAsia"/>
                <w:noProof/>
                <w:rtl/>
                <w:lang w:bidi="fa-IR"/>
              </w:rPr>
              <w:t>نزديكتر</w:t>
            </w:r>
            <w:r w:rsidRPr="005D31B7">
              <w:rPr>
                <w:rStyle w:val="Hyperlink"/>
                <w:noProof/>
                <w:rtl/>
                <w:lang w:bidi="fa-IR"/>
              </w:rPr>
              <w:t xml:space="preserve"> </w:t>
            </w:r>
            <w:r w:rsidRPr="005D31B7">
              <w:rPr>
                <w:rStyle w:val="Hyperlink"/>
                <w:rFonts w:hint="eastAsia"/>
                <w:noProof/>
                <w:rtl/>
                <w:lang w:bidi="fa-IR"/>
              </w:rPr>
              <w:t>يا</w:t>
            </w:r>
            <w:r w:rsidRPr="005D31B7">
              <w:rPr>
                <w:rStyle w:val="Hyperlink"/>
                <w:noProof/>
                <w:rtl/>
                <w:lang w:bidi="fa-IR"/>
              </w:rPr>
              <w:t xml:space="preserve"> </w:t>
            </w:r>
            <w:r w:rsidRPr="005D31B7">
              <w:rPr>
                <w:rStyle w:val="Hyperlink"/>
                <w:rFonts w:hint="eastAsia"/>
                <w:noProof/>
                <w:rtl/>
                <w:lang w:bidi="fa-IR"/>
              </w:rPr>
              <w:t>پست‏تر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5" w:history="1">
            <w:r w:rsidRPr="005D31B7">
              <w:rPr>
                <w:rStyle w:val="Hyperlink"/>
                <w:rFonts w:hint="eastAsia"/>
                <w:noProof/>
                <w:rtl/>
                <w:lang w:bidi="fa-IR"/>
              </w:rPr>
              <w:t>لعب،</w:t>
            </w:r>
            <w:r w:rsidRPr="005D31B7">
              <w:rPr>
                <w:rStyle w:val="Hyperlink"/>
                <w:noProof/>
                <w:rtl/>
                <w:lang w:bidi="fa-IR"/>
              </w:rPr>
              <w:t xml:space="preserve"> </w:t>
            </w:r>
            <w:r w:rsidRPr="005D31B7">
              <w:rPr>
                <w:rStyle w:val="Hyperlink"/>
                <w:rFonts w:hint="eastAsia"/>
                <w:noProof/>
                <w:rtl/>
                <w:lang w:bidi="fa-IR"/>
              </w:rPr>
              <w:t>كار</w:t>
            </w:r>
            <w:r w:rsidRPr="005D31B7">
              <w:rPr>
                <w:rStyle w:val="Hyperlink"/>
                <w:noProof/>
                <w:rtl/>
                <w:lang w:bidi="fa-IR"/>
              </w:rPr>
              <w:t xml:space="preserve"> </w:t>
            </w:r>
            <w:r w:rsidRPr="005D31B7">
              <w:rPr>
                <w:rStyle w:val="Hyperlink"/>
                <w:rFonts w:hint="eastAsia"/>
                <w:noProof/>
                <w:rtl/>
                <w:lang w:bidi="fa-IR"/>
              </w:rPr>
              <w:t>پر</w:t>
            </w:r>
            <w:r w:rsidRPr="005D31B7">
              <w:rPr>
                <w:rStyle w:val="Hyperlink"/>
                <w:noProof/>
                <w:rtl/>
                <w:lang w:bidi="fa-IR"/>
              </w:rPr>
              <w:t xml:space="preserve"> </w:t>
            </w:r>
            <w:r w:rsidRPr="005D31B7">
              <w:rPr>
                <w:rStyle w:val="Hyperlink"/>
                <w:rFonts w:hint="eastAsia"/>
                <w:noProof/>
                <w:rtl/>
                <w:lang w:bidi="fa-IR"/>
              </w:rPr>
              <w:t>رنج</w:t>
            </w:r>
            <w:r w:rsidRPr="005D31B7">
              <w:rPr>
                <w:rStyle w:val="Hyperlink"/>
                <w:noProof/>
                <w:rtl/>
                <w:lang w:bidi="fa-IR"/>
              </w:rPr>
              <w:t xml:space="preserve"> </w:t>
            </w:r>
            <w:r w:rsidRPr="005D31B7">
              <w:rPr>
                <w:rStyle w:val="Hyperlink"/>
                <w:rFonts w:hint="eastAsia"/>
                <w:noProof/>
                <w:rtl/>
                <w:lang w:bidi="fa-IR"/>
              </w:rPr>
              <w:t>ولى</w:t>
            </w:r>
            <w:r w:rsidRPr="005D31B7">
              <w:rPr>
                <w:rStyle w:val="Hyperlink"/>
                <w:noProof/>
                <w:rtl/>
                <w:lang w:bidi="fa-IR"/>
              </w:rPr>
              <w:t xml:space="preserve"> </w:t>
            </w:r>
            <w:r w:rsidRPr="005D31B7">
              <w:rPr>
                <w:rStyle w:val="Hyperlink"/>
                <w:rFonts w:hint="eastAsia"/>
                <w:noProof/>
                <w:rtl/>
                <w:lang w:bidi="fa-IR"/>
              </w:rPr>
              <w:t>بيهوده</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6" w:history="1">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پايان</w:t>
            </w:r>
            <w:r w:rsidRPr="005D31B7">
              <w:rPr>
                <w:rStyle w:val="Hyperlink"/>
                <w:noProof/>
                <w:rtl/>
                <w:lang w:bidi="fa-IR"/>
              </w:rPr>
              <w:t xml:space="preserve"> </w:t>
            </w:r>
            <w:r w:rsidRPr="005D31B7">
              <w:rPr>
                <w:rStyle w:val="Hyperlink"/>
                <w:rFonts w:hint="eastAsia"/>
                <w:noProof/>
                <w:rtl/>
                <w:lang w:bidi="fa-IR"/>
              </w:rPr>
              <w:t>بازى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7" w:history="1">
            <w:r w:rsidRPr="005D31B7">
              <w:rPr>
                <w:rStyle w:val="Hyperlink"/>
                <w:rFonts w:hint="eastAsia"/>
                <w:noProof/>
                <w:rtl/>
                <w:lang w:bidi="fa-IR"/>
              </w:rPr>
              <w:t>لهو</w:t>
            </w:r>
            <w:r w:rsidRPr="005D31B7">
              <w:rPr>
                <w:rStyle w:val="Hyperlink"/>
                <w:noProof/>
                <w:rtl/>
                <w:lang w:bidi="fa-IR"/>
              </w:rPr>
              <w:t xml:space="preserve"> </w:t>
            </w:r>
            <w:r w:rsidRPr="005D31B7">
              <w:rPr>
                <w:rStyle w:val="Hyperlink"/>
                <w:rFonts w:hint="eastAsia"/>
                <w:noProof/>
                <w:rtl/>
                <w:lang w:bidi="fa-IR"/>
              </w:rPr>
              <w:t>سرگرمى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باز</w:t>
            </w:r>
            <w:r w:rsidRPr="005D31B7">
              <w:rPr>
                <w:rStyle w:val="Hyperlink"/>
                <w:noProof/>
                <w:rtl/>
                <w:lang w:bidi="fa-IR"/>
              </w:rPr>
              <w:t xml:space="preserve"> </w:t>
            </w:r>
            <w:r w:rsidRPr="005D31B7">
              <w:rPr>
                <w:rStyle w:val="Hyperlink"/>
                <w:rFonts w:hint="eastAsia"/>
                <w:noProof/>
                <w:rtl/>
                <w:lang w:bidi="fa-IR"/>
              </w:rPr>
              <w:t>ماندن</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هدف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269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8" w:history="1">
            <w:r w:rsidRPr="005D31B7">
              <w:rPr>
                <w:rStyle w:val="Hyperlink"/>
                <w:rFonts w:hint="eastAsia"/>
                <w:noProof/>
                <w:rtl/>
                <w:lang w:bidi="fa-IR"/>
              </w:rPr>
              <w:t>زينت</w:t>
            </w:r>
            <w:r w:rsidRPr="005D31B7">
              <w:rPr>
                <w:rStyle w:val="Hyperlink"/>
                <w:noProof/>
                <w:rtl/>
                <w:lang w:bidi="fa-IR"/>
              </w:rPr>
              <w:t xml:space="preserve"> </w:t>
            </w:r>
            <w:r w:rsidRPr="005D31B7">
              <w:rPr>
                <w:rStyle w:val="Hyperlink"/>
                <w:rFonts w:hint="eastAsia"/>
                <w:noProof/>
                <w:rtl/>
                <w:lang w:bidi="fa-IR"/>
              </w:rPr>
              <w:t>دلربائى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39" w:history="1">
            <w:r w:rsidRPr="005D31B7">
              <w:rPr>
                <w:rStyle w:val="Hyperlink"/>
                <w:rFonts w:hint="eastAsia"/>
                <w:noProof/>
                <w:rtl/>
                <w:lang w:bidi="fa-IR"/>
              </w:rPr>
              <w:t>دوام</w:t>
            </w:r>
            <w:r w:rsidRPr="005D31B7">
              <w:rPr>
                <w:rStyle w:val="Hyperlink"/>
                <w:noProof/>
                <w:rtl/>
                <w:lang w:bidi="fa-IR"/>
              </w:rPr>
              <w:t xml:space="preserve"> </w:t>
            </w:r>
            <w:r w:rsidRPr="005D31B7">
              <w:rPr>
                <w:rStyle w:val="Hyperlink"/>
                <w:rFonts w:hint="eastAsia"/>
                <w:noProof/>
                <w:rtl/>
                <w:lang w:bidi="fa-IR"/>
              </w:rPr>
              <w:t>زناشوئى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واسطه</w:t>
            </w:r>
            <w:r w:rsidRPr="005D31B7">
              <w:rPr>
                <w:rStyle w:val="Hyperlink"/>
                <w:noProof/>
                <w:rtl/>
                <w:lang w:bidi="fa-IR"/>
              </w:rPr>
              <w:t xml:space="preserve"> </w:t>
            </w:r>
            <w:r w:rsidRPr="005D31B7">
              <w:rPr>
                <w:rStyle w:val="Hyperlink"/>
                <w:rFonts w:hint="eastAsia"/>
                <w:noProof/>
                <w:rtl/>
                <w:lang w:bidi="fa-IR"/>
              </w:rPr>
              <w:t>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385634839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0" w:history="1">
            <w:r w:rsidRPr="005D31B7">
              <w:rPr>
                <w:rStyle w:val="Hyperlink"/>
                <w:rFonts w:hint="eastAsia"/>
                <w:noProof/>
                <w:rtl/>
                <w:lang w:bidi="fa-IR"/>
              </w:rPr>
              <w:t>زينت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مسكن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1" w:history="1">
            <w:r w:rsidRPr="005D31B7">
              <w:rPr>
                <w:rStyle w:val="Hyperlink"/>
                <w:rFonts w:hint="eastAsia"/>
                <w:noProof/>
                <w:rtl/>
                <w:lang w:bidi="fa-IR"/>
              </w:rPr>
              <w:t>فخر</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نسبت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محضر</w:t>
            </w:r>
            <w:r w:rsidRPr="005D31B7">
              <w:rPr>
                <w:rStyle w:val="Hyperlink"/>
                <w:noProof/>
                <w:rtl/>
                <w:lang w:bidi="fa-IR"/>
              </w:rPr>
              <w:t xml:space="preserve"> </w:t>
            </w:r>
            <w:r w:rsidRPr="005D31B7">
              <w:rPr>
                <w:rStyle w:val="Hyperlink"/>
                <w:rFonts w:hint="eastAsia"/>
                <w:noProof/>
                <w:rtl/>
                <w:lang w:bidi="fa-IR"/>
              </w:rPr>
              <w:t>پيغمبر</w:t>
            </w:r>
            <w:r w:rsidRPr="005D31B7">
              <w:rPr>
                <w:rStyle w:val="Hyperlink"/>
                <w:noProof/>
                <w:rtl/>
                <w:lang w:bidi="fa-IR"/>
              </w:rPr>
              <w:t xml:space="preserve"> </w:t>
            </w:r>
            <w:r w:rsidRPr="005D31B7">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2" w:history="1">
            <w:r w:rsidRPr="005D31B7">
              <w:rPr>
                <w:rStyle w:val="Hyperlink"/>
                <w:rFonts w:hint="eastAsia"/>
                <w:noProof/>
                <w:rtl/>
                <w:lang w:bidi="fa-IR"/>
              </w:rPr>
              <w:t>موش</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هفده</w:t>
            </w:r>
            <w:r w:rsidRPr="005D31B7">
              <w:rPr>
                <w:rStyle w:val="Hyperlink"/>
                <w:noProof/>
                <w:rtl/>
                <w:lang w:bidi="fa-IR"/>
              </w:rPr>
              <w:t xml:space="preserve"> </w:t>
            </w:r>
            <w:r w:rsidRPr="005D31B7">
              <w:rPr>
                <w:rStyle w:val="Hyperlink"/>
                <w:rFonts w:hint="eastAsia"/>
                <w:noProof/>
                <w:rtl/>
                <w:lang w:bidi="fa-IR"/>
              </w:rPr>
              <w:t>سكه</w:t>
            </w:r>
            <w:r w:rsidRPr="005D31B7">
              <w:rPr>
                <w:rStyle w:val="Hyperlink"/>
                <w:noProof/>
                <w:rtl/>
                <w:lang w:bidi="fa-IR"/>
              </w:rPr>
              <w:t xml:space="preserve"> </w:t>
            </w:r>
            <w:r w:rsidRPr="005D31B7">
              <w:rPr>
                <w:rStyle w:val="Hyperlink"/>
                <w:rFonts w:hint="eastAsia"/>
                <w:noProof/>
                <w:rtl/>
                <w:lang w:bidi="fa-IR"/>
              </w:rPr>
              <w:t>اشرافى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273</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43" w:history="1">
            <w:r w:rsidRPr="005D31B7">
              <w:rPr>
                <w:rStyle w:val="Hyperlink"/>
                <w:noProof/>
                <w:rtl/>
                <w:lang w:bidi="fa-IR"/>
              </w:rPr>
              <w:t>29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4" w:history="1">
            <w:r w:rsidRPr="005D31B7">
              <w:rPr>
                <w:rStyle w:val="Hyperlink"/>
                <w:rFonts w:hint="eastAsia"/>
                <w:noProof/>
                <w:rtl/>
                <w:lang w:bidi="fa-IR"/>
              </w:rPr>
              <w:t>نماز</w:t>
            </w:r>
            <w:r w:rsidRPr="005D31B7">
              <w:rPr>
                <w:rStyle w:val="Hyperlink"/>
                <w:noProof/>
                <w:rtl/>
                <w:lang w:bidi="fa-IR"/>
              </w:rPr>
              <w:t xml:space="preserve"> </w:t>
            </w:r>
            <w:r w:rsidRPr="005D31B7">
              <w:rPr>
                <w:rStyle w:val="Hyperlink"/>
                <w:rFonts w:hint="eastAsia"/>
                <w:noProof/>
                <w:rtl/>
                <w:lang w:bidi="fa-IR"/>
              </w:rPr>
              <w:t>جماعت</w:t>
            </w:r>
            <w:r w:rsidRPr="005D31B7">
              <w:rPr>
                <w:rStyle w:val="Hyperlink"/>
                <w:noProof/>
                <w:rtl/>
                <w:lang w:bidi="fa-IR"/>
              </w:rPr>
              <w:t xml:space="preserve"> </w:t>
            </w:r>
            <w:r w:rsidRPr="005D31B7">
              <w:rPr>
                <w:rStyle w:val="Hyperlink"/>
                <w:rFonts w:hint="eastAsia"/>
                <w:noProof/>
                <w:rtl/>
                <w:lang w:bidi="fa-IR"/>
              </w:rPr>
              <w:t>بزرگترين</w:t>
            </w:r>
            <w:r w:rsidRPr="005D31B7">
              <w:rPr>
                <w:rStyle w:val="Hyperlink"/>
                <w:noProof/>
                <w:rtl/>
                <w:lang w:bidi="fa-IR"/>
              </w:rPr>
              <w:t xml:space="preserve"> </w:t>
            </w:r>
            <w:r w:rsidRPr="005D31B7">
              <w:rPr>
                <w:rStyle w:val="Hyperlink"/>
                <w:rFonts w:hint="eastAsia"/>
                <w:noProof/>
                <w:rtl/>
                <w:lang w:bidi="fa-IR"/>
              </w:rPr>
              <w:t>شعار</w:t>
            </w:r>
            <w:r w:rsidRPr="005D31B7">
              <w:rPr>
                <w:rStyle w:val="Hyperlink"/>
                <w:noProof/>
                <w:rtl/>
                <w:lang w:bidi="fa-IR"/>
              </w:rPr>
              <w:t xml:space="preserve"> </w:t>
            </w:r>
            <w:r w:rsidRPr="005D31B7">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5" w:history="1">
            <w:r w:rsidRPr="005D31B7">
              <w:rPr>
                <w:rStyle w:val="Hyperlink"/>
                <w:rFonts w:hint="eastAsia"/>
                <w:noProof/>
                <w:rtl/>
                <w:lang w:bidi="fa-IR"/>
              </w:rPr>
              <w:t>بهره‏بردارى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زبان،</w:t>
            </w:r>
            <w:r w:rsidRPr="005D31B7">
              <w:rPr>
                <w:rStyle w:val="Hyperlink"/>
                <w:noProof/>
                <w:rtl/>
                <w:lang w:bidi="fa-IR"/>
              </w:rPr>
              <w:t xml:space="preserve"> </w:t>
            </w:r>
            <w:r w:rsidRPr="005D31B7">
              <w:rPr>
                <w:rStyle w:val="Hyperlink"/>
                <w:rFonts w:hint="eastAsia"/>
                <w:noProof/>
                <w:rtl/>
                <w:lang w:bidi="fa-IR"/>
              </w:rPr>
              <w:t>نعمت</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6" w:history="1">
            <w:r w:rsidRPr="005D31B7">
              <w:rPr>
                <w:rStyle w:val="Hyperlink"/>
                <w:rFonts w:hint="eastAsia"/>
                <w:noProof/>
                <w:rtl/>
                <w:lang w:bidi="fa-IR"/>
              </w:rPr>
              <w:t>فكر</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امور</w:t>
            </w:r>
            <w:r w:rsidRPr="005D31B7">
              <w:rPr>
                <w:rStyle w:val="Hyperlink"/>
                <w:noProof/>
                <w:rtl/>
                <w:lang w:bidi="fa-IR"/>
              </w:rPr>
              <w:t xml:space="preserve"> </w:t>
            </w:r>
            <w:r w:rsidRPr="005D31B7">
              <w:rPr>
                <w:rStyle w:val="Hyperlink"/>
                <w:rFonts w:hint="eastAsia"/>
                <w:noProof/>
                <w:rtl/>
                <w:lang w:bidi="fa-IR"/>
              </w:rPr>
              <w:t>معنوى،</w:t>
            </w:r>
            <w:r w:rsidRPr="005D31B7">
              <w:rPr>
                <w:rStyle w:val="Hyperlink"/>
                <w:noProof/>
                <w:rtl/>
                <w:lang w:bidi="fa-IR"/>
              </w:rPr>
              <w:t xml:space="preserve"> </w:t>
            </w:r>
            <w:r w:rsidRPr="005D31B7">
              <w:rPr>
                <w:rStyle w:val="Hyperlink"/>
                <w:rFonts w:hint="eastAsia"/>
                <w:noProof/>
                <w:rtl/>
                <w:lang w:bidi="fa-IR"/>
              </w:rPr>
              <w:t>عبادت</w:t>
            </w:r>
            <w:r w:rsidRPr="005D31B7">
              <w:rPr>
                <w:rStyle w:val="Hyperlink"/>
                <w:noProof/>
                <w:rtl/>
                <w:lang w:bidi="fa-IR"/>
              </w:rPr>
              <w:t xml:space="preserve"> </w:t>
            </w:r>
            <w:r w:rsidRPr="005D31B7">
              <w:rPr>
                <w:rStyle w:val="Hyperlink"/>
                <w:rFonts w:hint="eastAsia"/>
                <w:noProof/>
                <w:rtl/>
                <w:lang w:bidi="fa-IR"/>
              </w:rPr>
              <w:t>قلبى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7" w:history="1">
            <w:r w:rsidRPr="005D31B7">
              <w:rPr>
                <w:rStyle w:val="Hyperlink"/>
                <w:rFonts w:hint="eastAsia"/>
                <w:noProof/>
                <w:rtl/>
                <w:lang w:bidi="fa-IR"/>
              </w:rPr>
              <w:t>روزه</w:t>
            </w:r>
            <w:r w:rsidRPr="005D31B7">
              <w:rPr>
                <w:rStyle w:val="Hyperlink"/>
                <w:noProof/>
                <w:rtl/>
                <w:lang w:bidi="fa-IR"/>
              </w:rPr>
              <w:t xml:space="preserve"> </w:t>
            </w:r>
            <w:r w:rsidRPr="005D31B7">
              <w:rPr>
                <w:rStyle w:val="Hyperlink"/>
                <w:rFonts w:hint="eastAsia"/>
                <w:noProof/>
                <w:rtl/>
                <w:lang w:bidi="fa-IR"/>
              </w:rPr>
              <w:t>عبادتى</w:t>
            </w:r>
            <w:r w:rsidRPr="005D31B7">
              <w:rPr>
                <w:rStyle w:val="Hyperlink"/>
                <w:noProof/>
                <w:rtl/>
                <w:lang w:bidi="fa-IR"/>
              </w:rPr>
              <w:t xml:space="preserve"> </w:t>
            </w:r>
            <w:r w:rsidRPr="005D31B7">
              <w:rPr>
                <w:rStyle w:val="Hyperlink"/>
                <w:rFonts w:hint="eastAsia"/>
                <w:noProof/>
                <w:rtl/>
                <w:lang w:bidi="fa-IR"/>
              </w:rPr>
              <w:t>بزرگ</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تكامل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8" w:history="1">
            <w:r w:rsidRPr="005D31B7">
              <w:rPr>
                <w:rStyle w:val="Hyperlink"/>
                <w:rFonts w:hint="eastAsia"/>
                <w:noProof/>
                <w:rtl/>
                <w:lang w:bidi="fa-IR"/>
              </w:rPr>
              <w:t>روزه</w:t>
            </w:r>
            <w:r w:rsidRPr="005D31B7">
              <w:rPr>
                <w:rStyle w:val="Hyperlink"/>
                <w:noProof/>
                <w:rtl/>
                <w:lang w:bidi="fa-IR"/>
              </w:rPr>
              <w:t xml:space="preserve"> </w:t>
            </w:r>
            <w:r w:rsidRPr="005D31B7">
              <w:rPr>
                <w:rStyle w:val="Hyperlink"/>
                <w:rFonts w:hint="eastAsia"/>
                <w:noProof/>
                <w:rtl/>
                <w:lang w:bidi="fa-IR"/>
              </w:rPr>
              <w:t>عام</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خاص</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خاص</w:t>
            </w:r>
            <w:r w:rsidRPr="005D31B7">
              <w:rPr>
                <w:rStyle w:val="Hyperlink"/>
                <w:noProof/>
                <w:rtl/>
                <w:lang w:bidi="fa-IR"/>
              </w:rPr>
              <w:t xml:space="preserve"> </w:t>
            </w:r>
            <w:r w:rsidRPr="005D31B7">
              <w:rPr>
                <w:rStyle w:val="Hyperlink"/>
                <w:rFonts w:hint="eastAsia"/>
                <w:noProof/>
                <w:rtl/>
                <w:lang w:bidi="fa-IR"/>
              </w:rPr>
              <w:t>الخاص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279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49" w:history="1">
            <w:r w:rsidRPr="005D31B7">
              <w:rPr>
                <w:rStyle w:val="Hyperlink"/>
                <w:rFonts w:hint="eastAsia"/>
                <w:noProof/>
                <w:rtl/>
                <w:lang w:bidi="fa-IR"/>
              </w:rPr>
              <w:t>گناهان</w:t>
            </w:r>
            <w:r w:rsidRPr="005D31B7">
              <w:rPr>
                <w:rStyle w:val="Hyperlink"/>
                <w:noProof/>
                <w:rtl/>
                <w:lang w:bidi="fa-IR"/>
              </w:rPr>
              <w:t xml:space="preserve"> </w:t>
            </w:r>
            <w:r w:rsidRPr="005D31B7">
              <w:rPr>
                <w:rStyle w:val="Hyperlink"/>
                <w:rFonts w:hint="eastAsia"/>
                <w:noProof/>
                <w:rtl/>
                <w:lang w:bidi="fa-IR"/>
              </w:rPr>
              <w:t>ثبت</w:t>
            </w:r>
            <w:r w:rsidRPr="005D31B7">
              <w:rPr>
                <w:rStyle w:val="Hyperlink"/>
                <w:noProof/>
                <w:rtl/>
                <w:lang w:bidi="fa-IR"/>
              </w:rPr>
              <w:t xml:space="preserve"> </w:t>
            </w:r>
            <w:r w:rsidRPr="005D31B7">
              <w:rPr>
                <w:rStyle w:val="Hyperlink"/>
                <w:rFonts w:hint="eastAsia"/>
                <w:noProof/>
                <w:rtl/>
                <w:lang w:bidi="fa-IR"/>
              </w:rPr>
              <w:t>شده</w:t>
            </w:r>
            <w:r w:rsidRPr="005D31B7">
              <w:rPr>
                <w:rStyle w:val="Hyperlink"/>
                <w:noProof/>
                <w:rtl/>
                <w:lang w:bidi="fa-IR"/>
              </w:rPr>
              <w:t xml:space="preserve"> </w:t>
            </w:r>
            <w:r w:rsidRPr="005D31B7">
              <w:rPr>
                <w:rStyle w:val="Hyperlink"/>
                <w:rFonts w:hint="eastAsia"/>
                <w:noProof/>
                <w:rtl/>
                <w:lang w:bidi="fa-IR"/>
              </w:rPr>
              <w:t>پاك</w:t>
            </w:r>
            <w:r w:rsidRPr="005D31B7">
              <w:rPr>
                <w:rStyle w:val="Hyperlink"/>
                <w:noProof/>
                <w:rtl/>
                <w:lang w:bidi="fa-IR"/>
              </w:rPr>
              <w:t xml:space="preserve"> </w:t>
            </w:r>
            <w:r w:rsidRPr="005D31B7">
              <w:rPr>
                <w:rStyle w:val="Hyperlink"/>
                <w:rFonts w:hint="eastAsia"/>
                <w:noProof/>
                <w:rtl/>
                <w:lang w:bidi="fa-IR"/>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385634849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280</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50" w:history="1">
            <w:r w:rsidRPr="005D31B7">
              <w:rPr>
                <w:rStyle w:val="Hyperlink"/>
                <w:noProof/>
                <w:rtl/>
                <w:lang w:bidi="fa-IR"/>
              </w:rPr>
              <w:t>30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1" w:history="1">
            <w:r w:rsidRPr="005D31B7">
              <w:rPr>
                <w:rStyle w:val="Hyperlink"/>
                <w:rFonts w:hint="eastAsia"/>
                <w:noProof/>
                <w:rtl/>
                <w:lang w:bidi="fa-IR"/>
              </w:rPr>
              <w:t>لذت</w:t>
            </w:r>
            <w:r w:rsidRPr="005D31B7">
              <w:rPr>
                <w:rStyle w:val="Hyperlink"/>
                <w:noProof/>
                <w:rtl/>
                <w:lang w:bidi="fa-IR"/>
              </w:rPr>
              <w:t xml:space="preserve"> </w:t>
            </w:r>
            <w:r w:rsidRPr="005D31B7">
              <w:rPr>
                <w:rStyle w:val="Hyperlink"/>
                <w:rFonts w:hint="eastAsia"/>
                <w:noProof/>
                <w:rtl/>
                <w:lang w:bidi="fa-IR"/>
              </w:rPr>
              <w:t>ادراك</w:t>
            </w:r>
            <w:r w:rsidRPr="005D31B7">
              <w:rPr>
                <w:rStyle w:val="Hyperlink"/>
                <w:noProof/>
                <w:rtl/>
                <w:lang w:bidi="fa-IR"/>
              </w:rPr>
              <w:t xml:space="preserve"> </w:t>
            </w:r>
            <w:r w:rsidRPr="005D31B7">
              <w:rPr>
                <w:rStyle w:val="Hyperlink"/>
                <w:rFonts w:hint="eastAsia"/>
                <w:noProof/>
                <w:rtl/>
                <w:lang w:bidi="fa-IR"/>
              </w:rPr>
              <w:t>ذكر</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حال</w:t>
            </w:r>
            <w:r w:rsidRPr="005D31B7">
              <w:rPr>
                <w:rStyle w:val="Hyperlink"/>
                <w:noProof/>
                <w:rtl/>
                <w:lang w:bidi="fa-IR"/>
              </w:rPr>
              <w:t xml:space="preserve"> </w:t>
            </w:r>
            <w:r w:rsidRPr="005D31B7">
              <w:rPr>
                <w:rStyle w:val="Hyperlink"/>
                <w:rFonts w:hint="eastAsia"/>
                <w:noProof/>
                <w:rtl/>
                <w:lang w:bidi="fa-IR"/>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2" w:history="1">
            <w:r w:rsidRPr="005D31B7">
              <w:rPr>
                <w:rStyle w:val="Hyperlink"/>
                <w:rFonts w:hint="eastAsia"/>
                <w:noProof/>
                <w:rtl/>
                <w:lang w:bidi="fa-IR"/>
              </w:rPr>
              <w:t>موسى</w:t>
            </w:r>
            <w:r w:rsidRPr="005D31B7">
              <w:rPr>
                <w:rStyle w:val="Hyperlink"/>
                <w:noProof/>
                <w:rtl/>
                <w:lang w:bidi="fa-IR"/>
              </w:rPr>
              <w:t xml:space="preserve"> </w:t>
            </w:r>
            <w:r w:rsidRPr="005D31B7">
              <w:rPr>
                <w:rStyle w:val="Hyperlink"/>
                <w:rFonts w:hint="eastAsia"/>
                <w:noProof/>
                <w:rtl/>
                <w:lang w:bidi="fa-IR"/>
              </w:rPr>
              <w:t>چهل</w:t>
            </w:r>
            <w:r w:rsidRPr="005D31B7">
              <w:rPr>
                <w:rStyle w:val="Hyperlink"/>
                <w:noProof/>
                <w:rtl/>
                <w:lang w:bidi="fa-IR"/>
              </w:rPr>
              <w:t xml:space="preserve"> </w:t>
            </w:r>
            <w:r w:rsidRPr="005D31B7">
              <w:rPr>
                <w:rStyle w:val="Hyperlink"/>
                <w:rFonts w:hint="eastAsia"/>
                <w:noProof/>
                <w:rtl/>
                <w:lang w:bidi="fa-IR"/>
              </w:rPr>
              <w:t>روز</w:t>
            </w:r>
            <w:r w:rsidRPr="005D31B7">
              <w:rPr>
                <w:rStyle w:val="Hyperlink"/>
                <w:noProof/>
                <w:rtl/>
                <w:lang w:bidi="fa-IR"/>
              </w:rPr>
              <w:t xml:space="preserve"> </w:t>
            </w:r>
            <w:r w:rsidRPr="005D31B7">
              <w:rPr>
                <w:rStyle w:val="Hyperlink"/>
                <w:rFonts w:hint="eastAsia"/>
                <w:noProof/>
                <w:rtl/>
                <w:lang w:bidi="fa-IR"/>
              </w:rPr>
              <w:t>نخورد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نياشاميد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3" w:history="1">
            <w:r w:rsidRPr="005D31B7">
              <w:rPr>
                <w:rStyle w:val="Hyperlink"/>
                <w:rFonts w:hint="eastAsia"/>
                <w:noProof/>
                <w:rtl/>
                <w:lang w:bidi="fa-IR"/>
              </w:rPr>
              <w:t>صنايع</w:t>
            </w:r>
            <w:r w:rsidRPr="005D31B7">
              <w:rPr>
                <w:rStyle w:val="Hyperlink"/>
                <w:noProof/>
                <w:rtl/>
                <w:lang w:bidi="fa-IR"/>
              </w:rPr>
              <w:t xml:space="preserve"> </w:t>
            </w:r>
            <w:r w:rsidRPr="005D31B7">
              <w:rPr>
                <w:rStyle w:val="Hyperlink"/>
                <w:rFonts w:hint="eastAsia"/>
                <w:noProof/>
                <w:rtl/>
                <w:lang w:bidi="fa-IR"/>
              </w:rPr>
              <w:t>بدن</w:t>
            </w:r>
            <w:r w:rsidRPr="005D31B7">
              <w:rPr>
                <w:rStyle w:val="Hyperlink"/>
                <w:noProof/>
                <w:rtl/>
                <w:lang w:bidi="fa-IR"/>
              </w:rPr>
              <w:t xml:space="preserve"> </w:t>
            </w:r>
            <w:r w:rsidRPr="005D31B7">
              <w:rPr>
                <w:rStyle w:val="Hyperlink"/>
                <w:rFonts w:hint="eastAsia"/>
                <w:noProof/>
                <w:rtl/>
                <w:lang w:bidi="fa-IR"/>
              </w:rPr>
              <w:t>خودشناسى</w:t>
            </w:r>
            <w:r w:rsidRPr="005D31B7">
              <w:rPr>
                <w:rStyle w:val="Hyperlink"/>
                <w:noProof/>
                <w:rtl/>
                <w:lang w:bidi="fa-IR"/>
              </w:rPr>
              <w:t xml:space="preserve"> </w:t>
            </w:r>
            <w:r w:rsidRPr="005D31B7">
              <w:rPr>
                <w:rStyle w:val="Hyperlink"/>
                <w:rFonts w:hint="eastAsia"/>
                <w:noProof/>
                <w:rtl/>
                <w:lang w:bidi="fa-IR"/>
              </w:rPr>
              <w:t>كم</w:t>
            </w:r>
            <w:r w:rsidRPr="005D31B7">
              <w:rPr>
                <w:rStyle w:val="Hyperlink"/>
                <w:noProof/>
                <w:rtl/>
                <w:lang w:bidi="fa-IR"/>
              </w:rPr>
              <w:t xml:space="preserve"> </w:t>
            </w:r>
            <w:r w:rsidRPr="005D31B7">
              <w:rPr>
                <w:rStyle w:val="Hyperlink"/>
                <w:rFonts w:hint="eastAsia"/>
                <w:noProof/>
                <w:rtl/>
                <w:lang w:bidi="fa-IR"/>
              </w:rPr>
              <w:t>فايده</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4" w:history="1">
            <w:r w:rsidRPr="005D31B7">
              <w:rPr>
                <w:rStyle w:val="Hyperlink"/>
                <w:rFonts w:hint="eastAsia"/>
                <w:noProof/>
                <w:rtl/>
                <w:lang w:bidi="fa-IR"/>
              </w:rPr>
              <w:t>كشمكش</w:t>
            </w:r>
            <w:r w:rsidRPr="005D31B7">
              <w:rPr>
                <w:rStyle w:val="Hyperlink"/>
                <w:noProof/>
                <w:rtl/>
                <w:lang w:bidi="fa-IR"/>
              </w:rPr>
              <w:t xml:space="preserve"> </w:t>
            </w:r>
            <w:r w:rsidRPr="005D31B7">
              <w:rPr>
                <w:rStyle w:val="Hyperlink"/>
                <w:rFonts w:hint="eastAsia"/>
                <w:noProof/>
                <w:rtl/>
                <w:lang w:bidi="fa-IR"/>
              </w:rPr>
              <w:t>روحانيت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حيوانيت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آدمى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5" w:history="1">
            <w:r w:rsidRPr="005D31B7">
              <w:rPr>
                <w:rStyle w:val="Hyperlink"/>
                <w:rFonts w:hint="eastAsia"/>
                <w:noProof/>
                <w:rtl/>
                <w:lang w:bidi="fa-IR"/>
              </w:rPr>
              <w:t>تو</w:t>
            </w:r>
            <w:r w:rsidRPr="005D31B7">
              <w:rPr>
                <w:rStyle w:val="Hyperlink"/>
                <w:noProof/>
                <w:rtl/>
                <w:lang w:bidi="fa-IR"/>
              </w:rPr>
              <w:t xml:space="preserve"> </w:t>
            </w:r>
            <w:r w:rsidRPr="005D31B7">
              <w:rPr>
                <w:rStyle w:val="Hyperlink"/>
                <w:rFonts w:hint="eastAsia"/>
                <w:noProof/>
                <w:rtl/>
                <w:lang w:bidi="fa-IR"/>
              </w:rPr>
              <w:t>بنده</w:t>
            </w:r>
            <w:r w:rsidRPr="005D31B7">
              <w:rPr>
                <w:rStyle w:val="Hyperlink"/>
                <w:noProof/>
                <w:rtl/>
                <w:lang w:bidi="fa-IR"/>
              </w:rPr>
              <w:t xml:space="preserve"> </w:t>
            </w:r>
            <w:r w:rsidRPr="005D31B7">
              <w:rPr>
                <w:rStyle w:val="Hyperlink"/>
                <w:rFonts w:hint="eastAsia"/>
                <w:noProof/>
                <w:rtl/>
                <w:lang w:bidi="fa-IR"/>
              </w:rPr>
              <w:t>بنده</w:t>
            </w:r>
            <w:r w:rsidRPr="005D31B7">
              <w:rPr>
                <w:rStyle w:val="Hyperlink"/>
                <w:noProof/>
                <w:rtl/>
                <w:lang w:bidi="fa-IR"/>
              </w:rPr>
              <w:t xml:space="preserve"> </w:t>
            </w:r>
            <w:r w:rsidRPr="005D31B7">
              <w:rPr>
                <w:rStyle w:val="Hyperlink"/>
                <w:rFonts w:hint="eastAsia"/>
                <w:noProof/>
                <w:rtl/>
                <w:lang w:bidi="fa-IR"/>
              </w:rPr>
              <w:t>من</w:t>
            </w:r>
            <w:r w:rsidRPr="005D31B7">
              <w:rPr>
                <w:rStyle w:val="Hyperlink"/>
                <w:noProof/>
                <w:rtl/>
                <w:lang w:bidi="fa-IR"/>
              </w:rPr>
              <w:t xml:space="preserve"> </w:t>
            </w:r>
            <w:r w:rsidRPr="005D31B7">
              <w:rPr>
                <w:rStyle w:val="Hyperlink"/>
                <w:rFonts w:hint="eastAsia"/>
                <w:noProof/>
                <w:rtl/>
                <w:lang w:bidi="fa-IR"/>
              </w:rPr>
              <w:t>هستى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6" w:history="1">
            <w:r w:rsidRPr="005D31B7">
              <w:rPr>
                <w:rStyle w:val="Hyperlink"/>
                <w:rFonts w:hint="eastAsia"/>
                <w:noProof/>
                <w:rtl/>
                <w:lang w:bidi="fa-IR"/>
              </w:rPr>
              <w:t>پول</w:t>
            </w:r>
            <w:r w:rsidRPr="005D31B7">
              <w:rPr>
                <w:rStyle w:val="Hyperlink"/>
                <w:noProof/>
                <w:rtl/>
                <w:lang w:bidi="fa-IR"/>
              </w:rPr>
              <w:t xml:space="preserve"> </w:t>
            </w:r>
            <w:r w:rsidRPr="005D31B7">
              <w:rPr>
                <w:rStyle w:val="Hyperlink"/>
                <w:rFonts w:hint="eastAsia"/>
                <w:noProof/>
                <w:rtl/>
                <w:lang w:bidi="fa-IR"/>
              </w:rPr>
              <w:t>عثمان</w:t>
            </w:r>
            <w:r w:rsidRPr="005D31B7">
              <w:rPr>
                <w:rStyle w:val="Hyperlink"/>
                <w:noProof/>
                <w:rtl/>
                <w:lang w:bidi="fa-IR"/>
              </w:rPr>
              <w:t xml:space="preserve"> </w:t>
            </w:r>
            <w:r w:rsidRPr="005D31B7">
              <w:rPr>
                <w:rStyle w:val="Hyperlink"/>
                <w:rFonts w:hint="eastAsia"/>
                <w:noProof/>
                <w:rtl/>
                <w:lang w:bidi="fa-IR"/>
              </w:rPr>
              <w:t>نمى‏تواند</w:t>
            </w:r>
            <w:r w:rsidRPr="005D31B7">
              <w:rPr>
                <w:rStyle w:val="Hyperlink"/>
                <w:noProof/>
                <w:rtl/>
                <w:lang w:bidi="fa-IR"/>
              </w:rPr>
              <w:t xml:space="preserve"> </w:t>
            </w:r>
            <w:r w:rsidRPr="005D31B7">
              <w:rPr>
                <w:rStyle w:val="Hyperlink"/>
                <w:rFonts w:hint="eastAsia"/>
                <w:noProof/>
                <w:rtl/>
                <w:lang w:bidi="fa-IR"/>
              </w:rPr>
              <w:t>ابوذر</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بفريبد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7" w:history="1">
            <w:r w:rsidRPr="005D31B7">
              <w:rPr>
                <w:rStyle w:val="Hyperlink"/>
                <w:rFonts w:hint="eastAsia"/>
                <w:noProof/>
                <w:rtl/>
                <w:lang w:bidi="fa-IR"/>
              </w:rPr>
              <w:t>توقف</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احتياط</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موارد</w:t>
            </w:r>
            <w:r w:rsidRPr="005D31B7">
              <w:rPr>
                <w:rStyle w:val="Hyperlink"/>
                <w:noProof/>
                <w:rtl/>
                <w:lang w:bidi="fa-IR"/>
              </w:rPr>
              <w:t xml:space="preserve"> </w:t>
            </w:r>
            <w:r w:rsidRPr="005D31B7">
              <w:rPr>
                <w:rStyle w:val="Hyperlink"/>
                <w:rFonts w:hint="eastAsia"/>
                <w:noProof/>
                <w:rtl/>
                <w:lang w:bidi="fa-IR"/>
              </w:rPr>
              <w:t>مشتبه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8" w:history="1">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اسير</w:t>
            </w:r>
            <w:r w:rsidRPr="005D31B7">
              <w:rPr>
                <w:rStyle w:val="Hyperlink"/>
                <w:noProof/>
                <w:rtl/>
                <w:lang w:bidi="fa-IR"/>
              </w:rPr>
              <w:t xml:space="preserve"> </w:t>
            </w:r>
            <w:r w:rsidRPr="005D31B7">
              <w:rPr>
                <w:rStyle w:val="Hyperlink"/>
                <w:rFonts w:hint="eastAsia"/>
                <w:noProof/>
                <w:rtl/>
                <w:lang w:bidi="fa-IR"/>
              </w:rPr>
              <w:t>نفس</w:t>
            </w:r>
            <w:r w:rsidRPr="005D31B7">
              <w:rPr>
                <w:rStyle w:val="Hyperlink"/>
                <w:noProof/>
                <w:rtl/>
                <w:lang w:bidi="fa-IR"/>
              </w:rPr>
              <w:t xml:space="preserve"> </w:t>
            </w:r>
            <w:r w:rsidRPr="005D31B7">
              <w:rPr>
                <w:rStyle w:val="Hyperlink"/>
                <w:rFonts w:hint="eastAsia"/>
                <w:noProof/>
                <w:rtl/>
                <w:lang w:bidi="fa-IR"/>
              </w:rPr>
              <w:t>نمى‏شود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59" w:history="1">
            <w:r w:rsidRPr="005D31B7">
              <w:rPr>
                <w:rStyle w:val="Hyperlink"/>
                <w:rFonts w:hint="eastAsia"/>
                <w:noProof/>
                <w:rtl/>
                <w:lang w:bidi="fa-IR"/>
              </w:rPr>
              <w:t>راه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چاه</w:t>
            </w:r>
            <w:r w:rsidRPr="005D31B7">
              <w:rPr>
                <w:rStyle w:val="Hyperlink"/>
                <w:noProof/>
                <w:rtl/>
                <w:lang w:bidi="fa-IR"/>
              </w:rPr>
              <w:t xml:space="preserve"> </w:t>
            </w:r>
            <w:r w:rsidRPr="005D31B7">
              <w:rPr>
                <w:rStyle w:val="Hyperlink"/>
                <w:rFonts w:hint="eastAsia"/>
                <w:noProof/>
                <w:rtl/>
                <w:lang w:bidi="fa-IR"/>
              </w:rPr>
              <w:t>معلوم،</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جبر</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385634859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0" w:history="1">
            <w:r w:rsidRPr="005D31B7">
              <w:rPr>
                <w:rStyle w:val="Hyperlink"/>
                <w:rFonts w:hint="eastAsia"/>
                <w:noProof/>
                <w:rtl/>
                <w:lang w:bidi="fa-IR"/>
              </w:rPr>
              <w:t>هر</w:t>
            </w:r>
            <w:r w:rsidRPr="005D31B7">
              <w:rPr>
                <w:rStyle w:val="Hyperlink"/>
                <w:noProof/>
                <w:rtl/>
                <w:lang w:bidi="fa-IR"/>
              </w:rPr>
              <w:t xml:space="preserve"> </w:t>
            </w:r>
            <w:r w:rsidRPr="005D31B7">
              <w:rPr>
                <w:rStyle w:val="Hyperlink"/>
                <w:rFonts w:hint="eastAsia"/>
                <w:noProof/>
                <w:rtl/>
                <w:lang w:bidi="fa-IR"/>
              </w:rPr>
              <w:t>كه</w:t>
            </w:r>
            <w:r w:rsidRPr="005D31B7">
              <w:rPr>
                <w:rStyle w:val="Hyperlink"/>
                <w:noProof/>
                <w:rtl/>
                <w:lang w:bidi="fa-IR"/>
              </w:rPr>
              <w:t xml:space="preserve"> </w:t>
            </w:r>
            <w:r w:rsidRPr="005D31B7">
              <w:rPr>
                <w:rStyle w:val="Hyperlink"/>
                <w:rFonts w:hint="eastAsia"/>
                <w:noProof/>
                <w:rtl/>
                <w:lang w:bidi="fa-IR"/>
              </w:rPr>
              <w:t>بامش</w:t>
            </w:r>
            <w:r w:rsidRPr="005D31B7">
              <w:rPr>
                <w:rStyle w:val="Hyperlink"/>
                <w:noProof/>
                <w:rtl/>
                <w:lang w:bidi="fa-IR"/>
              </w:rPr>
              <w:t xml:space="preserve"> </w:t>
            </w:r>
            <w:r w:rsidRPr="005D31B7">
              <w:rPr>
                <w:rStyle w:val="Hyperlink"/>
                <w:rFonts w:hint="eastAsia"/>
                <w:noProof/>
                <w:rtl/>
                <w:lang w:bidi="fa-IR"/>
              </w:rPr>
              <w:t>بيش،</w:t>
            </w:r>
            <w:r w:rsidRPr="005D31B7">
              <w:rPr>
                <w:rStyle w:val="Hyperlink"/>
                <w:noProof/>
                <w:rtl/>
                <w:lang w:bidi="fa-IR"/>
              </w:rPr>
              <w:t xml:space="preserve"> </w:t>
            </w:r>
            <w:r w:rsidRPr="005D31B7">
              <w:rPr>
                <w:rStyle w:val="Hyperlink"/>
                <w:rFonts w:hint="eastAsia"/>
                <w:noProof/>
                <w:rtl/>
                <w:lang w:bidi="fa-IR"/>
              </w:rPr>
              <w:t>برفش</w:t>
            </w:r>
            <w:r w:rsidRPr="005D31B7">
              <w:rPr>
                <w:rStyle w:val="Hyperlink"/>
                <w:noProof/>
                <w:rtl/>
                <w:lang w:bidi="fa-IR"/>
              </w:rPr>
              <w:t xml:space="preserve"> </w:t>
            </w:r>
            <w:r w:rsidRPr="005D31B7">
              <w:rPr>
                <w:rStyle w:val="Hyperlink"/>
                <w:rFonts w:hint="eastAsia"/>
                <w:noProof/>
                <w:rtl/>
                <w:lang w:bidi="fa-IR"/>
              </w:rPr>
              <w:t>بيشتر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1" w:history="1">
            <w:r w:rsidRPr="005D31B7">
              <w:rPr>
                <w:rStyle w:val="Hyperlink"/>
                <w:rFonts w:hint="eastAsia"/>
                <w:noProof/>
                <w:rtl/>
                <w:lang w:bidi="fa-IR"/>
              </w:rPr>
              <w:t>شريح</w:t>
            </w:r>
            <w:r w:rsidRPr="005D31B7">
              <w:rPr>
                <w:rStyle w:val="Hyperlink"/>
                <w:noProof/>
                <w:rtl/>
                <w:lang w:bidi="fa-IR"/>
              </w:rPr>
              <w:t xml:space="preserve"> </w:t>
            </w:r>
            <w:r w:rsidRPr="005D31B7">
              <w:rPr>
                <w:rStyle w:val="Hyperlink"/>
                <w:rFonts w:hint="eastAsia"/>
                <w:noProof/>
                <w:rtl/>
                <w:lang w:bidi="fa-IR"/>
              </w:rPr>
              <w:t>قاضى</w:t>
            </w:r>
            <w:r w:rsidRPr="005D31B7">
              <w:rPr>
                <w:rStyle w:val="Hyperlink"/>
                <w:noProof/>
                <w:rtl/>
                <w:lang w:bidi="fa-IR"/>
              </w:rPr>
              <w:t xml:space="preserve"> </w:t>
            </w:r>
            <w:r w:rsidRPr="005D31B7">
              <w:rPr>
                <w:rStyle w:val="Hyperlink"/>
                <w:rFonts w:hint="eastAsia"/>
                <w:noProof/>
                <w:rtl/>
                <w:lang w:bidi="fa-IR"/>
              </w:rPr>
              <w:t>اسير</w:t>
            </w:r>
            <w:r w:rsidRPr="005D31B7">
              <w:rPr>
                <w:rStyle w:val="Hyperlink"/>
                <w:noProof/>
                <w:rtl/>
                <w:lang w:bidi="fa-IR"/>
              </w:rPr>
              <w:t xml:space="preserve"> </w:t>
            </w:r>
            <w:r w:rsidRPr="005D31B7">
              <w:rPr>
                <w:rStyle w:val="Hyperlink"/>
                <w:rFonts w:hint="eastAsia"/>
                <w:noProof/>
                <w:rtl/>
                <w:lang w:bidi="fa-IR"/>
              </w:rPr>
              <w:t>بدره</w:t>
            </w:r>
            <w:r w:rsidRPr="005D31B7">
              <w:rPr>
                <w:rStyle w:val="Hyperlink"/>
                <w:noProof/>
                <w:rtl/>
                <w:lang w:bidi="fa-IR"/>
              </w:rPr>
              <w:t xml:space="preserve"> </w:t>
            </w:r>
            <w:r w:rsidRPr="005D31B7">
              <w:rPr>
                <w:rStyle w:val="Hyperlink"/>
                <w:rFonts w:hint="eastAsia"/>
                <w:noProof/>
                <w:rtl/>
                <w:lang w:bidi="fa-IR"/>
              </w:rPr>
              <w:t>زر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288</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62" w:history="1">
            <w:r w:rsidRPr="005D31B7">
              <w:rPr>
                <w:rStyle w:val="Hyperlink"/>
                <w:noProof/>
                <w:rtl/>
                <w:lang w:bidi="fa-IR"/>
              </w:rPr>
              <w:t>31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3" w:history="1">
            <w:r w:rsidRPr="005D31B7">
              <w:rPr>
                <w:rStyle w:val="Hyperlink"/>
                <w:rFonts w:hint="eastAsia"/>
                <w:noProof/>
                <w:rtl/>
                <w:lang w:bidi="fa-IR"/>
              </w:rPr>
              <w:t>وجود</w:t>
            </w:r>
            <w:r w:rsidRPr="005D31B7">
              <w:rPr>
                <w:rStyle w:val="Hyperlink"/>
                <w:noProof/>
                <w:rtl/>
                <w:lang w:bidi="fa-IR"/>
              </w:rPr>
              <w:t xml:space="preserve"> </w:t>
            </w:r>
            <w:r w:rsidRPr="005D31B7">
              <w:rPr>
                <w:rStyle w:val="Hyperlink"/>
                <w:rFonts w:hint="eastAsia"/>
                <w:noProof/>
                <w:rtl/>
                <w:lang w:bidi="fa-IR"/>
              </w:rPr>
              <w:t>مدركات</w:t>
            </w:r>
            <w:r w:rsidRPr="005D31B7">
              <w:rPr>
                <w:rStyle w:val="Hyperlink"/>
                <w:noProof/>
                <w:rtl/>
                <w:lang w:bidi="fa-IR"/>
              </w:rPr>
              <w:t xml:space="preserve"> </w:t>
            </w:r>
            <w:r w:rsidRPr="005D31B7">
              <w:rPr>
                <w:rStyle w:val="Hyperlink"/>
                <w:rFonts w:hint="eastAsia"/>
                <w:noProof/>
                <w:rtl/>
                <w:lang w:bidi="fa-IR"/>
              </w:rPr>
              <w:t>دليل</w:t>
            </w:r>
            <w:r w:rsidRPr="005D31B7">
              <w:rPr>
                <w:rStyle w:val="Hyperlink"/>
                <w:noProof/>
                <w:rtl/>
                <w:lang w:bidi="fa-IR"/>
              </w:rPr>
              <w:t xml:space="preserve"> </w:t>
            </w:r>
            <w:r w:rsidRPr="005D31B7">
              <w:rPr>
                <w:rStyle w:val="Hyperlink"/>
                <w:rFonts w:hint="eastAsia"/>
                <w:noProof/>
                <w:rtl/>
                <w:lang w:bidi="fa-IR"/>
              </w:rPr>
              <w:t>بر</w:t>
            </w:r>
            <w:r w:rsidRPr="005D31B7">
              <w:rPr>
                <w:rStyle w:val="Hyperlink"/>
                <w:noProof/>
                <w:rtl/>
                <w:lang w:bidi="fa-IR"/>
              </w:rPr>
              <w:t xml:space="preserve"> </w:t>
            </w:r>
            <w:r w:rsidRPr="005D31B7">
              <w:rPr>
                <w:rStyle w:val="Hyperlink"/>
                <w:rFonts w:hint="eastAsia"/>
                <w:noProof/>
                <w:rtl/>
                <w:lang w:bidi="fa-IR"/>
              </w:rPr>
              <w:t>تجرد</w:t>
            </w:r>
            <w:r w:rsidRPr="005D31B7">
              <w:rPr>
                <w:rStyle w:val="Hyperlink"/>
                <w:noProof/>
                <w:rtl/>
                <w:lang w:bidi="fa-IR"/>
              </w:rPr>
              <w:t xml:space="preserve"> </w:t>
            </w:r>
            <w:r w:rsidRPr="005D31B7">
              <w:rPr>
                <w:rStyle w:val="Hyperlink"/>
                <w:rFonts w:hint="eastAsia"/>
                <w:noProof/>
                <w:rtl/>
                <w:lang w:bidi="fa-IR"/>
              </w:rPr>
              <w:t>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4" w:history="1">
            <w:r w:rsidRPr="005D31B7">
              <w:rPr>
                <w:rStyle w:val="Hyperlink"/>
                <w:rFonts w:hint="eastAsia"/>
                <w:noProof/>
                <w:rtl/>
                <w:lang w:bidi="fa-IR"/>
              </w:rPr>
              <w:t>معالجه</w:t>
            </w:r>
            <w:r w:rsidRPr="005D31B7">
              <w:rPr>
                <w:rStyle w:val="Hyperlink"/>
                <w:noProof/>
                <w:rtl/>
                <w:lang w:bidi="fa-IR"/>
              </w:rPr>
              <w:t xml:space="preserve"> </w:t>
            </w:r>
            <w:r w:rsidRPr="005D31B7">
              <w:rPr>
                <w:rStyle w:val="Hyperlink"/>
                <w:rFonts w:hint="eastAsia"/>
                <w:noProof/>
                <w:rtl/>
                <w:lang w:bidi="fa-IR"/>
              </w:rPr>
              <w:t>خوارزمشاه</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كمك</w:t>
            </w:r>
            <w:r w:rsidRPr="005D31B7">
              <w:rPr>
                <w:rStyle w:val="Hyperlink"/>
                <w:noProof/>
                <w:rtl/>
                <w:lang w:bidi="fa-IR"/>
              </w:rPr>
              <w:t xml:space="preserve"> </w:t>
            </w:r>
            <w:r w:rsidRPr="005D31B7">
              <w:rPr>
                <w:rStyle w:val="Hyperlink"/>
                <w:rFonts w:hint="eastAsia"/>
                <w:noProof/>
                <w:rtl/>
                <w:lang w:bidi="fa-IR"/>
              </w:rPr>
              <w:t>قوه</w:t>
            </w:r>
            <w:r w:rsidRPr="005D31B7">
              <w:rPr>
                <w:rStyle w:val="Hyperlink"/>
                <w:noProof/>
                <w:rtl/>
                <w:lang w:bidi="fa-IR"/>
              </w:rPr>
              <w:t xml:space="preserve"> </w:t>
            </w:r>
            <w:r w:rsidRPr="005D31B7">
              <w:rPr>
                <w:rStyle w:val="Hyperlink"/>
                <w:rFonts w:hint="eastAsia"/>
                <w:noProof/>
                <w:rtl/>
                <w:lang w:bidi="fa-IR"/>
              </w:rPr>
              <w:t>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5" w:history="1">
            <w:r w:rsidRPr="005D31B7">
              <w:rPr>
                <w:rStyle w:val="Hyperlink"/>
                <w:rFonts w:hint="eastAsia"/>
                <w:noProof/>
                <w:rtl/>
                <w:lang w:bidi="fa-IR"/>
              </w:rPr>
              <w:t>واهمه</w:t>
            </w:r>
            <w:r w:rsidRPr="005D31B7">
              <w:rPr>
                <w:rStyle w:val="Hyperlink"/>
                <w:noProof/>
                <w:rtl/>
                <w:lang w:bidi="fa-IR"/>
              </w:rPr>
              <w:t xml:space="preserve"> </w:t>
            </w:r>
            <w:r w:rsidRPr="005D31B7">
              <w:rPr>
                <w:rStyle w:val="Hyperlink"/>
                <w:rFonts w:hint="eastAsia"/>
                <w:noProof/>
                <w:rtl/>
                <w:lang w:bidi="fa-IR"/>
              </w:rPr>
              <w:t>محكوم</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اعدام</w:t>
            </w:r>
            <w:r w:rsidRPr="005D31B7">
              <w:rPr>
                <w:rStyle w:val="Hyperlink"/>
                <w:noProof/>
                <w:rtl/>
                <w:lang w:bidi="fa-IR"/>
              </w:rPr>
              <w:t xml:space="preserve"> </w:t>
            </w:r>
            <w:r w:rsidRPr="005D31B7">
              <w:rPr>
                <w:rStyle w:val="Hyperlink"/>
                <w:rFonts w:hint="eastAsia"/>
                <w:noProof/>
                <w:rtl/>
                <w:lang w:bidi="fa-IR"/>
              </w:rPr>
              <w:t>او</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مى‏كشد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6" w:history="1">
            <w:r w:rsidRPr="005D31B7">
              <w:rPr>
                <w:rStyle w:val="Hyperlink"/>
                <w:rFonts w:hint="eastAsia"/>
                <w:noProof/>
                <w:rtl/>
                <w:lang w:bidi="fa-IR"/>
              </w:rPr>
              <w:t>توانائى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حال</w:t>
            </w:r>
            <w:r w:rsidRPr="005D31B7">
              <w:rPr>
                <w:rStyle w:val="Hyperlink"/>
                <w:noProof/>
                <w:rtl/>
                <w:lang w:bidi="fa-IR"/>
              </w:rPr>
              <w:t xml:space="preserve"> </w:t>
            </w:r>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آشكار</w:t>
            </w:r>
            <w:r w:rsidRPr="005D31B7">
              <w:rPr>
                <w:rStyle w:val="Hyperlink"/>
                <w:noProof/>
                <w:rtl/>
                <w:lang w:bidi="fa-IR"/>
              </w:rPr>
              <w:t xml:space="preserve"> </w:t>
            </w:r>
            <w:r w:rsidRPr="005D31B7">
              <w:rPr>
                <w:rStyle w:val="Hyperlink"/>
                <w:rFonts w:hint="eastAsia"/>
                <w:noProof/>
                <w:rtl/>
                <w:lang w:bidi="fa-IR"/>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7" w:history="1">
            <w:r w:rsidRPr="005D31B7">
              <w:rPr>
                <w:rStyle w:val="Hyperlink"/>
                <w:rFonts w:hint="eastAsia"/>
                <w:noProof/>
                <w:rtl/>
                <w:lang w:bidi="fa-IR"/>
              </w:rPr>
              <w:t>جنازه</w:t>
            </w:r>
            <w:r w:rsidRPr="005D31B7">
              <w:rPr>
                <w:rStyle w:val="Hyperlink"/>
                <w:noProof/>
                <w:rtl/>
                <w:lang w:bidi="fa-IR"/>
              </w:rPr>
              <w:t xml:space="preserve"> </w:t>
            </w:r>
            <w:r w:rsidRPr="005D31B7">
              <w:rPr>
                <w:rStyle w:val="Hyperlink"/>
                <w:rFonts w:hint="eastAsia"/>
                <w:noProof/>
                <w:rtl/>
                <w:lang w:bidi="fa-IR"/>
              </w:rPr>
              <w:t>اسكندر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دستهاى</w:t>
            </w:r>
            <w:r w:rsidRPr="005D31B7">
              <w:rPr>
                <w:rStyle w:val="Hyperlink"/>
                <w:noProof/>
                <w:rtl/>
                <w:lang w:bidi="fa-IR"/>
              </w:rPr>
              <w:t xml:space="preserve"> </w:t>
            </w:r>
            <w:r w:rsidRPr="005D31B7">
              <w:rPr>
                <w:rStyle w:val="Hyperlink"/>
                <w:rFonts w:hint="eastAsia"/>
                <w:noProof/>
                <w:rtl/>
                <w:lang w:bidi="fa-IR"/>
              </w:rPr>
              <w:t>باز</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خالى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8" w:history="1">
            <w:r w:rsidRPr="005D31B7">
              <w:rPr>
                <w:rStyle w:val="Hyperlink"/>
                <w:rFonts w:hint="eastAsia"/>
                <w:noProof/>
                <w:rtl/>
                <w:lang w:bidi="fa-IR"/>
              </w:rPr>
              <w:t>حكمتى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بهلول</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گورستان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69"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اثر</w:t>
            </w:r>
            <w:r w:rsidRPr="005D31B7">
              <w:rPr>
                <w:rStyle w:val="Hyperlink"/>
                <w:noProof/>
                <w:rtl/>
                <w:lang w:bidi="fa-IR"/>
              </w:rPr>
              <w:t xml:space="preserve"> </w:t>
            </w:r>
            <w:r w:rsidRPr="005D31B7">
              <w:rPr>
                <w:rStyle w:val="Hyperlink"/>
                <w:rFonts w:hint="eastAsia"/>
                <w:noProof/>
                <w:rtl/>
                <w:lang w:bidi="fa-IR"/>
              </w:rPr>
              <w:t>پى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مؤثر</w:t>
            </w:r>
            <w:r w:rsidRPr="005D31B7">
              <w:rPr>
                <w:rStyle w:val="Hyperlink"/>
                <w:noProof/>
                <w:rtl/>
                <w:lang w:bidi="fa-IR"/>
              </w:rPr>
              <w:t xml:space="preserve"> </w:t>
            </w:r>
            <w:r w:rsidRPr="005D31B7">
              <w:rPr>
                <w:rStyle w:val="Hyperlink"/>
                <w:rFonts w:hint="eastAsia"/>
                <w:noProof/>
                <w:rtl/>
                <w:lang w:bidi="fa-IR"/>
              </w:rPr>
              <w:t>مى‏بريم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385634869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0" w:history="1">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آدمى</w:t>
            </w:r>
            <w:r w:rsidRPr="005D31B7">
              <w:rPr>
                <w:rStyle w:val="Hyperlink"/>
                <w:noProof/>
                <w:rtl/>
                <w:lang w:bidi="fa-IR"/>
              </w:rPr>
              <w:t xml:space="preserve"> </w:t>
            </w:r>
            <w:r w:rsidRPr="005D31B7">
              <w:rPr>
                <w:rStyle w:val="Hyperlink"/>
                <w:rFonts w:hint="eastAsia"/>
                <w:noProof/>
                <w:rtl/>
                <w:lang w:bidi="fa-IR"/>
              </w:rPr>
              <w:t>جائى</w:t>
            </w:r>
            <w:r w:rsidRPr="005D31B7">
              <w:rPr>
                <w:rStyle w:val="Hyperlink"/>
                <w:noProof/>
                <w:rtl/>
                <w:lang w:bidi="fa-IR"/>
              </w:rPr>
              <w:t xml:space="preserve"> </w:t>
            </w:r>
            <w:r w:rsidRPr="005D31B7">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1" w:history="1">
            <w:r w:rsidRPr="005D31B7">
              <w:rPr>
                <w:rStyle w:val="Hyperlink"/>
                <w:rFonts w:hint="eastAsia"/>
                <w:noProof/>
                <w:rtl/>
                <w:lang w:bidi="fa-IR"/>
              </w:rPr>
              <w:t>حقيقت</w:t>
            </w:r>
            <w:r w:rsidRPr="005D31B7">
              <w:rPr>
                <w:rStyle w:val="Hyperlink"/>
                <w:noProof/>
                <w:rtl/>
                <w:lang w:bidi="fa-IR"/>
              </w:rPr>
              <w:t xml:space="preserve"> </w:t>
            </w:r>
            <w:r w:rsidRPr="005D31B7">
              <w:rPr>
                <w:rStyle w:val="Hyperlink"/>
                <w:rFonts w:hint="eastAsia"/>
                <w:noProof/>
                <w:rtl/>
                <w:lang w:bidi="fa-IR"/>
              </w:rPr>
              <w:t>خداى</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چون</w:t>
            </w:r>
            <w:r w:rsidRPr="005D31B7">
              <w:rPr>
                <w:rStyle w:val="Hyperlink"/>
                <w:noProof/>
                <w:rtl/>
                <w:lang w:bidi="fa-IR"/>
              </w:rPr>
              <w:t xml:space="preserve"> </w:t>
            </w:r>
            <w:r w:rsidRPr="005D31B7">
              <w:rPr>
                <w:rStyle w:val="Hyperlink"/>
                <w:rFonts w:hint="eastAsia"/>
                <w:noProof/>
                <w:rtl/>
                <w:lang w:bidi="fa-IR"/>
              </w:rPr>
              <w:t>حقيقت</w:t>
            </w:r>
            <w:r w:rsidRPr="005D31B7">
              <w:rPr>
                <w:rStyle w:val="Hyperlink"/>
                <w:noProof/>
                <w:rtl/>
                <w:lang w:bidi="fa-IR"/>
              </w:rPr>
              <w:t xml:space="preserve"> </w:t>
            </w:r>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ندانيم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2" w:history="1">
            <w:r w:rsidRPr="005D31B7">
              <w:rPr>
                <w:rStyle w:val="Hyperlink"/>
                <w:rFonts w:hint="eastAsia"/>
                <w:noProof/>
                <w:rtl/>
                <w:lang w:bidi="fa-IR"/>
              </w:rPr>
              <w:t>كار</w:t>
            </w:r>
            <w:r w:rsidRPr="005D31B7">
              <w:rPr>
                <w:rStyle w:val="Hyperlink"/>
                <w:noProof/>
                <w:rtl/>
                <w:lang w:bidi="fa-IR"/>
              </w:rPr>
              <w:t xml:space="preserve"> </w:t>
            </w:r>
            <w:r w:rsidRPr="005D31B7">
              <w:rPr>
                <w:rStyle w:val="Hyperlink"/>
                <w:rFonts w:hint="eastAsia"/>
                <w:noProof/>
                <w:rtl/>
                <w:lang w:bidi="fa-IR"/>
              </w:rPr>
              <w:t>عزرائيل</w:t>
            </w:r>
            <w:r w:rsidRPr="005D31B7">
              <w:rPr>
                <w:rStyle w:val="Hyperlink"/>
                <w:noProof/>
                <w:rtl/>
                <w:lang w:bidi="fa-IR"/>
              </w:rPr>
              <w:t xml:space="preserve"> </w:t>
            </w:r>
            <w:r w:rsidRPr="005D31B7">
              <w:rPr>
                <w:rStyle w:val="Hyperlink"/>
                <w:rFonts w:hint="eastAsia"/>
                <w:noProof/>
                <w:rtl/>
                <w:lang w:bidi="fa-IR"/>
              </w:rPr>
              <w:t>حيرت</w:t>
            </w:r>
            <w:r w:rsidRPr="005D31B7">
              <w:rPr>
                <w:rStyle w:val="Hyperlink"/>
                <w:noProof/>
                <w:rtl/>
                <w:lang w:bidi="fa-IR"/>
              </w:rPr>
              <w:t xml:space="preserve"> </w:t>
            </w:r>
            <w:r w:rsidRPr="005D31B7">
              <w:rPr>
                <w:rStyle w:val="Hyperlink"/>
                <w:rFonts w:hint="eastAsia"/>
                <w:noProof/>
                <w:rtl/>
                <w:lang w:bidi="fa-IR"/>
              </w:rPr>
              <w:t>آور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3" w:history="1">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هزار</w:t>
            </w:r>
            <w:r w:rsidRPr="005D31B7">
              <w:rPr>
                <w:rStyle w:val="Hyperlink"/>
                <w:noProof/>
                <w:rtl/>
                <w:lang w:bidi="fa-IR"/>
              </w:rPr>
              <w:t xml:space="preserve"> </w:t>
            </w:r>
            <w:r w:rsidRPr="005D31B7">
              <w:rPr>
                <w:rStyle w:val="Hyperlink"/>
                <w:rFonts w:hint="eastAsia"/>
                <w:noProof/>
                <w:rtl/>
                <w:lang w:bidi="fa-IR"/>
              </w:rPr>
              <w:t>كار</w:t>
            </w:r>
            <w:r w:rsidRPr="005D31B7">
              <w:rPr>
                <w:rStyle w:val="Hyperlink"/>
                <w:noProof/>
                <w:rtl/>
                <w:lang w:bidi="fa-IR"/>
              </w:rPr>
              <w:t xml:space="preserve"> </w:t>
            </w:r>
            <w:r w:rsidRPr="005D31B7">
              <w:rPr>
                <w:rStyle w:val="Hyperlink"/>
                <w:rFonts w:hint="eastAsia"/>
                <w:noProof/>
                <w:rtl/>
                <w:lang w:bidi="fa-IR"/>
              </w:rPr>
              <w:t>مى‏كند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يكى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4" w:history="1">
            <w:r w:rsidRPr="005D31B7">
              <w:rPr>
                <w:rStyle w:val="Hyperlink"/>
                <w:rFonts w:hint="eastAsia"/>
                <w:noProof/>
                <w:rtl/>
                <w:lang w:bidi="fa-IR"/>
              </w:rPr>
              <w:t>كارهاى</w:t>
            </w:r>
            <w:r w:rsidRPr="005D31B7">
              <w:rPr>
                <w:rStyle w:val="Hyperlink"/>
                <w:noProof/>
                <w:rtl/>
                <w:lang w:bidi="fa-IR"/>
              </w:rPr>
              <w:t xml:space="preserve"> </w:t>
            </w:r>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وسيله</w:t>
            </w:r>
            <w:r w:rsidRPr="005D31B7">
              <w:rPr>
                <w:rStyle w:val="Hyperlink"/>
                <w:noProof/>
                <w:rtl/>
                <w:lang w:bidi="fa-IR"/>
              </w:rPr>
              <w:t xml:space="preserve"> </w:t>
            </w:r>
            <w:r w:rsidRPr="005D31B7">
              <w:rPr>
                <w:rStyle w:val="Hyperlink"/>
                <w:rFonts w:hint="eastAsia"/>
                <w:noProof/>
                <w:rtl/>
                <w:lang w:bidi="fa-IR"/>
              </w:rPr>
              <w:t>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5" w:history="1">
            <w:r w:rsidRPr="005D31B7">
              <w:rPr>
                <w:rStyle w:val="Hyperlink"/>
                <w:rFonts w:hint="eastAsia"/>
                <w:noProof/>
                <w:rtl/>
                <w:lang w:bidi="fa-IR"/>
              </w:rPr>
              <w:t>خواب</w:t>
            </w:r>
            <w:r w:rsidRPr="005D31B7">
              <w:rPr>
                <w:rStyle w:val="Hyperlink"/>
                <w:noProof/>
                <w:rtl/>
                <w:lang w:bidi="fa-IR"/>
              </w:rPr>
              <w:t xml:space="preserve"> </w:t>
            </w:r>
            <w:r w:rsidRPr="005D31B7">
              <w:rPr>
                <w:rStyle w:val="Hyperlink"/>
                <w:rFonts w:hint="eastAsia"/>
                <w:noProof/>
                <w:rtl/>
                <w:lang w:bidi="fa-IR"/>
              </w:rPr>
              <w:t>نشانه‏اى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تجرد</w:t>
            </w:r>
            <w:r w:rsidRPr="005D31B7">
              <w:rPr>
                <w:rStyle w:val="Hyperlink"/>
                <w:noProof/>
                <w:rtl/>
                <w:lang w:bidi="fa-IR"/>
              </w:rPr>
              <w:t xml:space="preserve"> </w:t>
            </w:r>
            <w:r w:rsidRPr="005D31B7">
              <w:rPr>
                <w:rStyle w:val="Hyperlink"/>
                <w:rFonts w:hint="eastAsia"/>
                <w:noProof/>
                <w:rtl/>
                <w:lang w:bidi="fa-IR"/>
              </w:rPr>
              <w:t>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6" w:history="1">
            <w:r w:rsidRPr="005D31B7">
              <w:rPr>
                <w:rStyle w:val="Hyperlink"/>
                <w:rFonts w:hint="eastAsia"/>
                <w:noProof/>
                <w:rtl/>
                <w:lang w:bidi="fa-IR"/>
              </w:rPr>
              <w:t>ترا</w:t>
            </w:r>
            <w:r w:rsidRPr="005D31B7">
              <w:rPr>
                <w:rStyle w:val="Hyperlink"/>
                <w:noProof/>
                <w:rtl/>
                <w:lang w:bidi="fa-IR"/>
              </w:rPr>
              <w:t xml:space="preserve"> </w:t>
            </w:r>
            <w:r w:rsidRPr="005D31B7">
              <w:rPr>
                <w:rStyle w:val="Hyperlink"/>
                <w:rFonts w:hint="eastAsia"/>
                <w:noProof/>
                <w:rtl/>
                <w:lang w:bidi="fa-IR"/>
              </w:rPr>
              <w:t>تيشه</w:t>
            </w:r>
            <w:r w:rsidRPr="005D31B7">
              <w:rPr>
                <w:rStyle w:val="Hyperlink"/>
                <w:noProof/>
                <w:rtl/>
                <w:lang w:bidi="fa-IR"/>
              </w:rPr>
              <w:t xml:space="preserve"> </w:t>
            </w:r>
            <w:r w:rsidRPr="005D31B7">
              <w:rPr>
                <w:rStyle w:val="Hyperlink"/>
                <w:rFonts w:hint="eastAsia"/>
                <w:noProof/>
                <w:rtl/>
                <w:lang w:bidi="fa-IR"/>
              </w:rPr>
              <w:t>دادند</w:t>
            </w:r>
            <w:r w:rsidRPr="005D31B7">
              <w:rPr>
                <w:rStyle w:val="Hyperlink"/>
                <w:noProof/>
                <w:rtl/>
                <w:lang w:bidi="fa-IR"/>
              </w:rPr>
              <w:t xml:space="preserve"> </w:t>
            </w:r>
            <w:r w:rsidRPr="005D31B7">
              <w:rPr>
                <w:rStyle w:val="Hyperlink"/>
                <w:rFonts w:hint="eastAsia"/>
                <w:noProof/>
                <w:rtl/>
                <w:lang w:bidi="fa-IR"/>
              </w:rPr>
              <w:t>هيزم</w:t>
            </w:r>
            <w:r w:rsidRPr="005D31B7">
              <w:rPr>
                <w:rStyle w:val="Hyperlink"/>
                <w:noProof/>
                <w:rtl/>
                <w:lang w:bidi="fa-IR"/>
              </w:rPr>
              <w:t xml:space="preserve"> </w:t>
            </w:r>
            <w:r w:rsidRPr="005D31B7">
              <w:rPr>
                <w:rStyle w:val="Hyperlink"/>
                <w:rFonts w:hint="eastAsia"/>
                <w:noProof/>
                <w:rtl/>
                <w:lang w:bidi="fa-IR"/>
              </w:rPr>
              <w:t>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299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7" w:history="1">
            <w:r w:rsidRPr="005D31B7">
              <w:rPr>
                <w:rStyle w:val="Hyperlink"/>
                <w:rFonts w:hint="eastAsia"/>
                <w:noProof/>
                <w:rtl/>
                <w:lang w:bidi="fa-IR"/>
              </w:rPr>
              <w:t>پس</w:t>
            </w:r>
            <w:r w:rsidRPr="005D31B7">
              <w:rPr>
                <w:rStyle w:val="Hyperlink"/>
                <w:noProof/>
                <w:rtl/>
                <w:lang w:bidi="fa-IR"/>
              </w:rPr>
              <w:t xml:space="preserve"> </w:t>
            </w:r>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خودت</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مواظبت</w:t>
            </w:r>
            <w:r w:rsidRPr="005D31B7">
              <w:rPr>
                <w:rStyle w:val="Hyperlink"/>
                <w:noProof/>
                <w:rtl/>
                <w:lang w:bidi="fa-IR"/>
              </w:rPr>
              <w:t xml:space="preserve"> </w:t>
            </w:r>
            <w:r w:rsidRPr="005D31B7">
              <w:rPr>
                <w:rStyle w:val="Hyperlink"/>
                <w:rFonts w:hint="eastAsia"/>
                <w:noProof/>
                <w:rtl/>
                <w:lang w:bidi="fa-IR"/>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78" w:history="1">
            <w:r w:rsidRPr="005D31B7">
              <w:rPr>
                <w:rStyle w:val="Hyperlink"/>
                <w:rFonts w:hint="eastAsia"/>
                <w:noProof/>
                <w:rtl/>
                <w:lang w:bidi="fa-IR"/>
              </w:rPr>
              <w:t>دنيا</w:t>
            </w:r>
            <w:r w:rsidRPr="005D31B7">
              <w:rPr>
                <w:rStyle w:val="Hyperlink"/>
                <w:noProof/>
                <w:rtl/>
                <w:lang w:bidi="fa-IR"/>
              </w:rPr>
              <w:t xml:space="preserve"> </w:t>
            </w:r>
            <w:r w:rsidRPr="005D31B7">
              <w:rPr>
                <w:rStyle w:val="Hyperlink"/>
                <w:rFonts w:hint="eastAsia"/>
                <w:noProof/>
                <w:rtl/>
                <w:lang w:bidi="fa-IR"/>
              </w:rPr>
              <w:t>شما</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ياد</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باز</w:t>
            </w:r>
            <w:r w:rsidRPr="005D31B7">
              <w:rPr>
                <w:rStyle w:val="Hyperlink"/>
                <w:noProof/>
                <w:rtl/>
                <w:lang w:bidi="fa-IR"/>
              </w:rPr>
              <w:t xml:space="preserve"> </w:t>
            </w:r>
            <w:r w:rsidRPr="005D31B7">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301</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79" w:history="1">
            <w:r w:rsidRPr="005D31B7">
              <w:rPr>
                <w:rStyle w:val="Hyperlink"/>
                <w:noProof/>
                <w:rtl/>
                <w:lang w:bidi="fa-IR"/>
              </w:rPr>
              <w:t>32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385634879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0" w:history="1">
            <w:r w:rsidRPr="005D31B7">
              <w:rPr>
                <w:rStyle w:val="Hyperlink"/>
                <w:rFonts w:hint="eastAsia"/>
                <w:noProof/>
                <w:rtl/>
                <w:lang w:bidi="fa-IR"/>
              </w:rPr>
              <w:t>توحيد</w:t>
            </w:r>
            <w:r w:rsidRPr="005D31B7">
              <w:rPr>
                <w:rStyle w:val="Hyperlink"/>
                <w:noProof/>
                <w:rtl/>
                <w:lang w:bidi="fa-IR"/>
              </w:rPr>
              <w:t xml:space="preserve"> </w:t>
            </w:r>
            <w:r w:rsidRPr="005D31B7">
              <w:rPr>
                <w:rStyle w:val="Hyperlink"/>
                <w:rFonts w:hint="eastAsia"/>
                <w:noProof/>
                <w:rtl/>
                <w:lang w:bidi="fa-IR"/>
              </w:rPr>
              <w:t>اسلامى،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صفات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افعال</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noProof/>
                <w:vertAlign w:val="superscript"/>
                <w:rtl/>
                <w:lang w:bidi="fa-IR"/>
              </w:rPr>
              <w:t>(364)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1" w:history="1">
            <w:r w:rsidRPr="005D31B7">
              <w:rPr>
                <w:rStyle w:val="Hyperlink"/>
                <w:rFonts w:hint="eastAsia"/>
                <w:noProof/>
                <w:rtl/>
                <w:lang w:bidi="fa-IR"/>
              </w:rPr>
              <w:t>رازقيت</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نسبت</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جنين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2" w:history="1">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نعمت‏ها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3" w:history="1">
            <w:r w:rsidRPr="005D31B7">
              <w:rPr>
                <w:rStyle w:val="Hyperlink"/>
                <w:rFonts w:hint="eastAsia"/>
                <w:noProof/>
                <w:rtl/>
                <w:lang w:bidi="fa-IR"/>
              </w:rPr>
              <w:t>شكم</w:t>
            </w:r>
            <w:r w:rsidRPr="005D31B7">
              <w:rPr>
                <w:rStyle w:val="Hyperlink"/>
                <w:noProof/>
                <w:rtl/>
                <w:lang w:bidi="fa-IR"/>
              </w:rPr>
              <w:t xml:space="preserve"> </w:t>
            </w:r>
            <w:r w:rsidRPr="005D31B7">
              <w:rPr>
                <w:rStyle w:val="Hyperlink"/>
                <w:rFonts w:hint="eastAsia"/>
                <w:noProof/>
                <w:rtl/>
                <w:lang w:bidi="fa-IR"/>
              </w:rPr>
              <w:t>معاويه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هاويه</w:t>
            </w:r>
            <w:r w:rsidRPr="005D31B7">
              <w:rPr>
                <w:rStyle w:val="Hyperlink"/>
                <w:noProof/>
                <w:rtl/>
                <w:lang w:bidi="fa-IR"/>
              </w:rPr>
              <w:t xml:space="preserve"> </w:t>
            </w:r>
            <w:r w:rsidRPr="005D31B7">
              <w:rPr>
                <w:rStyle w:val="Hyperlink"/>
                <w:rFonts w:hint="eastAsia"/>
                <w:noProof/>
                <w:rtl/>
                <w:lang w:bidi="fa-IR"/>
              </w:rPr>
              <w:t>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4" w:history="1">
            <w:r w:rsidRPr="005D31B7">
              <w:rPr>
                <w:rStyle w:val="Hyperlink"/>
                <w:rFonts w:hint="eastAsia"/>
                <w:noProof/>
                <w:rtl/>
                <w:lang w:bidi="fa-IR"/>
              </w:rPr>
              <w:t>توحيد</w:t>
            </w:r>
            <w:r w:rsidRPr="005D31B7">
              <w:rPr>
                <w:rStyle w:val="Hyperlink"/>
                <w:noProof/>
                <w:rtl/>
                <w:lang w:bidi="fa-IR"/>
              </w:rPr>
              <w:t xml:space="preserve"> </w:t>
            </w:r>
            <w:r w:rsidRPr="005D31B7">
              <w:rPr>
                <w:rStyle w:val="Hyperlink"/>
                <w:rFonts w:hint="eastAsia"/>
                <w:noProof/>
                <w:rtl/>
                <w:lang w:bidi="fa-IR"/>
              </w:rPr>
              <w:t>توبه</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شرك</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5" w:history="1">
            <w:r w:rsidRPr="005D31B7">
              <w:rPr>
                <w:rStyle w:val="Hyperlink"/>
                <w:rFonts w:hint="eastAsia"/>
                <w:noProof/>
                <w:rtl/>
                <w:lang w:bidi="fa-IR"/>
              </w:rPr>
              <w:t>تنها</w:t>
            </w:r>
            <w:r w:rsidRPr="005D31B7">
              <w:rPr>
                <w:rStyle w:val="Hyperlink"/>
                <w:noProof/>
                <w:rtl/>
                <w:lang w:bidi="fa-IR"/>
              </w:rPr>
              <w:t xml:space="preserve"> </w:t>
            </w:r>
            <w:r w:rsidRPr="005D31B7">
              <w:rPr>
                <w:rStyle w:val="Hyperlink"/>
                <w:rFonts w:hint="eastAsia"/>
                <w:noProof/>
                <w:rtl/>
                <w:lang w:bidi="fa-IR"/>
              </w:rPr>
              <w:t>اميد</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رحمت</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ترس</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6" w:history="1">
            <w:r w:rsidRPr="005D31B7">
              <w:rPr>
                <w:rStyle w:val="Hyperlink"/>
                <w:rFonts w:hint="eastAsia"/>
                <w:noProof/>
                <w:rtl/>
                <w:lang w:bidi="fa-IR"/>
              </w:rPr>
              <w:t>موحد</w:t>
            </w:r>
            <w:r w:rsidRPr="005D31B7">
              <w:rPr>
                <w:rStyle w:val="Hyperlink"/>
                <w:noProof/>
                <w:rtl/>
                <w:lang w:bidi="fa-IR"/>
              </w:rPr>
              <w:t xml:space="preserve"> </w:t>
            </w:r>
            <w:r w:rsidRPr="005D31B7">
              <w:rPr>
                <w:rStyle w:val="Hyperlink"/>
                <w:rFonts w:hint="eastAsia"/>
                <w:noProof/>
                <w:rtl/>
                <w:lang w:bidi="fa-IR"/>
              </w:rPr>
              <w:t>جان</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فداى</w:t>
            </w:r>
            <w:r w:rsidRPr="005D31B7">
              <w:rPr>
                <w:rStyle w:val="Hyperlink"/>
                <w:noProof/>
                <w:rtl/>
                <w:lang w:bidi="fa-IR"/>
              </w:rPr>
              <w:t xml:space="preserve"> </w:t>
            </w:r>
            <w:r w:rsidRPr="005D31B7">
              <w:rPr>
                <w:rStyle w:val="Hyperlink"/>
                <w:rFonts w:hint="eastAsia"/>
                <w:noProof/>
                <w:rtl/>
                <w:lang w:bidi="fa-IR"/>
              </w:rPr>
              <w:t>دوست</w:t>
            </w:r>
            <w:r w:rsidRPr="005D31B7">
              <w:rPr>
                <w:rStyle w:val="Hyperlink"/>
                <w:noProof/>
                <w:rtl/>
                <w:lang w:bidi="fa-IR"/>
              </w:rPr>
              <w:t xml:space="preserve"> </w:t>
            </w:r>
            <w:r w:rsidRPr="005D31B7">
              <w:rPr>
                <w:rStyle w:val="Hyperlink"/>
                <w:rFonts w:hint="eastAsia"/>
                <w:noProof/>
                <w:rtl/>
                <w:lang w:bidi="fa-IR"/>
              </w:rPr>
              <w:t>مى‏كند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309</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87" w:history="1">
            <w:r w:rsidRPr="005D31B7">
              <w:rPr>
                <w:rStyle w:val="Hyperlink"/>
                <w:noProof/>
                <w:rtl/>
                <w:lang w:bidi="fa-IR"/>
              </w:rPr>
              <w:t>33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8" w:history="1">
            <w:r w:rsidRPr="005D31B7">
              <w:rPr>
                <w:rStyle w:val="Hyperlink"/>
                <w:rFonts w:hint="eastAsia"/>
                <w:noProof/>
                <w:rtl/>
                <w:lang w:bidi="fa-IR"/>
              </w:rPr>
              <w:t>يقين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تربيت</w:t>
            </w:r>
            <w:r w:rsidRPr="005D31B7">
              <w:rPr>
                <w:rStyle w:val="Hyperlink"/>
                <w:noProof/>
                <w:rtl/>
                <w:lang w:bidi="fa-IR"/>
              </w:rPr>
              <w:t xml:space="preserve"> </w:t>
            </w:r>
            <w:r w:rsidRPr="005D31B7">
              <w:rPr>
                <w:rStyle w:val="Hyperlink"/>
                <w:rFonts w:hint="eastAsia"/>
                <w:noProof/>
                <w:rtl/>
                <w:lang w:bidi="fa-IR"/>
              </w:rPr>
              <w:t>كردن</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طرف</w:t>
            </w:r>
            <w:r w:rsidRPr="005D31B7">
              <w:rPr>
                <w:rStyle w:val="Hyperlink"/>
                <w:noProof/>
                <w:rtl/>
                <w:lang w:bidi="fa-IR"/>
              </w:rPr>
              <w:t xml:space="preserve"> </w:t>
            </w:r>
            <w:r w:rsidRPr="005D31B7">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89" w:history="1">
            <w:r w:rsidRPr="005D31B7">
              <w:rPr>
                <w:rStyle w:val="Hyperlink"/>
                <w:rFonts w:hint="eastAsia"/>
                <w:noProof/>
                <w:rtl/>
                <w:lang w:bidi="fa-IR"/>
              </w:rPr>
              <w:t>يقين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همراهى</w:t>
            </w:r>
            <w:r w:rsidRPr="005D31B7">
              <w:rPr>
                <w:rStyle w:val="Hyperlink"/>
                <w:noProof/>
                <w:rtl/>
                <w:lang w:bidi="fa-IR"/>
              </w:rPr>
              <w:t xml:space="preserve"> </w:t>
            </w:r>
            <w:r w:rsidRPr="005D31B7">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385634889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0" w:history="1">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يك</w:t>
            </w:r>
            <w:r w:rsidRPr="005D31B7">
              <w:rPr>
                <w:rStyle w:val="Hyperlink"/>
                <w:noProof/>
                <w:rtl/>
                <w:lang w:bidi="fa-IR"/>
              </w:rPr>
              <w:t xml:space="preserve"> </w:t>
            </w:r>
            <w:r w:rsidRPr="005D31B7">
              <w:rPr>
                <w:rStyle w:val="Hyperlink"/>
                <w:rFonts w:hint="eastAsia"/>
                <w:noProof/>
                <w:rtl/>
                <w:lang w:bidi="fa-IR"/>
              </w:rPr>
              <w:t>ساعته</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فحشاء</w:t>
            </w:r>
            <w:r w:rsidRPr="005D31B7">
              <w:rPr>
                <w:rStyle w:val="Hyperlink"/>
                <w:noProof/>
                <w:rtl/>
                <w:lang w:bidi="fa-IR"/>
              </w:rPr>
              <w:t xml:space="preserve"> </w:t>
            </w:r>
            <w:r w:rsidRPr="005D31B7">
              <w:rPr>
                <w:rStyle w:val="Hyperlink"/>
                <w:rFonts w:hint="eastAsia"/>
                <w:noProof/>
                <w:rtl/>
                <w:lang w:bidi="fa-IR"/>
              </w:rPr>
              <w:t>باز</w:t>
            </w:r>
            <w:r w:rsidRPr="005D31B7">
              <w:rPr>
                <w:rStyle w:val="Hyperlink"/>
                <w:noProof/>
                <w:rtl/>
                <w:lang w:bidi="fa-IR"/>
              </w:rPr>
              <w:t xml:space="preserve"> </w:t>
            </w:r>
            <w:r w:rsidRPr="005D31B7">
              <w:rPr>
                <w:rStyle w:val="Hyperlink"/>
                <w:rFonts w:hint="eastAsia"/>
                <w:noProof/>
                <w:rtl/>
                <w:lang w:bidi="fa-IR"/>
              </w:rPr>
              <w:t>مى‏دارد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1" w:history="1">
            <w:r w:rsidRPr="005D31B7">
              <w:rPr>
                <w:rStyle w:val="Hyperlink"/>
                <w:rFonts w:hint="eastAsia"/>
                <w:noProof/>
                <w:rtl/>
                <w:lang w:bidi="fa-IR"/>
              </w:rPr>
              <w:t>رفتار</w:t>
            </w:r>
            <w:r w:rsidRPr="005D31B7">
              <w:rPr>
                <w:rStyle w:val="Hyperlink"/>
                <w:noProof/>
                <w:rtl/>
                <w:lang w:bidi="fa-IR"/>
              </w:rPr>
              <w:t xml:space="preserve"> </w:t>
            </w:r>
            <w:r w:rsidRPr="005D31B7">
              <w:rPr>
                <w:rStyle w:val="Hyperlink"/>
                <w:rFonts w:hint="eastAsia"/>
                <w:noProof/>
                <w:rtl/>
                <w:lang w:bidi="fa-IR"/>
              </w:rPr>
              <w:t>مهاجرين</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برابر</w:t>
            </w:r>
            <w:r w:rsidRPr="005D31B7">
              <w:rPr>
                <w:rStyle w:val="Hyperlink"/>
                <w:noProof/>
                <w:rtl/>
                <w:lang w:bidi="fa-IR"/>
              </w:rPr>
              <w:t xml:space="preserve"> </w:t>
            </w:r>
            <w:r w:rsidRPr="005D31B7">
              <w:rPr>
                <w:rStyle w:val="Hyperlink"/>
                <w:rFonts w:hint="eastAsia"/>
                <w:noProof/>
                <w:rtl/>
                <w:lang w:bidi="fa-IR"/>
              </w:rPr>
              <w:t>نجاشى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2" w:history="1">
            <w:r w:rsidRPr="005D31B7">
              <w:rPr>
                <w:rStyle w:val="Hyperlink"/>
                <w:rFonts w:hint="eastAsia"/>
                <w:noProof/>
                <w:rtl/>
                <w:lang w:bidi="fa-IR"/>
              </w:rPr>
              <w:t>سحره</w:t>
            </w:r>
            <w:r w:rsidRPr="005D31B7">
              <w:rPr>
                <w:rStyle w:val="Hyperlink"/>
                <w:noProof/>
                <w:rtl/>
                <w:lang w:bidi="fa-IR"/>
              </w:rPr>
              <w:t xml:space="preserve"> </w:t>
            </w:r>
            <w:r w:rsidRPr="005D31B7">
              <w:rPr>
                <w:rStyle w:val="Hyperlink"/>
                <w:rFonts w:hint="eastAsia"/>
                <w:noProof/>
                <w:rtl/>
                <w:lang w:bidi="fa-IR"/>
              </w:rPr>
              <w:t>فرعون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قدرت</w:t>
            </w:r>
            <w:r w:rsidRPr="005D31B7">
              <w:rPr>
                <w:rStyle w:val="Hyperlink"/>
                <w:noProof/>
                <w:rtl/>
                <w:lang w:bidi="fa-IR"/>
              </w:rPr>
              <w:t xml:space="preserve"> </w:t>
            </w:r>
            <w:r w:rsidRPr="005D31B7">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3" w:history="1">
            <w:r w:rsidRPr="005D31B7">
              <w:rPr>
                <w:rStyle w:val="Hyperlink"/>
                <w:rFonts w:hint="eastAsia"/>
                <w:noProof/>
                <w:rtl/>
                <w:lang w:bidi="fa-IR"/>
              </w:rPr>
              <w:t>چگونه</w:t>
            </w:r>
            <w:r w:rsidRPr="005D31B7">
              <w:rPr>
                <w:rStyle w:val="Hyperlink"/>
                <w:noProof/>
                <w:rtl/>
                <w:lang w:bidi="fa-IR"/>
              </w:rPr>
              <w:t xml:space="preserve"> </w:t>
            </w:r>
            <w:r w:rsidRPr="005D31B7">
              <w:rPr>
                <w:rStyle w:val="Hyperlink"/>
                <w:rFonts w:hint="eastAsia"/>
                <w:noProof/>
                <w:rtl/>
                <w:lang w:bidi="fa-IR"/>
              </w:rPr>
              <w:t>مؤمنين</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مى‏سوزاندند؟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316</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894" w:history="1">
            <w:r w:rsidRPr="005D31B7">
              <w:rPr>
                <w:rStyle w:val="Hyperlink"/>
                <w:noProof/>
                <w:rtl/>
                <w:lang w:bidi="fa-IR"/>
              </w:rPr>
              <w:t>34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5" w:history="1">
            <w:r w:rsidRPr="005D31B7">
              <w:rPr>
                <w:rStyle w:val="Hyperlink"/>
                <w:rFonts w:hint="eastAsia"/>
                <w:noProof/>
                <w:rtl/>
                <w:lang w:bidi="fa-IR"/>
              </w:rPr>
              <w:t>مظاهر</w:t>
            </w:r>
            <w:r w:rsidRPr="005D31B7">
              <w:rPr>
                <w:rStyle w:val="Hyperlink"/>
                <w:noProof/>
                <w:rtl/>
                <w:lang w:bidi="fa-IR"/>
              </w:rPr>
              <w:t xml:space="preserve"> </w:t>
            </w:r>
            <w:r w:rsidRPr="005D31B7">
              <w:rPr>
                <w:rStyle w:val="Hyperlink"/>
                <w:rFonts w:hint="eastAsia"/>
                <w:noProof/>
                <w:rtl/>
                <w:lang w:bidi="fa-IR"/>
              </w:rPr>
              <w:t>تمدن</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راه</w:t>
            </w:r>
            <w:r w:rsidRPr="005D31B7">
              <w:rPr>
                <w:rStyle w:val="Hyperlink"/>
                <w:noProof/>
                <w:rtl/>
                <w:lang w:bidi="fa-IR"/>
              </w:rPr>
              <w:t xml:space="preserve"> </w:t>
            </w:r>
            <w:r w:rsidRPr="005D31B7">
              <w:rPr>
                <w:rStyle w:val="Hyperlink"/>
                <w:rFonts w:hint="eastAsia"/>
                <w:noProof/>
                <w:rtl/>
                <w:lang w:bidi="fa-IR"/>
              </w:rPr>
              <w:t>توحش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6" w:history="1">
            <w:r w:rsidRPr="005D31B7">
              <w:rPr>
                <w:rStyle w:val="Hyperlink"/>
                <w:rFonts w:hint="eastAsia"/>
                <w:noProof/>
                <w:rtl/>
                <w:lang w:bidi="fa-IR"/>
              </w:rPr>
              <w:t>حكم</w:t>
            </w:r>
            <w:r w:rsidRPr="005D31B7">
              <w:rPr>
                <w:rStyle w:val="Hyperlink"/>
                <w:noProof/>
                <w:rtl/>
                <w:lang w:bidi="fa-IR"/>
              </w:rPr>
              <w:t xml:space="preserve"> </w:t>
            </w:r>
            <w:r w:rsidRPr="005D31B7">
              <w:rPr>
                <w:rStyle w:val="Hyperlink"/>
                <w:rFonts w:hint="eastAsia"/>
                <w:noProof/>
                <w:rtl/>
                <w:lang w:bidi="fa-IR"/>
              </w:rPr>
              <w:t>لعب</w:t>
            </w:r>
            <w:r w:rsidRPr="005D31B7">
              <w:rPr>
                <w:rStyle w:val="Hyperlink"/>
                <w:noProof/>
                <w:rtl/>
                <w:lang w:bidi="fa-IR"/>
              </w:rPr>
              <w:t xml:space="preserve"> </w:t>
            </w:r>
            <w:r w:rsidRPr="005D31B7">
              <w:rPr>
                <w:rStyle w:val="Hyperlink"/>
                <w:rFonts w:hint="eastAsia"/>
                <w:noProof/>
                <w:rtl/>
                <w:lang w:bidi="fa-IR"/>
              </w:rPr>
              <w:t>بسته</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عنوان</w:t>
            </w:r>
            <w:r w:rsidRPr="005D31B7">
              <w:rPr>
                <w:rStyle w:val="Hyperlink"/>
                <w:noProof/>
                <w:rtl/>
                <w:lang w:bidi="fa-IR"/>
              </w:rPr>
              <w:t xml:space="preserve"> </w:t>
            </w:r>
            <w:r w:rsidRPr="005D31B7">
              <w:rPr>
                <w:rStyle w:val="Hyperlink"/>
                <w:rFonts w:hint="eastAsia"/>
                <w:noProof/>
                <w:rtl/>
                <w:lang w:bidi="fa-IR"/>
              </w:rPr>
              <w:t>ثانوى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319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7" w:history="1">
            <w:r w:rsidRPr="005D31B7">
              <w:rPr>
                <w:rStyle w:val="Hyperlink"/>
                <w:rFonts w:hint="eastAsia"/>
                <w:noProof/>
                <w:rtl/>
                <w:lang w:bidi="fa-IR"/>
              </w:rPr>
              <w:t>مؤمن</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كار</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شگفت</w:t>
            </w:r>
            <w:r w:rsidRPr="005D31B7">
              <w:rPr>
                <w:rStyle w:val="Hyperlink"/>
                <w:noProof/>
                <w:rtl/>
                <w:lang w:bidi="fa-IR"/>
              </w:rPr>
              <w:t xml:space="preserve"> </w:t>
            </w:r>
            <w:r w:rsidRPr="005D31B7">
              <w:rPr>
                <w:rStyle w:val="Hyperlink"/>
                <w:rFonts w:hint="eastAsia"/>
                <w:noProof/>
                <w:rtl/>
                <w:lang w:bidi="fa-IR"/>
              </w:rPr>
              <w:t>مى‏آيد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8" w:history="1">
            <w:r w:rsidRPr="005D31B7">
              <w:rPr>
                <w:rStyle w:val="Hyperlink"/>
                <w:rFonts w:hint="eastAsia"/>
                <w:noProof/>
                <w:rtl/>
                <w:lang w:bidi="fa-IR"/>
              </w:rPr>
              <w:t>تكاثر،</w:t>
            </w:r>
            <w:r w:rsidRPr="005D31B7">
              <w:rPr>
                <w:rStyle w:val="Hyperlink"/>
                <w:noProof/>
                <w:rtl/>
                <w:lang w:bidi="fa-IR"/>
              </w:rPr>
              <w:t xml:space="preserve"> </w:t>
            </w:r>
            <w:r w:rsidRPr="005D31B7">
              <w:rPr>
                <w:rStyle w:val="Hyperlink"/>
                <w:rFonts w:hint="eastAsia"/>
                <w:noProof/>
                <w:rtl/>
                <w:lang w:bidi="fa-IR"/>
              </w:rPr>
              <w:t>پول</w:t>
            </w:r>
            <w:r w:rsidRPr="005D31B7">
              <w:rPr>
                <w:rStyle w:val="Hyperlink"/>
                <w:noProof/>
                <w:rtl/>
                <w:lang w:bidi="fa-IR"/>
              </w:rPr>
              <w:t xml:space="preserve"> </w:t>
            </w:r>
            <w:r w:rsidRPr="005D31B7">
              <w:rPr>
                <w:rStyle w:val="Hyperlink"/>
                <w:rFonts w:hint="eastAsia"/>
                <w:noProof/>
                <w:rtl/>
                <w:lang w:bidi="fa-IR"/>
              </w:rPr>
              <w:t>روى</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انباشتن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899" w:history="1">
            <w:r w:rsidRPr="005D31B7">
              <w:rPr>
                <w:rStyle w:val="Hyperlink"/>
                <w:rFonts w:hint="eastAsia"/>
                <w:noProof/>
                <w:rtl/>
                <w:lang w:bidi="fa-IR"/>
              </w:rPr>
              <w:t>احتضار</w:t>
            </w:r>
            <w:r w:rsidRPr="005D31B7">
              <w:rPr>
                <w:rStyle w:val="Hyperlink"/>
                <w:noProof/>
                <w:rtl/>
                <w:lang w:bidi="fa-IR"/>
              </w:rPr>
              <w:t xml:space="preserve"> </w:t>
            </w:r>
            <w:r w:rsidRPr="005D31B7">
              <w:rPr>
                <w:rStyle w:val="Hyperlink"/>
                <w:rFonts w:hint="eastAsia"/>
                <w:noProof/>
                <w:rtl/>
                <w:lang w:bidi="fa-IR"/>
              </w:rPr>
              <w:t>مأمون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رژه</w:t>
            </w:r>
            <w:r w:rsidRPr="005D31B7">
              <w:rPr>
                <w:rStyle w:val="Hyperlink"/>
                <w:noProof/>
                <w:rtl/>
                <w:lang w:bidi="fa-IR"/>
              </w:rPr>
              <w:t xml:space="preserve"> </w:t>
            </w:r>
            <w:r w:rsidRPr="005D31B7">
              <w:rPr>
                <w:rStyle w:val="Hyperlink"/>
                <w:rFonts w:hint="eastAsia"/>
                <w:noProof/>
                <w:rtl/>
                <w:lang w:bidi="fa-IR"/>
              </w:rPr>
              <w:t>لشكر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385634899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00" w:history="1">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آموز</w:t>
            </w:r>
            <w:r w:rsidRPr="005D31B7">
              <w:rPr>
                <w:rStyle w:val="Hyperlink"/>
                <w:noProof/>
                <w:rtl/>
                <w:lang w:bidi="fa-IR"/>
              </w:rPr>
              <w:t xml:space="preserve"> </w:t>
            </w:r>
            <w:r w:rsidRPr="005D31B7">
              <w:rPr>
                <w:rStyle w:val="Hyperlink"/>
                <w:rFonts w:hint="eastAsia"/>
                <w:noProof/>
                <w:rtl/>
                <w:lang w:bidi="fa-IR"/>
              </w:rPr>
              <w:t>اخلاص</w:t>
            </w:r>
            <w:r w:rsidRPr="005D31B7">
              <w:rPr>
                <w:rStyle w:val="Hyperlink"/>
                <w:noProof/>
                <w:rtl/>
                <w:lang w:bidi="fa-IR"/>
              </w:rPr>
              <w:t xml:space="preserve"> </w:t>
            </w:r>
            <w:r w:rsidRPr="005D31B7">
              <w:rPr>
                <w:rStyle w:val="Hyperlink"/>
                <w:rFonts w:hint="eastAsia"/>
                <w:noProof/>
                <w:rtl/>
                <w:lang w:bidi="fa-IR"/>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01" w:history="1">
            <w:r w:rsidRPr="005D31B7">
              <w:rPr>
                <w:rStyle w:val="Hyperlink"/>
                <w:rFonts w:hint="eastAsia"/>
                <w:noProof/>
                <w:rtl/>
                <w:lang w:bidi="fa-IR"/>
              </w:rPr>
              <w:t>زفاف</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سپاس</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حجله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02" w:history="1">
            <w:r w:rsidRPr="005D31B7">
              <w:rPr>
                <w:rStyle w:val="Hyperlink"/>
                <w:rFonts w:hint="eastAsia"/>
                <w:noProof/>
                <w:rtl/>
                <w:lang w:bidi="fa-IR"/>
              </w:rPr>
              <w:t>حيات</w:t>
            </w:r>
            <w:r w:rsidRPr="005D31B7">
              <w:rPr>
                <w:rStyle w:val="Hyperlink"/>
                <w:noProof/>
                <w:rtl/>
                <w:lang w:bidi="fa-IR"/>
              </w:rPr>
              <w:t xml:space="preserve"> </w:t>
            </w:r>
            <w:r w:rsidRPr="005D31B7">
              <w:rPr>
                <w:rStyle w:val="Hyperlink"/>
                <w:rFonts w:hint="eastAsia"/>
                <w:noProof/>
                <w:rtl/>
                <w:lang w:bidi="fa-IR"/>
              </w:rPr>
              <w:t>رحمانى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غرض</w:t>
            </w:r>
            <w:r w:rsidRPr="005D31B7">
              <w:rPr>
                <w:rStyle w:val="Hyperlink"/>
                <w:noProof/>
                <w:rtl/>
                <w:lang w:bidi="fa-IR"/>
              </w:rPr>
              <w:t xml:space="preserve"> </w:t>
            </w:r>
            <w:r w:rsidRPr="005D31B7">
              <w:rPr>
                <w:rStyle w:val="Hyperlink"/>
                <w:rFonts w:hint="eastAsia"/>
                <w:noProof/>
                <w:rtl/>
                <w:lang w:bidi="fa-IR"/>
              </w:rPr>
              <w:t>عقلائى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327</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03" w:history="1">
            <w:r w:rsidRPr="005D31B7">
              <w:rPr>
                <w:rStyle w:val="Hyperlink"/>
                <w:noProof/>
                <w:rtl/>
                <w:lang w:bidi="fa-IR"/>
              </w:rPr>
              <w:t>35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329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04" w:history="1">
            <w:r w:rsidRPr="005D31B7">
              <w:rPr>
                <w:rStyle w:val="Hyperlink"/>
                <w:rFonts w:hint="eastAsia"/>
                <w:noProof/>
                <w:rtl/>
                <w:lang w:bidi="fa-IR"/>
              </w:rPr>
              <w:t>سبب</w:t>
            </w:r>
            <w:r w:rsidRPr="005D31B7">
              <w:rPr>
                <w:rStyle w:val="Hyperlink"/>
                <w:noProof/>
                <w:rtl/>
                <w:lang w:bidi="fa-IR"/>
              </w:rPr>
              <w:t xml:space="preserve"> </w:t>
            </w:r>
            <w:r w:rsidRPr="005D31B7">
              <w:rPr>
                <w:rStyle w:val="Hyperlink"/>
                <w:rFonts w:hint="eastAsia"/>
                <w:noProof/>
                <w:rtl/>
                <w:lang w:bidi="fa-IR"/>
              </w:rPr>
              <w:t>آمرزش</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اطاعت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05" w:history="1">
            <w:r w:rsidRPr="005D31B7">
              <w:rPr>
                <w:rStyle w:val="Hyperlink"/>
                <w:rFonts w:hint="eastAsia"/>
                <w:noProof/>
                <w:rtl/>
                <w:lang w:bidi="fa-IR"/>
              </w:rPr>
              <w:t>گفتگوى</w:t>
            </w:r>
            <w:r w:rsidRPr="005D31B7">
              <w:rPr>
                <w:rStyle w:val="Hyperlink"/>
                <w:noProof/>
                <w:rtl/>
                <w:lang w:bidi="fa-IR"/>
              </w:rPr>
              <w:t xml:space="preserve"> </w:t>
            </w:r>
            <w:r w:rsidRPr="005D31B7">
              <w:rPr>
                <w:rStyle w:val="Hyperlink"/>
                <w:rFonts w:hint="eastAsia"/>
                <w:noProof/>
                <w:rtl/>
                <w:lang w:bidi="fa-IR"/>
              </w:rPr>
              <w:t>حضرت</w:t>
            </w:r>
            <w:r w:rsidRPr="005D31B7">
              <w:rPr>
                <w:rStyle w:val="Hyperlink"/>
                <w:noProof/>
                <w:rtl/>
                <w:lang w:bidi="fa-IR"/>
              </w:rPr>
              <w:t xml:space="preserve"> </w:t>
            </w:r>
            <w:r w:rsidRPr="005D31B7">
              <w:rPr>
                <w:rStyle w:val="Hyperlink"/>
                <w:rFonts w:hint="eastAsia"/>
                <w:noProof/>
                <w:rtl/>
                <w:lang w:bidi="fa-IR"/>
              </w:rPr>
              <w:t>سجاد</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زهرى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06" w:history="1">
            <w:r w:rsidRPr="005D31B7">
              <w:rPr>
                <w:rStyle w:val="Hyperlink"/>
                <w:rFonts w:hint="eastAsia"/>
                <w:noProof/>
                <w:rtl/>
                <w:lang w:bidi="fa-IR"/>
              </w:rPr>
              <w:t>وسعت</w:t>
            </w:r>
            <w:r w:rsidRPr="005D31B7">
              <w:rPr>
                <w:rStyle w:val="Hyperlink"/>
                <w:noProof/>
                <w:rtl/>
                <w:lang w:bidi="fa-IR"/>
              </w:rPr>
              <w:t xml:space="preserve"> </w:t>
            </w:r>
            <w:r w:rsidRPr="005D31B7">
              <w:rPr>
                <w:rStyle w:val="Hyperlink"/>
                <w:rFonts w:hint="eastAsia"/>
                <w:noProof/>
                <w:rtl/>
                <w:lang w:bidi="fa-IR"/>
              </w:rPr>
              <w:t>بهشت</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اندازه</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آسمانها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07" w:history="1">
            <w:r w:rsidRPr="005D31B7">
              <w:rPr>
                <w:rStyle w:val="Hyperlink"/>
                <w:rFonts w:hint="eastAsia"/>
                <w:noProof/>
                <w:rtl/>
                <w:lang w:bidi="fa-IR"/>
              </w:rPr>
              <w:t>مسابقه</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خيرات</w:t>
            </w:r>
            <w:r w:rsidRPr="005D31B7">
              <w:rPr>
                <w:rStyle w:val="Hyperlink"/>
                <w:noProof/>
                <w:rtl/>
                <w:lang w:bidi="fa-IR"/>
              </w:rPr>
              <w:t xml:space="preserve"> </w:t>
            </w:r>
            <w:r w:rsidRPr="005D31B7">
              <w:rPr>
                <w:rStyle w:val="Hyperlink"/>
                <w:rFonts w:hint="eastAsia"/>
                <w:noProof/>
                <w:rtl/>
                <w:lang w:bidi="fa-IR"/>
              </w:rPr>
              <w:t>نتيجه</w:t>
            </w:r>
            <w:r w:rsidRPr="005D31B7">
              <w:rPr>
                <w:rStyle w:val="Hyperlink"/>
                <w:noProof/>
                <w:rtl/>
                <w:lang w:bidi="fa-IR"/>
              </w:rPr>
              <w:t xml:space="preserve"> </w:t>
            </w:r>
            <w:r w:rsidRPr="005D31B7">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332</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08" w:history="1">
            <w:r w:rsidRPr="005D31B7">
              <w:rPr>
                <w:rStyle w:val="Hyperlink"/>
                <w:noProof/>
                <w:rtl/>
                <w:lang w:bidi="fa-IR"/>
              </w:rPr>
              <w:t>36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09" w:history="1">
            <w:r w:rsidRPr="005D31B7">
              <w:rPr>
                <w:rStyle w:val="Hyperlink"/>
                <w:rFonts w:hint="eastAsia"/>
                <w:noProof/>
                <w:rtl/>
                <w:lang w:bidi="fa-IR"/>
              </w:rPr>
              <w:t>شتاب</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كار</w:t>
            </w:r>
            <w:r w:rsidRPr="005D31B7">
              <w:rPr>
                <w:rStyle w:val="Hyperlink"/>
                <w:noProof/>
                <w:rtl/>
                <w:lang w:bidi="fa-IR"/>
              </w:rPr>
              <w:t xml:space="preserve"> </w:t>
            </w:r>
            <w:r w:rsidRPr="005D31B7">
              <w:rPr>
                <w:rStyle w:val="Hyperlink"/>
                <w:rFonts w:hint="eastAsia"/>
                <w:noProof/>
                <w:rtl/>
                <w:lang w:bidi="fa-IR"/>
              </w:rPr>
              <w:t>آخرت</w:t>
            </w:r>
            <w:r w:rsidRPr="005D31B7">
              <w:rPr>
                <w:rStyle w:val="Hyperlink"/>
                <w:noProof/>
                <w:rtl/>
                <w:lang w:bidi="fa-IR"/>
              </w:rPr>
              <w:t xml:space="preserve"> </w:t>
            </w:r>
            <w:r w:rsidRPr="005D31B7">
              <w:rPr>
                <w:rStyle w:val="Hyperlink"/>
                <w:rFonts w:hint="eastAsia"/>
                <w:noProof/>
                <w:rtl/>
                <w:lang w:bidi="fa-IR"/>
              </w:rPr>
              <w:t>خوب</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385634909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0" w:history="1">
            <w:r w:rsidRPr="005D31B7">
              <w:rPr>
                <w:rStyle w:val="Hyperlink"/>
                <w:rFonts w:hint="eastAsia"/>
                <w:noProof/>
                <w:rtl/>
                <w:lang w:bidi="fa-IR"/>
              </w:rPr>
              <w:t>بهشت</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اكنون</w:t>
            </w:r>
            <w:r w:rsidRPr="005D31B7">
              <w:rPr>
                <w:rStyle w:val="Hyperlink"/>
                <w:noProof/>
                <w:rtl/>
                <w:lang w:bidi="fa-IR"/>
              </w:rPr>
              <w:t xml:space="preserve"> </w:t>
            </w:r>
            <w:r w:rsidRPr="005D31B7">
              <w:rPr>
                <w:rStyle w:val="Hyperlink"/>
                <w:rFonts w:hint="eastAsia"/>
                <w:noProof/>
                <w:rtl/>
                <w:lang w:bidi="fa-IR"/>
              </w:rPr>
              <w:t>موجود</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1" w:history="1">
            <w:r w:rsidRPr="005D31B7">
              <w:rPr>
                <w:rStyle w:val="Hyperlink"/>
                <w:rFonts w:hint="eastAsia"/>
                <w:noProof/>
                <w:rtl/>
                <w:lang w:bidi="fa-IR"/>
              </w:rPr>
              <w:t>مجلسى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شفاء</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بركت</w:t>
            </w:r>
            <w:r w:rsidRPr="005D31B7">
              <w:rPr>
                <w:rStyle w:val="Hyperlink"/>
                <w:noProof/>
                <w:rtl/>
                <w:lang w:bidi="fa-IR"/>
              </w:rPr>
              <w:t xml:space="preserve"> </w:t>
            </w:r>
            <w:r w:rsidRPr="005D31B7">
              <w:rPr>
                <w:rStyle w:val="Hyperlink"/>
                <w:rFonts w:hint="eastAsia"/>
                <w:noProof/>
                <w:rtl/>
                <w:lang w:bidi="fa-IR"/>
              </w:rPr>
              <w:t>طعام</w:t>
            </w:r>
            <w:r w:rsidRPr="005D31B7">
              <w:rPr>
                <w:rStyle w:val="Hyperlink"/>
                <w:noProof/>
                <w:rtl/>
                <w:lang w:bidi="fa-IR"/>
              </w:rPr>
              <w:t xml:space="preserve"> </w:t>
            </w:r>
            <w:r w:rsidRPr="005D31B7">
              <w:rPr>
                <w:rStyle w:val="Hyperlink"/>
                <w:rFonts w:hint="eastAsia"/>
                <w:noProof/>
                <w:rtl/>
                <w:lang w:bidi="fa-IR"/>
              </w:rPr>
              <w:t>بهشتى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2" w:history="1">
            <w:r w:rsidRPr="005D31B7">
              <w:rPr>
                <w:rStyle w:val="Hyperlink"/>
                <w:rFonts w:hint="eastAsia"/>
                <w:noProof/>
                <w:rtl/>
                <w:lang w:bidi="fa-IR"/>
              </w:rPr>
              <w:t>ثواب</w:t>
            </w:r>
            <w:r w:rsidRPr="005D31B7">
              <w:rPr>
                <w:rStyle w:val="Hyperlink"/>
                <w:noProof/>
                <w:rtl/>
                <w:lang w:bidi="fa-IR"/>
              </w:rPr>
              <w:t xml:space="preserve"> </w:t>
            </w:r>
            <w:r w:rsidRPr="005D31B7">
              <w:rPr>
                <w:rStyle w:val="Hyperlink"/>
                <w:rFonts w:hint="eastAsia"/>
                <w:noProof/>
                <w:rtl/>
                <w:lang w:bidi="fa-IR"/>
              </w:rPr>
              <w:t>باقى،</w:t>
            </w:r>
            <w:r w:rsidRPr="005D31B7">
              <w:rPr>
                <w:rStyle w:val="Hyperlink"/>
                <w:noProof/>
                <w:rtl/>
                <w:lang w:bidi="fa-IR"/>
              </w:rPr>
              <w:t xml:space="preserve"> </w:t>
            </w:r>
            <w:r w:rsidRPr="005D31B7">
              <w:rPr>
                <w:rStyle w:val="Hyperlink"/>
                <w:rFonts w:hint="eastAsia"/>
                <w:noProof/>
                <w:rtl/>
                <w:lang w:bidi="fa-IR"/>
              </w:rPr>
              <w:t>تنها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فضل</w:t>
            </w:r>
            <w:r w:rsidRPr="005D31B7">
              <w:rPr>
                <w:rStyle w:val="Hyperlink"/>
                <w:noProof/>
                <w:rtl/>
                <w:lang w:bidi="fa-IR"/>
              </w:rPr>
              <w:t xml:space="preserve"> </w:t>
            </w:r>
            <w:r w:rsidRPr="005D31B7">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3" w:history="1">
            <w:r w:rsidRPr="005D31B7">
              <w:rPr>
                <w:rStyle w:val="Hyperlink"/>
                <w:rFonts w:hint="eastAsia"/>
                <w:noProof/>
                <w:rtl/>
                <w:lang w:bidi="fa-IR"/>
              </w:rPr>
              <w:t>روزى</w:t>
            </w:r>
            <w:r w:rsidRPr="005D31B7">
              <w:rPr>
                <w:rStyle w:val="Hyperlink"/>
                <w:noProof/>
                <w:rtl/>
                <w:lang w:bidi="fa-IR"/>
              </w:rPr>
              <w:t xml:space="preserve"> </w:t>
            </w:r>
            <w:r w:rsidRPr="005D31B7">
              <w:rPr>
                <w:rStyle w:val="Hyperlink"/>
                <w:rFonts w:hint="eastAsia"/>
                <w:noProof/>
                <w:rtl/>
                <w:lang w:bidi="fa-IR"/>
              </w:rPr>
              <w:t>يك</w:t>
            </w:r>
            <w:r w:rsidRPr="005D31B7">
              <w:rPr>
                <w:rStyle w:val="Hyperlink"/>
                <w:noProof/>
                <w:rtl/>
                <w:lang w:bidi="fa-IR"/>
              </w:rPr>
              <w:t xml:space="preserve"> </w:t>
            </w:r>
            <w:r w:rsidRPr="005D31B7">
              <w:rPr>
                <w:rStyle w:val="Hyperlink"/>
                <w:rFonts w:hint="eastAsia"/>
                <w:noProof/>
                <w:rtl/>
                <w:lang w:bidi="fa-IR"/>
              </w:rPr>
              <w:t>انار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هفتاد</w:t>
            </w:r>
            <w:r w:rsidRPr="005D31B7">
              <w:rPr>
                <w:rStyle w:val="Hyperlink"/>
                <w:noProof/>
                <w:rtl/>
                <w:lang w:bidi="fa-IR"/>
              </w:rPr>
              <w:t xml:space="preserve"> </w:t>
            </w:r>
            <w:r w:rsidRPr="005D31B7">
              <w:rPr>
                <w:rStyle w:val="Hyperlink"/>
                <w:rFonts w:hint="eastAsia"/>
                <w:noProof/>
                <w:rtl/>
                <w:lang w:bidi="fa-IR"/>
              </w:rPr>
              <w:t>سال</w:t>
            </w:r>
            <w:r w:rsidRPr="005D31B7">
              <w:rPr>
                <w:rStyle w:val="Hyperlink"/>
                <w:noProof/>
                <w:rtl/>
                <w:lang w:bidi="fa-IR"/>
              </w:rPr>
              <w:t xml:space="preserve"> </w:t>
            </w:r>
            <w:r w:rsidRPr="005D31B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4" w:history="1">
            <w:r w:rsidRPr="005D31B7">
              <w:rPr>
                <w:rStyle w:val="Hyperlink"/>
                <w:rFonts w:hint="eastAsia"/>
                <w:noProof/>
                <w:rtl/>
                <w:lang w:bidi="fa-IR"/>
              </w:rPr>
              <w:t>يك</w:t>
            </w:r>
            <w:r w:rsidRPr="005D31B7">
              <w:rPr>
                <w:rStyle w:val="Hyperlink"/>
                <w:noProof/>
                <w:rtl/>
                <w:lang w:bidi="fa-IR"/>
              </w:rPr>
              <w:t xml:space="preserve"> </w:t>
            </w:r>
            <w:r w:rsidRPr="005D31B7">
              <w:rPr>
                <w:rStyle w:val="Hyperlink"/>
                <w:rFonts w:hint="eastAsia"/>
                <w:noProof/>
                <w:rtl/>
                <w:lang w:bidi="fa-IR"/>
              </w:rPr>
              <w:t>عمر</w:t>
            </w:r>
            <w:r w:rsidRPr="005D31B7">
              <w:rPr>
                <w:rStyle w:val="Hyperlink"/>
                <w:noProof/>
                <w:rtl/>
                <w:lang w:bidi="fa-IR"/>
              </w:rPr>
              <w:t xml:space="preserve"> </w:t>
            </w:r>
            <w:r w:rsidRPr="005D31B7">
              <w:rPr>
                <w:rStyle w:val="Hyperlink"/>
                <w:rFonts w:hint="eastAsia"/>
                <w:noProof/>
                <w:rtl/>
                <w:lang w:bidi="fa-IR"/>
              </w:rPr>
              <w:t>عبادت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برابر</w:t>
            </w:r>
            <w:r w:rsidRPr="005D31B7">
              <w:rPr>
                <w:rStyle w:val="Hyperlink"/>
                <w:noProof/>
                <w:rtl/>
                <w:lang w:bidi="fa-IR"/>
              </w:rPr>
              <w:t xml:space="preserve"> </w:t>
            </w:r>
            <w:r w:rsidRPr="005D31B7">
              <w:rPr>
                <w:rStyle w:val="Hyperlink"/>
                <w:rFonts w:hint="eastAsia"/>
                <w:noProof/>
                <w:rtl/>
                <w:lang w:bidi="fa-IR"/>
              </w:rPr>
              <w:t>نعمت</w:t>
            </w:r>
            <w:r w:rsidRPr="005D31B7">
              <w:rPr>
                <w:rStyle w:val="Hyperlink"/>
                <w:noProof/>
                <w:rtl/>
                <w:lang w:bidi="fa-IR"/>
              </w:rPr>
              <w:t xml:space="preserve"> </w:t>
            </w:r>
            <w:r w:rsidRPr="005D31B7">
              <w:rPr>
                <w:rStyle w:val="Hyperlink"/>
                <w:rFonts w:hint="eastAsia"/>
                <w:noProof/>
                <w:rtl/>
                <w:lang w:bidi="fa-IR"/>
              </w:rPr>
              <w:t>چشم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5" w:history="1">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كتاب</w:t>
            </w:r>
            <w:r w:rsidRPr="005D31B7">
              <w:rPr>
                <w:rStyle w:val="Hyperlink"/>
                <w:noProof/>
                <w:rtl/>
                <w:lang w:bidi="fa-IR"/>
              </w:rPr>
              <w:t xml:space="preserve"> </w:t>
            </w:r>
            <w:r w:rsidRPr="005D31B7">
              <w:rPr>
                <w:rStyle w:val="Hyperlink"/>
                <w:rFonts w:hint="eastAsia"/>
                <w:noProof/>
                <w:rtl/>
                <w:lang w:bidi="fa-IR"/>
              </w:rPr>
              <w:t>الهى،</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حوادث</w:t>
            </w:r>
            <w:r w:rsidRPr="005D31B7">
              <w:rPr>
                <w:rStyle w:val="Hyperlink"/>
                <w:noProof/>
                <w:rtl/>
                <w:lang w:bidi="fa-IR"/>
              </w:rPr>
              <w:t xml:space="preserve"> </w:t>
            </w:r>
            <w:r w:rsidRPr="005D31B7">
              <w:rPr>
                <w:rStyle w:val="Hyperlink"/>
                <w:rFonts w:hint="eastAsia"/>
                <w:noProof/>
                <w:rtl/>
                <w:lang w:bidi="fa-IR"/>
              </w:rPr>
              <w:t>ثبت</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6" w:history="1">
            <w:r w:rsidRPr="005D31B7">
              <w:rPr>
                <w:rStyle w:val="Hyperlink"/>
                <w:rFonts w:hint="eastAsia"/>
                <w:noProof/>
                <w:rtl/>
                <w:lang w:bidi="fa-IR"/>
              </w:rPr>
              <w:t>تقديرات</w:t>
            </w:r>
            <w:r w:rsidRPr="005D31B7">
              <w:rPr>
                <w:rStyle w:val="Hyperlink"/>
                <w:noProof/>
                <w:rtl/>
                <w:lang w:bidi="fa-IR"/>
              </w:rPr>
              <w:t xml:space="preserve"> </w:t>
            </w:r>
            <w:r w:rsidRPr="005D31B7">
              <w:rPr>
                <w:rStyle w:val="Hyperlink"/>
                <w:rFonts w:hint="eastAsia"/>
                <w:noProof/>
                <w:rtl/>
                <w:lang w:bidi="fa-IR"/>
              </w:rPr>
              <w:t>الهى</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حفظ</w:t>
            </w:r>
            <w:r w:rsidRPr="005D31B7">
              <w:rPr>
                <w:rStyle w:val="Hyperlink"/>
                <w:noProof/>
                <w:rtl/>
                <w:lang w:bidi="fa-IR"/>
              </w:rPr>
              <w:t xml:space="preserve"> </w:t>
            </w:r>
            <w:r w:rsidRPr="005D31B7">
              <w:rPr>
                <w:rStyle w:val="Hyperlink"/>
                <w:rFonts w:hint="eastAsia"/>
                <w:noProof/>
                <w:rtl/>
                <w:lang w:bidi="fa-IR"/>
              </w:rPr>
              <w:t>اختيار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339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7" w:history="1">
            <w:r w:rsidRPr="005D31B7">
              <w:rPr>
                <w:rStyle w:val="Hyperlink"/>
                <w:rFonts w:hint="eastAsia"/>
                <w:noProof/>
                <w:rtl/>
                <w:lang w:bidi="fa-IR"/>
              </w:rPr>
              <w:t>تا</w:t>
            </w:r>
            <w:r w:rsidRPr="005D31B7">
              <w:rPr>
                <w:rStyle w:val="Hyperlink"/>
                <w:noProof/>
                <w:rtl/>
                <w:lang w:bidi="fa-IR"/>
              </w:rPr>
              <w:t xml:space="preserve"> </w:t>
            </w:r>
            <w:r w:rsidRPr="005D31B7">
              <w:rPr>
                <w:rStyle w:val="Hyperlink"/>
                <w:rFonts w:hint="eastAsia"/>
                <w:noProof/>
                <w:rtl/>
                <w:lang w:bidi="fa-IR"/>
              </w:rPr>
              <w:t>بر</w:t>
            </w:r>
            <w:r w:rsidRPr="005D31B7">
              <w:rPr>
                <w:rStyle w:val="Hyperlink"/>
                <w:noProof/>
                <w:rtl/>
                <w:lang w:bidi="fa-IR"/>
              </w:rPr>
              <w:t xml:space="preserve"> </w:t>
            </w:r>
            <w:r w:rsidRPr="005D31B7">
              <w:rPr>
                <w:rStyle w:val="Hyperlink"/>
                <w:rFonts w:hint="eastAsia"/>
                <w:noProof/>
                <w:rtl/>
                <w:lang w:bidi="fa-IR"/>
              </w:rPr>
              <w:t>گذشته</w:t>
            </w:r>
            <w:r w:rsidRPr="005D31B7">
              <w:rPr>
                <w:rStyle w:val="Hyperlink"/>
                <w:noProof/>
                <w:rtl/>
                <w:lang w:bidi="fa-IR"/>
              </w:rPr>
              <w:t xml:space="preserve"> </w:t>
            </w:r>
            <w:r w:rsidRPr="005D31B7">
              <w:rPr>
                <w:rStyle w:val="Hyperlink"/>
                <w:rFonts w:hint="eastAsia"/>
                <w:noProof/>
                <w:rtl/>
                <w:lang w:bidi="fa-IR"/>
              </w:rPr>
              <w:t>اندوه</w:t>
            </w:r>
            <w:r w:rsidRPr="005D31B7">
              <w:rPr>
                <w:rStyle w:val="Hyperlink"/>
                <w:noProof/>
                <w:rtl/>
                <w:lang w:bidi="fa-IR"/>
              </w:rPr>
              <w:t xml:space="preserve"> </w:t>
            </w:r>
            <w:r w:rsidRPr="005D31B7">
              <w:rPr>
                <w:rStyle w:val="Hyperlink"/>
                <w:rFonts w:hint="eastAsia"/>
                <w:noProof/>
                <w:rtl/>
                <w:lang w:bidi="fa-IR"/>
              </w:rPr>
              <w:t>نخوريد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8" w:history="1">
            <w:r w:rsidRPr="005D31B7">
              <w:rPr>
                <w:rStyle w:val="Hyperlink"/>
                <w:rFonts w:hint="eastAsia"/>
                <w:noProof/>
                <w:rtl/>
                <w:lang w:bidi="fa-IR"/>
              </w:rPr>
              <w:t>شادى</w:t>
            </w:r>
            <w:r w:rsidRPr="005D31B7">
              <w:rPr>
                <w:rStyle w:val="Hyperlink"/>
                <w:noProof/>
                <w:rtl/>
                <w:lang w:bidi="fa-IR"/>
              </w:rPr>
              <w:t xml:space="preserve"> </w:t>
            </w:r>
            <w:r w:rsidRPr="005D31B7">
              <w:rPr>
                <w:rStyle w:val="Hyperlink"/>
                <w:rFonts w:hint="eastAsia"/>
                <w:noProof/>
                <w:rtl/>
                <w:lang w:bidi="fa-IR"/>
              </w:rPr>
              <w:t>بر</w:t>
            </w:r>
            <w:r w:rsidRPr="005D31B7">
              <w:rPr>
                <w:rStyle w:val="Hyperlink"/>
                <w:noProof/>
                <w:rtl/>
                <w:lang w:bidi="fa-IR"/>
              </w:rPr>
              <w:t xml:space="preserve"> </w:t>
            </w:r>
            <w:r w:rsidRPr="005D31B7">
              <w:rPr>
                <w:rStyle w:val="Hyperlink"/>
                <w:rFonts w:hint="eastAsia"/>
                <w:noProof/>
                <w:rtl/>
                <w:lang w:bidi="fa-IR"/>
              </w:rPr>
              <w:t>امر</w:t>
            </w:r>
            <w:r w:rsidRPr="005D31B7">
              <w:rPr>
                <w:rStyle w:val="Hyperlink"/>
                <w:noProof/>
                <w:rtl/>
                <w:lang w:bidi="fa-IR"/>
              </w:rPr>
              <w:t xml:space="preserve"> </w:t>
            </w:r>
            <w:r w:rsidRPr="005D31B7">
              <w:rPr>
                <w:rStyle w:val="Hyperlink"/>
                <w:rFonts w:hint="eastAsia"/>
                <w:noProof/>
                <w:rtl/>
                <w:lang w:bidi="fa-IR"/>
              </w:rPr>
              <w:t>مادى</w:t>
            </w:r>
            <w:r w:rsidRPr="005D31B7">
              <w:rPr>
                <w:rStyle w:val="Hyperlink"/>
                <w:noProof/>
                <w:rtl/>
                <w:lang w:bidi="fa-IR"/>
              </w:rPr>
              <w:t xml:space="preserve"> </w:t>
            </w:r>
            <w:r w:rsidRPr="005D31B7">
              <w:rPr>
                <w:rStyle w:val="Hyperlink"/>
                <w:rFonts w:hint="eastAsia"/>
                <w:noProof/>
                <w:rtl/>
                <w:lang w:bidi="fa-IR"/>
              </w:rPr>
              <w:t>نيز</w:t>
            </w:r>
            <w:r w:rsidRPr="005D31B7">
              <w:rPr>
                <w:rStyle w:val="Hyperlink"/>
                <w:noProof/>
                <w:rtl/>
                <w:lang w:bidi="fa-IR"/>
              </w:rPr>
              <w:t xml:space="preserve"> </w:t>
            </w:r>
            <w:r w:rsidRPr="005D31B7">
              <w:rPr>
                <w:rStyle w:val="Hyperlink"/>
                <w:rFonts w:hint="eastAsia"/>
                <w:noProof/>
                <w:rtl/>
                <w:lang w:bidi="fa-IR"/>
              </w:rPr>
              <w:t>غلط</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19" w:history="1">
            <w:r w:rsidRPr="005D31B7">
              <w:rPr>
                <w:rStyle w:val="Hyperlink"/>
                <w:rFonts w:hint="eastAsia"/>
                <w:noProof/>
                <w:rtl/>
                <w:lang w:bidi="fa-IR"/>
              </w:rPr>
              <w:t>رؤياى</w:t>
            </w:r>
            <w:r w:rsidRPr="005D31B7">
              <w:rPr>
                <w:rStyle w:val="Hyperlink"/>
                <w:noProof/>
                <w:rtl/>
                <w:lang w:bidi="fa-IR"/>
              </w:rPr>
              <w:t xml:space="preserve"> </w:t>
            </w:r>
            <w:r w:rsidRPr="005D31B7">
              <w:rPr>
                <w:rStyle w:val="Hyperlink"/>
                <w:rFonts w:hint="eastAsia"/>
                <w:noProof/>
                <w:rtl/>
                <w:lang w:bidi="fa-IR"/>
              </w:rPr>
              <w:t>صادقانه</w:t>
            </w:r>
            <w:r w:rsidRPr="005D31B7">
              <w:rPr>
                <w:rStyle w:val="Hyperlink"/>
                <w:noProof/>
                <w:rtl/>
                <w:lang w:bidi="fa-IR"/>
              </w:rPr>
              <w:t xml:space="preserve"> </w:t>
            </w:r>
            <w:r w:rsidRPr="005D31B7">
              <w:rPr>
                <w:rStyle w:val="Hyperlink"/>
                <w:rFonts w:hint="eastAsia"/>
                <w:noProof/>
                <w:rtl/>
                <w:lang w:bidi="fa-IR"/>
              </w:rPr>
              <w:t>دليل</w:t>
            </w:r>
            <w:r w:rsidRPr="005D31B7">
              <w:rPr>
                <w:rStyle w:val="Hyperlink"/>
                <w:noProof/>
                <w:rtl/>
                <w:lang w:bidi="fa-IR"/>
              </w:rPr>
              <w:t xml:space="preserve"> </w:t>
            </w:r>
            <w:r w:rsidRPr="005D31B7">
              <w:rPr>
                <w:rStyle w:val="Hyperlink"/>
                <w:rFonts w:hint="eastAsia"/>
                <w:noProof/>
                <w:rtl/>
                <w:lang w:bidi="fa-IR"/>
              </w:rPr>
              <w:t>مقدرات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385634919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20" w:history="1">
            <w:r w:rsidRPr="005D31B7">
              <w:rPr>
                <w:rStyle w:val="Hyperlink"/>
                <w:rFonts w:hint="eastAsia"/>
                <w:noProof/>
                <w:rtl/>
                <w:lang w:bidi="fa-IR"/>
              </w:rPr>
              <w:t>داماد</w:t>
            </w:r>
            <w:r w:rsidRPr="005D31B7">
              <w:rPr>
                <w:rStyle w:val="Hyperlink"/>
                <w:noProof/>
                <w:rtl/>
                <w:lang w:bidi="fa-IR"/>
              </w:rPr>
              <w:t xml:space="preserve"> </w:t>
            </w:r>
            <w:r w:rsidRPr="005D31B7">
              <w:rPr>
                <w:rStyle w:val="Hyperlink"/>
                <w:rFonts w:hint="eastAsia"/>
                <w:noProof/>
                <w:rtl/>
                <w:lang w:bidi="fa-IR"/>
              </w:rPr>
              <w:t>مرده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زيارت</w:t>
            </w:r>
            <w:r w:rsidRPr="005D31B7">
              <w:rPr>
                <w:rStyle w:val="Hyperlink"/>
                <w:noProof/>
                <w:rtl/>
                <w:lang w:bidi="fa-IR"/>
              </w:rPr>
              <w:t xml:space="preserve"> </w:t>
            </w:r>
            <w:r w:rsidRPr="005D31B7">
              <w:rPr>
                <w:rStyle w:val="Hyperlink"/>
                <w:rFonts w:hint="eastAsia"/>
                <w:noProof/>
                <w:rtl/>
                <w:lang w:bidi="fa-IR"/>
              </w:rPr>
              <w:t>قبر</w:t>
            </w:r>
            <w:r w:rsidRPr="005D31B7">
              <w:rPr>
                <w:rStyle w:val="Hyperlink"/>
                <w:noProof/>
                <w:rtl/>
                <w:lang w:bidi="fa-IR"/>
              </w:rPr>
              <w:t xml:space="preserve"> </w:t>
            </w:r>
            <w:r w:rsidRPr="005D31B7">
              <w:rPr>
                <w:rStyle w:val="Hyperlink"/>
                <w:rFonts w:hint="eastAsia"/>
                <w:noProof/>
                <w:rtl/>
                <w:lang w:bidi="fa-IR"/>
              </w:rPr>
              <w:t>حسين</w:t>
            </w:r>
            <w:r w:rsidRPr="005D31B7">
              <w:rPr>
                <w:rStyle w:val="Hyperlink"/>
                <w:noProof/>
                <w:rtl/>
                <w:lang w:bidi="fa-IR"/>
              </w:rPr>
              <w:t xml:space="preserve"> </w:t>
            </w:r>
            <w:r w:rsidRPr="005D31B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21" w:history="1">
            <w:r w:rsidRPr="005D31B7">
              <w:rPr>
                <w:rStyle w:val="Hyperlink"/>
                <w:rFonts w:hint="eastAsia"/>
                <w:noProof/>
                <w:rtl/>
                <w:lang w:bidi="fa-IR"/>
              </w:rPr>
              <w:t>ملكوت</w:t>
            </w:r>
            <w:r w:rsidRPr="005D31B7">
              <w:rPr>
                <w:rStyle w:val="Hyperlink"/>
                <w:noProof/>
                <w:rtl/>
                <w:lang w:bidi="fa-IR"/>
              </w:rPr>
              <w:t xml:space="preserve"> </w:t>
            </w:r>
            <w:r w:rsidRPr="005D31B7">
              <w:rPr>
                <w:rStyle w:val="Hyperlink"/>
                <w:rFonts w:hint="eastAsia"/>
                <w:noProof/>
                <w:rtl/>
                <w:lang w:bidi="fa-IR"/>
              </w:rPr>
              <w:t>مال</w:t>
            </w:r>
            <w:r w:rsidRPr="005D31B7">
              <w:rPr>
                <w:rStyle w:val="Hyperlink"/>
                <w:noProof/>
                <w:rtl/>
                <w:lang w:bidi="fa-IR"/>
              </w:rPr>
              <w:t xml:space="preserve"> </w:t>
            </w:r>
            <w:r w:rsidRPr="005D31B7">
              <w:rPr>
                <w:rStyle w:val="Hyperlink"/>
                <w:rFonts w:hint="eastAsia"/>
                <w:noProof/>
                <w:rtl/>
                <w:lang w:bidi="fa-IR"/>
              </w:rPr>
              <w:t>يتيم</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ربا</w:t>
            </w:r>
            <w:r w:rsidRPr="005D31B7">
              <w:rPr>
                <w:rStyle w:val="Hyperlink"/>
                <w:noProof/>
                <w:rtl/>
                <w:lang w:bidi="fa-IR"/>
              </w:rPr>
              <w:t xml:space="preserve"> </w:t>
            </w:r>
            <w:r w:rsidRPr="005D31B7">
              <w:rPr>
                <w:rStyle w:val="Hyperlink"/>
                <w:rFonts w:hint="eastAsia"/>
                <w:noProof/>
                <w:rtl/>
                <w:lang w:bidi="fa-IR"/>
              </w:rPr>
              <w:t>خوارى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342</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22" w:history="1">
            <w:r w:rsidRPr="005D31B7">
              <w:rPr>
                <w:rStyle w:val="Hyperlink"/>
                <w:noProof/>
                <w:rtl/>
                <w:lang w:bidi="fa-IR"/>
              </w:rPr>
              <w:t>37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23" w:history="1">
            <w:r w:rsidRPr="005D31B7">
              <w:rPr>
                <w:rStyle w:val="Hyperlink"/>
                <w:rFonts w:hint="eastAsia"/>
                <w:noProof/>
                <w:rtl/>
                <w:lang w:bidi="fa-IR"/>
              </w:rPr>
              <w:t>تعليم</w:t>
            </w:r>
            <w:r w:rsidRPr="005D31B7">
              <w:rPr>
                <w:rStyle w:val="Hyperlink"/>
                <w:noProof/>
                <w:rtl/>
                <w:lang w:bidi="fa-IR"/>
              </w:rPr>
              <w:t xml:space="preserve"> </w:t>
            </w:r>
            <w:r w:rsidRPr="005D31B7">
              <w:rPr>
                <w:rStyle w:val="Hyperlink"/>
                <w:rFonts w:hint="eastAsia"/>
                <w:noProof/>
                <w:rtl/>
                <w:lang w:bidi="fa-IR"/>
              </w:rPr>
              <w:t>قرآن،</w:t>
            </w:r>
            <w:r w:rsidRPr="005D31B7">
              <w:rPr>
                <w:rStyle w:val="Hyperlink"/>
                <w:noProof/>
                <w:rtl/>
                <w:lang w:bidi="fa-IR"/>
              </w:rPr>
              <w:t xml:space="preserve"> </w:t>
            </w:r>
            <w:r w:rsidRPr="005D31B7">
              <w:rPr>
                <w:rStyle w:val="Hyperlink"/>
                <w:rFonts w:hint="eastAsia"/>
                <w:noProof/>
                <w:rtl/>
                <w:lang w:bidi="fa-IR"/>
              </w:rPr>
              <w:t>راحتى</w:t>
            </w:r>
            <w:r w:rsidRPr="005D31B7">
              <w:rPr>
                <w:rStyle w:val="Hyperlink"/>
                <w:noProof/>
                <w:rtl/>
                <w:lang w:bidi="fa-IR"/>
              </w:rPr>
              <w:t xml:space="preserve"> </w:t>
            </w:r>
            <w:r w:rsidRPr="005D31B7">
              <w:rPr>
                <w:rStyle w:val="Hyperlink"/>
                <w:rFonts w:hint="eastAsia"/>
                <w:noProof/>
                <w:rtl/>
                <w:lang w:bidi="fa-IR"/>
              </w:rPr>
              <w:t>دنيا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24" w:history="1">
            <w:r w:rsidRPr="005D31B7">
              <w:rPr>
                <w:rStyle w:val="Hyperlink"/>
                <w:rFonts w:hint="eastAsia"/>
                <w:noProof/>
                <w:rtl/>
                <w:lang w:bidi="fa-IR"/>
              </w:rPr>
              <w:t>بيابانى،</w:t>
            </w:r>
            <w:r w:rsidRPr="005D31B7">
              <w:rPr>
                <w:rStyle w:val="Hyperlink"/>
                <w:noProof/>
                <w:rtl/>
                <w:lang w:bidi="fa-IR"/>
              </w:rPr>
              <w:t xml:space="preserve"> </w:t>
            </w:r>
            <w:r w:rsidRPr="005D31B7">
              <w:rPr>
                <w:rStyle w:val="Hyperlink"/>
                <w:rFonts w:hint="eastAsia"/>
                <w:noProof/>
                <w:rtl/>
                <w:lang w:bidi="fa-IR"/>
              </w:rPr>
              <w:t>ولى</w:t>
            </w:r>
            <w:r w:rsidRPr="005D31B7">
              <w:rPr>
                <w:rStyle w:val="Hyperlink"/>
                <w:noProof/>
                <w:rtl/>
                <w:lang w:bidi="fa-IR"/>
              </w:rPr>
              <w:t xml:space="preserve"> </w:t>
            </w:r>
            <w:r w:rsidRPr="005D31B7">
              <w:rPr>
                <w:rStyle w:val="Hyperlink"/>
                <w:rFonts w:hint="eastAsia"/>
                <w:noProof/>
                <w:rtl/>
                <w:lang w:bidi="fa-IR"/>
              </w:rPr>
              <w:t>دل</w:t>
            </w:r>
            <w:r w:rsidRPr="005D31B7">
              <w:rPr>
                <w:rStyle w:val="Hyperlink"/>
                <w:noProof/>
                <w:rtl/>
                <w:lang w:bidi="fa-IR"/>
              </w:rPr>
              <w:t xml:space="preserve"> </w:t>
            </w:r>
            <w:r w:rsidRPr="005D31B7">
              <w:rPr>
                <w:rStyle w:val="Hyperlink"/>
                <w:rFonts w:hint="eastAsia"/>
                <w:noProof/>
                <w:rtl/>
                <w:lang w:bidi="fa-IR"/>
              </w:rPr>
              <w:t>روشن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25" w:history="1">
            <w:r w:rsidRPr="005D31B7">
              <w:rPr>
                <w:rStyle w:val="Hyperlink"/>
                <w:rFonts w:hint="eastAsia"/>
                <w:noProof/>
                <w:rtl/>
                <w:lang w:bidi="fa-IR"/>
              </w:rPr>
              <w:t>مرده</w:t>
            </w:r>
            <w:r w:rsidRPr="005D31B7">
              <w:rPr>
                <w:rStyle w:val="Hyperlink"/>
                <w:noProof/>
                <w:rtl/>
                <w:lang w:bidi="fa-IR"/>
              </w:rPr>
              <w:t xml:space="preserve"> </w:t>
            </w:r>
            <w:r w:rsidRPr="005D31B7">
              <w:rPr>
                <w:rStyle w:val="Hyperlink"/>
                <w:rFonts w:hint="eastAsia"/>
                <w:noProof/>
                <w:rtl/>
                <w:lang w:bidi="fa-IR"/>
              </w:rPr>
              <w:t>پسرش</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مى‏پيچد</w:t>
            </w:r>
            <w:r w:rsidRPr="005D31B7">
              <w:rPr>
                <w:rStyle w:val="Hyperlink"/>
                <w:noProof/>
                <w:rtl/>
                <w:lang w:bidi="fa-IR"/>
              </w:rPr>
              <w:t xml:space="preserve"> </w:t>
            </w:r>
            <w:r w:rsidRPr="005D31B7">
              <w:rPr>
                <w:rStyle w:val="Hyperlink"/>
                <w:rFonts w:hint="eastAsia"/>
                <w:noProof/>
                <w:rtl/>
                <w:lang w:bidi="fa-IR"/>
              </w:rPr>
              <w:t>ولى</w:t>
            </w:r>
            <w:r w:rsidRPr="005D31B7">
              <w:rPr>
                <w:rStyle w:val="Hyperlink"/>
                <w:noProof/>
                <w:rtl/>
                <w:lang w:bidi="fa-IR"/>
              </w:rPr>
              <w:t xml:space="preserve"> </w:t>
            </w:r>
            <w:r w:rsidRPr="005D31B7">
              <w:rPr>
                <w:rStyle w:val="Hyperlink"/>
                <w:rFonts w:hint="eastAsia"/>
                <w:noProof/>
                <w:rtl/>
                <w:lang w:bidi="fa-IR"/>
              </w:rPr>
              <w:t>خودش</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26" w:history="1">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مرده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بازماندگان</w:t>
            </w:r>
            <w:r w:rsidRPr="005D31B7">
              <w:rPr>
                <w:rStyle w:val="Hyperlink"/>
                <w:noProof/>
                <w:rtl/>
                <w:lang w:bidi="fa-IR"/>
              </w:rPr>
              <w:t xml:space="preserve"> </w:t>
            </w:r>
            <w:r w:rsidRPr="005D31B7">
              <w:rPr>
                <w:rStyle w:val="Hyperlink"/>
                <w:rFonts w:hint="eastAsia"/>
                <w:noProof/>
                <w:rtl/>
                <w:lang w:bidi="fa-IR"/>
              </w:rPr>
              <w:t>خير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348</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27" w:history="1">
            <w:r w:rsidRPr="005D31B7">
              <w:rPr>
                <w:rStyle w:val="Hyperlink"/>
                <w:noProof/>
                <w:rtl/>
                <w:lang w:bidi="fa-IR"/>
              </w:rPr>
              <w:t>38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28" w:history="1">
            <w:r w:rsidRPr="005D31B7">
              <w:rPr>
                <w:rStyle w:val="Hyperlink"/>
                <w:rFonts w:hint="eastAsia"/>
                <w:noProof/>
                <w:rtl/>
                <w:lang w:bidi="fa-IR"/>
              </w:rPr>
              <w:t>عدل</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كرات</w:t>
            </w:r>
            <w:r w:rsidRPr="005D31B7">
              <w:rPr>
                <w:rStyle w:val="Hyperlink"/>
                <w:noProof/>
                <w:rtl/>
                <w:lang w:bidi="fa-IR"/>
              </w:rPr>
              <w:t xml:space="preserve"> </w:t>
            </w:r>
            <w:r w:rsidRPr="005D31B7">
              <w:rPr>
                <w:rStyle w:val="Hyperlink"/>
                <w:rFonts w:hint="eastAsia"/>
                <w:noProof/>
                <w:rtl/>
                <w:lang w:bidi="fa-IR"/>
              </w:rPr>
              <w:t>آسمانى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29" w:history="1">
            <w:r w:rsidRPr="005D31B7">
              <w:rPr>
                <w:rStyle w:val="Hyperlink"/>
                <w:rFonts w:hint="eastAsia"/>
                <w:noProof/>
                <w:rtl/>
                <w:lang w:bidi="fa-IR"/>
              </w:rPr>
              <w:t>كمربند</w:t>
            </w:r>
            <w:r w:rsidRPr="005D31B7">
              <w:rPr>
                <w:rStyle w:val="Hyperlink"/>
                <w:noProof/>
                <w:rtl/>
                <w:lang w:bidi="fa-IR"/>
              </w:rPr>
              <w:t xml:space="preserve"> </w:t>
            </w:r>
            <w:r w:rsidRPr="005D31B7">
              <w:rPr>
                <w:rStyle w:val="Hyperlink"/>
                <w:rFonts w:hint="eastAsia"/>
                <w:noProof/>
                <w:rtl/>
                <w:lang w:bidi="fa-IR"/>
              </w:rPr>
              <w:t>زمين،</w:t>
            </w:r>
            <w:r w:rsidRPr="005D31B7">
              <w:rPr>
                <w:rStyle w:val="Hyperlink"/>
                <w:noProof/>
                <w:rtl/>
                <w:lang w:bidi="fa-IR"/>
              </w:rPr>
              <w:t xml:space="preserve"> </w:t>
            </w:r>
            <w:r w:rsidRPr="005D31B7">
              <w:rPr>
                <w:rStyle w:val="Hyperlink"/>
                <w:rFonts w:hint="eastAsia"/>
                <w:noProof/>
                <w:rtl/>
                <w:lang w:bidi="fa-IR"/>
              </w:rPr>
              <w:t>مظهر</w:t>
            </w:r>
            <w:r w:rsidRPr="005D31B7">
              <w:rPr>
                <w:rStyle w:val="Hyperlink"/>
                <w:noProof/>
                <w:rtl/>
                <w:lang w:bidi="fa-IR"/>
              </w:rPr>
              <w:t xml:space="preserve"> </w:t>
            </w:r>
            <w:r w:rsidRPr="005D31B7">
              <w:rPr>
                <w:rStyle w:val="Hyperlink"/>
                <w:rFonts w:hint="eastAsia"/>
                <w:noProof/>
                <w:rtl/>
                <w:lang w:bidi="fa-IR"/>
              </w:rPr>
              <w:t>عدل</w:t>
            </w:r>
            <w:r w:rsidRPr="005D31B7">
              <w:rPr>
                <w:rStyle w:val="Hyperlink"/>
                <w:noProof/>
                <w:rtl/>
                <w:lang w:bidi="fa-IR"/>
              </w:rPr>
              <w:t xml:space="preserve"> </w:t>
            </w:r>
            <w:r w:rsidRPr="005D31B7">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385634929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0" w:history="1">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هر</w:t>
            </w:r>
            <w:r w:rsidRPr="005D31B7">
              <w:rPr>
                <w:rStyle w:val="Hyperlink"/>
                <w:noProof/>
                <w:rtl/>
                <w:lang w:bidi="fa-IR"/>
              </w:rPr>
              <w:t xml:space="preserve"> </w:t>
            </w:r>
            <w:r w:rsidRPr="005D31B7">
              <w:rPr>
                <w:rStyle w:val="Hyperlink"/>
                <w:rFonts w:hint="eastAsia"/>
                <w:noProof/>
                <w:rtl/>
                <w:lang w:bidi="fa-IR"/>
              </w:rPr>
              <w:t>حيوانى</w:t>
            </w:r>
            <w:r w:rsidRPr="005D31B7">
              <w:rPr>
                <w:rStyle w:val="Hyperlink"/>
                <w:noProof/>
                <w:rtl/>
                <w:lang w:bidi="fa-IR"/>
              </w:rPr>
              <w:t xml:space="preserve"> </w:t>
            </w:r>
            <w:r w:rsidRPr="005D31B7">
              <w:rPr>
                <w:rStyle w:val="Hyperlink"/>
                <w:rFonts w:hint="eastAsia"/>
                <w:noProof/>
                <w:rtl/>
                <w:lang w:bidi="fa-IR"/>
              </w:rPr>
              <w:t>آنچه</w:t>
            </w:r>
            <w:r w:rsidRPr="005D31B7">
              <w:rPr>
                <w:rStyle w:val="Hyperlink"/>
                <w:noProof/>
                <w:rtl/>
                <w:lang w:bidi="fa-IR"/>
              </w:rPr>
              <w:t xml:space="preserve"> </w:t>
            </w:r>
            <w:r w:rsidRPr="005D31B7">
              <w:rPr>
                <w:rStyle w:val="Hyperlink"/>
                <w:rFonts w:hint="eastAsia"/>
                <w:noProof/>
                <w:rtl/>
                <w:lang w:bidi="fa-IR"/>
              </w:rPr>
              <w:t>لازم</w:t>
            </w:r>
            <w:r w:rsidRPr="005D31B7">
              <w:rPr>
                <w:rStyle w:val="Hyperlink"/>
                <w:noProof/>
                <w:rtl/>
                <w:lang w:bidi="fa-IR"/>
              </w:rPr>
              <w:t xml:space="preserve"> </w:t>
            </w:r>
            <w:r w:rsidRPr="005D31B7">
              <w:rPr>
                <w:rStyle w:val="Hyperlink"/>
                <w:rFonts w:hint="eastAsia"/>
                <w:noProof/>
                <w:rtl/>
                <w:lang w:bidi="fa-IR"/>
              </w:rPr>
              <w:t>دارد</w:t>
            </w:r>
            <w:r w:rsidRPr="005D31B7">
              <w:rPr>
                <w:rStyle w:val="Hyperlink"/>
                <w:noProof/>
                <w:rtl/>
                <w:lang w:bidi="fa-IR"/>
              </w:rPr>
              <w:t xml:space="preserve"> </w:t>
            </w:r>
            <w:r w:rsidRPr="005D31B7">
              <w:rPr>
                <w:rStyle w:val="Hyperlink"/>
                <w:rFonts w:hint="eastAsia"/>
                <w:noProof/>
                <w:rtl/>
                <w:lang w:bidi="fa-IR"/>
              </w:rPr>
              <w:t>داده</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1" w:history="1">
            <w:r w:rsidRPr="005D31B7">
              <w:rPr>
                <w:rStyle w:val="Hyperlink"/>
                <w:rFonts w:hint="eastAsia"/>
                <w:noProof/>
                <w:rtl/>
                <w:lang w:bidi="fa-IR"/>
              </w:rPr>
              <w:t>مژگان</w:t>
            </w:r>
            <w:r w:rsidRPr="005D31B7">
              <w:rPr>
                <w:rStyle w:val="Hyperlink"/>
                <w:noProof/>
                <w:rtl/>
                <w:lang w:bidi="fa-IR"/>
              </w:rPr>
              <w:t xml:space="preserve"> </w:t>
            </w:r>
            <w:r w:rsidRPr="005D31B7">
              <w:rPr>
                <w:rStyle w:val="Hyperlink"/>
                <w:rFonts w:hint="eastAsia"/>
                <w:noProof/>
                <w:rtl/>
                <w:lang w:bidi="fa-IR"/>
              </w:rPr>
              <w:t>چشم</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فوائد</w:t>
            </w:r>
            <w:r w:rsidRPr="005D31B7">
              <w:rPr>
                <w:rStyle w:val="Hyperlink"/>
                <w:noProof/>
                <w:rtl/>
                <w:lang w:bidi="fa-IR"/>
              </w:rPr>
              <w:t xml:space="preserve"> </w:t>
            </w:r>
            <w:r w:rsidRPr="005D31B7">
              <w:rPr>
                <w:rStyle w:val="Hyperlink"/>
                <w:rFonts w:hint="eastAsia"/>
                <w:noProof/>
                <w:rtl/>
                <w:lang w:bidi="fa-IR"/>
              </w:rPr>
              <w:t>بسيار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2" w:history="1">
            <w:r w:rsidRPr="005D31B7">
              <w:rPr>
                <w:rStyle w:val="Hyperlink"/>
                <w:rFonts w:hint="eastAsia"/>
                <w:noProof/>
                <w:rtl/>
                <w:lang w:bidi="fa-IR"/>
              </w:rPr>
              <w:t>قوانين</w:t>
            </w:r>
            <w:r w:rsidRPr="005D31B7">
              <w:rPr>
                <w:rStyle w:val="Hyperlink"/>
                <w:noProof/>
                <w:rtl/>
                <w:lang w:bidi="fa-IR"/>
              </w:rPr>
              <w:t xml:space="preserve"> </w:t>
            </w:r>
            <w:r w:rsidRPr="005D31B7">
              <w:rPr>
                <w:rStyle w:val="Hyperlink"/>
                <w:rFonts w:hint="eastAsia"/>
                <w:noProof/>
                <w:rtl/>
                <w:lang w:bidi="fa-IR"/>
              </w:rPr>
              <w:t>الهى</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عدل</w:t>
            </w:r>
            <w:r w:rsidRPr="005D31B7">
              <w:rPr>
                <w:rStyle w:val="Hyperlink"/>
                <w:noProof/>
                <w:rtl/>
                <w:lang w:bidi="fa-IR"/>
              </w:rPr>
              <w:t xml:space="preserve"> </w:t>
            </w:r>
            <w:r w:rsidRPr="005D31B7">
              <w:rPr>
                <w:rStyle w:val="Hyperlink"/>
                <w:rFonts w:hint="eastAsia"/>
                <w:noProof/>
                <w:rtl/>
                <w:lang w:bidi="fa-IR"/>
              </w:rPr>
              <w:t>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3" w:history="1">
            <w:r w:rsidRPr="005D31B7">
              <w:rPr>
                <w:rStyle w:val="Hyperlink"/>
                <w:rFonts w:hint="eastAsia"/>
                <w:noProof/>
                <w:rtl/>
                <w:lang w:bidi="fa-IR"/>
              </w:rPr>
              <w:t>قانون</w:t>
            </w:r>
            <w:r w:rsidRPr="005D31B7">
              <w:rPr>
                <w:rStyle w:val="Hyperlink"/>
                <w:noProof/>
                <w:rtl/>
                <w:lang w:bidi="fa-IR"/>
              </w:rPr>
              <w:t xml:space="preserve"> </w:t>
            </w:r>
            <w:r w:rsidRPr="005D31B7">
              <w:rPr>
                <w:rStyle w:val="Hyperlink"/>
                <w:rFonts w:hint="eastAsia"/>
                <w:noProof/>
                <w:rtl/>
                <w:lang w:bidi="fa-IR"/>
              </w:rPr>
              <w:t>گذارى</w:t>
            </w:r>
            <w:r w:rsidRPr="005D31B7">
              <w:rPr>
                <w:rStyle w:val="Hyperlink"/>
                <w:noProof/>
                <w:rtl/>
                <w:lang w:bidi="fa-IR"/>
              </w:rPr>
              <w:t xml:space="preserve"> </w:t>
            </w:r>
            <w:r w:rsidRPr="005D31B7">
              <w:rPr>
                <w:rStyle w:val="Hyperlink"/>
                <w:rFonts w:hint="eastAsia"/>
                <w:noProof/>
                <w:rtl/>
                <w:lang w:bidi="fa-IR"/>
              </w:rPr>
              <w:t>شأن</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4" w:history="1">
            <w:r w:rsidRPr="005D31B7">
              <w:rPr>
                <w:rStyle w:val="Hyperlink"/>
                <w:rFonts w:hint="eastAsia"/>
                <w:noProof/>
                <w:rtl/>
                <w:lang w:bidi="fa-IR"/>
              </w:rPr>
              <w:t>عبادات</w:t>
            </w:r>
            <w:r w:rsidRPr="005D31B7">
              <w:rPr>
                <w:rStyle w:val="Hyperlink"/>
                <w:noProof/>
                <w:rtl/>
                <w:lang w:bidi="fa-IR"/>
              </w:rPr>
              <w:t xml:space="preserve"> </w:t>
            </w:r>
            <w:r w:rsidRPr="005D31B7">
              <w:rPr>
                <w:rStyle w:val="Hyperlink"/>
                <w:rFonts w:hint="eastAsia"/>
                <w:noProof/>
                <w:rtl/>
                <w:lang w:bidi="fa-IR"/>
              </w:rPr>
              <w:t>روى</w:t>
            </w:r>
            <w:r w:rsidRPr="005D31B7">
              <w:rPr>
                <w:rStyle w:val="Hyperlink"/>
                <w:noProof/>
                <w:rtl/>
                <w:lang w:bidi="fa-IR"/>
              </w:rPr>
              <w:t xml:space="preserve"> </w:t>
            </w:r>
            <w:r w:rsidRPr="005D31B7">
              <w:rPr>
                <w:rStyle w:val="Hyperlink"/>
                <w:rFonts w:hint="eastAsia"/>
                <w:noProof/>
                <w:rtl/>
                <w:lang w:bidi="fa-IR"/>
              </w:rPr>
              <w:t>ميزان</w:t>
            </w:r>
            <w:r w:rsidRPr="005D31B7">
              <w:rPr>
                <w:rStyle w:val="Hyperlink"/>
                <w:noProof/>
                <w:rtl/>
                <w:lang w:bidi="fa-IR"/>
              </w:rPr>
              <w:t xml:space="preserve"> </w:t>
            </w:r>
            <w:r w:rsidRPr="005D31B7">
              <w:rPr>
                <w:rStyle w:val="Hyperlink"/>
                <w:rFonts w:hint="eastAsia"/>
                <w:noProof/>
                <w:rtl/>
                <w:lang w:bidi="fa-IR"/>
              </w:rPr>
              <w:t>معينى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5" w:history="1">
            <w:r w:rsidRPr="005D31B7">
              <w:rPr>
                <w:rStyle w:val="Hyperlink"/>
                <w:rFonts w:hint="eastAsia"/>
                <w:noProof/>
                <w:rtl/>
                <w:lang w:bidi="fa-IR"/>
              </w:rPr>
              <w:t>فقه</w:t>
            </w:r>
            <w:r w:rsidRPr="005D31B7">
              <w:rPr>
                <w:rStyle w:val="Hyperlink"/>
                <w:noProof/>
                <w:rtl/>
                <w:lang w:bidi="fa-IR"/>
              </w:rPr>
              <w:t xml:space="preserve"> </w:t>
            </w:r>
            <w:r w:rsidRPr="005D31B7">
              <w:rPr>
                <w:rStyle w:val="Hyperlink"/>
                <w:rFonts w:hint="eastAsia"/>
                <w:noProof/>
                <w:rtl/>
                <w:lang w:bidi="fa-IR"/>
              </w:rPr>
              <w:t>اسلامى</w:t>
            </w:r>
            <w:r w:rsidRPr="005D31B7">
              <w:rPr>
                <w:rStyle w:val="Hyperlink"/>
                <w:noProof/>
                <w:rtl/>
                <w:lang w:bidi="fa-IR"/>
              </w:rPr>
              <w:t xml:space="preserve"> </w:t>
            </w:r>
            <w:r w:rsidRPr="005D31B7">
              <w:rPr>
                <w:rStyle w:val="Hyperlink"/>
                <w:rFonts w:hint="eastAsia"/>
                <w:noProof/>
                <w:rtl/>
                <w:lang w:bidi="fa-IR"/>
              </w:rPr>
              <w:t>جامعترين</w:t>
            </w:r>
            <w:r w:rsidRPr="005D31B7">
              <w:rPr>
                <w:rStyle w:val="Hyperlink"/>
                <w:noProof/>
                <w:rtl/>
                <w:lang w:bidi="fa-IR"/>
              </w:rPr>
              <w:t xml:space="preserve"> </w:t>
            </w:r>
            <w:r w:rsidRPr="005D31B7">
              <w:rPr>
                <w:rStyle w:val="Hyperlink"/>
                <w:rFonts w:hint="eastAsia"/>
                <w:noProof/>
                <w:rtl/>
                <w:lang w:bidi="fa-IR"/>
              </w:rPr>
              <w:t>قوانين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6" w:history="1">
            <w:r w:rsidRPr="005D31B7">
              <w:rPr>
                <w:rStyle w:val="Hyperlink"/>
                <w:rFonts w:hint="eastAsia"/>
                <w:noProof/>
                <w:rtl/>
                <w:lang w:bidi="fa-IR"/>
              </w:rPr>
              <w:t>دعاء</w:t>
            </w:r>
            <w:r w:rsidRPr="005D31B7">
              <w:rPr>
                <w:rStyle w:val="Hyperlink"/>
                <w:noProof/>
                <w:rtl/>
                <w:lang w:bidi="fa-IR"/>
              </w:rPr>
              <w:t xml:space="preserve"> </w:t>
            </w:r>
            <w:r w:rsidRPr="005D31B7">
              <w:rPr>
                <w:rStyle w:val="Hyperlink"/>
                <w:rFonts w:hint="eastAsia"/>
                <w:noProof/>
                <w:rtl/>
                <w:lang w:bidi="fa-IR"/>
              </w:rPr>
              <w:t>افتتاح</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ماه</w:t>
            </w:r>
            <w:r w:rsidRPr="005D31B7">
              <w:rPr>
                <w:rStyle w:val="Hyperlink"/>
                <w:noProof/>
                <w:rtl/>
                <w:lang w:bidi="fa-IR"/>
              </w:rPr>
              <w:t xml:space="preserve"> </w:t>
            </w:r>
            <w:r w:rsidRPr="005D31B7">
              <w:rPr>
                <w:rStyle w:val="Hyperlink"/>
                <w:rFonts w:hint="eastAsia"/>
                <w:noProof/>
                <w:rtl/>
                <w:lang w:bidi="fa-IR"/>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7" w:history="1">
            <w:r w:rsidRPr="005D31B7">
              <w:rPr>
                <w:rStyle w:val="Hyperlink"/>
                <w:rFonts w:hint="eastAsia"/>
                <w:noProof/>
                <w:rtl/>
                <w:lang w:bidi="fa-IR"/>
              </w:rPr>
              <w:t>تشرف</w:t>
            </w:r>
            <w:r w:rsidRPr="005D31B7">
              <w:rPr>
                <w:rStyle w:val="Hyperlink"/>
                <w:noProof/>
                <w:rtl/>
                <w:lang w:bidi="fa-IR"/>
              </w:rPr>
              <w:t xml:space="preserve"> </w:t>
            </w:r>
            <w:r w:rsidRPr="005D31B7">
              <w:rPr>
                <w:rStyle w:val="Hyperlink"/>
                <w:rFonts w:hint="eastAsia"/>
                <w:noProof/>
                <w:rtl/>
                <w:lang w:bidi="fa-IR"/>
              </w:rPr>
              <w:t>مقدس</w:t>
            </w:r>
            <w:r w:rsidRPr="005D31B7">
              <w:rPr>
                <w:rStyle w:val="Hyperlink"/>
                <w:noProof/>
                <w:rtl/>
                <w:lang w:bidi="fa-IR"/>
              </w:rPr>
              <w:t xml:space="preserve"> </w:t>
            </w:r>
            <w:r w:rsidRPr="005D31B7">
              <w:rPr>
                <w:rStyle w:val="Hyperlink"/>
                <w:rFonts w:hint="eastAsia"/>
                <w:noProof/>
                <w:rtl/>
                <w:lang w:bidi="fa-IR"/>
              </w:rPr>
              <w:t>اردبيلى</w:t>
            </w:r>
            <w:r w:rsidRPr="005D31B7">
              <w:rPr>
                <w:rStyle w:val="Hyperlink"/>
                <w:noProof/>
                <w:rtl/>
                <w:lang w:bidi="fa-IR"/>
              </w:rPr>
              <w:t xml:space="preserve"> </w:t>
            </w:r>
            <w:r w:rsidRPr="005D31B7">
              <w:rPr>
                <w:rStyle w:val="Hyperlink"/>
                <w:rFonts w:hint="eastAsia"/>
                <w:noProof/>
                <w:rtl/>
                <w:lang w:bidi="fa-IR"/>
              </w:rPr>
              <w:t>خدمت</w:t>
            </w:r>
            <w:r w:rsidRPr="005D31B7">
              <w:rPr>
                <w:rStyle w:val="Hyperlink"/>
                <w:noProof/>
                <w:rtl/>
                <w:lang w:bidi="fa-IR"/>
              </w:rPr>
              <w:t xml:space="preserve"> </w:t>
            </w:r>
            <w:r w:rsidRPr="005D31B7">
              <w:rPr>
                <w:rStyle w:val="Hyperlink"/>
                <w:rFonts w:hint="eastAsia"/>
                <w:noProof/>
                <w:rtl/>
                <w:lang w:bidi="fa-IR"/>
              </w:rPr>
              <w:t>ولى</w:t>
            </w:r>
            <w:r w:rsidRPr="005D31B7">
              <w:rPr>
                <w:rStyle w:val="Hyperlink"/>
                <w:noProof/>
                <w:rtl/>
                <w:lang w:bidi="fa-IR"/>
              </w:rPr>
              <w:t xml:space="preserve"> </w:t>
            </w:r>
            <w:r w:rsidRPr="005D31B7">
              <w:rPr>
                <w:rStyle w:val="Hyperlink"/>
                <w:rFonts w:hint="eastAsia"/>
                <w:noProof/>
                <w:rtl/>
                <w:lang w:bidi="fa-IR"/>
              </w:rPr>
              <w:t>عصر</w:t>
            </w:r>
            <w:r w:rsidRPr="005D31B7">
              <w:rPr>
                <w:rStyle w:val="Hyperlink"/>
                <w:noProof/>
                <w:rtl/>
                <w:lang w:bidi="fa-IR"/>
              </w:rPr>
              <w:t xml:space="preserve"> (</w:t>
            </w:r>
            <w:r w:rsidRPr="005D31B7">
              <w:rPr>
                <w:rStyle w:val="Hyperlink"/>
                <w:rFonts w:hint="eastAsia"/>
                <w:noProof/>
                <w:rtl/>
                <w:lang w:bidi="fa-IR"/>
              </w:rPr>
              <w:t>عج</w:t>
            </w:r>
            <w:r w:rsidRPr="005D31B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359</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38" w:history="1">
            <w:r w:rsidRPr="005D31B7">
              <w:rPr>
                <w:rStyle w:val="Hyperlink"/>
                <w:noProof/>
                <w:rtl/>
                <w:lang w:bidi="fa-IR"/>
              </w:rPr>
              <w:t>39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39" w:history="1">
            <w:r w:rsidRPr="005D31B7">
              <w:rPr>
                <w:rStyle w:val="Hyperlink"/>
                <w:rFonts w:hint="eastAsia"/>
                <w:noProof/>
                <w:rtl/>
                <w:lang w:bidi="fa-IR"/>
              </w:rPr>
              <w:t>معجزه</w:t>
            </w:r>
            <w:r w:rsidRPr="005D31B7">
              <w:rPr>
                <w:rStyle w:val="Hyperlink"/>
                <w:noProof/>
                <w:rtl/>
                <w:lang w:bidi="fa-IR"/>
              </w:rPr>
              <w:t xml:space="preserve"> </w:t>
            </w:r>
            <w:r w:rsidRPr="005D31B7">
              <w:rPr>
                <w:rStyle w:val="Hyperlink"/>
                <w:rFonts w:hint="eastAsia"/>
                <w:noProof/>
                <w:rtl/>
                <w:lang w:bidi="fa-IR"/>
              </w:rPr>
              <w:t>پيغمبران</w:t>
            </w:r>
            <w:r w:rsidRPr="005D31B7">
              <w:rPr>
                <w:rStyle w:val="Hyperlink"/>
                <w:noProof/>
                <w:rtl/>
                <w:lang w:bidi="fa-IR"/>
              </w:rPr>
              <w:t xml:space="preserve"> </w:t>
            </w:r>
            <w:r w:rsidRPr="005D31B7">
              <w:rPr>
                <w:rStyle w:val="Hyperlink"/>
                <w:rFonts w:hint="eastAsia"/>
                <w:noProof/>
                <w:rtl/>
                <w:lang w:bidi="fa-IR"/>
              </w:rPr>
              <w:t>دليل</w:t>
            </w:r>
            <w:r w:rsidRPr="005D31B7">
              <w:rPr>
                <w:rStyle w:val="Hyperlink"/>
                <w:noProof/>
                <w:rtl/>
                <w:lang w:bidi="fa-IR"/>
              </w:rPr>
              <w:t xml:space="preserve"> </w:t>
            </w:r>
            <w:r w:rsidRPr="005D31B7">
              <w:rPr>
                <w:rStyle w:val="Hyperlink"/>
                <w:rFonts w:hint="eastAsia"/>
                <w:noProof/>
                <w:rtl/>
                <w:lang w:bidi="fa-IR"/>
              </w:rPr>
              <w:t>صدق</w:t>
            </w:r>
            <w:r w:rsidRPr="005D31B7">
              <w:rPr>
                <w:rStyle w:val="Hyperlink"/>
                <w:noProof/>
                <w:rtl/>
                <w:lang w:bidi="fa-IR"/>
              </w:rPr>
              <w:t xml:space="preserve"> </w:t>
            </w:r>
            <w:r w:rsidRPr="005D31B7">
              <w:rPr>
                <w:rStyle w:val="Hyperlink"/>
                <w:rFonts w:hint="eastAsia"/>
                <w:noProof/>
                <w:rtl/>
                <w:lang w:bidi="fa-IR"/>
              </w:rPr>
              <w:t>آنها</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385634939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0" w:history="1">
            <w:r w:rsidRPr="005D31B7">
              <w:rPr>
                <w:rStyle w:val="Hyperlink"/>
                <w:rFonts w:hint="eastAsia"/>
                <w:noProof/>
                <w:rtl/>
                <w:lang w:bidi="fa-IR"/>
              </w:rPr>
              <w:t>خداى</w:t>
            </w:r>
            <w:r w:rsidRPr="005D31B7">
              <w:rPr>
                <w:rStyle w:val="Hyperlink"/>
                <w:noProof/>
                <w:rtl/>
                <w:lang w:bidi="fa-IR"/>
              </w:rPr>
              <w:t xml:space="preserve"> </w:t>
            </w:r>
            <w:r w:rsidRPr="005D31B7">
              <w:rPr>
                <w:rStyle w:val="Hyperlink"/>
                <w:rFonts w:hint="eastAsia"/>
                <w:noProof/>
                <w:rtl/>
                <w:lang w:bidi="fa-IR"/>
              </w:rPr>
              <w:t>موسى</w:t>
            </w:r>
            <w:r w:rsidRPr="005D31B7">
              <w:rPr>
                <w:rStyle w:val="Hyperlink"/>
                <w:noProof/>
                <w:rtl/>
                <w:lang w:bidi="fa-IR"/>
              </w:rPr>
              <w:t xml:space="preserve"> </w:t>
            </w:r>
            <w:r w:rsidRPr="005D31B7">
              <w:rPr>
                <w:rStyle w:val="Hyperlink"/>
                <w:rFonts w:hint="eastAsia"/>
                <w:noProof/>
                <w:rtl/>
                <w:lang w:bidi="fa-IR"/>
              </w:rPr>
              <w:t>بيدار</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1" w:history="1">
            <w:r w:rsidRPr="005D31B7">
              <w:rPr>
                <w:rStyle w:val="Hyperlink"/>
                <w:rFonts w:hint="eastAsia"/>
                <w:noProof/>
                <w:rtl/>
                <w:lang w:bidi="fa-IR"/>
              </w:rPr>
              <w:t>تقاضا</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پيشنهادهاى</w:t>
            </w:r>
            <w:r w:rsidRPr="005D31B7">
              <w:rPr>
                <w:rStyle w:val="Hyperlink"/>
                <w:noProof/>
                <w:rtl/>
                <w:lang w:bidi="fa-IR"/>
              </w:rPr>
              <w:t xml:space="preserve"> </w:t>
            </w:r>
            <w:r w:rsidRPr="005D31B7">
              <w:rPr>
                <w:rStyle w:val="Hyperlink"/>
                <w:rFonts w:hint="eastAsia"/>
                <w:noProof/>
                <w:rtl/>
                <w:lang w:bidi="fa-IR"/>
              </w:rPr>
              <w:t>مشركين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پيغمبر</w:t>
            </w:r>
            <w:r w:rsidRPr="005D31B7">
              <w:rPr>
                <w:rStyle w:val="Hyperlink"/>
                <w:noProof/>
                <w:rtl/>
                <w:lang w:bidi="fa-IR"/>
              </w:rPr>
              <w:t xml:space="preserve"> </w:t>
            </w:r>
            <w:r w:rsidRPr="005D31B7">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2" w:history="1">
            <w:r w:rsidRPr="005D31B7">
              <w:rPr>
                <w:rStyle w:val="Hyperlink"/>
                <w:rFonts w:hint="eastAsia"/>
                <w:noProof/>
                <w:rtl/>
                <w:lang w:bidi="fa-IR"/>
              </w:rPr>
              <w:t>شياد</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معجزه</w:t>
            </w:r>
            <w:r w:rsidRPr="005D31B7">
              <w:rPr>
                <w:rStyle w:val="Hyperlink"/>
                <w:noProof/>
                <w:rtl/>
                <w:lang w:bidi="fa-IR"/>
              </w:rPr>
              <w:t xml:space="preserve"> </w:t>
            </w:r>
            <w:r w:rsidRPr="005D31B7">
              <w:rPr>
                <w:rStyle w:val="Hyperlink"/>
                <w:rFonts w:hint="eastAsia"/>
                <w:noProof/>
                <w:rtl/>
                <w:lang w:bidi="fa-IR"/>
              </w:rPr>
              <w:t>خربزه</w:t>
            </w:r>
            <w:r w:rsidRPr="005D31B7">
              <w:rPr>
                <w:rStyle w:val="Hyperlink"/>
                <w:noProof/>
                <w:rtl/>
                <w:lang w:bidi="fa-IR"/>
              </w:rPr>
              <w:t xml:space="preserve"> </w:t>
            </w:r>
            <w:r w:rsidRPr="005D31B7">
              <w:rPr>
                <w:rStyle w:val="Hyperlink"/>
                <w:rFonts w:hint="eastAsia"/>
                <w:noProof/>
                <w:rtl/>
                <w:lang w:bidi="fa-IR"/>
              </w:rPr>
              <w:t>سه</w:t>
            </w:r>
            <w:r w:rsidRPr="005D31B7">
              <w:rPr>
                <w:rStyle w:val="Hyperlink"/>
                <w:noProof/>
                <w:rtl/>
                <w:lang w:bidi="fa-IR"/>
              </w:rPr>
              <w:t xml:space="preserve"> </w:t>
            </w:r>
            <w:r w:rsidRPr="005D31B7">
              <w:rPr>
                <w:rStyle w:val="Hyperlink"/>
                <w:rFonts w:hint="eastAsia"/>
                <w:noProof/>
                <w:rtl/>
                <w:lang w:bidi="fa-IR"/>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3" w:history="1">
            <w:r w:rsidRPr="005D31B7">
              <w:rPr>
                <w:rStyle w:val="Hyperlink"/>
                <w:rFonts w:hint="eastAsia"/>
                <w:noProof/>
                <w:rtl/>
                <w:lang w:bidi="fa-IR"/>
              </w:rPr>
              <w:t>معجزه</w:t>
            </w:r>
            <w:r w:rsidRPr="005D31B7">
              <w:rPr>
                <w:rStyle w:val="Hyperlink"/>
                <w:noProof/>
                <w:rtl/>
                <w:lang w:bidi="fa-IR"/>
              </w:rPr>
              <w:t xml:space="preserve"> </w:t>
            </w:r>
            <w:r w:rsidRPr="005D31B7">
              <w:rPr>
                <w:rStyle w:val="Hyperlink"/>
                <w:rFonts w:hint="eastAsia"/>
                <w:noProof/>
                <w:rtl/>
                <w:lang w:bidi="fa-IR"/>
              </w:rPr>
              <w:t>پيغمبر</w:t>
            </w:r>
            <w:r w:rsidRPr="005D31B7">
              <w:rPr>
                <w:rStyle w:val="Hyperlink"/>
                <w:noProof/>
                <w:rtl/>
                <w:lang w:bidi="fa-IR"/>
              </w:rPr>
              <w:t xml:space="preserve"> </w:t>
            </w:r>
            <w:r w:rsidRPr="005D31B7">
              <w:rPr>
                <w:rStyle w:val="Hyperlink"/>
                <w:rFonts w:hint="eastAsia"/>
                <w:noProof/>
                <w:rtl/>
                <w:lang w:bidi="fa-IR"/>
              </w:rPr>
              <w:t>اسلام</w:t>
            </w:r>
            <w:r w:rsidRPr="005D31B7">
              <w:rPr>
                <w:rStyle w:val="Hyperlink"/>
                <w:noProof/>
                <w:rtl/>
                <w:lang w:bidi="fa-IR"/>
              </w:rPr>
              <w:t xml:space="preserve"> </w:t>
            </w:r>
            <w:r w:rsidRPr="005D31B7">
              <w:rPr>
                <w:rStyle w:val="Hyperlink"/>
                <w:rFonts w:hint="eastAsia"/>
                <w:noProof/>
                <w:rtl/>
                <w:lang w:bidi="fa-IR"/>
              </w:rPr>
              <w:t>هميشگى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4" w:history="1">
            <w:r w:rsidRPr="005D31B7">
              <w:rPr>
                <w:rStyle w:val="Hyperlink"/>
                <w:rFonts w:hint="eastAsia"/>
                <w:noProof/>
                <w:rtl/>
                <w:lang w:bidi="fa-IR"/>
              </w:rPr>
              <w:t>كتاب</w:t>
            </w:r>
            <w:r w:rsidRPr="005D31B7">
              <w:rPr>
                <w:rStyle w:val="Hyperlink"/>
                <w:noProof/>
                <w:rtl/>
                <w:lang w:bidi="fa-IR"/>
              </w:rPr>
              <w:t xml:space="preserve"> </w:t>
            </w:r>
            <w:r w:rsidRPr="005D31B7">
              <w:rPr>
                <w:rStyle w:val="Hyperlink"/>
                <w:rFonts w:hint="eastAsia"/>
                <w:noProof/>
                <w:rtl/>
                <w:lang w:bidi="fa-IR"/>
              </w:rPr>
              <w:t>الهى</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پيغمبران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5" w:history="1">
            <w:r w:rsidRPr="005D31B7">
              <w:rPr>
                <w:rStyle w:val="Hyperlink"/>
                <w:rFonts w:hint="eastAsia"/>
                <w:noProof/>
                <w:rtl/>
                <w:lang w:bidi="fa-IR"/>
              </w:rPr>
              <w:t>ميزان</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بسط</w:t>
            </w:r>
            <w:r w:rsidRPr="005D31B7">
              <w:rPr>
                <w:rStyle w:val="Hyperlink"/>
                <w:noProof/>
                <w:rtl/>
                <w:lang w:bidi="fa-IR"/>
              </w:rPr>
              <w:t xml:space="preserve"> </w:t>
            </w:r>
            <w:r w:rsidRPr="005D31B7">
              <w:rPr>
                <w:rStyle w:val="Hyperlink"/>
                <w:rFonts w:hint="eastAsia"/>
                <w:noProof/>
                <w:rtl/>
                <w:lang w:bidi="fa-IR"/>
              </w:rPr>
              <w:t>عدل</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6" w:history="1">
            <w:r w:rsidRPr="005D31B7">
              <w:rPr>
                <w:rStyle w:val="Hyperlink"/>
                <w:rFonts w:hint="eastAsia"/>
                <w:noProof/>
                <w:rtl/>
                <w:lang w:bidi="fa-IR"/>
              </w:rPr>
              <w:t>بهره</w:t>
            </w:r>
            <w:r w:rsidRPr="005D31B7">
              <w:rPr>
                <w:rStyle w:val="Hyperlink"/>
                <w:noProof/>
                <w:rtl/>
                <w:lang w:bidi="fa-IR"/>
              </w:rPr>
              <w:t xml:space="preserve"> </w:t>
            </w:r>
            <w:r w:rsidRPr="005D31B7">
              <w:rPr>
                <w:rStyle w:val="Hyperlink"/>
                <w:rFonts w:hint="eastAsia"/>
                <w:noProof/>
                <w:rtl/>
                <w:lang w:bidi="fa-IR"/>
              </w:rPr>
              <w:t>بردارى</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دفع</w:t>
            </w:r>
            <w:r w:rsidRPr="005D31B7">
              <w:rPr>
                <w:rStyle w:val="Hyperlink"/>
                <w:noProof/>
                <w:rtl/>
                <w:lang w:bidi="fa-IR"/>
              </w:rPr>
              <w:t xml:space="preserve"> </w:t>
            </w:r>
            <w:r w:rsidRPr="005D31B7">
              <w:rPr>
                <w:rStyle w:val="Hyperlink"/>
                <w:rFonts w:hint="eastAsia"/>
                <w:noProof/>
                <w:rtl/>
                <w:lang w:bidi="fa-IR"/>
              </w:rPr>
              <w:t>دشمن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وسيله</w:t>
            </w:r>
            <w:r w:rsidRPr="005D31B7">
              <w:rPr>
                <w:rStyle w:val="Hyperlink"/>
                <w:noProof/>
                <w:rtl/>
                <w:lang w:bidi="fa-IR"/>
              </w:rPr>
              <w:t xml:space="preserve"> </w:t>
            </w:r>
            <w:r w:rsidRPr="005D31B7">
              <w:rPr>
                <w:rStyle w:val="Hyperlink"/>
                <w:rFonts w:hint="eastAsia"/>
                <w:noProof/>
                <w:rtl/>
                <w:lang w:bidi="fa-IR"/>
              </w:rPr>
              <w:t>آهن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369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7" w:history="1">
            <w:r w:rsidRPr="005D31B7">
              <w:rPr>
                <w:rStyle w:val="Hyperlink"/>
                <w:rFonts w:hint="eastAsia"/>
                <w:noProof/>
                <w:rtl/>
                <w:lang w:bidi="fa-IR"/>
              </w:rPr>
              <w:t>مبارزه</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اسلحه</w:t>
            </w:r>
            <w:r w:rsidRPr="005D31B7">
              <w:rPr>
                <w:rStyle w:val="Hyperlink"/>
                <w:noProof/>
                <w:rtl/>
                <w:lang w:bidi="fa-IR"/>
              </w:rPr>
              <w:t xml:space="preserve"> </w:t>
            </w:r>
            <w:r w:rsidRPr="005D31B7">
              <w:rPr>
                <w:rStyle w:val="Hyperlink"/>
                <w:rFonts w:hint="eastAsia"/>
                <w:noProof/>
                <w:rtl/>
                <w:lang w:bidi="fa-IR"/>
              </w:rPr>
              <w:t>بر</w:t>
            </w:r>
            <w:r w:rsidRPr="005D31B7">
              <w:rPr>
                <w:rStyle w:val="Hyperlink"/>
                <w:noProof/>
                <w:rtl/>
                <w:lang w:bidi="fa-IR"/>
              </w:rPr>
              <w:t xml:space="preserve"> </w:t>
            </w:r>
            <w:r w:rsidRPr="005D31B7">
              <w:rPr>
                <w:rStyle w:val="Hyperlink"/>
                <w:rFonts w:hint="eastAsia"/>
                <w:noProof/>
                <w:rtl/>
                <w:lang w:bidi="fa-IR"/>
              </w:rPr>
              <w:t>عليه</w:t>
            </w:r>
            <w:r w:rsidRPr="005D31B7">
              <w:rPr>
                <w:rStyle w:val="Hyperlink"/>
                <w:noProof/>
                <w:rtl/>
                <w:lang w:bidi="fa-IR"/>
              </w:rPr>
              <w:t xml:space="preserve"> </w:t>
            </w:r>
            <w:r w:rsidRPr="005D31B7">
              <w:rPr>
                <w:rStyle w:val="Hyperlink"/>
                <w:rFonts w:hint="eastAsia"/>
                <w:noProof/>
                <w:rtl/>
                <w:lang w:bidi="fa-IR"/>
              </w:rPr>
              <w:t>دشمنان</w:t>
            </w:r>
            <w:r w:rsidRPr="005D31B7">
              <w:rPr>
                <w:rStyle w:val="Hyperlink"/>
                <w:noProof/>
                <w:rtl/>
                <w:lang w:bidi="fa-IR"/>
              </w:rPr>
              <w:t xml:space="preserve"> </w:t>
            </w:r>
            <w:r w:rsidRPr="005D31B7">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48" w:history="1">
            <w:r w:rsidRPr="005D31B7">
              <w:rPr>
                <w:rStyle w:val="Hyperlink"/>
                <w:rFonts w:hint="eastAsia"/>
                <w:noProof/>
                <w:rtl/>
                <w:lang w:bidi="fa-IR"/>
              </w:rPr>
              <w:t>راه</w:t>
            </w:r>
            <w:r w:rsidRPr="005D31B7">
              <w:rPr>
                <w:rStyle w:val="Hyperlink"/>
                <w:noProof/>
                <w:rtl/>
                <w:lang w:bidi="fa-IR"/>
              </w:rPr>
              <w:t xml:space="preserve"> </w:t>
            </w:r>
            <w:r w:rsidRPr="005D31B7">
              <w:rPr>
                <w:rStyle w:val="Hyperlink"/>
                <w:rFonts w:hint="eastAsia"/>
                <w:noProof/>
                <w:rtl/>
                <w:lang w:bidi="fa-IR"/>
              </w:rPr>
              <w:t>بهشت</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زحمات</w:t>
            </w:r>
            <w:r w:rsidRPr="005D31B7">
              <w:rPr>
                <w:rStyle w:val="Hyperlink"/>
                <w:noProof/>
                <w:rtl/>
                <w:lang w:bidi="fa-IR"/>
              </w:rPr>
              <w:t xml:space="preserve"> </w:t>
            </w:r>
            <w:r w:rsidRPr="005D31B7">
              <w:rPr>
                <w:rStyle w:val="Hyperlink"/>
                <w:rFonts w:hint="eastAsia"/>
                <w:noProof/>
                <w:rtl/>
                <w:lang w:bidi="fa-IR"/>
              </w:rPr>
              <w:t>همراه</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372</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49" w:history="1">
            <w:r w:rsidRPr="005D31B7">
              <w:rPr>
                <w:rStyle w:val="Hyperlink"/>
                <w:noProof/>
                <w:rtl/>
                <w:lang w:bidi="fa-IR"/>
              </w:rPr>
              <w:t>40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385634949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0" w:history="1">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هر</w:t>
            </w:r>
            <w:r w:rsidRPr="005D31B7">
              <w:rPr>
                <w:rStyle w:val="Hyperlink"/>
                <w:noProof/>
                <w:rtl/>
                <w:lang w:bidi="fa-IR"/>
              </w:rPr>
              <w:t xml:space="preserve"> </w:t>
            </w:r>
            <w:r w:rsidRPr="005D31B7">
              <w:rPr>
                <w:rStyle w:val="Hyperlink"/>
                <w:rFonts w:hint="eastAsia"/>
                <w:noProof/>
                <w:rtl/>
                <w:lang w:bidi="fa-IR"/>
              </w:rPr>
              <w:t>چه</w:t>
            </w:r>
            <w:r w:rsidRPr="005D31B7">
              <w:rPr>
                <w:rStyle w:val="Hyperlink"/>
                <w:noProof/>
                <w:rtl/>
                <w:lang w:bidi="fa-IR"/>
              </w:rPr>
              <w:t xml:space="preserve"> </w:t>
            </w:r>
            <w:r w:rsidRPr="005D31B7">
              <w:rPr>
                <w:rStyle w:val="Hyperlink"/>
                <w:rFonts w:hint="eastAsia"/>
                <w:noProof/>
                <w:rtl/>
                <w:lang w:bidi="fa-IR"/>
              </w:rPr>
              <w:t>بيشتر</w:t>
            </w:r>
            <w:r w:rsidRPr="005D31B7">
              <w:rPr>
                <w:rStyle w:val="Hyperlink"/>
                <w:noProof/>
                <w:rtl/>
                <w:lang w:bidi="fa-IR"/>
              </w:rPr>
              <w:t xml:space="preserve"> </w:t>
            </w:r>
            <w:r w:rsidRPr="005D31B7">
              <w:rPr>
                <w:rStyle w:val="Hyperlink"/>
                <w:rFonts w:hint="eastAsia"/>
                <w:noProof/>
                <w:rtl/>
                <w:lang w:bidi="fa-IR"/>
              </w:rPr>
              <w:t>نياز</w:t>
            </w:r>
            <w:r w:rsidRPr="005D31B7">
              <w:rPr>
                <w:rStyle w:val="Hyperlink"/>
                <w:noProof/>
                <w:rtl/>
                <w:lang w:bidi="fa-IR"/>
              </w:rPr>
              <w:t xml:space="preserve"> </w:t>
            </w:r>
            <w:r w:rsidRPr="005D31B7">
              <w:rPr>
                <w:rStyle w:val="Hyperlink"/>
                <w:rFonts w:hint="eastAsia"/>
                <w:noProof/>
                <w:rtl/>
                <w:lang w:bidi="fa-IR"/>
              </w:rPr>
              <w:t>است،</w:t>
            </w:r>
            <w:r w:rsidRPr="005D31B7">
              <w:rPr>
                <w:rStyle w:val="Hyperlink"/>
                <w:noProof/>
                <w:rtl/>
                <w:lang w:bidi="fa-IR"/>
              </w:rPr>
              <w:t xml:space="preserve"> </w:t>
            </w:r>
            <w:r w:rsidRPr="005D31B7">
              <w:rPr>
                <w:rStyle w:val="Hyperlink"/>
                <w:rFonts w:hint="eastAsia"/>
                <w:noProof/>
                <w:rtl/>
                <w:lang w:bidi="fa-IR"/>
              </w:rPr>
              <w:t>بيشتر</w:t>
            </w:r>
            <w:r w:rsidRPr="005D31B7">
              <w:rPr>
                <w:rStyle w:val="Hyperlink"/>
                <w:noProof/>
                <w:rtl/>
                <w:lang w:bidi="fa-IR"/>
              </w:rPr>
              <w:t xml:space="preserve"> </w:t>
            </w:r>
            <w:r w:rsidRPr="005D31B7">
              <w:rPr>
                <w:rStyle w:val="Hyperlink"/>
                <w:rFonts w:hint="eastAsia"/>
                <w:noProof/>
                <w:rtl/>
                <w:lang w:bidi="fa-IR"/>
              </w:rPr>
              <w:t>آفريده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1" w:history="1">
            <w:r w:rsidRPr="005D31B7">
              <w:rPr>
                <w:rStyle w:val="Hyperlink"/>
                <w:rFonts w:hint="eastAsia"/>
                <w:noProof/>
                <w:rtl/>
                <w:lang w:bidi="fa-IR"/>
              </w:rPr>
              <w:t>توفيق</w:t>
            </w:r>
            <w:r w:rsidRPr="005D31B7">
              <w:rPr>
                <w:rStyle w:val="Hyperlink"/>
                <w:noProof/>
                <w:rtl/>
                <w:lang w:bidi="fa-IR"/>
              </w:rPr>
              <w:t xml:space="preserve"> </w:t>
            </w:r>
            <w:r w:rsidRPr="005D31B7">
              <w:rPr>
                <w:rStyle w:val="Hyperlink"/>
                <w:rFonts w:hint="eastAsia"/>
                <w:noProof/>
                <w:rtl/>
                <w:lang w:bidi="fa-IR"/>
              </w:rPr>
              <w:t>شكر</w:t>
            </w:r>
            <w:r w:rsidRPr="005D31B7">
              <w:rPr>
                <w:rStyle w:val="Hyperlink"/>
                <w:noProof/>
                <w:rtl/>
                <w:lang w:bidi="fa-IR"/>
              </w:rPr>
              <w:t xml:space="preserve"> </w:t>
            </w:r>
            <w:r w:rsidRPr="005D31B7">
              <w:rPr>
                <w:rStyle w:val="Hyperlink"/>
                <w:rFonts w:hint="eastAsia"/>
                <w:noProof/>
                <w:rtl/>
                <w:lang w:bidi="fa-IR"/>
              </w:rPr>
              <w:t>هم</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تو</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2" w:history="1">
            <w:r w:rsidRPr="005D31B7">
              <w:rPr>
                <w:rStyle w:val="Hyperlink"/>
                <w:rFonts w:hint="eastAsia"/>
                <w:noProof/>
                <w:rtl/>
                <w:lang w:bidi="fa-IR"/>
              </w:rPr>
              <w:t>يارى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درباره</w:t>
            </w:r>
            <w:r w:rsidRPr="005D31B7">
              <w:rPr>
                <w:rStyle w:val="Hyperlink"/>
                <w:noProof/>
                <w:rtl/>
                <w:lang w:bidi="fa-IR"/>
              </w:rPr>
              <w:t xml:space="preserve"> </w:t>
            </w:r>
            <w:r w:rsidRPr="005D31B7">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3" w:history="1">
            <w:r w:rsidRPr="005D31B7">
              <w:rPr>
                <w:rStyle w:val="Hyperlink"/>
                <w:rFonts w:hint="eastAsia"/>
                <w:noProof/>
                <w:rtl/>
                <w:lang w:bidi="fa-IR"/>
              </w:rPr>
              <w:t>غيب</w:t>
            </w:r>
            <w:r w:rsidRPr="005D31B7">
              <w:rPr>
                <w:rStyle w:val="Hyperlink"/>
                <w:noProof/>
                <w:rtl/>
                <w:lang w:bidi="fa-IR"/>
              </w:rPr>
              <w:t xml:space="preserve"> </w:t>
            </w:r>
            <w:r w:rsidRPr="005D31B7">
              <w:rPr>
                <w:rStyle w:val="Hyperlink"/>
                <w:rFonts w:hint="eastAsia"/>
                <w:noProof/>
                <w:rtl/>
                <w:lang w:bidi="fa-IR"/>
              </w:rPr>
              <w:t>مطلق</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4" w:history="1">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راه</w:t>
            </w:r>
            <w:r w:rsidRPr="005D31B7">
              <w:rPr>
                <w:rStyle w:val="Hyperlink"/>
                <w:noProof/>
                <w:rtl/>
                <w:lang w:bidi="fa-IR"/>
              </w:rPr>
              <w:t xml:space="preserve"> </w:t>
            </w:r>
            <w:r w:rsidRPr="005D31B7">
              <w:rPr>
                <w:rStyle w:val="Hyperlink"/>
                <w:rFonts w:hint="eastAsia"/>
                <w:noProof/>
                <w:rtl/>
                <w:lang w:bidi="fa-IR"/>
              </w:rPr>
              <w:t>الاغى</w:t>
            </w:r>
            <w:r w:rsidRPr="005D31B7">
              <w:rPr>
                <w:rStyle w:val="Hyperlink"/>
                <w:noProof/>
                <w:rtl/>
                <w:lang w:bidi="fa-IR"/>
              </w:rPr>
              <w:t xml:space="preserve"> </w:t>
            </w:r>
            <w:r w:rsidRPr="005D31B7">
              <w:rPr>
                <w:rStyle w:val="Hyperlink"/>
                <w:rFonts w:hint="eastAsia"/>
                <w:noProof/>
                <w:rtl/>
                <w:lang w:bidi="fa-IR"/>
              </w:rPr>
              <w:t>جان</w:t>
            </w:r>
            <w:r w:rsidRPr="005D31B7">
              <w:rPr>
                <w:rStyle w:val="Hyperlink"/>
                <w:noProof/>
                <w:rtl/>
                <w:lang w:bidi="fa-IR"/>
              </w:rPr>
              <w:t xml:space="preserve"> </w:t>
            </w:r>
            <w:r w:rsidRPr="005D31B7">
              <w:rPr>
                <w:rStyle w:val="Hyperlink"/>
                <w:rFonts w:hint="eastAsia"/>
                <w:noProof/>
                <w:rtl/>
                <w:lang w:bidi="fa-IR"/>
              </w:rPr>
              <w:t>باخت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5" w:history="1">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نيازى</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يارى</w:t>
            </w:r>
            <w:r w:rsidRPr="005D31B7">
              <w:rPr>
                <w:rStyle w:val="Hyperlink"/>
                <w:noProof/>
                <w:rtl/>
                <w:lang w:bidi="fa-IR"/>
              </w:rPr>
              <w:t xml:space="preserve"> </w:t>
            </w:r>
            <w:r w:rsidRPr="005D31B7">
              <w:rPr>
                <w:rStyle w:val="Hyperlink"/>
                <w:rFonts w:hint="eastAsia"/>
                <w:noProof/>
                <w:rtl/>
                <w:lang w:bidi="fa-IR"/>
              </w:rPr>
              <w:t>شما</w:t>
            </w:r>
            <w:r w:rsidRPr="005D31B7">
              <w:rPr>
                <w:rStyle w:val="Hyperlink"/>
                <w:noProof/>
                <w:rtl/>
                <w:lang w:bidi="fa-IR"/>
              </w:rPr>
              <w:t xml:space="preserve"> </w:t>
            </w:r>
            <w:r w:rsidRPr="005D31B7">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6" w:history="1">
            <w:r w:rsidRPr="005D31B7">
              <w:rPr>
                <w:rStyle w:val="Hyperlink"/>
                <w:rFonts w:hint="eastAsia"/>
                <w:noProof/>
                <w:rtl/>
                <w:lang w:bidi="fa-IR"/>
              </w:rPr>
              <w:t>سخن</w:t>
            </w:r>
            <w:r w:rsidRPr="005D31B7">
              <w:rPr>
                <w:rStyle w:val="Hyperlink"/>
                <w:noProof/>
                <w:rtl/>
                <w:lang w:bidi="fa-IR"/>
              </w:rPr>
              <w:t xml:space="preserve"> </w:t>
            </w:r>
            <w:r w:rsidRPr="005D31B7">
              <w:rPr>
                <w:rStyle w:val="Hyperlink"/>
                <w:rFonts w:hint="eastAsia"/>
                <w:noProof/>
                <w:rtl/>
                <w:lang w:bidi="fa-IR"/>
              </w:rPr>
              <w:t>ابراهيم</w:t>
            </w:r>
            <w:r w:rsidRPr="005D31B7">
              <w:rPr>
                <w:rStyle w:val="Hyperlink"/>
                <w:noProof/>
                <w:rtl/>
                <w:lang w:bidi="fa-IR"/>
              </w:rPr>
              <w:t xml:space="preserve"> </w:t>
            </w:r>
            <w:r w:rsidRPr="005D31B7">
              <w:rPr>
                <w:rStyle w:val="Hyperlink"/>
                <w:rFonts w:hint="eastAsia"/>
                <w:noProof/>
                <w:rtl/>
                <w:lang w:bidi="fa-IR"/>
              </w:rPr>
              <w:t>ادهم</w:t>
            </w:r>
            <w:r w:rsidRPr="005D31B7">
              <w:rPr>
                <w:rStyle w:val="Hyperlink"/>
                <w:noProof/>
                <w:rtl/>
                <w:lang w:bidi="fa-IR"/>
              </w:rPr>
              <w:t xml:space="preserve"> </w:t>
            </w:r>
            <w:r w:rsidRPr="005D31B7">
              <w:rPr>
                <w:rStyle w:val="Hyperlink"/>
                <w:rFonts w:hint="eastAsia"/>
                <w:noProof/>
                <w:rtl/>
                <w:lang w:bidi="fa-IR"/>
              </w:rPr>
              <w:t>زير</w:t>
            </w:r>
            <w:r w:rsidRPr="005D31B7">
              <w:rPr>
                <w:rStyle w:val="Hyperlink"/>
                <w:noProof/>
                <w:rtl/>
                <w:lang w:bidi="fa-IR"/>
              </w:rPr>
              <w:t xml:space="preserve"> </w:t>
            </w:r>
            <w:r w:rsidRPr="005D31B7">
              <w:rPr>
                <w:rStyle w:val="Hyperlink"/>
                <w:rFonts w:hint="eastAsia"/>
                <w:noProof/>
                <w:rtl/>
                <w:lang w:bidi="fa-IR"/>
              </w:rPr>
              <w:t>چوب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379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7" w:history="1">
            <w:r w:rsidRPr="005D31B7">
              <w:rPr>
                <w:rStyle w:val="Hyperlink"/>
                <w:rFonts w:hint="eastAsia"/>
                <w:noProof/>
                <w:rtl/>
                <w:lang w:bidi="fa-IR"/>
              </w:rPr>
              <w:t>نوح،</w:t>
            </w:r>
            <w:r w:rsidRPr="005D31B7">
              <w:rPr>
                <w:rStyle w:val="Hyperlink"/>
                <w:noProof/>
                <w:rtl/>
                <w:lang w:bidi="fa-IR"/>
              </w:rPr>
              <w:t xml:space="preserve"> </w:t>
            </w:r>
            <w:r w:rsidRPr="005D31B7">
              <w:rPr>
                <w:rStyle w:val="Hyperlink"/>
                <w:rFonts w:hint="eastAsia"/>
                <w:noProof/>
                <w:rtl/>
                <w:lang w:bidi="fa-IR"/>
              </w:rPr>
              <w:t>شيخ</w:t>
            </w:r>
            <w:r w:rsidRPr="005D31B7">
              <w:rPr>
                <w:rStyle w:val="Hyperlink"/>
                <w:noProof/>
                <w:rtl/>
                <w:lang w:bidi="fa-IR"/>
              </w:rPr>
              <w:t xml:space="preserve"> </w:t>
            </w:r>
            <w:r w:rsidRPr="005D31B7">
              <w:rPr>
                <w:rStyle w:val="Hyperlink"/>
                <w:rFonts w:hint="eastAsia"/>
                <w:noProof/>
                <w:rtl/>
                <w:lang w:bidi="fa-IR"/>
              </w:rPr>
              <w:t>الانبياء</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مدت</w:t>
            </w:r>
            <w:r w:rsidRPr="005D31B7">
              <w:rPr>
                <w:rStyle w:val="Hyperlink"/>
                <w:noProof/>
                <w:rtl/>
                <w:lang w:bidi="fa-IR"/>
              </w:rPr>
              <w:t xml:space="preserve"> </w:t>
            </w:r>
            <w:r w:rsidRPr="005D31B7">
              <w:rPr>
                <w:rStyle w:val="Hyperlink"/>
                <w:rFonts w:hint="eastAsia"/>
                <w:noProof/>
                <w:rtl/>
                <w:lang w:bidi="fa-IR"/>
              </w:rPr>
              <w:t>عمرش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8" w:history="1">
            <w:r w:rsidRPr="005D31B7">
              <w:rPr>
                <w:rStyle w:val="Hyperlink"/>
                <w:rFonts w:hint="eastAsia"/>
                <w:noProof/>
                <w:rtl/>
                <w:lang w:bidi="fa-IR"/>
              </w:rPr>
              <w:t>چرا</w:t>
            </w:r>
            <w:r w:rsidRPr="005D31B7">
              <w:rPr>
                <w:rStyle w:val="Hyperlink"/>
                <w:noProof/>
                <w:rtl/>
                <w:lang w:bidi="fa-IR"/>
              </w:rPr>
              <w:t xml:space="preserve"> </w:t>
            </w:r>
            <w:r w:rsidRPr="005D31B7">
              <w:rPr>
                <w:rStyle w:val="Hyperlink"/>
                <w:rFonts w:hint="eastAsia"/>
                <w:noProof/>
                <w:rtl/>
                <w:lang w:bidi="fa-IR"/>
              </w:rPr>
              <w:t>بت</w:t>
            </w:r>
            <w:r w:rsidRPr="005D31B7">
              <w:rPr>
                <w:rStyle w:val="Hyperlink"/>
                <w:noProof/>
                <w:rtl/>
                <w:lang w:bidi="fa-IR"/>
              </w:rPr>
              <w:t xml:space="preserve"> </w:t>
            </w:r>
            <w:r w:rsidRPr="005D31B7">
              <w:rPr>
                <w:rStyle w:val="Hyperlink"/>
                <w:rFonts w:hint="eastAsia"/>
                <w:noProof/>
                <w:rtl/>
                <w:lang w:bidi="fa-IR"/>
              </w:rPr>
              <w:t>پرستى</w:t>
            </w:r>
            <w:r w:rsidRPr="005D31B7">
              <w:rPr>
                <w:rStyle w:val="Hyperlink"/>
                <w:noProof/>
                <w:rtl/>
                <w:lang w:bidi="fa-IR"/>
              </w:rPr>
              <w:t xml:space="preserve"> </w:t>
            </w:r>
            <w:r w:rsidRPr="005D31B7">
              <w:rPr>
                <w:rStyle w:val="Hyperlink"/>
                <w:rFonts w:hint="eastAsia"/>
                <w:noProof/>
                <w:rtl/>
                <w:lang w:bidi="fa-IR"/>
              </w:rPr>
              <w:t>دوام</w:t>
            </w:r>
            <w:r w:rsidRPr="005D31B7">
              <w:rPr>
                <w:rStyle w:val="Hyperlink"/>
                <w:noProof/>
                <w:rtl/>
                <w:lang w:bidi="fa-IR"/>
              </w:rPr>
              <w:t xml:space="preserve"> </w:t>
            </w:r>
            <w:r w:rsidRPr="005D31B7">
              <w:rPr>
                <w:rStyle w:val="Hyperlink"/>
                <w:rFonts w:hint="eastAsia"/>
                <w:noProof/>
                <w:rtl/>
                <w:lang w:bidi="fa-IR"/>
              </w:rPr>
              <w:t>يافته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59" w:history="1">
            <w:r w:rsidRPr="005D31B7">
              <w:rPr>
                <w:rStyle w:val="Hyperlink"/>
                <w:rFonts w:hint="eastAsia"/>
                <w:noProof/>
                <w:rtl/>
                <w:lang w:bidi="fa-IR"/>
              </w:rPr>
              <w:t>مجسمه،</w:t>
            </w:r>
            <w:r w:rsidRPr="005D31B7">
              <w:rPr>
                <w:rStyle w:val="Hyperlink"/>
                <w:noProof/>
                <w:rtl/>
                <w:lang w:bidi="fa-IR"/>
              </w:rPr>
              <w:t xml:space="preserve"> </w:t>
            </w:r>
            <w:r w:rsidRPr="005D31B7">
              <w:rPr>
                <w:rStyle w:val="Hyperlink"/>
                <w:rFonts w:hint="eastAsia"/>
                <w:noProof/>
                <w:rtl/>
                <w:lang w:bidi="fa-IR"/>
              </w:rPr>
              <w:t>مقدمه</w:t>
            </w:r>
            <w:r w:rsidRPr="005D31B7">
              <w:rPr>
                <w:rStyle w:val="Hyperlink"/>
                <w:noProof/>
                <w:rtl/>
                <w:lang w:bidi="fa-IR"/>
              </w:rPr>
              <w:t xml:space="preserve"> </w:t>
            </w:r>
            <w:r w:rsidRPr="005D31B7">
              <w:rPr>
                <w:rStyle w:val="Hyperlink"/>
                <w:rFonts w:hint="eastAsia"/>
                <w:noProof/>
                <w:rtl/>
                <w:lang w:bidi="fa-IR"/>
              </w:rPr>
              <w:t>بت</w:t>
            </w:r>
            <w:r w:rsidRPr="005D31B7">
              <w:rPr>
                <w:rStyle w:val="Hyperlink"/>
                <w:noProof/>
                <w:rtl/>
                <w:lang w:bidi="fa-IR"/>
              </w:rPr>
              <w:t xml:space="preserve"> </w:t>
            </w:r>
            <w:r w:rsidRPr="005D31B7">
              <w:rPr>
                <w:rStyle w:val="Hyperlink"/>
                <w:rFonts w:hint="eastAsia"/>
                <w:noProof/>
                <w:rtl/>
                <w:lang w:bidi="fa-IR"/>
              </w:rPr>
              <w:t>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385634959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0" w:history="1">
            <w:r w:rsidRPr="005D31B7">
              <w:rPr>
                <w:rStyle w:val="Hyperlink"/>
                <w:rFonts w:hint="eastAsia"/>
                <w:noProof/>
                <w:rtl/>
                <w:lang w:bidi="fa-IR"/>
              </w:rPr>
              <w:t>بيشتر</w:t>
            </w:r>
            <w:r w:rsidRPr="005D31B7">
              <w:rPr>
                <w:rStyle w:val="Hyperlink"/>
                <w:noProof/>
                <w:rtl/>
                <w:lang w:bidi="fa-IR"/>
              </w:rPr>
              <w:t xml:space="preserve"> </w:t>
            </w:r>
            <w:r w:rsidRPr="005D31B7">
              <w:rPr>
                <w:rStyle w:val="Hyperlink"/>
                <w:rFonts w:hint="eastAsia"/>
                <w:noProof/>
                <w:rtl/>
                <w:lang w:bidi="fa-IR"/>
              </w:rPr>
              <w:t>مردمان</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راه</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رفتند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1" w:history="1">
            <w:r w:rsidRPr="005D31B7">
              <w:rPr>
                <w:rStyle w:val="Hyperlink"/>
                <w:rFonts w:hint="eastAsia"/>
                <w:noProof/>
                <w:rtl/>
                <w:lang w:bidi="fa-IR"/>
              </w:rPr>
              <w:t>سرگذشت</w:t>
            </w:r>
            <w:r w:rsidRPr="005D31B7">
              <w:rPr>
                <w:rStyle w:val="Hyperlink"/>
                <w:noProof/>
                <w:rtl/>
                <w:lang w:bidi="fa-IR"/>
              </w:rPr>
              <w:t xml:space="preserve"> </w:t>
            </w:r>
            <w:r w:rsidRPr="005D31B7">
              <w:rPr>
                <w:rStyle w:val="Hyperlink"/>
                <w:rFonts w:hint="eastAsia"/>
                <w:noProof/>
                <w:rtl/>
                <w:lang w:bidi="fa-IR"/>
              </w:rPr>
              <w:t>مختصر</w:t>
            </w:r>
            <w:r w:rsidRPr="005D31B7">
              <w:rPr>
                <w:rStyle w:val="Hyperlink"/>
                <w:noProof/>
                <w:rtl/>
                <w:lang w:bidi="fa-IR"/>
              </w:rPr>
              <w:t xml:space="preserve"> </w:t>
            </w:r>
            <w:r w:rsidRPr="005D31B7">
              <w:rPr>
                <w:rStyle w:val="Hyperlink"/>
                <w:rFonts w:hint="eastAsia"/>
                <w:noProof/>
                <w:rtl/>
                <w:lang w:bidi="fa-IR"/>
              </w:rPr>
              <w:t>حضرت</w:t>
            </w:r>
            <w:r w:rsidRPr="005D31B7">
              <w:rPr>
                <w:rStyle w:val="Hyperlink"/>
                <w:noProof/>
                <w:rtl/>
                <w:lang w:bidi="fa-IR"/>
              </w:rPr>
              <w:t xml:space="preserve"> </w:t>
            </w:r>
            <w:r w:rsidRPr="005D31B7">
              <w:rPr>
                <w:rStyle w:val="Hyperlink"/>
                <w:rFonts w:hint="eastAsia"/>
                <w:noProof/>
                <w:rtl/>
                <w:lang w:bidi="fa-IR"/>
              </w:rPr>
              <w:t>مسيح</w:t>
            </w:r>
            <w:r w:rsidRPr="005D31B7">
              <w:rPr>
                <w:rStyle w:val="Hyperlink"/>
                <w:noProof/>
                <w:rtl/>
                <w:lang w:bidi="fa-IR"/>
              </w:rPr>
              <w:t xml:space="preserve"> </w:t>
            </w:r>
            <w:r w:rsidRPr="005D31B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2" w:history="1">
            <w:r w:rsidRPr="005D31B7">
              <w:rPr>
                <w:rStyle w:val="Hyperlink"/>
                <w:rFonts w:hint="eastAsia"/>
                <w:noProof/>
                <w:rtl/>
                <w:lang w:bidi="fa-IR"/>
              </w:rPr>
              <w:t>مسلمانان</w:t>
            </w:r>
            <w:r w:rsidRPr="005D31B7">
              <w:rPr>
                <w:rStyle w:val="Hyperlink"/>
                <w:noProof/>
                <w:rtl/>
                <w:lang w:bidi="fa-IR"/>
              </w:rPr>
              <w:t xml:space="preserve"> </w:t>
            </w:r>
            <w:r w:rsidRPr="005D31B7">
              <w:rPr>
                <w:rStyle w:val="Hyperlink"/>
                <w:rFonts w:hint="eastAsia"/>
                <w:noProof/>
                <w:rtl/>
                <w:lang w:bidi="fa-IR"/>
              </w:rPr>
              <w:t>ملتزم</w:t>
            </w:r>
            <w:r w:rsidRPr="005D31B7">
              <w:rPr>
                <w:rStyle w:val="Hyperlink"/>
                <w:noProof/>
                <w:rtl/>
                <w:lang w:bidi="fa-IR"/>
              </w:rPr>
              <w:t xml:space="preserve"> </w:t>
            </w:r>
            <w:r w:rsidRPr="005D31B7">
              <w:rPr>
                <w:rStyle w:val="Hyperlink"/>
                <w:rFonts w:hint="eastAsia"/>
                <w:noProof/>
                <w:rtl/>
                <w:lang w:bidi="fa-IR"/>
              </w:rPr>
              <w:t>خواندن</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حفظ</w:t>
            </w:r>
            <w:r w:rsidRPr="005D31B7">
              <w:rPr>
                <w:rStyle w:val="Hyperlink"/>
                <w:noProof/>
                <w:rtl/>
                <w:lang w:bidi="fa-IR"/>
              </w:rPr>
              <w:t xml:space="preserve"> </w:t>
            </w:r>
            <w:r w:rsidRPr="005D31B7">
              <w:rPr>
                <w:rStyle w:val="Hyperlink"/>
                <w:rFonts w:hint="eastAsia"/>
                <w:noProof/>
                <w:rtl/>
                <w:lang w:bidi="fa-IR"/>
              </w:rPr>
              <w:t>قرآن</w:t>
            </w:r>
            <w:r w:rsidRPr="005D31B7">
              <w:rPr>
                <w:rStyle w:val="Hyperlink"/>
                <w:noProof/>
                <w:rtl/>
                <w:lang w:bidi="fa-IR"/>
              </w:rPr>
              <w:t xml:space="preserve"> </w:t>
            </w:r>
            <w:r w:rsidRPr="005D31B7">
              <w:rPr>
                <w:rStyle w:val="Hyperlink"/>
                <w:rFonts w:hint="eastAsia"/>
                <w:noProof/>
                <w:rtl/>
                <w:lang w:bidi="fa-IR"/>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385</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63" w:history="1">
            <w:r w:rsidRPr="005D31B7">
              <w:rPr>
                <w:rStyle w:val="Hyperlink"/>
                <w:noProof/>
                <w:rtl/>
                <w:lang w:bidi="fa-IR"/>
              </w:rPr>
              <w:t>41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4" w:history="1">
            <w:r w:rsidRPr="005D31B7">
              <w:rPr>
                <w:rStyle w:val="Hyperlink"/>
                <w:rFonts w:hint="eastAsia"/>
                <w:noProof/>
                <w:rtl/>
                <w:lang w:bidi="fa-IR"/>
              </w:rPr>
              <w:t>هرگز</w:t>
            </w:r>
            <w:r w:rsidRPr="005D31B7">
              <w:rPr>
                <w:rStyle w:val="Hyperlink"/>
                <w:noProof/>
                <w:rtl/>
                <w:lang w:bidi="fa-IR"/>
              </w:rPr>
              <w:t xml:space="preserve"> </w:t>
            </w:r>
            <w:r w:rsidRPr="005D31B7">
              <w:rPr>
                <w:rStyle w:val="Hyperlink"/>
                <w:rFonts w:hint="eastAsia"/>
                <w:noProof/>
                <w:rtl/>
                <w:lang w:bidi="fa-IR"/>
              </w:rPr>
              <w:t>خالى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حجت</w:t>
            </w:r>
            <w:r w:rsidRPr="005D31B7">
              <w:rPr>
                <w:rStyle w:val="Hyperlink"/>
                <w:noProof/>
                <w:rtl/>
                <w:lang w:bidi="fa-IR"/>
              </w:rPr>
              <w:t xml:space="preserve"> </w:t>
            </w:r>
            <w:r w:rsidRPr="005D31B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388</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5" w:history="1">
            <w:r w:rsidRPr="005D31B7">
              <w:rPr>
                <w:rStyle w:val="Hyperlink"/>
                <w:rFonts w:hint="eastAsia"/>
                <w:noProof/>
                <w:rtl/>
                <w:lang w:bidi="fa-IR"/>
              </w:rPr>
              <w:t>مهربانى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نصارا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تبعيت</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مسيح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389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6" w:history="1">
            <w:r w:rsidRPr="005D31B7">
              <w:rPr>
                <w:rStyle w:val="Hyperlink"/>
                <w:rFonts w:hint="eastAsia"/>
                <w:noProof/>
                <w:rtl/>
                <w:lang w:bidi="fa-IR"/>
              </w:rPr>
              <w:t>پيدايش</w:t>
            </w:r>
            <w:r w:rsidRPr="005D31B7">
              <w:rPr>
                <w:rStyle w:val="Hyperlink"/>
                <w:noProof/>
                <w:rtl/>
                <w:lang w:bidi="fa-IR"/>
              </w:rPr>
              <w:t xml:space="preserve"> </w:t>
            </w:r>
            <w:r w:rsidRPr="005D31B7">
              <w:rPr>
                <w:rStyle w:val="Hyperlink"/>
                <w:rFonts w:hint="eastAsia"/>
                <w:noProof/>
                <w:rtl/>
                <w:lang w:bidi="fa-IR"/>
              </w:rPr>
              <w:t>رهبانيت</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نصارا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7" w:history="1">
            <w:r w:rsidRPr="005D31B7">
              <w:rPr>
                <w:rStyle w:val="Hyperlink"/>
                <w:rFonts w:hint="eastAsia"/>
                <w:noProof/>
                <w:rtl/>
                <w:lang w:bidi="fa-IR"/>
              </w:rPr>
              <w:t>چرا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محمد</w:t>
            </w:r>
            <w:r w:rsidRPr="005D31B7">
              <w:rPr>
                <w:rStyle w:val="Hyperlink"/>
                <w:noProof/>
                <w:rtl/>
                <w:lang w:bidi="fa-IR"/>
              </w:rPr>
              <w:t xml:space="preserve"> </w:t>
            </w:r>
            <w:r w:rsidRPr="005D31B7">
              <w:rPr>
                <w:rStyle w:val="Hyperlink"/>
                <w:rFonts w:cs="Rafed Alaem" w:hint="eastAsia"/>
                <w:noProof/>
                <w:rtl/>
              </w:rPr>
              <w:t>صلى‌الله‌عليه‌وآله‌وسلم</w:t>
            </w:r>
            <w:r w:rsidRPr="005D31B7">
              <w:rPr>
                <w:rStyle w:val="Hyperlink"/>
                <w:noProof/>
                <w:rtl/>
                <w:lang w:bidi="fa-IR"/>
              </w:rPr>
              <w:t xml:space="preserve"> </w:t>
            </w:r>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نياورديد؟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8" w:history="1">
            <w:r w:rsidRPr="005D31B7">
              <w:rPr>
                <w:rStyle w:val="Hyperlink"/>
                <w:rFonts w:hint="eastAsia"/>
                <w:noProof/>
                <w:rtl/>
                <w:lang w:bidi="fa-IR"/>
              </w:rPr>
              <w:t>مسجد</w:t>
            </w:r>
            <w:r w:rsidRPr="005D31B7">
              <w:rPr>
                <w:rStyle w:val="Hyperlink"/>
                <w:noProof/>
                <w:rtl/>
                <w:lang w:bidi="fa-IR"/>
              </w:rPr>
              <w:t xml:space="preserve"> </w:t>
            </w:r>
            <w:r w:rsidRPr="005D31B7">
              <w:rPr>
                <w:rStyle w:val="Hyperlink"/>
                <w:rFonts w:hint="eastAsia"/>
                <w:noProof/>
                <w:rtl/>
                <w:lang w:bidi="fa-IR"/>
              </w:rPr>
              <w:t>ضرار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ابوعامر</w:t>
            </w:r>
            <w:r w:rsidRPr="005D31B7">
              <w:rPr>
                <w:rStyle w:val="Hyperlink"/>
                <w:noProof/>
                <w:rtl/>
                <w:lang w:bidi="fa-IR"/>
              </w:rPr>
              <w:t xml:space="preserve"> </w:t>
            </w:r>
            <w:r w:rsidRPr="005D31B7">
              <w:rPr>
                <w:rStyle w:val="Hyperlink"/>
                <w:rFonts w:hint="eastAsia"/>
                <w:noProof/>
                <w:rtl/>
                <w:lang w:bidi="fa-IR"/>
              </w:rPr>
              <w:t>راهب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69" w:history="1">
            <w:r w:rsidRPr="005D31B7">
              <w:rPr>
                <w:rStyle w:val="Hyperlink"/>
                <w:rFonts w:hint="eastAsia"/>
                <w:noProof/>
                <w:rtl/>
                <w:lang w:bidi="fa-IR"/>
              </w:rPr>
              <w:t>تحريكات</w:t>
            </w:r>
            <w:r w:rsidRPr="005D31B7">
              <w:rPr>
                <w:rStyle w:val="Hyperlink"/>
                <w:noProof/>
                <w:rtl/>
                <w:lang w:bidi="fa-IR"/>
              </w:rPr>
              <w:t xml:space="preserve"> </w:t>
            </w:r>
            <w:r w:rsidRPr="005D31B7">
              <w:rPr>
                <w:rStyle w:val="Hyperlink"/>
                <w:rFonts w:hint="eastAsia"/>
                <w:noProof/>
                <w:rtl/>
                <w:lang w:bidi="fa-IR"/>
              </w:rPr>
              <w:t>ابوعامر</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مرگ</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تنهائى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385634969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0" w:history="1">
            <w:r w:rsidRPr="005D31B7">
              <w:rPr>
                <w:rStyle w:val="Hyperlink"/>
                <w:rFonts w:hint="eastAsia"/>
                <w:noProof/>
                <w:rtl/>
                <w:lang w:bidi="fa-IR"/>
              </w:rPr>
              <w:t>گناه</w:t>
            </w:r>
            <w:r w:rsidRPr="005D31B7">
              <w:rPr>
                <w:rStyle w:val="Hyperlink"/>
                <w:noProof/>
                <w:rtl/>
                <w:lang w:bidi="fa-IR"/>
              </w:rPr>
              <w:t xml:space="preserve"> </w:t>
            </w:r>
            <w:r w:rsidRPr="005D31B7">
              <w:rPr>
                <w:rStyle w:val="Hyperlink"/>
                <w:rFonts w:hint="eastAsia"/>
                <w:noProof/>
                <w:rtl/>
                <w:lang w:bidi="fa-IR"/>
              </w:rPr>
              <w:t>بخشى</w:t>
            </w:r>
            <w:r w:rsidRPr="005D31B7">
              <w:rPr>
                <w:rStyle w:val="Hyperlink"/>
                <w:noProof/>
                <w:rtl/>
                <w:lang w:bidi="fa-IR"/>
              </w:rPr>
              <w:t xml:space="preserve"> </w:t>
            </w:r>
            <w:r w:rsidRPr="005D31B7">
              <w:rPr>
                <w:rStyle w:val="Hyperlink"/>
                <w:rFonts w:hint="eastAsia"/>
                <w:noProof/>
                <w:rtl/>
                <w:lang w:bidi="fa-IR"/>
              </w:rPr>
              <w:t>خيانتى</w:t>
            </w:r>
            <w:r w:rsidRPr="005D31B7">
              <w:rPr>
                <w:rStyle w:val="Hyperlink"/>
                <w:noProof/>
                <w:rtl/>
                <w:lang w:bidi="fa-IR"/>
              </w:rPr>
              <w:t xml:space="preserve"> </w:t>
            </w:r>
            <w:r w:rsidRPr="005D31B7">
              <w:rPr>
                <w:rStyle w:val="Hyperlink"/>
                <w:rFonts w:hint="eastAsia"/>
                <w:noProof/>
                <w:rtl/>
                <w:lang w:bidi="fa-IR"/>
              </w:rPr>
              <w:t>برتر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1" w:history="1">
            <w:r w:rsidRPr="005D31B7">
              <w:rPr>
                <w:rStyle w:val="Hyperlink"/>
                <w:rFonts w:hint="eastAsia"/>
                <w:noProof/>
                <w:rtl/>
                <w:lang w:bidi="fa-IR"/>
              </w:rPr>
              <w:t>دكان</w:t>
            </w:r>
            <w:r w:rsidRPr="005D31B7">
              <w:rPr>
                <w:rStyle w:val="Hyperlink"/>
                <w:noProof/>
                <w:rtl/>
                <w:lang w:bidi="fa-IR"/>
              </w:rPr>
              <w:t xml:space="preserve"> </w:t>
            </w:r>
            <w:r w:rsidRPr="005D31B7">
              <w:rPr>
                <w:rStyle w:val="Hyperlink"/>
                <w:rFonts w:hint="eastAsia"/>
                <w:noProof/>
                <w:rtl/>
                <w:lang w:bidi="fa-IR"/>
              </w:rPr>
              <w:t>بهشت</w:t>
            </w:r>
            <w:r w:rsidRPr="005D31B7">
              <w:rPr>
                <w:rStyle w:val="Hyperlink"/>
                <w:noProof/>
                <w:rtl/>
                <w:lang w:bidi="fa-IR"/>
              </w:rPr>
              <w:t xml:space="preserve"> </w:t>
            </w:r>
            <w:r w:rsidRPr="005D31B7">
              <w:rPr>
                <w:rStyle w:val="Hyperlink"/>
                <w:rFonts w:hint="eastAsia"/>
                <w:noProof/>
                <w:rtl/>
                <w:lang w:bidi="fa-IR"/>
              </w:rPr>
              <w:t>فروشى</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بست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2" w:history="1">
            <w:r w:rsidRPr="005D31B7">
              <w:rPr>
                <w:rStyle w:val="Hyperlink"/>
                <w:rFonts w:hint="eastAsia"/>
                <w:noProof/>
                <w:rtl/>
                <w:lang w:bidi="fa-IR"/>
              </w:rPr>
              <w:t>پيشرفت</w:t>
            </w:r>
            <w:r w:rsidRPr="005D31B7">
              <w:rPr>
                <w:rStyle w:val="Hyperlink"/>
                <w:noProof/>
                <w:rtl/>
                <w:lang w:bidi="fa-IR"/>
              </w:rPr>
              <w:t xml:space="preserve"> </w:t>
            </w:r>
            <w:r w:rsidRPr="005D31B7">
              <w:rPr>
                <w:rStyle w:val="Hyperlink"/>
                <w:rFonts w:hint="eastAsia"/>
                <w:noProof/>
                <w:rtl/>
                <w:lang w:bidi="fa-IR"/>
              </w:rPr>
              <w:t>كمونيست</w:t>
            </w:r>
            <w:r w:rsidRPr="005D31B7">
              <w:rPr>
                <w:rStyle w:val="Hyperlink"/>
                <w:noProof/>
                <w:rtl/>
                <w:lang w:bidi="fa-IR"/>
              </w:rPr>
              <w:t xml:space="preserve"> </w:t>
            </w:r>
            <w:r w:rsidRPr="005D31B7">
              <w:rPr>
                <w:rStyle w:val="Hyperlink"/>
                <w:rFonts w:hint="eastAsia"/>
                <w:noProof/>
                <w:rtl/>
                <w:lang w:bidi="fa-IR"/>
              </w:rPr>
              <w:t>نتيجه</w:t>
            </w:r>
            <w:r w:rsidRPr="005D31B7">
              <w:rPr>
                <w:rStyle w:val="Hyperlink"/>
                <w:noProof/>
                <w:rtl/>
                <w:lang w:bidi="fa-IR"/>
              </w:rPr>
              <w:t xml:space="preserve"> </w:t>
            </w:r>
            <w:r w:rsidRPr="005D31B7">
              <w:rPr>
                <w:rStyle w:val="Hyperlink"/>
                <w:rFonts w:hint="eastAsia"/>
                <w:noProof/>
                <w:rtl/>
                <w:lang w:bidi="fa-IR"/>
              </w:rPr>
              <w:t>خرابى</w:t>
            </w:r>
            <w:r w:rsidRPr="005D31B7">
              <w:rPr>
                <w:rStyle w:val="Hyperlink"/>
                <w:noProof/>
                <w:rtl/>
                <w:lang w:bidi="fa-IR"/>
              </w:rPr>
              <w:t xml:space="preserve"> </w:t>
            </w:r>
            <w:r w:rsidRPr="005D31B7">
              <w:rPr>
                <w:rStyle w:val="Hyperlink"/>
                <w:rFonts w:hint="eastAsia"/>
                <w:noProof/>
                <w:rtl/>
                <w:lang w:bidi="fa-IR"/>
              </w:rPr>
              <w:t>كليسا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3" w:history="1">
            <w:r w:rsidRPr="005D31B7">
              <w:rPr>
                <w:rStyle w:val="Hyperlink"/>
                <w:rFonts w:hint="eastAsia"/>
                <w:noProof/>
                <w:rtl/>
                <w:lang w:bidi="fa-IR"/>
              </w:rPr>
              <w:t>روح</w:t>
            </w:r>
            <w:r w:rsidRPr="005D31B7">
              <w:rPr>
                <w:rStyle w:val="Hyperlink"/>
                <w:noProof/>
                <w:rtl/>
                <w:lang w:bidi="fa-IR"/>
              </w:rPr>
              <w:t xml:space="preserve"> </w:t>
            </w:r>
            <w:r w:rsidRPr="005D31B7">
              <w:rPr>
                <w:rStyle w:val="Hyperlink"/>
                <w:rFonts w:hint="eastAsia"/>
                <w:noProof/>
                <w:rtl/>
                <w:lang w:bidi="fa-IR"/>
              </w:rPr>
              <w:t>الله</w:t>
            </w:r>
            <w:r w:rsidRPr="005D31B7">
              <w:rPr>
                <w:rStyle w:val="Hyperlink"/>
                <w:noProof/>
                <w:rtl/>
                <w:lang w:bidi="fa-IR"/>
              </w:rPr>
              <w:t xml:space="preserve"> </w:t>
            </w:r>
            <w:r w:rsidRPr="005D31B7">
              <w:rPr>
                <w:rStyle w:val="Hyperlink"/>
                <w:rFonts w:hint="eastAsia"/>
                <w:noProof/>
                <w:rtl/>
                <w:lang w:bidi="fa-IR"/>
              </w:rPr>
              <w:t>زمان</w:t>
            </w:r>
            <w:r w:rsidRPr="005D31B7">
              <w:rPr>
                <w:rStyle w:val="Hyperlink"/>
                <w:noProof/>
                <w:rtl/>
                <w:lang w:bidi="fa-IR"/>
              </w:rPr>
              <w:t xml:space="preserve"> </w:t>
            </w:r>
            <w:r w:rsidRPr="005D31B7">
              <w:rPr>
                <w:rStyle w:val="Hyperlink"/>
                <w:rFonts w:hint="eastAsia"/>
                <w:noProof/>
                <w:rtl/>
                <w:lang w:bidi="fa-IR"/>
              </w:rPr>
              <w:t>ما</w:t>
            </w:r>
            <w:r w:rsidRPr="005D31B7">
              <w:rPr>
                <w:rStyle w:val="Hyperlink"/>
                <w:noProof/>
                <w:rtl/>
                <w:lang w:bidi="fa-IR"/>
              </w:rPr>
              <w:t xml:space="preserve"> </w:t>
            </w:r>
            <w:r w:rsidRPr="005D31B7">
              <w:rPr>
                <w:rStyle w:val="Hyperlink"/>
                <w:rFonts w:hint="eastAsia"/>
                <w:noProof/>
                <w:rtl/>
                <w:lang w:bidi="fa-IR"/>
              </w:rPr>
              <w:t>خمينى</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4" w:history="1">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سنگ</w:t>
            </w:r>
            <w:r w:rsidRPr="005D31B7">
              <w:rPr>
                <w:rStyle w:val="Hyperlink"/>
                <w:noProof/>
                <w:rtl/>
                <w:lang w:bidi="fa-IR"/>
              </w:rPr>
              <w:t xml:space="preserve"> </w:t>
            </w:r>
            <w:r w:rsidRPr="005D31B7">
              <w:rPr>
                <w:rStyle w:val="Hyperlink"/>
                <w:rFonts w:hint="eastAsia"/>
                <w:noProof/>
                <w:rtl/>
                <w:lang w:bidi="fa-IR"/>
              </w:rPr>
              <w:t>عظيم</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بلند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پرتاب</w:t>
            </w:r>
            <w:r w:rsidRPr="005D31B7">
              <w:rPr>
                <w:rStyle w:val="Hyperlink"/>
                <w:noProof/>
                <w:rtl/>
                <w:lang w:bidi="fa-IR"/>
              </w:rPr>
              <w:t xml:space="preserve"> </w:t>
            </w:r>
            <w:r w:rsidRPr="005D31B7">
              <w:rPr>
                <w:rStyle w:val="Hyperlink"/>
                <w:rFonts w:hint="eastAsia"/>
                <w:noProof/>
                <w:rtl/>
                <w:lang w:bidi="fa-IR"/>
              </w:rPr>
              <w:t>نمود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5" w:history="1">
            <w:r w:rsidRPr="005D31B7">
              <w:rPr>
                <w:rStyle w:val="Hyperlink"/>
                <w:rFonts w:hint="eastAsia"/>
                <w:noProof/>
                <w:rtl/>
                <w:lang w:bidi="fa-IR"/>
              </w:rPr>
              <w:t>راهب</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دست</w:t>
            </w:r>
            <w:r w:rsidRPr="005D31B7">
              <w:rPr>
                <w:rStyle w:val="Hyperlink"/>
                <w:noProof/>
                <w:rtl/>
                <w:lang w:bidi="fa-IR"/>
              </w:rPr>
              <w:t xml:space="preserve"> </w:t>
            </w:r>
            <w:r w:rsidRPr="005D31B7">
              <w:rPr>
                <w:rStyle w:val="Hyperlink"/>
                <w:rFonts w:hint="eastAsia"/>
                <w:noProof/>
                <w:rtl/>
                <w:lang w:bidi="fa-IR"/>
              </w:rPr>
              <w:t>على</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مسلمان</w:t>
            </w:r>
            <w:r w:rsidRPr="005D31B7">
              <w:rPr>
                <w:rStyle w:val="Hyperlink"/>
                <w:noProof/>
                <w:rtl/>
                <w:lang w:bidi="fa-IR"/>
              </w:rPr>
              <w:t xml:space="preserve"> </w:t>
            </w:r>
            <w:r w:rsidRPr="005D31B7">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397</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76" w:history="1">
            <w:r w:rsidRPr="005D31B7">
              <w:rPr>
                <w:rStyle w:val="Hyperlink"/>
                <w:noProof/>
                <w:rtl/>
                <w:lang w:bidi="fa-IR"/>
              </w:rPr>
              <w:t>42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7" w:history="1">
            <w:r w:rsidRPr="005D31B7">
              <w:rPr>
                <w:rStyle w:val="Hyperlink"/>
                <w:rFonts w:hint="eastAsia"/>
                <w:noProof/>
                <w:rtl/>
                <w:lang w:bidi="fa-IR"/>
              </w:rPr>
              <w:t>شما</w:t>
            </w:r>
            <w:r w:rsidRPr="005D31B7">
              <w:rPr>
                <w:rStyle w:val="Hyperlink"/>
                <w:noProof/>
                <w:rtl/>
                <w:lang w:bidi="fa-IR"/>
              </w:rPr>
              <w:t xml:space="preserve"> </w:t>
            </w:r>
            <w:r w:rsidRPr="005D31B7">
              <w:rPr>
                <w:rStyle w:val="Hyperlink"/>
                <w:rFonts w:hint="eastAsia"/>
                <w:noProof/>
                <w:rtl/>
                <w:lang w:bidi="fa-IR"/>
              </w:rPr>
              <w:t>كه</w:t>
            </w:r>
            <w:r w:rsidRPr="005D31B7">
              <w:rPr>
                <w:rStyle w:val="Hyperlink"/>
                <w:noProof/>
                <w:rtl/>
                <w:lang w:bidi="fa-IR"/>
              </w:rPr>
              <w:t xml:space="preserve"> </w:t>
            </w:r>
            <w:r w:rsidRPr="005D31B7">
              <w:rPr>
                <w:rStyle w:val="Hyperlink"/>
                <w:rFonts w:hint="eastAsia"/>
                <w:noProof/>
                <w:rtl/>
                <w:lang w:bidi="fa-IR"/>
              </w:rPr>
              <w:t>باور</w:t>
            </w:r>
            <w:r w:rsidRPr="005D31B7">
              <w:rPr>
                <w:rStyle w:val="Hyperlink"/>
                <w:noProof/>
                <w:rtl/>
                <w:lang w:bidi="fa-IR"/>
              </w:rPr>
              <w:t xml:space="preserve"> </w:t>
            </w:r>
            <w:r w:rsidRPr="005D31B7">
              <w:rPr>
                <w:rStyle w:val="Hyperlink"/>
                <w:rFonts w:hint="eastAsia"/>
                <w:noProof/>
                <w:rtl/>
                <w:lang w:bidi="fa-IR"/>
              </w:rPr>
              <w:t>كرده‏ايد</w:t>
            </w:r>
            <w:r w:rsidRPr="005D31B7">
              <w:rPr>
                <w:rStyle w:val="Hyperlink"/>
                <w:noProof/>
                <w:rtl/>
                <w:lang w:bidi="fa-IR"/>
              </w:rPr>
              <w:t xml:space="preserve"> </w:t>
            </w:r>
            <w:r w:rsidRPr="005D31B7">
              <w:rPr>
                <w:rStyle w:val="Hyperlink"/>
                <w:rFonts w:hint="eastAsia"/>
                <w:noProof/>
                <w:rtl/>
                <w:lang w:bidi="fa-IR"/>
              </w:rPr>
              <w:t>بپرهيزيد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399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8" w:history="1">
            <w:r w:rsidRPr="005D31B7">
              <w:rPr>
                <w:rStyle w:val="Hyperlink"/>
                <w:rFonts w:hint="eastAsia"/>
                <w:noProof/>
                <w:rtl/>
                <w:lang w:bidi="fa-IR"/>
              </w:rPr>
              <w:t>ملاحظه</w:t>
            </w:r>
            <w:r w:rsidRPr="005D31B7">
              <w:rPr>
                <w:rStyle w:val="Hyperlink"/>
                <w:noProof/>
                <w:rtl/>
                <w:lang w:bidi="fa-IR"/>
              </w:rPr>
              <w:t xml:space="preserve"> </w:t>
            </w:r>
            <w:r w:rsidRPr="005D31B7">
              <w:rPr>
                <w:rStyle w:val="Hyperlink"/>
                <w:rFonts w:hint="eastAsia"/>
                <w:noProof/>
                <w:rtl/>
                <w:lang w:bidi="fa-IR"/>
              </w:rPr>
              <w:t>حضور</w:t>
            </w:r>
            <w:r w:rsidRPr="005D31B7">
              <w:rPr>
                <w:rStyle w:val="Hyperlink"/>
                <w:noProof/>
                <w:rtl/>
                <w:lang w:bidi="fa-IR"/>
              </w:rPr>
              <w:t xml:space="preserve"> </w:t>
            </w:r>
            <w:r w:rsidRPr="005D31B7">
              <w:rPr>
                <w:rStyle w:val="Hyperlink"/>
                <w:rFonts w:hint="eastAsia"/>
                <w:noProof/>
                <w:rtl/>
                <w:lang w:bidi="fa-IR"/>
              </w:rPr>
              <w:t>حق</w:t>
            </w:r>
            <w:r w:rsidRPr="005D31B7">
              <w:rPr>
                <w:rStyle w:val="Hyperlink"/>
                <w:noProof/>
                <w:rtl/>
                <w:lang w:bidi="fa-IR"/>
              </w:rPr>
              <w:t xml:space="preserve"> </w:t>
            </w:r>
            <w:r w:rsidRPr="005D31B7">
              <w:rPr>
                <w:rStyle w:val="Hyperlink"/>
                <w:rFonts w:hint="eastAsia"/>
                <w:noProof/>
                <w:rtl/>
                <w:lang w:bidi="fa-IR"/>
              </w:rPr>
              <w:t>هنگام</w:t>
            </w:r>
            <w:r w:rsidRPr="005D31B7">
              <w:rPr>
                <w:rStyle w:val="Hyperlink"/>
                <w:noProof/>
                <w:rtl/>
                <w:lang w:bidi="fa-IR"/>
              </w:rPr>
              <w:t xml:space="preserve"> </w:t>
            </w:r>
            <w:r w:rsidRPr="005D31B7">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79" w:history="1">
            <w:r w:rsidRPr="005D31B7">
              <w:rPr>
                <w:rStyle w:val="Hyperlink"/>
                <w:rFonts w:hint="eastAsia"/>
                <w:noProof/>
                <w:rtl/>
                <w:lang w:bidi="fa-IR"/>
              </w:rPr>
              <w:t>تقوى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طبقات</w:t>
            </w:r>
            <w:r w:rsidRPr="005D31B7">
              <w:rPr>
                <w:rStyle w:val="Hyperlink"/>
                <w:noProof/>
                <w:rtl/>
                <w:lang w:bidi="fa-IR"/>
              </w:rPr>
              <w:t xml:space="preserve"> </w:t>
            </w:r>
            <w:r w:rsidRPr="005D31B7">
              <w:rPr>
                <w:rStyle w:val="Hyperlink"/>
                <w:rFonts w:hint="eastAsia"/>
                <w:noProof/>
                <w:rtl/>
                <w:lang w:bidi="fa-IR"/>
              </w:rPr>
              <w:t>بايد</w:t>
            </w:r>
            <w:r w:rsidRPr="005D31B7">
              <w:rPr>
                <w:rStyle w:val="Hyperlink"/>
                <w:noProof/>
                <w:rtl/>
                <w:lang w:bidi="fa-IR"/>
              </w:rPr>
              <w:t xml:space="preserve"> </w:t>
            </w:r>
            <w:r w:rsidRPr="005D31B7">
              <w:rPr>
                <w:rStyle w:val="Hyperlink"/>
                <w:rFonts w:hint="eastAsia"/>
                <w:noProof/>
                <w:rtl/>
                <w:lang w:bidi="fa-IR"/>
              </w:rPr>
              <w:t>پيدا</w:t>
            </w:r>
            <w:r w:rsidRPr="005D31B7">
              <w:rPr>
                <w:rStyle w:val="Hyperlink"/>
                <w:noProof/>
                <w:rtl/>
                <w:lang w:bidi="fa-IR"/>
              </w:rPr>
              <w:t xml:space="preserve"> </w:t>
            </w:r>
            <w:r w:rsidRPr="005D31B7">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385634979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0" w:history="1">
            <w:r w:rsidRPr="005D31B7">
              <w:rPr>
                <w:rStyle w:val="Hyperlink"/>
                <w:rFonts w:hint="eastAsia"/>
                <w:noProof/>
                <w:rtl/>
                <w:lang w:bidi="fa-IR"/>
              </w:rPr>
              <w:t>زهرا</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سرمشق</w:t>
            </w:r>
            <w:r w:rsidRPr="005D31B7">
              <w:rPr>
                <w:rStyle w:val="Hyperlink"/>
                <w:noProof/>
                <w:rtl/>
                <w:lang w:bidi="fa-IR"/>
              </w:rPr>
              <w:t xml:space="preserve"> </w:t>
            </w:r>
            <w:r w:rsidRPr="005D31B7">
              <w:rPr>
                <w:rStyle w:val="Hyperlink"/>
                <w:rFonts w:hint="eastAsia"/>
                <w:noProof/>
                <w:rtl/>
                <w:lang w:bidi="fa-IR"/>
              </w:rPr>
              <w:t>بانوان</w:t>
            </w:r>
            <w:r w:rsidRPr="005D31B7">
              <w:rPr>
                <w:rStyle w:val="Hyperlink"/>
                <w:noProof/>
                <w:rtl/>
                <w:lang w:bidi="fa-IR"/>
              </w:rPr>
              <w:t xml:space="preserve"> </w:t>
            </w:r>
            <w:r w:rsidRPr="005D31B7">
              <w:rPr>
                <w:rStyle w:val="Hyperlink"/>
                <w:rFonts w:hint="eastAsia"/>
                <w:noProof/>
                <w:rtl/>
                <w:lang w:bidi="fa-IR"/>
              </w:rPr>
              <w:t>پرهيزكار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1" w:history="1">
            <w:r w:rsidRPr="005D31B7">
              <w:rPr>
                <w:rStyle w:val="Hyperlink"/>
                <w:rFonts w:hint="eastAsia"/>
                <w:noProof/>
                <w:rtl/>
                <w:lang w:bidi="fa-IR"/>
              </w:rPr>
              <w:t>سادگى</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ازدواج</w:t>
            </w:r>
            <w:r w:rsidRPr="005D31B7">
              <w:rPr>
                <w:rStyle w:val="Hyperlink"/>
                <w:noProof/>
                <w:rtl/>
                <w:lang w:bidi="fa-IR"/>
              </w:rPr>
              <w:t xml:space="preserve"> </w:t>
            </w:r>
            <w:r w:rsidRPr="005D31B7">
              <w:rPr>
                <w:rStyle w:val="Hyperlink"/>
                <w:rFonts w:hint="eastAsia"/>
                <w:noProof/>
                <w:rtl/>
                <w:lang w:bidi="fa-IR"/>
              </w:rPr>
              <w:t>را</w:t>
            </w:r>
            <w:r w:rsidRPr="005D31B7">
              <w:rPr>
                <w:rStyle w:val="Hyperlink"/>
                <w:noProof/>
                <w:rtl/>
                <w:lang w:bidi="fa-IR"/>
              </w:rPr>
              <w:t xml:space="preserve"> </w:t>
            </w:r>
            <w:r w:rsidRPr="005D31B7">
              <w:rPr>
                <w:rStyle w:val="Hyperlink"/>
                <w:rFonts w:hint="eastAsia"/>
                <w:noProof/>
                <w:rtl/>
                <w:lang w:bidi="fa-IR"/>
              </w:rPr>
              <w:t>رعايت</w:t>
            </w:r>
            <w:r w:rsidRPr="005D31B7">
              <w:rPr>
                <w:rStyle w:val="Hyperlink"/>
                <w:noProof/>
                <w:rtl/>
                <w:lang w:bidi="fa-IR"/>
              </w:rPr>
              <w:t xml:space="preserve"> </w:t>
            </w:r>
            <w:r w:rsidRPr="005D31B7">
              <w:rPr>
                <w:rStyle w:val="Hyperlink"/>
                <w:rFonts w:hint="eastAsia"/>
                <w:noProof/>
                <w:rtl/>
                <w:lang w:bidi="fa-IR"/>
              </w:rPr>
              <w:t>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2" w:history="1">
            <w:r w:rsidRPr="005D31B7">
              <w:rPr>
                <w:rStyle w:val="Hyperlink"/>
                <w:rFonts w:hint="eastAsia"/>
                <w:noProof/>
                <w:rtl/>
                <w:lang w:bidi="fa-IR"/>
              </w:rPr>
              <w:t>خوراك</w:t>
            </w:r>
            <w:r w:rsidRPr="005D31B7">
              <w:rPr>
                <w:rStyle w:val="Hyperlink"/>
                <w:noProof/>
                <w:rtl/>
                <w:lang w:bidi="fa-IR"/>
              </w:rPr>
              <w:t xml:space="preserve"> </w:t>
            </w:r>
            <w:r w:rsidRPr="005D31B7">
              <w:rPr>
                <w:rStyle w:val="Hyperlink"/>
                <w:rFonts w:hint="eastAsia"/>
                <w:noProof/>
                <w:rtl/>
                <w:lang w:bidi="fa-IR"/>
              </w:rPr>
              <w:t>خوردن</w:t>
            </w:r>
            <w:r w:rsidRPr="005D31B7">
              <w:rPr>
                <w:rStyle w:val="Hyperlink"/>
                <w:noProof/>
                <w:rtl/>
                <w:lang w:bidi="fa-IR"/>
              </w:rPr>
              <w:t xml:space="preserve"> </w:t>
            </w:r>
            <w:r w:rsidRPr="005D31B7">
              <w:rPr>
                <w:rStyle w:val="Hyperlink"/>
                <w:rFonts w:hint="eastAsia"/>
                <w:noProof/>
                <w:rtl/>
                <w:lang w:bidi="fa-IR"/>
              </w:rPr>
              <w:t>حضرت</w:t>
            </w:r>
            <w:r w:rsidRPr="005D31B7">
              <w:rPr>
                <w:rStyle w:val="Hyperlink"/>
                <w:noProof/>
                <w:rtl/>
                <w:lang w:bidi="fa-IR"/>
              </w:rPr>
              <w:t xml:space="preserve"> </w:t>
            </w:r>
            <w:r w:rsidRPr="005D31B7">
              <w:rPr>
                <w:rStyle w:val="Hyperlink"/>
                <w:rFonts w:hint="eastAsia"/>
                <w:noProof/>
                <w:rtl/>
                <w:lang w:bidi="fa-IR"/>
              </w:rPr>
              <w:t>رضا</w:t>
            </w:r>
            <w:r w:rsidRPr="005D31B7">
              <w:rPr>
                <w:rStyle w:val="Hyperlink"/>
                <w:noProof/>
                <w:rtl/>
                <w:lang w:bidi="fa-IR"/>
              </w:rPr>
              <w:t xml:space="preserve"> </w:t>
            </w:r>
            <w:r w:rsidRPr="005D31B7">
              <w:rPr>
                <w:rStyle w:val="Hyperlink"/>
                <w:rFonts w:cs="Rafed Alaem" w:hint="eastAsia"/>
                <w:noProof/>
                <w:rtl/>
              </w:rPr>
              <w:t>عليه‌السلام</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غلامان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3" w:history="1">
            <w:r w:rsidRPr="005D31B7">
              <w:rPr>
                <w:rStyle w:val="Hyperlink"/>
                <w:rFonts w:hint="eastAsia"/>
                <w:noProof/>
                <w:rtl/>
                <w:lang w:bidi="fa-IR"/>
              </w:rPr>
              <w:t>مقام</w:t>
            </w:r>
            <w:r w:rsidRPr="005D31B7">
              <w:rPr>
                <w:rStyle w:val="Hyperlink"/>
                <w:noProof/>
                <w:rtl/>
                <w:lang w:bidi="fa-IR"/>
              </w:rPr>
              <w:t xml:space="preserve"> </w:t>
            </w:r>
            <w:r w:rsidRPr="005D31B7">
              <w:rPr>
                <w:rStyle w:val="Hyperlink"/>
                <w:rFonts w:hint="eastAsia"/>
                <w:noProof/>
                <w:rtl/>
                <w:lang w:bidi="fa-IR"/>
              </w:rPr>
              <w:t>معنوى</w:t>
            </w:r>
            <w:r w:rsidRPr="005D31B7">
              <w:rPr>
                <w:rStyle w:val="Hyperlink"/>
                <w:noProof/>
                <w:rtl/>
                <w:lang w:bidi="fa-IR"/>
              </w:rPr>
              <w:t xml:space="preserve"> </w:t>
            </w:r>
            <w:r w:rsidRPr="005D31B7">
              <w:rPr>
                <w:rStyle w:val="Hyperlink"/>
                <w:rFonts w:hint="eastAsia"/>
                <w:noProof/>
                <w:rtl/>
                <w:lang w:bidi="fa-IR"/>
              </w:rPr>
              <w:t>تواضع</w:t>
            </w:r>
            <w:r w:rsidRPr="005D31B7">
              <w:rPr>
                <w:rStyle w:val="Hyperlink"/>
                <w:noProof/>
                <w:rtl/>
                <w:lang w:bidi="fa-IR"/>
              </w:rPr>
              <w:t xml:space="preserve"> </w:t>
            </w:r>
            <w:r w:rsidRPr="005D31B7">
              <w:rPr>
                <w:rStyle w:val="Hyperlink"/>
                <w:rFonts w:hint="eastAsia"/>
                <w:noProof/>
                <w:rtl/>
                <w:lang w:bidi="fa-IR"/>
              </w:rPr>
              <w:t>مى‏آورد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4" w:history="1">
            <w:r w:rsidRPr="005D31B7">
              <w:rPr>
                <w:rStyle w:val="Hyperlink"/>
                <w:rFonts w:hint="eastAsia"/>
                <w:noProof/>
                <w:rtl/>
                <w:lang w:bidi="fa-IR"/>
              </w:rPr>
              <w:t>نمايندگى</w:t>
            </w:r>
            <w:r w:rsidRPr="005D31B7">
              <w:rPr>
                <w:rStyle w:val="Hyperlink"/>
                <w:noProof/>
                <w:rtl/>
                <w:lang w:bidi="fa-IR"/>
              </w:rPr>
              <w:t xml:space="preserve"> </w:t>
            </w:r>
            <w:r w:rsidRPr="005D31B7">
              <w:rPr>
                <w:rStyle w:val="Hyperlink"/>
                <w:rFonts w:hint="eastAsia"/>
                <w:noProof/>
                <w:rtl/>
                <w:lang w:bidi="fa-IR"/>
              </w:rPr>
              <w:t>مردم،</w:t>
            </w:r>
            <w:r w:rsidRPr="005D31B7">
              <w:rPr>
                <w:rStyle w:val="Hyperlink"/>
                <w:noProof/>
                <w:rtl/>
                <w:lang w:bidi="fa-IR"/>
              </w:rPr>
              <w:t xml:space="preserve"> </w:t>
            </w:r>
            <w:r w:rsidRPr="005D31B7">
              <w:rPr>
                <w:rStyle w:val="Hyperlink"/>
                <w:rFonts w:hint="eastAsia"/>
                <w:noProof/>
                <w:rtl/>
                <w:lang w:bidi="fa-IR"/>
              </w:rPr>
              <w:t>خدمتگزارى</w:t>
            </w:r>
            <w:r w:rsidRPr="005D31B7">
              <w:rPr>
                <w:rStyle w:val="Hyperlink"/>
                <w:noProof/>
                <w:rtl/>
                <w:lang w:bidi="fa-IR"/>
              </w:rPr>
              <w:t xml:space="preserve"> </w:t>
            </w:r>
            <w:r w:rsidRPr="005D31B7">
              <w:rPr>
                <w:rStyle w:val="Hyperlink"/>
                <w:rFonts w:hint="eastAsia"/>
                <w:noProof/>
                <w:rtl/>
                <w:lang w:bidi="fa-IR"/>
              </w:rPr>
              <w:t>نه</w:t>
            </w:r>
            <w:r w:rsidRPr="005D31B7">
              <w:rPr>
                <w:rStyle w:val="Hyperlink"/>
                <w:noProof/>
                <w:rtl/>
                <w:lang w:bidi="fa-IR"/>
              </w:rPr>
              <w:t xml:space="preserve"> </w:t>
            </w:r>
            <w:r w:rsidRPr="005D31B7">
              <w:rPr>
                <w:rStyle w:val="Hyperlink"/>
                <w:rFonts w:hint="eastAsia"/>
                <w:noProof/>
                <w:rtl/>
                <w:lang w:bidi="fa-IR"/>
              </w:rPr>
              <w:t>رياست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5" w:history="1">
            <w:r w:rsidRPr="005D31B7">
              <w:rPr>
                <w:rStyle w:val="Hyperlink"/>
                <w:rFonts w:hint="eastAsia"/>
                <w:noProof/>
                <w:rtl/>
                <w:lang w:bidi="fa-IR"/>
              </w:rPr>
              <w:t>اگر</w:t>
            </w:r>
            <w:r w:rsidRPr="005D31B7">
              <w:rPr>
                <w:rStyle w:val="Hyperlink"/>
                <w:noProof/>
                <w:rtl/>
                <w:lang w:bidi="fa-IR"/>
              </w:rPr>
              <w:t xml:space="preserve"> </w:t>
            </w:r>
            <w:r w:rsidRPr="005D31B7">
              <w:rPr>
                <w:rStyle w:val="Hyperlink"/>
                <w:rFonts w:hint="eastAsia"/>
                <w:noProof/>
                <w:rtl/>
                <w:lang w:bidi="fa-IR"/>
              </w:rPr>
              <w:t>بنده</w:t>
            </w:r>
            <w:r w:rsidRPr="005D31B7">
              <w:rPr>
                <w:rStyle w:val="Hyperlink"/>
                <w:noProof/>
                <w:rtl/>
                <w:lang w:bidi="fa-IR"/>
              </w:rPr>
              <w:t xml:space="preserve"> </w:t>
            </w:r>
            <w:r w:rsidRPr="005D31B7">
              <w:rPr>
                <w:rStyle w:val="Hyperlink"/>
                <w:rFonts w:hint="eastAsia"/>
                <w:noProof/>
                <w:rtl/>
                <w:lang w:bidi="fa-IR"/>
              </w:rPr>
              <w:t>بود</w:t>
            </w:r>
            <w:r w:rsidRPr="005D31B7">
              <w:rPr>
                <w:rStyle w:val="Hyperlink"/>
                <w:noProof/>
                <w:rtl/>
                <w:lang w:bidi="fa-IR"/>
              </w:rPr>
              <w:t xml:space="preserve"> </w:t>
            </w:r>
            <w:r w:rsidRPr="005D31B7">
              <w:rPr>
                <w:rStyle w:val="Hyperlink"/>
                <w:rFonts w:hint="eastAsia"/>
                <w:noProof/>
                <w:rtl/>
                <w:lang w:bidi="fa-IR"/>
              </w:rPr>
              <w:t>چنين</w:t>
            </w:r>
            <w:r w:rsidRPr="005D31B7">
              <w:rPr>
                <w:rStyle w:val="Hyperlink"/>
                <w:noProof/>
                <w:rtl/>
                <w:lang w:bidi="fa-IR"/>
              </w:rPr>
              <w:t xml:space="preserve"> </w:t>
            </w:r>
            <w:r w:rsidRPr="005D31B7">
              <w:rPr>
                <w:rStyle w:val="Hyperlink"/>
                <w:rFonts w:hint="eastAsia"/>
                <w:noProof/>
                <w:rtl/>
                <w:lang w:bidi="fa-IR"/>
              </w:rPr>
              <w:t>نبود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6" w:history="1">
            <w:r w:rsidRPr="005D31B7">
              <w:rPr>
                <w:rStyle w:val="Hyperlink"/>
                <w:rFonts w:hint="eastAsia"/>
                <w:noProof/>
                <w:rtl/>
                <w:lang w:bidi="fa-IR"/>
              </w:rPr>
              <w:t>محمد</w:t>
            </w:r>
            <w:r w:rsidRPr="005D31B7">
              <w:rPr>
                <w:rStyle w:val="Hyperlink"/>
                <w:noProof/>
                <w:rtl/>
                <w:lang w:bidi="fa-IR"/>
              </w:rPr>
              <w:t xml:space="preserve"> </w:t>
            </w:r>
            <w:r w:rsidRPr="005D31B7">
              <w:rPr>
                <w:rStyle w:val="Hyperlink"/>
                <w:rFonts w:cs="Rafed Alaem" w:hint="eastAsia"/>
                <w:noProof/>
                <w:rtl/>
              </w:rPr>
              <w:t>صلى‌الله‌عليه‌وآله‌وسلم</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همه</w:t>
            </w:r>
            <w:r w:rsidRPr="005D31B7">
              <w:rPr>
                <w:rStyle w:val="Hyperlink"/>
                <w:noProof/>
                <w:rtl/>
                <w:lang w:bidi="fa-IR"/>
              </w:rPr>
              <w:t xml:space="preserve"> </w:t>
            </w:r>
            <w:r w:rsidRPr="005D31B7">
              <w:rPr>
                <w:rStyle w:val="Hyperlink"/>
                <w:rFonts w:hint="eastAsia"/>
                <w:noProof/>
                <w:rtl/>
                <w:lang w:bidi="fa-IR"/>
              </w:rPr>
              <w:t>بنده‏تر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406</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7" w:history="1">
            <w:r w:rsidRPr="005D31B7">
              <w:rPr>
                <w:rStyle w:val="Hyperlink"/>
                <w:rFonts w:hint="eastAsia"/>
                <w:noProof/>
                <w:rtl/>
                <w:lang w:bidi="fa-IR"/>
              </w:rPr>
              <w:t>احترام</w:t>
            </w:r>
            <w:r w:rsidRPr="005D31B7">
              <w:rPr>
                <w:rStyle w:val="Hyperlink"/>
                <w:noProof/>
                <w:rtl/>
                <w:lang w:bidi="fa-IR"/>
              </w:rPr>
              <w:t xml:space="preserve"> </w:t>
            </w:r>
            <w:r w:rsidRPr="005D31B7">
              <w:rPr>
                <w:rStyle w:val="Hyperlink"/>
                <w:rFonts w:hint="eastAsia"/>
                <w:noProof/>
                <w:rtl/>
                <w:lang w:bidi="fa-IR"/>
              </w:rPr>
              <w:t>اهالى</w:t>
            </w:r>
            <w:r w:rsidRPr="005D31B7">
              <w:rPr>
                <w:rStyle w:val="Hyperlink"/>
                <w:noProof/>
                <w:rtl/>
                <w:lang w:bidi="fa-IR"/>
              </w:rPr>
              <w:t xml:space="preserve"> </w:t>
            </w:r>
            <w:r w:rsidRPr="005D31B7">
              <w:rPr>
                <w:rStyle w:val="Hyperlink"/>
                <w:rFonts w:hint="eastAsia"/>
                <w:noProof/>
                <w:rtl/>
                <w:lang w:bidi="fa-IR"/>
              </w:rPr>
              <w:t>مدائن</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اميرالمؤمنين</w:t>
            </w:r>
            <w:r w:rsidRPr="005D31B7">
              <w:rPr>
                <w:rStyle w:val="Hyperlink"/>
                <w:noProof/>
                <w:rtl/>
                <w:lang w:bidi="fa-IR"/>
              </w:rPr>
              <w:t xml:space="preserve"> </w:t>
            </w:r>
            <w:r w:rsidRPr="005D31B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88" w:history="1">
            <w:r w:rsidRPr="005D31B7">
              <w:rPr>
                <w:rStyle w:val="Hyperlink"/>
                <w:rFonts w:hint="eastAsia"/>
                <w:noProof/>
                <w:rtl/>
                <w:lang w:bidi="fa-IR"/>
              </w:rPr>
              <w:t>نفس</w:t>
            </w:r>
            <w:r w:rsidRPr="005D31B7">
              <w:rPr>
                <w:rStyle w:val="Hyperlink"/>
                <w:noProof/>
                <w:rtl/>
                <w:lang w:bidi="fa-IR"/>
              </w:rPr>
              <w:t xml:space="preserve"> </w:t>
            </w:r>
            <w:r w:rsidRPr="005D31B7">
              <w:rPr>
                <w:rStyle w:val="Hyperlink"/>
                <w:rFonts w:hint="eastAsia"/>
                <w:noProof/>
                <w:rtl/>
                <w:lang w:bidi="fa-IR"/>
              </w:rPr>
              <w:t>اژدهاست</w:t>
            </w:r>
            <w:r w:rsidRPr="005D31B7">
              <w:rPr>
                <w:rStyle w:val="Hyperlink"/>
                <w:noProof/>
                <w:rtl/>
                <w:lang w:bidi="fa-IR"/>
              </w:rPr>
              <w:t xml:space="preserve"> </w:t>
            </w:r>
            <w:r w:rsidRPr="005D31B7">
              <w:rPr>
                <w:rStyle w:val="Hyperlink"/>
                <w:rFonts w:hint="eastAsia"/>
                <w:noProof/>
                <w:rtl/>
                <w:lang w:bidi="fa-IR"/>
              </w:rPr>
              <w:t>او</w:t>
            </w:r>
            <w:r w:rsidRPr="005D31B7">
              <w:rPr>
                <w:rStyle w:val="Hyperlink"/>
                <w:noProof/>
                <w:rtl/>
                <w:lang w:bidi="fa-IR"/>
              </w:rPr>
              <w:t xml:space="preserve"> </w:t>
            </w:r>
            <w:r w:rsidRPr="005D31B7">
              <w:rPr>
                <w:rStyle w:val="Hyperlink"/>
                <w:rFonts w:hint="eastAsia"/>
                <w:noProof/>
                <w:rtl/>
                <w:lang w:bidi="fa-IR"/>
              </w:rPr>
              <w:t>كى</w:t>
            </w:r>
            <w:r w:rsidRPr="005D31B7">
              <w:rPr>
                <w:rStyle w:val="Hyperlink"/>
                <w:noProof/>
                <w:rtl/>
                <w:lang w:bidi="fa-IR"/>
              </w:rPr>
              <w:t xml:space="preserve"> </w:t>
            </w:r>
            <w:r w:rsidRPr="005D31B7">
              <w:rPr>
                <w:rStyle w:val="Hyperlink"/>
                <w:rFonts w:hint="eastAsia"/>
                <w:noProof/>
                <w:rtl/>
                <w:lang w:bidi="fa-IR"/>
              </w:rPr>
              <w:t>مرده</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407</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89" w:history="1">
            <w:r w:rsidRPr="005D31B7">
              <w:rPr>
                <w:rStyle w:val="Hyperlink"/>
                <w:noProof/>
                <w:rtl/>
                <w:lang w:bidi="fa-IR"/>
              </w:rPr>
              <w:t>43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385634989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0" w:history="1">
            <w:r w:rsidRPr="005D31B7">
              <w:rPr>
                <w:rStyle w:val="Hyperlink"/>
                <w:rFonts w:hint="eastAsia"/>
                <w:noProof/>
                <w:rtl/>
                <w:lang w:bidi="fa-IR"/>
              </w:rPr>
              <w:t>پرهيزكار،</w:t>
            </w:r>
            <w:r w:rsidRPr="005D31B7">
              <w:rPr>
                <w:rStyle w:val="Hyperlink"/>
                <w:noProof/>
                <w:rtl/>
                <w:lang w:bidi="fa-IR"/>
              </w:rPr>
              <w:t xml:space="preserve"> </w:t>
            </w:r>
            <w:r w:rsidRPr="005D31B7">
              <w:rPr>
                <w:rStyle w:val="Hyperlink"/>
                <w:rFonts w:hint="eastAsia"/>
                <w:noProof/>
                <w:rtl/>
                <w:lang w:bidi="fa-IR"/>
              </w:rPr>
              <w:t>مؤمن</w:t>
            </w:r>
            <w:r w:rsidRPr="005D31B7">
              <w:rPr>
                <w:rStyle w:val="Hyperlink"/>
                <w:noProof/>
                <w:rtl/>
                <w:lang w:bidi="fa-IR"/>
              </w:rPr>
              <w:t xml:space="preserve"> </w:t>
            </w:r>
            <w:r w:rsidRPr="005D31B7">
              <w:rPr>
                <w:rStyle w:val="Hyperlink"/>
                <w:rFonts w:hint="eastAsia"/>
                <w:noProof/>
                <w:rtl/>
                <w:lang w:bidi="fa-IR"/>
              </w:rPr>
              <w:t>متعهد</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409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1" w:history="1">
            <w:r w:rsidRPr="005D31B7">
              <w:rPr>
                <w:rStyle w:val="Hyperlink"/>
                <w:rFonts w:hint="eastAsia"/>
                <w:noProof/>
                <w:rtl/>
                <w:lang w:bidi="fa-IR"/>
              </w:rPr>
              <w:t>آثار</w:t>
            </w:r>
            <w:r w:rsidRPr="005D31B7">
              <w:rPr>
                <w:rStyle w:val="Hyperlink"/>
                <w:noProof/>
                <w:rtl/>
                <w:lang w:bidi="fa-IR"/>
              </w:rPr>
              <w:t xml:space="preserve"> </w:t>
            </w:r>
            <w:r w:rsidRPr="005D31B7">
              <w:rPr>
                <w:rStyle w:val="Hyperlink"/>
                <w:rFonts w:hint="eastAsia"/>
                <w:noProof/>
                <w:rtl/>
                <w:lang w:bidi="fa-IR"/>
              </w:rPr>
              <w:t>تقوا</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زبان</w:t>
            </w:r>
            <w:r w:rsidRPr="005D31B7">
              <w:rPr>
                <w:rStyle w:val="Hyperlink"/>
                <w:noProof/>
                <w:rtl/>
                <w:lang w:bidi="fa-IR"/>
              </w:rPr>
              <w:t xml:space="preserve"> </w:t>
            </w:r>
            <w:r w:rsidRPr="005D31B7">
              <w:rPr>
                <w:rStyle w:val="Hyperlink"/>
                <w:rFonts w:hint="eastAsia"/>
                <w:noProof/>
                <w:rtl/>
                <w:lang w:bidi="fa-IR"/>
              </w:rPr>
              <w:t>سرور</w:t>
            </w:r>
            <w:r w:rsidRPr="005D31B7">
              <w:rPr>
                <w:rStyle w:val="Hyperlink"/>
                <w:noProof/>
                <w:rtl/>
                <w:lang w:bidi="fa-IR"/>
              </w:rPr>
              <w:t xml:space="preserve"> </w:t>
            </w:r>
            <w:r w:rsidRPr="005D31B7">
              <w:rPr>
                <w:rStyle w:val="Hyperlink"/>
                <w:rFonts w:hint="eastAsia"/>
                <w:noProof/>
                <w:rtl/>
                <w:lang w:bidi="fa-IR"/>
              </w:rPr>
              <w:t>متقين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410</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2" w:history="1">
            <w:r w:rsidRPr="005D31B7">
              <w:rPr>
                <w:rStyle w:val="Hyperlink"/>
                <w:rFonts w:hint="eastAsia"/>
                <w:noProof/>
                <w:rtl/>
                <w:lang w:bidi="fa-IR"/>
              </w:rPr>
              <w:t>ايمان</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رسول</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امر</w:t>
            </w:r>
            <w:r w:rsidRPr="005D31B7">
              <w:rPr>
                <w:rStyle w:val="Hyperlink"/>
                <w:noProof/>
                <w:rtl/>
                <w:lang w:bidi="fa-IR"/>
              </w:rPr>
              <w:t xml:space="preserve"> </w:t>
            </w:r>
            <w:r w:rsidRPr="005D31B7">
              <w:rPr>
                <w:rStyle w:val="Hyperlink"/>
                <w:rFonts w:hint="eastAsia"/>
                <w:noProof/>
                <w:rtl/>
                <w:lang w:bidi="fa-IR"/>
              </w:rPr>
              <w:t>ولايت</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3" w:history="1">
            <w:r w:rsidRPr="005D31B7">
              <w:rPr>
                <w:rStyle w:val="Hyperlink"/>
                <w:rFonts w:hint="eastAsia"/>
                <w:noProof/>
                <w:rtl/>
                <w:lang w:bidi="fa-IR"/>
              </w:rPr>
              <w:t>دو</w:t>
            </w:r>
            <w:r w:rsidRPr="005D31B7">
              <w:rPr>
                <w:rStyle w:val="Hyperlink"/>
                <w:noProof/>
                <w:rtl/>
                <w:lang w:bidi="fa-IR"/>
              </w:rPr>
              <w:t xml:space="preserve"> </w:t>
            </w:r>
            <w:r w:rsidRPr="005D31B7">
              <w:rPr>
                <w:rStyle w:val="Hyperlink"/>
                <w:rFonts w:hint="eastAsia"/>
                <w:noProof/>
                <w:rtl/>
                <w:lang w:bidi="fa-IR"/>
              </w:rPr>
              <w:t>بهره</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رحمت</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مؤمن</w:t>
            </w:r>
            <w:r w:rsidRPr="005D31B7">
              <w:rPr>
                <w:rStyle w:val="Hyperlink"/>
                <w:noProof/>
                <w:rtl/>
                <w:lang w:bidi="fa-IR"/>
              </w:rPr>
              <w:t xml:space="preserve"> </w:t>
            </w:r>
            <w:r w:rsidRPr="005D31B7">
              <w:rPr>
                <w:rStyle w:val="Hyperlink"/>
                <w:rFonts w:hint="eastAsia"/>
                <w:noProof/>
                <w:rtl/>
                <w:lang w:bidi="fa-IR"/>
              </w:rPr>
              <w:t>متعهد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4" w:history="1">
            <w:r w:rsidRPr="005D31B7">
              <w:rPr>
                <w:rStyle w:val="Hyperlink"/>
                <w:rFonts w:hint="eastAsia"/>
                <w:noProof/>
                <w:rtl/>
                <w:lang w:bidi="fa-IR"/>
              </w:rPr>
              <w:t>نور</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تشخيص</w:t>
            </w:r>
            <w:r w:rsidRPr="005D31B7">
              <w:rPr>
                <w:rStyle w:val="Hyperlink"/>
                <w:noProof/>
                <w:rtl/>
                <w:lang w:bidi="fa-IR"/>
              </w:rPr>
              <w:t xml:space="preserve"> </w:t>
            </w:r>
            <w:r w:rsidRPr="005D31B7">
              <w:rPr>
                <w:rStyle w:val="Hyperlink"/>
                <w:rFonts w:hint="eastAsia"/>
                <w:noProof/>
                <w:rtl/>
                <w:lang w:bidi="fa-IR"/>
              </w:rPr>
              <w:t>حق</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413</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5" w:history="1">
            <w:r w:rsidRPr="005D31B7">
              <w:rPr>
                <w:rStyle w:val="Hyperlink"/>
                <w:rFonts w:hint="eastAsia"/>
                <w:noProof/>
                <w:rtl/>
                <w:lang w:bidi="fa-IR"/>
              </w:rPr>
              <w:t>آمرزش</w:t>
            </w:r>
            <w:r w:rsidRPr="005D31B7">
              <w:rPr>
                <w:rStyle w:val="Hyperlink"/>
                <w:noProof/>
                <w:rtl/>
                <w:lang w:bidi="fa-IR"/>
              </w:rPr>
              <w:t xml:space="preserve"> </w:t>
            </w:r>
            <w:r w:rsidRPr="005D31B7">
              <w:rPr>
                <w:rStyle w:val="Hyperlink"/>
                <w:rFonts w:hint="eastAsia"/>
                <w:noProof/>
                <w:rtl/>
                <w:lang w:bidi="fa-IR"/>
              </w:rPr>
              <w:t>خداوند</w:t>
            </w:r>
            <w:r w:rsidRPr="005D31B7">
              <w:rPr>
                <w:rStyle w:val="Hyperlink"/>
                <w:noProof/>
                <w:rtl/>
                <w:lang w:bidi="fa-IR"/>
              </w:rPr>
              <w:t xml:space="preserve"> </w:t>
            </w:r>
            <w:r w:rsidRPr="005D31B7">
              <w:rPr>
                <w:rStyle w:val="Hyperlink"/>
                <w:rFonts w:hint="eastAsia"/>
                <w:noProof/>
                <w:rtl/>
                <w:lang w:bidi="fa-IR"/>
              </w:rPr>
              <w:t>براى</w:t>
            </w:r>
            <w:r w:rsidRPr="005D31B7">
              <w:rPr>
                <w:rStyle w:val="Hyperlink"/>
                <w:noProof/>
                <w:rtl/>
                <w:lang w:bidi="fa-IR"/>
              </w:rPr>
              <w:t xml:space="preserve"> </w:t>
            </w:r>
            <w:r w:rsidRPr="005D31B7">
              <w:rPr>
                <w:rStyle w:val="Hyperlink"/>
                <w:rFonts w:hint="eastAsia"/>
                <w:noProof/>
                <w:rtl/>
                <w:lang w:bidi="fa-IR"/>
              </w:rPr>
              <w:t>مؤمن</w:t>
            </w:r>
            <w:r w:rsidRPr="005D31B7">
              <w:rPr>
                <w:rStyle w:val="Hyperlink"/>
                <w:noProof/>
                <w:rtl/>
                <w:lang w:bidi="fa-IR"/>
              </w:rPr>
              <w:t xml:space="preserve"> </w:t>
            </w:r>
            <w:r w:rsidRPr="005D31B7">
              <w:rPr>
                <w:rStyle w:val="Hyperlink"/>
                <w:rFonts w:hint="eastAsia"/>
                <w:noProof/>
                <w:rtl/>
                <w:lang w:bidi="fa-IR"/>
              </w:rPr>
              <w:t>متعهد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414</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6" w:history="1">
            <w:r w:rsidRPr="005D31B7">
              <w:rPr>
                <w:rStyle w:val="Hyperlink"/>
                <w:rFonts w:hint="eastAsia"/>
                <w:noProof/>
                <w:rtl/>
                <w:lang w:bidi="fa-IR"/>
              </w:rPr>
              <w:t>آشوب</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خاطر</w:t>
            </w:r>
            <w:r w:rsidRPr="005D31B7">
              <w:rPr>
                <w:rStyle w:val="Hyperlink"/>
                <w:noProof/>
                <w:rtl/>
                <w:lang w:bidi="fa-IR"/>
              </w:rPr>
              <w:t xml:space="preserve"> </w:t>
            </w:r>
            <w:r w:rsidRPr="005D31B7">
              <w:rPr>
                <w:rStyle w:val="Hyperlink"/>
                <w:rFonts w:hint="eastAsia"/>
                <w:noProof/>
                <w:rtl/>
                <w:lang w:bidi="fa-IR"/>
              </w:rPr>
              <w:t>فروش</w:t>
            </w:r>
            <w:r w:rsidRPr="005D31B7">
              <w:rPr>
                <w:rStyle w:val="Hyperlink"/>
                <w:noProof/>
                <w:rtl/>
                <w:lang w:bidi="fa-IR"/>
              </w:rPr>
              <w:t xml:space="preserve"> </w:t>
            </w:r>
            <w:r w:rsidRPr="005D31B7">
              <w:rPr>
                <w:rStyle w:val="Hyperlink"/>
                <w:rFonts w:hint="eastAsia"/>
                <w:noProof/>
                <w:rtl/>
                <w:lang w:bidi="fa-IR"/>
              </w:rPr>
              <w:t>اسلحه</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پول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385634996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415</w:t>
            </w:r>
            <w:r>
              <w:rPr>
                <w:noProof/>
                <w:webHidden/>
                <w:rtl/>
              </w:rPr>
              <w:fldChar w:fldCharType="end"/>
            </w:r>
          </w:hyperlink>
        </w:p>
        <w:p w:rsidR="0070447F" w:rsidRDefault="0070447F">
          <w:pPr>
            <w:pStyle w:val="TOC1"/>
            <w:rPr>
              <w:rFonts w:asciiTheme="minorHAnsi" w:eastAsiaTheme="minorEastAsia" w:hAnsiTheme="minorHAnsi" w:cstheme="minorBidi"/>
              <w:b w:val="0"/>
              <w:bCs w:val="0"/>
              <w:noProof/>
              <w:color w:val="auto"/>
              <w:sz w:val="22"/>
              <w:szCs w:val="22"/>
              <w:rtl/>
            </w:rPr>
          </w:pPr>
          <w:hyperlink w:anchor="_Toc385634997" w:history="1">
            <w:r w:rsidRPr="005D31B7">
              <w:rPr>
                <w:rStyle w:val="Hyperlink"/>
                <w:noProof/>
                <w:rtl/>
                <w:lang w:bidi="fa-IR"/>
              </w:rPr>
              <w:t>44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385634997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8" w:history="1">
            <w:r w:rsidRPr="005D31B7">
              <w:rPr>
                <w:rStyle w:val="Hyperlink"/>
                <w:rFonts w:hint="eastAsia"/>
                <w:noProof/>
                <w:rtl/>
                <w:lang w:bidi="fa-IR"/>
              </w:rPr>
              <w:t>چيزى</w:t>
            </w:r>
            <w:r w:rsidRPr="005D31B7">
              <w:rPr>
                <w:rStyle w:val="Hyperlink"/>
                <w:noProof/>
                <w:rtl/>
                <w:lang w:bidi="fa-IR"/>
              </w:rPr>
              <w:t xml:space="preserve"> </w:t>
            </w:r>
            <w:r w:rsidRPr="005D31B7">
              <w:rPr>
                <w:rStyle w:val="Hyperlink"/>
                <w:rFonts w:hint="eastAsia"/>
                <w:noProof/>
                <w:rtl/>
                <w:lang w:bidi="fa-IR"/>
              </w:rPr>
              <w:t>از</w:t>
            </w:r>
            <w:r w:rsidRPr="005D31B7">
              <w:rPr>
                <w:rStyle w:val="Hyperlink"/>
                <w:noProof/>
                <w:rtl/>
                <w:lang w:bidi="fa-IR"/>
              </w:rPr>
              <w:t xml:space="preserve"> </w:t>
            </w:r>
            <w:r w:rsidRPr="005D31B7">
              <w:rPr>
                <w:rStyle w:val="Hyperlink"/>
                <w:rFonts w:hint="eastAsia"/>
                <w:noProof/>
                <w:rtl/>
                <w:lang w:bidi="fa-IR"/>
              </w:rPr>
              <w:t>فضل</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به</w:t>
            </w:r>
            <w:r w:rsidRPr="005D31B7">
              <w:rPr>
                <w:rStyle w:val="Hyperlink"/>
                <w:noProof/>
                <w:rtl/>
                <w:lang w:bidi="fa-IR"/>
              </w:rPr>
              <w:t xml:space="preserve"> </w:t>
            </w:r>
            <w:r w:rsidRPr="005D31B7">
              <w:rPr>
                <w:rStyle w:val="Hyperlink"/>
                <w:rFonts w:hint="eastAsia"/>
                <w:noProof/>
                <w:rtl/>
                <w:lang w:bidi="fa-IR"/>
              </w:rPr>
              <w:t>دست</w:t>
            </w:r>
            <w:r w:rsidRPr="005D31B7">
              <w:rPr>
                <w:rStyle w:val="Hyperlink"/>
                <w:noProof/>
                <w:rtl/>
                <w:lang w:bidi="fa-IR"/>
              </w:rPr>
              <w:t xml:space="preserve"> </w:t>
            </w:r>
            <w:r w:rsidRPr="005D31B7">
              <w:rPr>
                <w:rStyle w:val="Hyperlink"/>
                <w:rFonts w:hint="eastAsia"/>
                <w:noProof/>
                <w:rtl/>
                <w:lang w:bidi="fa-IR"/>
              </w:rPr>
              <w:t>يهود</w:t>
            </w:r>
            <w:r w:rsidRPr="005D31B7">
              <w:rPr>
                <w:rStyle w:val="Hyperlink"/>
                <w:noProof/>
                <w:rtl/>
                <w:lang w:bidi="fa-IR"/>
              </w:rPr>
              <w:t xml:space="preserve"> </w:t>
            </w:r>
            <w:r w:rsidRPr="005D31B7">
              <w:rPr>
                <w:rStyle w:val="Hyperlink"/>
                <w:rFonts w:hint="eastAsia"/>
                <w:noProof/>
                <w:rtl/>
                <w:lang w:bidi="fa-IR"/>
              </w:rPr>
              <w:t>و</w:t>
            </w:r>
            <w:r w:rsidRPr="005D31B7">
              <w:rPr>
                <w:rStyle w:val="Hyperlink"/>
                <w:noProof/>
                <w:rtl/>
                <w:lang w:bidi="fa-IR"/>
              </w:rPr>
              <w:t xml:space="preserve"> </w:t>
            </w:r>
            <w:r w:rsidRPr="005D31B7">
              <w:rPr>
                <w:rStyle w:val="Hyperlink"/>
                <w:rFonts w:hint="eastAsia"/>
                <w:noProof/>
                <w:rtl/>
                <w:lang w:bidi="fa-IR"/>
              </w:rPr>
              <w:t>نصارا</w:t>
            </w:r>
            <w:r w:rsidRPr="005D31B7">
              <w:rPr>
                <w:rStyle w:val="Hyperlink"/>
                <w:noProof/>
                <w:rtl/>
                <w:lang w:bidi="fa-IR"/>
              </w:rPr>
              <w:t xml:space="preserve"> </w:t>
            </w:r>
            <w:r w:rsidRPr="005D31B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385634998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417</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4999" w:history="1">
            <w:r w:rsidRPr="005D31B7">
              <w:rPr>
                <w:rStyle w:val="Hyperlink"/>
                <w:rFonts w:hint="eastAsia"/>
                <w:noProof/>
                <w:rtl/>
                <w:lang w:bidi="fa-IR"/>
              </w:rPr>
              <w:t>افتخار</w:t>
            </w:r>
            <w:r w:rsidRPr="005D31B7">
              <w:rPr>
                <w:rStyle w:val="Hyperlink"/>
                <w:noProof/>
                <w:rtl/>
                <w:lang w:bidi="fa-IR"/>
              </w:rPr>
              <w:t xml:space="preserve"> </w:t>
            </w:r>
            <w:r w:rsidRPr="005D31B7">
              <w:rPr>
                <w:rStyle w:val="Hyperlink"/>
                <w:rFonts w:hint="eastAsia"/>
                <w:noProof/>
                <w:rtl/>
                <w:lang w:bidi="fa-IR"/>
              </w:rPr>
              <w:t>مسلمين،</w:t>
            </w:r>
            <w:r w:rsidRPr="005D31B7">
              <w:rPr>
                <w:rStyle w:val="Hyperlink"/>
                <w:noProof/>
                <w:rtl/>
                <w:lang w:bidi="fa-IR"/>
              </w:rPr>
              <w:t xml:space="preserve"> </w:t>
            </w:r>
            <w:r w:rsidRPr="005D31B7">
              <w:rPr>
                <w:rStyle w:val="Hyperlink"/>
                <w:rFonts w:hint="eastAsia"/>
                <w:noProof/>
                <w:rtl/>
                <w:lang w:bidi="fa-IR"/>
              </w:rPr>
              <w:t>قرآن</w:t>
            </w:r>
            <w:r w:rsidRPr="005D31B7">
              <w:rPr>
                <w:rStyle w:val="Hyperlink"/>
                <w:noProof/>
                <w:rtl/>
                <w:lang w:bidi="fa-IR"/>
              </w:rPr>
              <w:t xml:space="preserve"> </w:t>
            </w:r>
            <w:r w:rsidRPr="005D31B7">
              <w:rPr>
                <w:rStyle w:val="Hyperlink"/>
                <w:rFonts w:hint="eastAsia"/>
                <w:noProof/>
                <w:rtl/>
                <w:lang w:bidi="fa-IR"/>
              </w:rPr>
              <w:t>وحى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385634999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5000" w:history="1">
            <w:r w:rsidRPr="005D31B7">
              <w:rPr>
                <w:rStyle w:val="Hyperlink"/>
                <w:rFonts w:hint="eastAsia"/>
                <w:noProof/>
                <w:rtl/>
                <w:lang w:bidi="fa-IR"/>
              </w:rPr>
              <w:t>حرف</w:t>
            </w:r>
            <w:r w:rsidRPr="005D31B7">
              <w:rPr>
                <w:rStyle w:val="Hyperlink"/>
                <w:noProof/>
                <w:rtl/>
                <w:lang w:bidi="fa-IR"/>
              </w:rPr>
              <w:t xml:space="preserve"> </w:t>
            </w:r>
            <w:r w:rsidRPr="005D31B7">
              <w:rPr>
                <w:rStyle w:val="Hyperlink"/>
                <w:rFonts w:hint="eastAsia"/>
                <w:noProof/>
                <w:rtl/>
                <w:lang w:bidi="fa-IR"/>
              </w:rPr>
              <w:t>زائد</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بلاغت</w:t>
            </w:r>
            <w:r w:rsidRPr="005D31B7">
              <w:rPr>
                <w:rStyle w:val="Hyperlink"/>
                <w:noProof/>
                <w:rtl/>
                <w:lang w:bidi="fa-IR"/>
              </w:rPr>
              <w:t xml:space="preserve"> </w:t>
            </w:r>
            <w:r w:rsidRPr="005D31B7">
              <w:rPr>
                <w:rStyle w:val="Hyperlink"/>
                <w:rFonts w:hint="eastAsia"/>
                <w:noProof/>
                <w:rtl/>
                <w:lang w:bidi="fa-IR"/>
              </w:rPr>
              <w:t>نمى‏سازد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385635000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419</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5001" w:history="1">
            <w:r w:rsidRPr="005D31B7">
              <w:rPr>
                <w:rStyle w:val="Hyperlink"/>
                <w:rFonts w:hint="eastAsia"/>
                <w:noProof/>
                <w:rtl/>
                <w:lang w:bidi="fa-IR"/>
              </w:rPr>
              <w:t>كمالات</w:t>
            </w:r>
            <w:r w:rsidRPr="005D31B7">
              <w:rPr>
                <w:rStyle w:val="Hyperlink"/>
                <w:noProof/>
                <w:rtl/>
                <w:lang w:bidi="fa-IR"/>
              </w:rPr>
              <w:t xml:space="preserve"> </w:t>
            </w:r>
            <w:r w:rsidRPr="005D31B7">
              <w:rPr>
                <w:rStyle w:val="Hyperlink"/>
                <w:rFonts w:hint="eastAsia"/>
                <w:noProof/>
                <w:rtl/>
                <w:lang w:bidi="fa-IR"/>
              </w:rPr>
              <w:t>معنوى</w:t>
            </w:r>
            <w:r w:rsidRPr="005D31B7">
              <w:rPr>
                <w:rStyle w:val="Hyperlink"/>
                <w:noProof/>
                <w:rtl/>
                <w:lang w:bidi="fa-IR"/>
              </w:rPr>
              <w:t xml:space="preserve"> </w:t>
            </w:r>
            <w:r w:rsidRPr="005D31B7">
              <w:rPr>
                <w:rStyle w:val="Hyperlink"/>
                <w:rFonts w:hint="eastAsia"/>
                <w:noProof/>
                <w:rtl/>
                <w:lang w:bidi="fa-IR"/>
              </w:rPr>
              <w:t>با</w:t>
            </w:r>
            <w:r w:rsidRPr="005D31B7">
              <w:rPr>
                <w:rStyle w:val="Hyperlink"/>
                <w:noProof/>
                <w:rtl/>
                <w:lang w:bidi="fa-IR"/>
              </w:rPr>
              <w:t xml:space="preserve"> </w:t>
            </w:r>
            <w:r w:rsidRPr="005D31B7">
              <w:rPr>
                <w:rStyle w:val="Hyperlink"/>
                <w:rFonts w:hint="eastAsia"/>
                <w:noProof/>
                <w:rtl/>
                <w:lang w:bidi="fa-IR"/>
              </w:rPr>
              <w:t>پندار</w:t>
            </w:r>
            <w:r w:rsidRPr="005D31B7">
              <w:rPr>
                <w:rStyle w:val="Hyperlink"/>
                <w:noProof/>
                <w:rtl/>
                <w:lang w:bidi="fa-IR"/>
              </w:rPr>
              <w:t xml:space="preserve"> </w:t>
            </w:r>
            <w:r w:rsidRPr="005D31B7">
              <w:rPr>
                <w:rStyle w:val="Hyperlink"/>
                <w:rFonts w:hint="eastAsia"/>
                <w:noProof/>
                <w:rtl/>
                <w:lang w:bidi="fa-IR"/>
              </w:rPr>
              <w:t>درست</w:t>
            </w:r>
            <w:r w:rsidRPr="005D31B7">
              <w:rPr>
                <w:rStyle w:val="Hyperlink"/>
                <w:noProof/>
                <w:rtl/>
                <w:lang w:bidi="fa-IR"/>
              </w:rPr>
              <w:t xml:space="preserve"> </w:t>
            </w:r>
            <w:r w:rsidRPr="005D31B7">
              <w:rPr>
                <w:rStyle w:val="Hyperlink"/>
                <w:rFonts w:hint="eastAsia"/>
                <w:noProof/>
                <w:rtl/>
                <w:lang w:bidi="fa-IR"/>
              </w:rPr>
              <w:t>نمى‏شود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385635001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421</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5002" w:history="1">
            <w:r w:rsidRPr="005D31B7">
              <w:rPr>
                <w:rStyle w:val="Hyperlink"/>
                <w:rFonts w:hint="eastAsia"/>
                <w:noProof/>
                <w:rtl/>
                <w:lang w:bidi="fa-IR"/>
              </w:rPr>
              <w:t>آيا</w:t>
            </w:r>
            <w:r w:rsidRPr="005D31B7">
              <w:rPr>
                <w:rStyle w:val="Hyperlink"/>
                <w:noProof/>
                <w:rtl/>
                <w:lang w:bidi="fa-IR"/>
              </w:rPr>
              <w:t xml:space="preserve"> </w:t>
            </w:r>
            <w:r w:rsidRPr="005D31B7">
              <w:rPr>
                <w:rStyle w:val="Hyperlink"/>
                <w:rFonts w:hint="eastAsia"/>
                <w:noProof/>
                <w:rtl/>
                <w:lang w:bidi="fa-IR"/>
              </w:rPr>
              <w:t>سه</w:t>
            </w:r>
            <w:r w:rsidRPr="005D31B7">
              <w:rPr>
                <w:rStyle w:val="Hyperlink"/>
                <w:noProof/>
                <w:rtl/>
                <w:lang w:bidi="fa-IR"/>
              </w:rPr>
              <w:t xml:space="preserve"> </w:t>
            </w:r>
            <w:r w:rsidRPr="005D31B7">
              <w:rPr>
                <w:rStyle w:val="Hyperlink"/>
                <w:rFonts w:hint="eastAsia"/>
                <w:noProof/>
                <w:rtl/>
                <w:lang w:bidi="fa-IR"/>
              </w:rPr>
              <w:t>روز</w:t>
            </w:r>
            <w:r w:rsidRPr="005D31B7">
              <w:rPr>
                <w:rStyle w:val="Hyperlink"/>
                <w:noProof/>
                <w:rtl/>
                <w:lang w:bidi="fa-IR"/>
              </w:rPr>
              <w:t xml:space="preserve"> </w:t>
            </w:r>
            <w:r w:rsidRPr="005D31B7">
              <w:rPr>
                <w:rStyle w:val="Hyperlink"/>
                <w:rFonts w:hint="eastAsia"/>
                <w:noProof/>
                <w:rtl/>
                <w:lang w:bidi="fa-IR"/>
              </w:rPr>
              <w:t>مسيح</w:t>
            </w:r>
            <w:r w:rsidRPr="005D31B7">
              <w:rPr>
                <w:rStyle w:val="Hyperlink"/>
                <w:noProof/>
                <w:rtl/>
                <w:lang w:bidi="fa-IR"/>
              </w:rPr>
              <w:t xml:space="preserve"> </w:t>
            </w:r>
            <w:r w:rsidRPr="005D31B7">
              <w:rPr>
                <w:rStyle w:val="Hyperlink"/>
                <w:rFonts w:hint="eastAsia"/>
                <w:noProof/>
                <w:rtl/>
                <w:lang w:bidi="fa-IR"/>
              </w:rPr>
              <w:t>در</w:t>
            </w:r>
            <w:r w:rsidRPr="005D31B7">
              <w:rPr>
                <w:rStyle w:val="Hyperlink"/>
                <w:noProof/>
                <w:rtl/>
                <w:lang w:bidi="fa-IR"/>
              </w:rPr>
              <w:t xml:space="preserve"> </w:t>
            </w:r>
            <w:r w:rsidRPr="005D31B7">
              <w:rPr>
                <w:rStyle w:val="Hyperlink"/>
                <w:rFonts w:hint="eastAsia"/>
                <w:noProof/>
                <w:rtl/>
                <w:lang w:bidi="fa-IR"/>
              </w:rPr>
              <w:t>آتش</w:t>
            </w:r>
            <w:r w:rsidRPr="005D31B7">
              <w:rPr>
                <w:rStyle w:val="Hyperlink"/>
                <w:noProof/>
                <w:rtl/>
                <w:lang w:bidi="fa-IR"/>
              </w:rPr>
              <w:t xml:space="preserve"> </w:t>
            </w:r>
            <w:r w:rsidRPr="005D31B7">
              <w:rPr>
                <w:rStyle w:val="Hyperlink"/>
                <w:rFonts w:hint="eastAsia"/>
                <w:noProof/>
                <w:rtl/>
                <w:lang w:bidi="fa-IR"/>
              </w:rPr>
              <w:t>ماند؟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385635002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422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5003" w:history="1">
            <w:r w:rsidRPr="005D31B7">
              <w:rPr>
                <w:rStyle w:val="Hyperlink"/>
                <w:rFonts w:hint="eastAsia"/>
                <w:noProof/>
                <w:rtl/>
                <w:lang w:bidi="fa-IR"/>
              </w:rPr>
              <w:t>عطاى</w:t>
            </w:r>
            <w:r w:rsidRPr="005D31B7">
              <w:rPr>
                <w:rStyle w:val="Hyperlink"/>
                <w:noProof/>
                <w:rtl/>
                <w:lang w:bidi="fa-IR"/>
              </w:rPr>
              <w:t xml:space="preserve"> </w:t>
            </w:r>
            <w:r w:rsidRPr="005D31B7">
              <w:rPr>
                <w:rStyle w:val="Hyperlink"/>
                <w:rFonts w:hint="eastAsia"/>
                <w:noProof/>
                <w:rtl/>
                <w:lang w:bidi="fa-IR"/>
              </w:rPr>
              <w:t>خدا</w:t>
            </w:r>
            <w:r w:rsidRPr="005D31B7">
              <w:rPr>
                <w:rStyle w:val="Hyperlink"/>
                <w:noProof/>
                <w:rtl/>
                <w:lang w:bidi="fa-IR"/>
              </w:rPr>
              <w:t xml:space="preserve"> </w:t>
            </w:r>
            <w:r w:rsidRPr="005D31B7">
              <w:rPr>
                <w:rStyle w:val="Hyperlink"/>
                <w:rFonts w:hint="eastAsia"/>
                <w:noProof/>
                <w:rtl/>
                <w:lang w:bidi="fa-IR"/>
              </w:rPr>
              <w:t>چون</w:t>
            </w:r>
            <w:r w:rsidRPr="005D31B7">
              <w:rPr>
                <w:rStyle w:val="Hyperlink"/>
                <w:noProof/>
                <w:rtl/>
                <w:lang w:bidi="fa-IR"/>
              </w:rPr>
              <w:t xml:space="preserve"> </w:t>
            </w:r>
            <w:r w:rsidRPr="005D31B7">
              <w:rPr>
                <w:rStyle w:val="Hyperlink"/>
                <w:rFonts w:hint="eastAsia"/>
                <w:noProof/>
                <w:rtl/>
                <w:lang w:bidi="fa-IR"/>
              </w:rPr>
              <w:t>خودش</w:t>
            </w:r>
            <w:r w:rsidRPr="005D31B7">
              <w:rPr>
                <w:rStyle w:val="Hyperlink"/>
                <w:noProof/>
                <w:rtl/>
                <w:lang w:bidi="fa-IR"/>
              </w:rPr>
              <w:t xml:space="preserve"> </w:t>
            </w:r>
            <w:r w:rsidRPr="005D31B7">
              <w:rPr>
                <w:rStyle w:val="Hyperlink"/>
                <w:rFonts w:hint="eastAsia"/>
                <w:noProof/>
                <w:rtl/>
                <w:lang w:bidi="fa-IR"/>
              </w:rPr>
              <w:t>بزرگ</w:t>
            </w:r>
            <w:r w:rsidRPr="005D31B7">
              <w:rPr>
                <w:rStyle w:val="Hyperlink"/>
                <w:noProof/>
                <w:rtl/>
                <w:lang w:bidi="fa-IR"/>
              </w:rPr>
              <w:t xml:space="preserve"> </w:t>
            </w:r>
            <w:r w:rsidRPr="005D31B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385635003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422</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5004" w:history="1">
            <w:r w:rsidRPr="005D31B7">
              <w:rPr>
                <w:rStyle w:val="Hyperlink"/>
                <w:rFonts w:hint="eastAsia"/>
                <w:noProof/>
                <w:rtl/>
                <w:lang w:bidi="fa-IR"/>
              </w:rPr>
              <w:t>پ</w:t>
            </w:r>
            <w:r w:rsidRPr="005D31B7">
              <w:rPr>
                <w:rStyle w:val="Hyperlink"/>
                <w:rFonts w:hint="cs"/>
                <w:noProof/>
                <w:rtl/>
                <w:lang w:bidi="fa-IR"/>
              </w:rPr>
              <w:t>ی</w:t>
            </w:r>
            <w:r w:rsidRPr="005D31B7">
              <w:rPr>
                <w:rStyle w:val="Hyperlink"/>
                <w:noProof/>
                <w:rtl/>
                <w:lang w:bidi="fa-IR"/>
              </w:rPr>
              <w:t xml:space="preserve"> </w:t>
            </w:r>
            <w:r w:rsidRPr="005D31B7">
              <w:rPr>
                <w:rStyle w:val="Hyperlink"/>
                <w:rFonts w:hint="eastAsia"/>
                <w:noProof/>
                <w:rtl/>
                <w:lang w:bidi="fa-IR"/>
              </w:rPr>
              <w:t>نوشت</w:t>
            </w:r>
            <w:r w:rsidRPr="005D31B7">
              <w:rPr>
                <w:rStyle w:val="Hyperlink"/>
                <w:noProof/>
                <w:rtl/>
                <w:lang w:bidi="fa-IR"/>
              </w:rPr>
              <w:t xml:space="preserve"> </w:t>
            </w:r>
            <w:r w:rsidRPr="005D31B7">
              <w:rPr>
                <w:rStyle w:val="Hyperlink"/>
                <w:rFonts w:hint="eastAsia"/>
                <w:noProof/>
                <w:rtl/>
                <w:lang w:bidi="fa-IR"/>
              </w:rPr>
              <w:t>ها</w:t>
            </w:r>
            <w:r w:rsidRPr="005D31B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385635004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425</w:t>
            </w:r>
            <w:r>
              <w:rPr>
                <w:noProof/>
                <w:webHidden/>
                <w:rtl/>
              </w:rPr>
              <w:fldChar w:fldCharType="end"/>
            </w:r>
          </w:hyperlink>
        </w:p>
        <w:p w:rsidR="0070447F" w:rsidRDefault="0070447F">
          <w:pPr>
            <w:pStyle w:val="TOC2"/>
            <w:tabs>
              <w:tab w:val="right" w:leader="dot" w:pos="7361"/>
            </w:tabs>
            <w:rPr>
              <w:rFonts w:asciiTheme="minorHAnsi" w:eastAsiaTheme="minorEastAsia" w:hAnsiTheme="minorHAnsi" w:cstheme="minorBidi"/>
              <w:noProof/>
              <w:color w:val="auto"/>
              <w:sz w:val="22"/>
              <w:szCs w:val="22"/>
              <w:rtl/>
            </w:rPr>
          </w:pPr>
          <w:hyperlink w:anchor="_Toc385635005" w:history="1">
            <w:r w:rsidRPr="005D31B7">
              <w:rPr>
                <w:rStyle w:val="Hyperlink"/>
                <w:rFonts w:hint="eastAsia"/>
                <w:noProof/>
                <w:rtl/>
              </w:rPr>
              <w:t>فهرست</w:t>
            </w:r>
            <w:r w:rsidRPr="005D31B7">
              <w:rPr>
                <w:rStyle w:val="Hyperlink"/>
                <w:noProof/>
                <w:rtl/>
              </w:rPr>
              <w:t xml:space="preserve"> </w:t>
            </w:r>
            <w:r w:rsidRPr="005D31B7">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385635005 </w:instrText>
            </w:r>
            <w:r>
              <w:rPr>
                <w:noProof/>
                <w:webHidden/>
              </w:rPr>
              <w:instrText>\h</w:instrText>
            </w:r>
            <w:r>
              <w:rPr>
                <w:noProof/>
                <w:webHidden/>
                <w:rtl/>
              </w:rPr>
              <w:instrText xml:space="preserve"> </w:instrText>
            </w:r>
            <w:r>
              <w:rPr>
                <w:noProof/>
                <w:webHidden/>
                <w:rtl/>
              </w:rPr>
            </w:r>
            <w:r>
              <w:rPr>
                <w:noProof/>
                <w:webHidden/>
                <w:rtl/>
              </w:rPr>
              <w:fldChar w:fldCharType="separate"/>
            </w:r>
            <w:r w:rsidR="00613026">
              <w:rPr>
                <w:noProof/>
                <w:webHidden/>
                <w:rtl/>
              </w:rPr>
              <w:t>454</w:t>
            </w:r>
            <w:r>
              <w:rPr>
                <w:noProof/>
                <w:webHidden/>
                <w:rtl/>
              </w:rPr>
              <w:fldChar w:fldCharType="end"/>
            </w:r>
          </w:hyperlink>
        </w:p>
        <w:p w:rsidR="002A1A13" w:rsidRPr="002A1A13" w:rsidRDefault="0070447F" w:rsidP="0070447F">
          <w:pPr>
            <w:rPr>
              <w:rtl/>
            </w:rPr>
          </w:pPr>
          <w:r>
            <w:fldChar w:fldCharType="end"/>
          </w:r>
        </w:p>
      </w:sdtContent>
    </w:sdt>
    <w:sectPr w:rsidR="002A1A13" w:rsidRPr="002A1A13"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481" w:rsidRDefault="000E2481">
      <w:r>
        <w:separator/>
      </w:r>
    </w:p>
  </w:endnote>
  <w:endnote w:type="continuationSeparator" w:id="1">
    <w:p w:rsidR="000E2481" w:rsidRDefault="000E2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3C" w:rsidRDefault="0093123C">
    <w:pPr>
      <w:pStyle w:val="Footer"/>
    </w:pPr>
    <w:fldSimple w:instr=" PAGE   \* MERGEFORMAT ">
      <w:r w:rsidR="00613026">
        <w:rPr>
          <w:noProof/>
          <w:rtl/>
        </w:rPr>
        <w:t>474</w:t>
      </w:r>
    </w:fldSimple>
  </w:p>
  <w:p w:rsidR="0093123C" w:rsidRDefault="009312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3C" w:rsidRDefault="0093123C">
    <w:pPr>
      <w:pStyle w:val="Footer"/>
    </w:pPr>
    <w:fldSimple w:instr=" PAGE   \* MERGEFORMAT ">
      <w:r w:rsidR="00613026">
        <w:rPr>
          <w:noProof/>
          <w:rtl/>
        </w:rPr>
        <w:t>473</w:t>
      </w:r>
    </w:fldSimple>
  </w:p>
  <w:p w:rsidR="0093123C" w:rsidRDefault="009312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3C" w:rsidRDefault="0093123C">
    <w:pPr>
      <w:pStyle w:val="Footer"/>
    </w:pPr>
    <w:fldSimple w:instr=" PAGE   \* MERGEFORMAT ">
      <w:r w:rsidR="00613026">
        <w:rPr>
          <w:noProof/>
          <w:rtl/>
        </w:rPr>
        <w:t>1</w:t>
      </w:r>
    </w:fldSimple>
  </w:p>
  <w:p w:rsidR="0093123C" w:rsidRDefault="00931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481" w:rsidRDefault="000E2481">
      <w:r>
        <w:separator/>
      </w:r>
    </w:p>
  </w:footnote>
  <w:footnote w:type="continuationSeparator" w:id="1">
    <w:p w:rsidR="000E2481" w:rsidRDefault="000E24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0865"/>
    <w:rsid w:val="00005A19"/>
    <w:rsid w:val="00007D35"/>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4190"/>
    <w:rsid w:val="000A7750"/>
    <w:rsid w:val="000B3A56"/>
    <w:rsid w:val="000C0A89"/>
    <w:rsid w:val="000C7722"/>
    <w:rsid w:val="000D0932"/>
    <w:rsid w:val="000D180B"/>
    <w:rsid w:val="000D1BDF"/>
    <w:rsid w:val="000D71B7"/>
    <w:rsid w:val="000E2481"/>
    <w:rsid w:val="000E36DA"/>
    <w:rsid w:val="000E6824"/>
    <w:rsid w:val="000F1B18"/>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52EB"/>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776FB"/>
    <w:rsid w:val="002818EF"/>
    <w:rsid w:val="0028271F"/>
    <w:rsid w:val="00294EFB"/>
    <w:rsid w:val="002A0284"/>
    <w:rsid w:val="002A09E7"/>
    <w:rsid w:val="002A1A13"/>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0B59"/>
    <w:rsid w:val="003D2459"/>
    <w:rsid w:val="003D28ED"/>
    <w:rsid w:val="003D3107"/>
    <w:rsid w:val="003E148D"/>
    <w:rsid w:val="003E3600"/>
    <w:rsid w:val="003F33DE"/>
    <w:rsid w:val="003F52A9"/>
    <w:rsid w:val="003F549A"/>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616C"/>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369E"/>
    <w:rsid w:val="00595761"/>
    <w:rsid w:val="00597B34"/>
    <w:rsid w:val="005A075E"/>
    <w:rsid w:val="005A1C39"/>
    <w:rsid w:val="005A41E3"/>
    <w:rsid w:val="005A43ED"/>
    <w:rsid w:val="005B19FB"/>
    <w:rsid w:val="005B1A6D"/>
    <w:rsid w:val="005B2DE4"/>
    <w:rsid w:val="005B4DD0"/>
    <w:rsid w:val="005B56BE"/>
    <w:rsid w:val="005B68D5"/>
    <w:rsid w:val="005C0E2F"/>
    <w:rsid w:val="005D2C72"/>
    <w:rsid w:val="005E2913"/>
    <w:rsid w:val="005E4DD0"/>
    <w:rsid w:val="005E5DA4"/>
    <w:rsid w:val="005E7821"/>
    <w:rsid w:val="00613026"/>
    <w:rsid w:val="00613E8E"/>
    <w:rsid w:val="00614301"/>
    <w:rsid w:val="00620B12"/>
    <w:rsid w:val="006210F4"/>
    <w:rsid w:val="00625C71"/>
    <w:rsid w:val="00627A7B"/>
    <w:rsid w:val="00635028"/>
    <w:rsid w:val="006357C1"/>
    <w:rsid w:val="00641A2D"/>
    <w:rsid w:val="00643DAA"/>
    <w:rsid w:val="00643F5E"/>
    <w:rsid w:val="00646D08"/>
    <w:rsid w:val="00651640"/>
    <w:rsid w:val="00651ADF"/>
    <w:rsid w:val="006574EA"/>
    <w:rsid w:val="00663284"/>
    <w:rsid w:val="00665B79"/>
    <w:rsid w:val="006726F6"/>
    <w:rsid w:val="00672E5A"/>
    <w:rsid w:val="006742AF"/>
    <w:rsid w:val="00682902"/>
    <w:rsid w:val="00684527"/>
    <w:rsid w:val="0068652E"/>
    <w:rsid w:val="00687892"/>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447F"/>
    <w:rsid w:val="0070524C"/>
    <w:rsid w:val="00710619"/>
    <w:rsid w:val="00713634"/>
    <w:rsid w:val="00713B2B"/>
    <w:rsid w:val="00717AB1"/>
    <w:rsid w:val="00717C64"/>
    <w:rsid w:val="00721FA0"/>
    <w:rsid w:val="00723983"/>
    <w:rsid w:val="00723D07"/>
    <w:rsid w:val="00725377"/>
    <w:rsid w:val="00727494"/>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AB9"/>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261D"/>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E5057"/>
    <w:rsid w:val="008F258C"/>
    <w:rsid w:val="008F3BB8"/>
    <w:rsid w:val="008F4513"/>
    <w:rsid w:val="008F5B45"/>
    <w:rsid w:val="009006DA"/>
    <w:rsid w:val="009036AC"/>
    <w:rsid w:val="009046DF"/>
    <w:rsid w:val="00912221"/>
    <w:rsid w:val="0091682D"/>
    <w:rsid w:val="00922370"/>
    <w:rsid w:val="0092388A"/>
    <w:rsid w:val="00927601"/>
    <w:rsid w:val="00927D62"/>
    <w:rsid w:val="0093123C"/>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76EC6"/>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4939"/>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0865"/>
    <w:rsid w:val="00BF3B5E"/>
    <w:rsid w:val="00C005CF"/>
    <w:rsid w:val="00C1570C"/>
    <w:rsid w:val="00C22361"/>
    <w:rsid w:val="00C26D89"/>
    <w:rsid w:val="00C31833"/>
    <w:rsid w:val="00C33018"/>
    <w:rsid w:val="00C33B4D"/>
    <w:rsid w:val="00C34314"/>
    <w:rsid w:val="00C35A49"/>
    <w:rsid w:val="00C36AF1"/>
    <w:rsid w:val="00C37458"/>
    <w:rsid w:val="00C37AF7"/>
    <w:rsid w:val="00C44B7A"/>
    <w:rsid w:val="00C45E29"/>
    <w:rsid w:val="00C554CC"/>
    <w:rsid w:val="00C617E5"/>
    <w:rsid w:val="00C667E4"/>
    <w:rsid w:val="00C73ECE"/>
    <w:rsid w:val="00C763D6"/>
    <w:rsid w:val="00C76A9C"/>
    <w:rsid w:val="00C77E6D"/>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5A6C"/>
    <w:rsid w:val="00CD66FF"/>
    <w:rsid w:val="00CD72D4"/>
    <w:rsid w:val="00CE30CD"/>
    <w:rsid w:val="00CF137D"/>
    <w:rsid w:val="00D0599C"/>
    <w:rsid w:val="00D10971"/>
    <w:rsid w:val="00D12217"/>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466"/>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315B"/>
    <w:rsid w:val="00E04FC7"/>
    <w:rsid w:val="00E07A7B"/>
    <w:rsid w:val="00E10B3C"/>
    <w:rsid w:val="00E14435"/>
    <w:rsid w:val="00E146D5"/>
    <w:rsid w:val="00E206F5"/>
    <w:rsid w:val="00E21598"/>
    <w:rsid w:val="00E259BC"/>
    <w:rsid w:val="00E264A4"/>
    <w:rsid w:val="00E33275"/>
    <w:rsid w:val="00E40FCC"/>
    <w:rsid w:val="00E43122"/>
    <w:rsid w:val="00E44003"/>
    <w:rsid w:val="00E456A5"/>
    <w:rsid w:val="00E47D9B"/>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1DAB"/>
    <w:rsid w:val="00F02C57"/>
    <w:rsid w:val="00F070E5"/>
    <w:rsid w:val="00F07D33"/>
    <w:rsid w:val="00F1517E"/>
    <w:rsid w:val="00F16678"/>
    <w:rsid w:val="00F256BE"/>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16C"/>
    <w:pPr>
      <w:bidi/>
      <w:ind w:firstLine="567"/>
      <w:jc w:val="lowKashida"/>
    </w:pPr>
    <w:rPr>
      <w:rFonts w:cs="Traditional Arabic"/>
      <w:color w:val="000000"/>
      <w:sz w:val="24"/>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link w:val="Heading3Char"/>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link w:val="Heading4Char"/>
    <w:autoRedefine/>
    <w:qFormat/>
    <w:rsid w:val="00D0599C"/>
    <w:pPr>
      <w:keepNext/>
      <w:spacing w:before="120"/>
      <w:ind w:firstLine="289"/>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Heading1Char">
    <w:name w:val="Heading 1 Char"/>
    <w:basedOn w:val="DefaultParagraphFont"/>
    <w:link w:val="Heading1"/>
    <w:rsid w:val="00E0315B"/>
    <w:rPr>
      <w:rFonts w:ascii="Arial" w:hAnsi="Arial" w:cs="B Badr"/>
      <w:b/>
      <w:bCs/>
      <w:color w:val="1F497D"/>
      <w:kern w:val="32"/>
      <w:sz w:val="36"/>
      <w:szCs w:val="36"/>
    </w:rPr>
  </w:style>
  <w:style w:type="character" w:customStyle="1" w:styleId="Heading3Char">
    <w:name w:val="Heading 3 Char"/>
    <w:basedOn w:val="DefaultParagraphFont"/>
    <w:link w:val="Heading3"/>
    <w:rsid w:val="00E0315B"/>
    <w:rPr>
      <w:rFonts w:ascii="B Badr" w:hAnsi="B Badr" w:cs="B Badr"/>
      <w:i/>
      <w:iCs/>
      <w:color w:val="1F497D"/>
      <w:sz w:val="32"/>
      <w:szCs w:val="32"/>
    </w:rPr>
  </w:style>
  <w:style w:type="character" w:customStyle="1" w:styleId="Heading4Char">
    <w:name w:val="Heading 4 Char"/>
    <w:basedOn w:val="DefaultParagraphFont"/>
    <w:link w:val="Heading4"/>
    <w:rsid w:val="00E0315B"/>
    <w:rPr>
      <w:rFonts w:cs="B Badr"/>
      <w:b/>
      <w:bCs/>
      <w:color w:val="000000"/>
      <w:sz w:val="28"/>
      <w:szCs w:val="32"/>
    </w:rPr>
  </w:style>
  <w:style w:type="character" w:customStyle="1" w:styleId="Heading5Char">
    <w:name w:val="Heading 5 Char"/>
    <w:basedOn w:val="DefaultParagraphFont"/>
    <w:link w:val="Heading5"/>
    <w:rsid w:val="00E0315B"/>
    <w:rPr>
      <w:rFonts w:cs="B Badr"/>
      <w:bCs/>
      <w:color w:val="000000"/>
      <w:sz w:val="30"/>
      <w:szCs w:val="32"/>
    </w:rPr>
  </w:style>
  <w:style w:type="character" w:customStyle="1" w:styleId="HeaderChar">
    <w:name w:val="Header Char"/>
    <w:basedOn w:val="DefaultParagraphFont"/>
    <w:link w:val="Header"/>
    <w:rsid w:val="00E0315B"/>
    <w:rPr>
      <w:rFonts w:cs="Traditional Arabic"/>
      <w:color w:val="000000"/>
      <w:sz w:val="26"/>
      <w:szCs w:val="26"/>
    </w:rPr>
  </w:style>
  <w:style w:type="character" w:customStyle="1" w:styleId="libPoemChar">
    <w:name w:val="libPoem Char"/>
    <w:basedOn w:val="DefaultParagraphFont"/>
    <w:link w:val="libPoem"/>
    <w:rsid w:val="001D52EB"/>
    <w:rPr>
      <w:rFonts w:cs="B Badr"/>
      <w:color w:val="000000"/>
      <w:sz w:val="32"/>
      <w:szCs w:val="32"/>
    </w:rPr>
  </w:style>
  <w:style w:type="character" w:styleId="Emphasis">
    <w:name w:val="Emphasis"/>
    <w:basedOn w:val="DefaultParagraphFont"/>
    <w:qFormat/>
    <w:rsid w:val="005B1A6D"/>
    <w:rPr>
      <w:i/>
      <w:iCs/>
    </w:rPr>
  </w:style>
  <w:style w:type="paragraph" w:styleId="TOCHeading">
    <w:name w:val="TOC Heading"/>
    <w:basedOn w:val="Heading1"/>
    <w:next w:val="Normal"/>
    <w:uiPriority w:val="39"/>
    <w:semiHidden/>
    <w:unhideWhenUsed/>
    <w:qFormat/>
    <w:rsid w:val="0070447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0447F"/>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0447F"/>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0447F"/>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0447F"/>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044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89187-4B7D-47C1-B856-D2D53857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148</TotalTime>
  <Pages>474</Pages>
  <Words>91956</Words>
  <Characters>524152</Characters>
  <Application>Microsoft Office Word</Application>
  <DocSecurity>0</DocSecurity>
  <Lines>4367</Lines>
  <Paragraphs>1229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614879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38</cp:revision>
  <cp:lastPrinted>2014-04-18T21:05:00Z</cp:lastPrinted>
  <dcterms:created xsi:type="dcterms:W3CDTF">2014-04-18T18:28:00Z</dcterms:created>
  <dcterms:modified xsi:type="dcterms:W3CDTF">2014-04-18T21:09:00Z</dcterms:modified>
</cp:coreProperties>
</file>