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BBA" w:rsidRDefault="00D57BBA" w:rsidP="00D57BBA">
      <w:pPr>
        <w:pStyle w:val="libNotice"/>
        <w:rPr>
          <w:rFonts w:hint="cs"/>
          <w:rtl/>
        </w:rPr>
      </w:pPr>
      <w:r>
        <w:rPr>
          <w:rFonts w:hint="cs"/>
          <w:rtl/>
        </w:rPr>
        <w:t>تذکر</w:t>
      </w:r>
      <w:r>
        <w:rPr>
          <w:rtl/>
        </w:rPr>
        <w:t>این کتاب توسط مؤسسه فرهنگی - اسلامی شبکة الامامین الحسنین</w:t>
      </w:r>
      <w:r w:rsidRPr="0082486F">
        <w:rPr>
          <w:rFonts w:hint="cs"/>
          <w:rtl/>
        </w:rPr>
        <w:t xml:space="preserve"> </w:t>
      </w:r>
      <w:r w:rsidRPr="0082486F">
        <w:rPr>
          <w:rtl/>
        </w:rPr>
        <w:t>عليهما‌السلام</w:t>
      </w:r>
      <w:r>
        <w:rPr>
          <w:rtl/>
        </w:rPr>
        <w:t xml:space="preserve"> بصورت الکترونیکی برای مخاطبین گرامی منتشر شده است</w:t>
      </w:r>
      <w:r>
        <w:rPr>
          <w:rFonts w:hint="cs"/>
          <w:rtl/>
        </w:rPr>
        <w:t>.</w:t>
      </w:r>
    </w:p>
    <w:p w:rsidR="00D57BBA" w:rsidRPr="00FC27AF" w:rsidRDefault="00D57BBA" w:rsidP="00D57BBA">
      <w:pPr>
        <w:pStyle w:val="libNotice"/>
        <w:rPr>
          <w:rFonts w:hint="cs"/>
          <w:rtl/>
        </w:rPr>
      </w:pPr>
      <w:r>
        <w:rPr>
          <w:rtl/>
        </w:rPr>
        <w:t>لازم به ذکر است تصحیح اشتباهات تایپی احتمالی، روی این کتاب انجام گردیده است</w:t>
      </w:r>
      <w:r>
        <w:rPr>
          <w:rFonts w:hint="cs"/>
          <w:rtl/>
        </w:rPr>
        <w:t>.</w:t>
      </w:r>
    </w:p>
    <w:p w:rsidR="002B78E3" w:rsidRDefault="002B78E3" w:rsidP="002B78E3">
      <w:pPr>
        <w:pStyle w:val="libNormal"/>
        <w:rPr>
          <w:rtl/>
        </w:rPr>
      </w:pPr>
      <w:r>
        <w:rPr>
          <w:rtl/>
        </w:rPr>
        <w:br w:type="page"/>
      </w:r>
    </w:p>
    <w:p w:rsidR="002B78E3" w:rsidRDefault="002B78E3" w:rsidP="002B78E3">
      <w:pPr>
        <w:pStyle w:val="libCenterBold1"/>
        <w:rPr>
          <w:rtl/>
        </w:rPr>
      </w:pPr>
      <w:r>
        <w:rPr>
          <w:rtl/>
        </w:rPr>
        <w:t>نام کتاب: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نامه ولا</w:t>
      </w:r>
      <w:r>
        <w:rPr>
          <w:rFonts w:hint="cs"/>
          <w:rtl/>
        </w:rPr>
        <w:t>ی</w:t>
      </w:r>
      <w:r>
        <w:rPr>
          <w:rFonts w:hint="eastAsia"/>
          <w:rtl/>
        </w:rPr>
        <w:t>تعهد</w:t>
      </w:r>
      <w:r>
        <w:rPr>
          <w:rFonts w:hint="cs"/>
          <w:rtl/>
        </w:rPr>
        <w:t>ی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بن موس</w:t>
      </w:r>
      <w:r>
        <w:rPr>
          <w:rFonts w:hint="cs"/>
          <w:rtl/>
        </w:rPr>
        <w:t>ی</w:t>
      </w:r>
      <w:r w:rsidR="003700A5">
        <w:rPr>
          <w:rtl/>
        </w:rPr>
        <w:t xml:space="preserve"> الرضا</w:t>
      </w:r>
      <w:r w:rsidR="00187F27" w:rsidRPr="00187F27">
        <w:rPr>
          <w:rStyle w:val="libAlaemChar"/>
          <w:rtl/>
        </w:rPr>
        <w:t xml:space="preserve"> </w:t>
      </w:r>
      <w:r w:rsidR="00187F27" w:rsidRPr="005349F2">
        <w:rPr>
          <w:rStyle w:val="libAlaemChar"/>
          <w:rtl/>
        </w:rPr>
        <w:t>عليه‌السلام</w:t>
      </w:r>
    </w:p>
    <w:p w:rsidR="002B78E3" w:rsidRDefault="002B78E3" w:rsidP="002B78E3">
      <w:pPr>
        <w:pStyle w:val="libCenterBold1"/>
        <w:rPr>
          <w:rtl/>
        </w:rPr>
      </w:pPr>
    </w:p>
    <w:p w:rsidR="002B78E3" w:rsidRDefault="002B78E3" w:rsidP="00D57BBA">
      <w:pPr>
        <w:pStyle w:val="libCenterBold1"/>
        <w:rPr>
          <w:rtl/>
        </w:rPr>
      </w:pPr>
      <w:r>
        <w:rPr>
          <w:rFonts w:hint="eastAsia"/>
          <w:rtl/>
        </w:rPr>
        <w:t>نو</w:t>
      </w:r>
      <w:r>
        <w:rPr>
          <w:rFonts w:hint="cs"/>
          <w:rtl/>
        </w:rPr>
        <w:t>ی</w:t>
      </w:r>
      <w:r>
        <w:rPr>
          <w:rFonts w:hint="eastAsia"/>
          <w:rtl/>
        </w:rPr>
        <w:t>سنده</w:t>
      </w:r>
      <w:r>
        <w:rPr>
          <w:rtl/>
        </w:rPr>
        <w:t>: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اکبر</w:t>
      </w:r>
      <w:r w:rsidR="00D57BBA" w:rsidRPr="00D57BBA">
        <w:rPr>
          <w:rtl/>
        </w:rPr>
        <w:t xml:space="preserve"> </w:t>
      </w:r>
      <w:r w:rsidR="00D57BBA">
        <w:rPr>
          <w:rtl/>
        </w:rPr>
        <w:t>موسو</w:t>
      </w:r>
      <w:r w:rsidR="00D57BBA">
        <w:rPr>
          <w:rFonts w:hint="cs"/>
          <w:rtl/>
        </w:rPr>
        <w:t>ی</w:t>
      </w:r>
    </w:p>
    <w:p w:rsidR="002B78E3" w:rsidRPr="002B78E3" w:rsidRDefault="002B78E3" w:rsidP="002B78E3">
      <w:pPr>
        <w:pStyle w:val="libNormal0"/>
        <w:rPr>
          <w:rtl/>
        </w:rPr>
      </w:pPr>
      <w:r>
        <w:rPr>
          <w:rtl/>
        </w:rPr>
        <w:br w:type="page"/>
      </w:r>
    </w:p>
    <w:p w:rsidR="002B78E3" w:rsidRDefault="002B78E3" w:rsidP="002B78E3">
      <w:pPr>
        <w:pStyle w:val="Heading2"/>
        <w:rPr>
          <w:rtl/>
        </w:rPr>
      </w:pPr>
      <w:bookmarkStart w:id="0" w:name="_Toc417733991"/>
      <w:bookmarkStart w:id="1" w:name="_Toc13484899"/>
      <w:r>
        <w:rPr>
          <w:rFonts w:hint="eastAsia"/>
          <w:rtl/>
        </w:rPr>
        <w:t>عصر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bookmarkEnd w:id="1"/>
      <w:r w:rsidR="005349F2">
        <w:rPr>
          <w:rFonts w:hint="cs"/>
          <w:rtl/>
        </w:rPr>
        <w:t xml:space="preserve"> </w:t>
      </w:r>
      <w:bookmarkEnd w:id="0"/>
    </w:p>
    <w:p w:rsidR="002B78E3" w:rsidRDefault="002B78E3" w:rsidP="002B78E3">
      <w:pPr>
        <w:pStyle w:val="libNormal"/>
        <w:rPr>
          <w:rtl/>
        </w:rPr>
      </w:pPr>
      <w:r>
        <w:rPr>
          <w:rFonts w:hint="eastAsia"/>
          <w:rtl/>
        </w:rPr>
        <w:t>عصر</w:t>
      </w:r>
      <w:r>
        <w:rPr>
          <w:rtl/>
        </w:rPr>
        <w:t xml:space="preserve"> عباس</w:t>
      </w:r>
      <w:r>
        <w:rPr>
          <w:rFonts w:hint="cs"/>
          <w:rtl/>
        </w:rPr>
        <w:t>ی</w:t>
      </w:r>
      <w:r>
        <w:rPr>
          <w:rtl/>
        </w:rPr>
        <w:t xml:space="preserve"> از لحاظ نشر علوم در مح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از راه ترجمه کتب </w:t>
      </w:r>
      <w:r>
        <w:rPr>
          <w:rFonts w:hint="cs"/>
          <w:rtl/>
        </w:rPr>
        <w:t>ی</w:t>
      </w:r>
      <w:r>
        <w:rPr>
          <w:rFonts w:hint="eastAsia"/>
          <w:rtl/>
        </w:rPr>
        <w:t>ونان</w:t>
      </w:r>
      <w:r>
        <w:rPr>
          <w:rtl/>
        </w:rPr>
        <w:t xml:space="preserve"> و هند و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به زبان عرب و هم از نظر قدرت ظاهر</w:t>
      </w:r>
      <w:r>
        <w:rPr>
          <w:rFonts w:hint="cs"/>
          <w:rtl/>
        </w:rPr>
        <w:t>ی</w:t>
      </w:r>
      <w:r>
        <w:rPr>
          <w:rtl/>
        </w:rPr>
        <w:t xml:space="preserve"> اسلام و وسعت نطاق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جمع علوم و تعدد کتابخانه</w:t>
      </w:r>
      <w:r w:rsidR="005349F2">
        <w:rPr>
          <w:rtl/>
        </w:rPr>
        <w:t xml:space="preserve"> </w:t>
      </w:r>
      <w:r>
        <w:rPr>
          <w:rtl/>
        </w:rPr>
        <w:t>ها و تمرکز دانشمندان و کثرت نو</w:t>
      </w:r>
      <w:r>
        <w:rPr>
          <w:rFonts w:hint="cs"/>
          <w:rtl/>
        </w:rPr>
        <w:t>ی</w:t>
      </w:r>
      <w:r>
        <w:rPr>
          <w:rFonts w:hint="eastAsia"/>
          <w:rtl/>
        </w:rPr>
        <w:t>سندگان</w:t>
      </w:r>
      <w:r>
        <w:rPr>
          <w:rtl/>
        </w:rPr>
        <w:t xml:space="preserve"> مختلف از نژادها و السنه</w:t>
      </w:r>
      <w:r w:rsidR="005349F2"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گوناگون در مح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عصر علم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نام گرفته است </w:t>
      </w:r>
      <w:r w:rsidR="003700A5">
        <w:rPr>
          <w:rStyle w:val="libFootnotenumChar"/>
          <w:rtl/>
        </w:rPr>
        <w:t>(</w:t>
      </w:r>
      <w:r w:rsidRPr="00EC04C3">
        <w:rPr>
          <w:rStyle w:val="libFootnotenumChar"/>
          <w:rtl/>
        </w:rPr>
        <w:t>1</w:t>
      </w:r>
      <w:r w:rsidR="003700A5">
        <w:rPr>
          <w:rStyle w:val="libFootnotenumChar"/>
          <w:rtl/>
        </w:rPr>
        <w:t>)</w:t>
      </w:r>
      <w:r w:rsidRPr="00CC50C8">
        <w:rPr>
          <w:rFonts w:eastAsia="B Badr"/>
          <w:rtl/>
        </w:rPr>
        <w:t>.</w:t>
      </w:r>
    </w:p>
    <w:p w:rsidR="002B78E3" w:rsidRDefault="002B78E3" w:rsidP="002B78E3">
      <w:pPr>
        <w:pStyle w:val="Heading2"/>
        <w:rPr>
          <w:rtl/>
        </w:rPr>
      </w:pPr>
      <w:bookmarkStart w:id="2" w:name="_Toc417733992"/>
      <w:bookmarkStart w:id="3" w:name="_Toc13484900"/>
      <w:r>
        <w:rPr>
          <w:rFonts w:hint="eastAsia"/>
          <w:rtl/>
        </w:rPr>
        <w:t>خاندان</w:t>
      </w:r>
      <w:r>
        <w:rPr>
          <w:rtl/>
        </w:rPr>
        <w:t xml:space="preserve"> رسول</w:t>
      </w:r>
      <w:bookmarkEnd w:id="2"/>
      <w:bookmarkEnd w:id="3"/>
    </w:p>
    <w:p w:rsidR="002B78E3" w:rsidRDefault="002B78E3" w:rsidP="002B78E3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و مز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از آن خاندان رسول </w:t>
      </w:r>
      <w:r w:rsidR="005349F2" w:rsidRPr="005349F2">
        <w:rPr>
          <w:rStyle w:val="libAlaemChar"/>
          <w:rtl/>
        </w:rPr>
        <w:t>صلى‌الله‌عليه‌وآله</w:t>
      </w:r>
      <w:r w:rsidR="005349F2">
        <w:rPr>
          <w:rStyle w:val="libAlaemChar"/>
          <w:rtl/>
        </w:rPr>
        <w:t xml:space="preserve"> </w:t>
      </w:r>
      <w:r>
        <w:rPr>
          <w:rtl/>
        </w:rPr>
        <w:t xml:space="preserve"> است که چون ستارگان</w:t>
      </w:r>
      <w:r>
        <w:rPr>
          <w:rFonts w:hint="cs"/>
          <w:rtl/>
        </w:rPr>
        <w:t>ی</w:t>
      </w:r>
      <w:r>
        <w:rPr>
          <w:rtl/>
        </w:rPr>
        <w:t xml:space="preserve"> درخشان در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اسلام با پخش نور علم و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 علم راه بشر را روشن نمودند خدمت بعلم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برگز</w:t>
      </w:r>
      <w:r>
        <w:rPr>
          <w:rFonts w:hint="cs"/>
          <w:rtl/>
        </w:rPr>
        <w:t>ی</w:t>
      </w:r>
      <w:r>
        <w:rPr>
          <w:rFonts w:hint="eastAsia"/>
          <w:rtl/>
        </w:rPr>
        <w:t>دگان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فقط تدر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و کتابت نظر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نبوده است بلکه شبها</w:t>
      </w:r>
      <w:r>
        <w:rPr>
          <w:rFonts w:hint="cs"/>
          <w:rtl/>
        </w:rPr>
        <w:t>ی</w:t>
      </w:r>
      <w:r>
        <w:rPr>
          <w:rtl/>
        </w:rPr>
        <w:t xml:space="preserve"> تار بارها</w:t>
      </w:r>
      <w:r>
        <w:rPr>
          <w:rFonts w:hint="cs"/>
          <w:rtl/>
        </w:rPr>
        <w:t>ی</w:t>
      </w:r>
      <w:r>
        <w:rPr>
          <w:rtl/>
        </w:rPr>
        <w:t xml:space="preserve"> گرا</w:t>
      </w:r>
      <w:r>
        <w:rPr>
          <w:rFonts w:hint="eastAsia"/>
          <w:rtl/>
        </w:rPr>
        <w:t>ن</w:t>
      </w:r>
      <w:r>
        <w:rPr>
          <w:rtl/>
        </w:rPr>
        <w:t xml:space="preserve"> از آذوقه را بر دوش کش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به خانه</w:t>
      </w:r>
      <w:r w:rsidR="005349F2"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تام</w:t>
      </w:r>
      <w:r>
        <w:rPr>
          <w:rtl/>
        </w:rPr>
        <w:t xml:space="preserve"> و مساک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رسان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 w:rsidR="005349F2">
        <w:rPr>
          <w:rFonts w:hint="eastAsia"/>
          <w:rtl/>
        </w:rPr>
        <w:t xml:space="preserve"> </w:t>
      </w:r>
      <w:r>
        <w:rPr>
          <w:rFonts w:hint="eastAsia"/>
          <w:rtl/>
        </w:rPr>
        <w:t>اند</w:t>
      </w:r>
      <w:r>
        <w:rPr>
          <w:rtl/>
        </w:rPr>
        <w:t xml:space="preserve"> </w:t>
      </w:r>
      <w:r w:rsidR="003700A5">
        <w:rPr>
          <w:rStyle w:val="libFootnotenumChar"/>
          <w:rtl/>
        </w:rPr>
        <w:t>(</w:t>
      </w:r>
      <w:r>
        <w:rPr>
          <w:rStyle w:val="libFootnotenumChar"/>
        </w:rPr>
        <w:t>2</w:t>
      </w:r>
      <w:r w:rsidR="003700A5">
        <w:rPr>
          <w:rStyle w:val="libFootnotenumChar"/>
          <w:rtl/>
        </w:rPr>
        <w:t>)</w:t>
      </w:r>
      <w:r>
        <w:rPr>
          <w:rtl/>
        </w:rPr>
        <w:t>.</w:t>
      </w:r>
    </w:p>
    <w:p w:rsidR="002B78E3" w:rsidRDefault="002B78E3" w:rsidP="00790C50">
      <w:pPr>
        <w:pStyle w:val="libNormal"/>
        <w:rPr>
          <w:rtl/>
        </w:rPr>
      </w:pPr>
      <w:r>
        <w:rPr>
          <w:rFonts w:hint="eastAsia"/>
          <w:rtl/>
        </w:rPr>
        <w:t>لهذا</w:t>
      </w:r>
      <w:r>
        <w:rPr>
          <w:rtl/>
        </w:rPr>
        <w:t xml:space="preserve"> اهل عقل و ب</w:t>
      </w:r>
      <w:r>
        <w:rPr>
          <w:rFonts w:hint="cs"/>
          <w:rtl/>
        </w:rPr>
        <w:t>ی</w:t>
      </w:r>
      <w:r>
        <w:rPr>
          <w:rFonts w:hint="eastAsia"/>
          <w:rtl/>
        </w:rPr>
        <w:t>نش</w:t>
      </w:r>
      <w:r w:rsidR="00790C50">
        <w:rPr>
          <w:rFonts w:hint="cs"/>
          <w:rtl/>
        </w:rPr>
        <w:t xml:space="preserve"> </w:t>
      </w:r>
      <w:r>
        <w:rPr>
          <w:rFonts w:hint="eastAsia"/>
          <w:rtl/>
        </w:rPr>
        <w:t>بخوب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کرده</w:t>
      </w:r>
      <w:r w:rsidR="005349F2">
        <w:rPr>
          <w:rtl/>
        </w:rPr>
        <w:t xml:space="preserve"> </w:t>
      </w:r>
      <w:r>
        <w:rPr>
          <w:rtl/>
        </w:rPr>
        <w:t>اند که براست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راست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خاندان رسول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 خطا و گناهند.</w:t>
      </w:r>
    </w:p>
    <w:p w:rsidR="00790C50" w:rsidRDefault="002B78E3" w:rsidP="00187F27">
      <w:pPr>
        <w:pStyle w:val="libNormal"/>
        <w:rPr>
          <w:rtl/>
        </w:rPr>
      </w:pPr>
      <w:r>
        <w:rPr>
          <w:rFonts w:hint="eastAsia"/>
          <w:rtl/>
        </w:rPr>
        <w:t>عمل</w:t>
      </w:r>
      <w:r>
        <w:rPr>
          <w:rtl/>
        </w:rPr>
        <w:t xml:space="preserve"> صالح و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خالص، خود سوختن و به فضا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نور بخش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و در نهان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از 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به نفع عموم کوش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و جوش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و سود خود فدا</w:t>
      </w:r>
      <w:r>
        <w:rPr>
          <w:rFonts w:hint="cs"/>
          <w:rtl/>
        </w:rPr>
        <w:t>ی</w:t>
      </w:r>
      <w:r>
        <w:rPr>
          <w:rtl/>
        </w:rPr>
        <w:t xml:space="preserve"> سود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کردن و دست و دل از خلق شستن و سراپا با جسم و جان به خدا</w:t>
      </w:r>
      <w:r>
        <w:rPr>
          <w:rFonts w:hint="cs"/>
          <w:rtl/>
        </w:rPr>
        <w:t>ی</w:t>
      </w:r>
      <w:r>
        <w:rPr>
          <w:rtl/>
        </w:rPr>
        <w:t xml:space="preserve"> متعال متوجه بودن، با آه و ناله</w:t>
      </w:r>
      <w:r w:rsidR="005349F2"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ستمد</w:t>
      </w:r>
      <w:r>
        <w:rPr>
          <w:rFonts w:hint="cs"/>
          <w:rtl/>
        </w:rPr>
        <w:t>ی</w:t>
      </w:r>
      <w:r>
        <w:rPr>
          <w:rFonts w:hint="eastAsia"/>
          <w:rtl/>
        </w:rPr>
        <w:t>دگان</w:t>
      </w:r>
      <w:r>
        <w:rPr>
          <w:rtl/>
        </w:rPr>
        <w:t xml:space="preserve"> هم آوا شدن تا لحظ</w:t>
      </w:r>
      <w:r>
        <w:rPr>
          <w:rFonts w:hint="eastAsia"/>
          <w:rtl/>
        </w:rPr>
        <w:t>ات</w:t>
      </w:r>
      <w:r>
        <w:rPr>
          <w:rtl/>
        </w:rPr>
        <w:t xml:space="preserve"> واپس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خلق خواستن، از دعوت بحق و ارشاد ن</w:t>
      </w:r>
      <w:r>
        <w:rPr>
          <w:rFonts w:hint="cs"/>
          <w:rtl/>
        </w:rPr>
        <w:t>ی</w:t>
      </w:r>
      <w:r>
        <w:rPr>
          <w:rFonts w:hint="eastAsia"/>
          <w:rtl/>
        </w:rPr>
        <w:t>اسودن،</w:t>
      </w:r>
      <w:r>
        <w:rPr>
          <w:rtl/>
        </w:rPr>
        <w:t xml:space="preserve"> از صدمه</w:t>
      </w:r>
      <w:r w:rsidR="005349F2"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جسم و آزار روح دلسرد نگشتن و پ</w:t>
      </w:r>
      <w:r>
        <w:rPr>
          <w:rFonts w:hint="cs"/>
          <w:rtl/>
        </w:rPr>
        <w:t>ی</w:t>
      </w:r>
      <w:r>
        <w:rPr>
          <w:rFonts w:hint="eastAsia"/>
          <w:rtl/>
        </w:rPr>
        <w:t>وسته</w:t>
      </w:r>
      <w:r>
        <w:rPr>
          <w:rtl/>
        </w:rPr>
        <w:t xml:space="preserve"> دم از خدا زدن و دعاها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کردن و سرانجام مقتول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مسموم به رضا</w:t>
      </w:r>
      <w:r>
        <w:rPr>
          <w:rFonts w:hint="cs"/>
          <w:rtl/>
        </w:rPr>
        <w:t>ی</w:t>
      </w:r>
      <w:r>
        <w:rPr>
          <w:rtl/>
        </w:rPr>
        <w:t xml:space="preserve"> خدا و رحمت حق پ</w:t>
      </w:r>
      <w:r>
        <w:rPr>
          <w:rFonts w:hint="cs"/>
          <w:rtl/>
        </w:rPr>
        <w:t>ی</w:t>
      </w:r>
      <w:r>
        <w:rPr>
          <w:rFonts w:hint="eastAsia"/>
          <w:rtl/>
        </w:rPr>
        <w:t>وستن،</w:t>
      </w:r>
      <w:r>
        <w:rPr>
          <w:rtl/>
        </w:rPr>
        <w:t xml:space="preserve"> خاصه</w:t>
      </w:r>
      <w:r w:rsidR="005349F2"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خاندان پاک رسول </w:t>
      </w:r>
      <w:r w:rsidR="005349F2" w:rsidRPr="005349F2">
        <w:rPr>
          <w:rStyle w:val="libAlaemChar"/>
          <w:rtl/>
        </w:rPr>
        <w:t>صلى‌الله‌عليه‌وآله</w:t>
      </w:r>
      <w:r>
        <w:rPr>
          <w:rtl/>
        </w:rPr>
        <w:t xml:space="preserve"> است و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خود د</w:t>
      </w:r>
      <w:r>
        <w:rPr>
          <w:rFonts w:hint="eastAsia"/>
          <w:rtl/>
        </w:rPr>
        <w:t>لائل</w:t>
      </w:r>
      <w:r>
        <w:rPr>
          <w:rtl/>
        </w:rPr>
        <w:t xml:space="preserve"> محبوب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مز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ژه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است </w:t>
      </w:r>
      <w:r w:rsidR="003700A5">
        <w:rPr>
          <w:rStyle w:val="libFootnotenumChar"/>
          <w:rtl/>
        </w:rPr>
        <w:t>(</w:t>
      </w:r>
      <w:r w:rsidRPr="00EC04C3">
        <w:rPr>
          <w:rStyle w:val="libFootnotenumChar"/>
          <w:rtl/>
        </w:rPr>
        <w:t>3</w:t>
      </w:r>
      <w:r w:rsidR="003700A5">
        <w:rPr>
          <w:rStyle w:val="libFootnotenumChar"/>
          <w:rtl/>
        </w:rPr>
        <w:t>)</w:t>
      </w:r>
      <w:r>
        <w:rPr>
          <w:rtl/>
        </w:rPr>
        <w:t>.</w:t>
      </w:r>
    </w:p>
    <w:p w:rsidR="002B78E3" w:rsidRDefault="00790C50" w:rsidP="002B78E3">
      <w:pPr>
        <w:pStyle w:val="libNormal"/>
        <w:rPr>
          <w:rtl/>
        </w:rPr>
      </w:pPr>
      <w:r>
        <w:rPr>
          <w:rtl/>
        </w:rPr>
        <w:br w:type="page"/>
      </w:r>
    </w:p>
    <w:p w:rsidR="002B78E3" w:rsidRDefault="002B78E3" w:rsidP="002B78E3">
      <w:pPr>
        <w:pStyle w:val="Heading2"/>
        <w:rPr>
          <w:rtl/>
        </w:rPr>
      </w:pPr>
      <w:bookmarkStart w:id="4" w:name="_Toc417733993"/>
      <w:bookmarkStart w:id="5" w:name="_Toc13484901"/>
      <w:r>
        <w:rPr>
          <w:rFonts w:hint="eastAsia"/>
          <w:rtl/>
        </w:rPr>
        <w:t>کشور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در عصر امام</w:t>
      </w:r>
      <w:bookmarkEnd w:id="4"/>
      <w:bookmarkEnd w:id="5"/>
    </w:p>
    <w:p w:rsidR="002B78E3" w:rsidRDefault="002B78E3" w:rsidP="002B78E3">
      <w:pPr>
        <w:pStyle w:val="libNormal"/>
        <w:rPr>
          <w:rtl/>
        </w:rPr>
      </w:pPr>
      <w:r>
        <w:rPr>
          <w:rFonts w:hint="eastAsia"/>
          <w:rtl/>
        </w:rPr>
        <w:t>کشور</w:t>
      </w:r>
      <w:r>
        <w:rPr>
          <w:rtl/>
        </w:rPr>
        <w:t xml:space="preserve"> پهناور اسلام</w:t>
      </w:r>
      <w:r>
        <w:rPr>
          <w:rFonts w:hint="cs"/>
          <w:rtl/>
        </w:rPr>
        <w:t>ی</w:t>
      </w:r>
      <w:r>
        <w:rPr>
          <w:rtl/>
        </w:rPr>
        <w:t xml:space="preserve"> آن روز که مصر را بعنوان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استان در قاره</w:t>
      </w:r>
      <w:r w:rsidR="005349F2"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افر</w:t>
      </w:r>
      <w:r>
        <w:rPr>
          <w:rFonts w:hint="cs"/>
          <w:rtl/>
        </w:rPr>
        <w:t>ی</w:t>
      </w:r>
      <w:r>
        <w:rPr>
          <w:rFonts w:hint="eastAsia"/>
          <w:rtl/>
        </w:rPr>
        <w:t>قا</w:t>
      </w:r>
      <w:r>
        <w:rPr>
          <w:rtl/>
        </w:rPr>
        <w:t xml:space="preserve"> داشت و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سو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از راه اندلس در قلب اروپا و کشورها</w:t>
      </w:r>
      <w:r>
        <w:rPr>
          <w:rFonts w:hint="cs"/>
          <w:rtl/>
        </w:rPr>
        <w:t>ی</w:t>
      </w:r>
      <w:r>
        <w:rPr>
          <w:rtl/>
        </w:rPr>
        <w:t xml:space="preserve"> گل نفوذ کرده و از آس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 به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پر گرفته بود. آس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اروپا، افر</w:t>
      </w:r>
      <w:r>
        <w:rPr>
          <w:rFonts w:hint="cs"/>
          <w:rtl/>
        </w:rPr>
        <w:t>ی</w:t>
      </w:r>
      <w:r>
        <w:rPr>
          <w:rFonts w:hint="eastAsia"/>
          <w:rtl/>
        </w:rPr>
        <w:t>قا،</w:t>
      </w:r>
      <w:r>
        <w:rPr>
          <w:rtl/>
        </w:rPr>
        <w:t xml:space="preserve"> سه قاره بزرگ با ملل مختلف، نژادها</w:t>
      </w:r>
      <w:r>
        <w:rPr>
          <w:rFonts w:hint="cs"/>
          <w:rtl/>
        </w:rPr>
        <w:t>ی</w:t>
      </w:r>
      <w:r>
        <w:rPr>
          <w:rtl/>
        </w:rPr>
        <w:t xml:space="preserve"> گوناگون و زب</w:t>
      </w:r>
      <w:r>
        <w:rPr>
          <w:rFonts w:hint="eastAsia"/>
          <w:rtl/>
        </w:rPr>
        <w:t>انها</w:t>
      </w:r>
      <w:r>
        <w:rPr>
          <w:rFonts w:hint="cs"/>
          <w:rtl/>
        </w:rPr>
        <w:t>ی</w:t>
      </w:r>
      <w:r>
        <w:rPr>
          <w:rtl/>
        </w:rPr>
        <w:t xml:space="preserve"> متنوع منطقه</w:t>
      </w:r>
      <w:r w:rsidR="005349F2"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را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349F2">
        <w:rPr>
          <w:rFonts w:hint="cs"/>
          <w:rtl/>
        </w:rPr>
        <w:t xml:space="preserve"> </w:t>
      </w:r>
      <w:r>
        <w:rPr>
          <w:rFonts w:hint="eastAsia"/>
          <w:rtl/>
        </w:rPr>
        <w:t>داده</w:t>
      </w:r>
      <w:r>
        <w:rPr>
          <w:rtl/>
        </w:rPr>
        <w:t xml:space="preserve"> است و مسلم است که اداره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خاک پهناور با وسائل نقل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آن روز چه دشوار بوده است وانگه</w:t>
      </w:r>
      <w:r>
        <w:rPr>
          <w:rFonts w:hint="cs"/>
          <w:rtl/>
        </w:rPr>
        <w:t>ی</w:t>
      </w:r>
      <w:r>
        <w:rPr>
          <w:rtl/>
        </w:rPr>
        <w:t xml:space="preserve"> مردم مسلمان با تمام فشار بن</w:t>
      </w:r>
      <w:r>
        <w:rPr>
          <w:rFonts w:hint="cs"/>
          <w:rtl/>
        </w:rPr>
        <w:t>ی</w:t>
      </w:r>
      <w:r w:rsidR="005349F2">
        <w:rPr>
          <w:rFonts w:hint="cs"/>
          <w:rtl/>
        </w:rPr>
        <w:t xml:space="preserve"> </w:t>
      </w: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بن</w:t>
      </w:r>
      <w:r>
        <w:rPr>
          <w:rFonts w:hint="cs"/>
          <w:rtl/>
        </w:rPr>
        <w:t>ی</w:t>
      </w:r>
      <w:r w:rsidR="005349F2">
        <w:rPr>
          <w:rFonts w:hint="cs"/>
          <w:rtl/>
        </w:rPr>
        <w:t xml:space="preserve"> </w:t>
      </w:r>
      <w:r>
        <w:rPr>
          <w:rFonts w:hint="eastAsia"/>
          <w:rtl/>
        </w:rPr>
        <w:t>عباس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شده و دانسته بودند که «خلافت» و امامت از آن خاندان رسول است 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علت و علل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سرداران باختلاف برخاستند خاصه طاهر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از خراسان.</w:t>
      </w:r>
    </w:p>
    <w:p w:rsidR="00790C50" w:rsidRDefault="00790C50" w:rsidP="002B78E3">
      <w:pPr>
        <w:pStyle w:val="libNormal"/>
        <w:rPr>
          <w:rtl/>
        </w:rPr>
      </w:pPr>
      <w:r>
        <w:rPr>
          <w:rtl/>
        </w:rPr>
        <w:br w:type="page"/>
      </w:r>
    </w:p>
    <w:p w:rsidR="002B78E3" w:rsidRDefault="002B78E3" w:rsidP="002B78E3">
      <w:pPr>
        <w:pStyle w:val="Heading2"/>
        <w:rPr>
          <w:rtl/>
        </w:rPr>
      </w:pPr>
      <w:bookmarkStart w:id="6" w:name="_Toc417733994"/>
      <w:bookmarkStart w:id="7" w:name="_Toc13484902"/>
      <w:r>
        <w:rPr>
          <w:rFonts w:hint="eastAsia"/>
          <w:rtl/>
        </w:rPr>
        <w:t>دعوت</w:t>
      </w:r>
      <w:r>
        <w:rPr>
          <w:rtl/>
        </w:rPr>
        <w:t xml:space="preserve"> از امام</w:t>
      </w:r>
      <w:bookmarkEnd w:id="6"/>
      <w:bookmarkEnd w:id="7"/>
    </w:p>
    <w:p w:rsidR="002B78E3" w:rsidRDefault="002B78E3" w:rsidP="002B78E3">
      <w:pPr>
        <w:pStyle w:val="libNormal"/>
        <w:rPr>
          <w:rtl/>
        </w:rPr>
      </w:pPr>
      <w:r>
        <w:rPr>
          <w:rFonts w:hint="eastAsia"/>
          <w:rtl/>
        </w:rPr>
        <w:t>مأمون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 w:rsidR="005349F2">
        <w:rPr>
          <w:rFonts w:hint="eastAsia"/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وقت از چاره اند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tl/>
        </w:rPr>
        <w:t xml:space="preserve"> بماند مشورتها نمود و اند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 w:rsidR="005349F2">
        <w:rPr>
          <w:rFonts w:hint="eastAsia"/>
          <w:rtl/>
        </w:rPr>
        <w:t xml:space="preserve"> </w:t>
      </w:r>
      <w:r>
        <w:rPr>
          <w:rFonts w:hint="eastAsia"/>
          <w:rtl/>
        </w:rPr>
        <w:t>ها</w:t>
      </w:r>
      <w:r>
        <w:rPr>
          <w:rtl/>
        </w:rPr>
        <w:t xml:space="preserve"> کرد صلاح چنان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از نام و آبرو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شخ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که مورد قبول خاص و عام است در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آرامش و امن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کشور استفاده کند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بزرگ و بزرگوار</w:t>
      </w:r>
      <w:r>
        <w:rPr>
          <w:rFonts w:hint="cs"/>
          <w:rtl/>
        </w:rPr>
        <w:t>ی</w:t>
      </w:r>
      <w:r>
        <w:rPr>
          <w:rtl/>
        </w:rPr>
        <w:t xml:space="preserve"> که تمام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حت</w:t>
      </w:r>
      <w:r>
        <w:rPr>
          <w:rFonts w:hint="cs"/>
          <w:rtl/>
        </w:rPr>
        <w:t>ی</w:t>
      </w:r>
      <w:r>
        <w:rPr>
          <w:rtl/>
        </w:rPr>
        <w:t xml:space="preserve"> اهل کتابش به بزرگ</w:t>
      </w:r>
      <w:r>
        <w:rPr>
          <w:rFonts w:hint="cs"/>
          <w:rtl/>
        </w:rPr>
        <w:t>ی</w:t>
      </w:r>
    </w:p>
    <w:p w:rsidR="002B78E3" w:rsidRDefault="002B78E3" w:rsidP="002B78E3">
      <w:pPr>
        <w:pStyle w:val="libNormal"/>
        <w:rPr>
          <w:rtl/>
        </w:rPr>
      </w:pPr>
      <w:r>
        <w:rPr>
          <w:rFonts w:hint="eastAsia"/>
          <w:rtl/>
        </w:rPr>
        <w:t>بپذ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 xml:space="preserve"> و به ل</w:t>
      </w:r>
      <w:r>
        <w:rPr>
          <w:rFonts w:hint="cs"/>
          <w:rtl/>
        </w:rPr>
        <w:t>ی</w:t>
      </w:r>
      <w:r>
        <w:rPr>
          <w:rFonts w:hint="eastAsia"/>
          <w:rtl/>
        </w:rPr>
        <w:t>اقت</w:t>
      </w:r>
      <w:r>
        <w:rPr>
          <w:rtl/>
        </w:rPr>
        <w:t xml:space="preserve"> بستا</w:t>
      </w:r>
      <w:r>
        <w:rPr>
          <w:rFonts w:hint="cs"/>
          <w:rtl/>
        </w:rPr>
        <w:t>ی</w:t>
      </w:r>
      <w:r>
        <w:rPr>
          <w:rFonts w:hint="eastAsia"/>
          <w:rtl/>
        </w:rPr>
        <w:t>ند،</w:t>
      </w:r>
      <w:r>
        <w:rPr>
          <w:rtl/>
        </w:rPr>
        <w:t xml:space="preserve"> بجز وجود امام حضرت عل</w:t>
      </w:r>
      <w:r>
        <w:rPr>
          <w:rFonts w:hint="cs"/>
          <w:rtl/>
        </w:rPr>
        <w:t>ی</w:t>
      </w:r>
      <w:r>
        <w:rPr>
          <w:rtl/>
        </w:rPr>
        <w:t xml:space="preserve"> بن موس</w:t>
      </w:r>
      <w:r>
        <w:rPr>
          <w:rFonts w:hint="cs"/>
          <w:rtl/>
        </w:rPr>
        <w:t>ی</w:t>
      </w:r>
      <w:r>
        <w:rPr>
          <w:rtl/>
        </w:rPr>
        <w:t xml:space="preserve"> الرضا </w:t>
      </w:r>
      <w:r w:rsidR="005349F2" w:rsidRPr="005349F2">
        <w:rPr>
          <w:rStyle w:val="libAlaemChar"/>
          <w:rtl/>
        </w:rPr>
        <w:t>عليهما‌السلام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نبود </w:t>
      </w:r>
      <w:r w:rsidR="003700A5">
        <w:rPr>
          <w:rStyle w:val="libFootnotenumChar"/>
          <w:rtl/>
        </w:rPr>
        <w:t>(</w:t>
      </w:r>
      <w:r w:rsidRPr="00EC04C3">
        <w:rPr>
          <w:rStyle w:val="libFootnotenumChar"/>
          <w:rtl/>
        </w:rPr>
        <w:t>4</w:t>
      </w:r>
      <w:r w:rsidR="003700A5">
        <w:rPr>
          <w:rStyle w:val="libFootnotenumChar"/>
          <w:rtl/>
        </w:rPr>
        <w:t>)</w:t>
      </w:r>
      <w:r>
        <w:rPr>
          <w:rtl/>
        </w:rPr>
        <w:t>.</w:t>
      </w:r>
    </w:p>
    <w:p w:rsidR="002B78E3" w:rsidRPr="00790C50" w:rsidRDefault="002B78E3" w:rsidP="005349F2">
      <w:pPr>
        <w:pStyle w:val="libNormal"/>
        <w:rPr>
          <w:rFonts w:eastAsia="B Badr"/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جهات دعوت مامون از امام </w:t>
      </w:r>
      <w:r w:rsidR="005349F2" w:rsidRPr="005349F2">
        <w:rPr>
          <w:rStyle w:val="libAlaemChar"/>
          <w:rtl/>
        </w:rPr>
        <w:t>عليه‌السلام</w:t>
      </w:r>
      <w:r>
        <w:rPr>
          <w:rtl/>
        </w:rPr>
        <w:t>، مامون به مرو و امام در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بودند پس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دعوت که 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«احضار» بود پس از ورود امام به مرو به علل</w:t>
      </w:r>
      <w:r>
        <w:rPr>
          <w:rFonts w:hint="cs"/>
          <w:rtl/>
        </w:rPr>
        <w:t>ی</w:t>
      </w:r>
      <w:r>
        <w:rPr>
          <w:rtl/>
        </w:rPr>
        <w:t xml:space="preserve"> چند که موجب طول مقال است </w:t>
      </w:r>
      <w:r w:rsidR="003700A5">
        <w:rPr>
          <w:rStyle w:val="libFootnotenumChar"/>
          <w:rtl/>
        </w:rPr>
        <w:t>(</w:t>
      </w:r>
      <w:r w:rsidRPr="00EC04C3">
        <w:rPr>
          <w:rStyle w:val="libFootnotenumChar"/>
          <w:rtl/>
        </w:rPr>
        <w:t>5</w:t>
      </w:r>
      <w:r w:rsidR="003700A5">
        <w:rPr>
          <w:rStyle w:val="libFootnotenumChar"/>
          <w:rtl/>
        </w:rPr>
        <w:t>)</w:t>
      </w:r>
      <w:r w:rsidRPr="00790C50">
        <w:rPr>
          <w:rFonts w:eastAsia="B Badr"/>
          <w:rtl/>
        </w:rPr>
        <w:t>.</w:t>
      </w:r>
    </w:p>
    <w:p w:rsidR="002B78E3" w:rsidRDefault="002B78E3" w:rsidP="002B78E3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عهدنامه را مامون بخط خود بنام امام نوشت و ارکان حکومتش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کردند و مشاور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نزد</w:t>
      </w:r>
      <w:r>
        <w:rPr>
          <w:rFonts w:hint="cs"/>
          <w:rtl/>
        </w:rPr>
        <w:t>ی</w:t>
      </w:r>
      <w:r>
        <w:rPr>
          <w:rFonts w:hint="eastAsia"/>
          <w:rtl/>
        </w:rPr>
        <w:t>کانش</w:t>
      </w:r>
      <w:r>
        <w:rPr>
          <w:rtl/>
        </w:rPr>
        <w:t xml:space="preserve"> شهادت خود نوشته و امام هم بخط خود در ظهر عهدنامه و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سطور خط مامون جواب نوشتند.</w:t>
      </w:r>
    </w:p>
    <w:p w:rsidR="002B78E3" w:rsidRDefault="002B78E3" w:rsidP="002B78E3">
      <w:pPr>
        <w:pStyle w:val="libNormal"/>
        <w:rPr>
          <w:rtl/>
        </w:rPr>
      </w:pPr>
      <w:r>
        <w:rPr>
          <w:rtl/>
        </w:rPr>
        <w:br w:type="page"/>
      </w:r>
    </w:p>
    <w:p w:rsidR="002B78E3" w:rsidRDefault="002B78E3" w:rsidP="002B78E3">
      <w:pPr>
        <w:pStyle w:val="Heading2"/>
        <w:rPr>
          <w:rtl/>
        </w:rPr>
      </w:pPr>
      <w:bookmarkStart w:id="8" w:name="_Toc417733995"/>
      <w:bookmarkStart w:id="9" w:name="_Toc13484903"/>
      <w:r>
        <w:rPr>
          <w:rFonts w:hint="eastAsia"/>
          <w:rtl/>
        </w:rPr>
        <w:t>ترجمه</w:t>
      </w:r>
      <w:r>
        <w:rPr>
          <w:rtl/>
        </w:rPr>
        <w:t xml:space="preserve"> عهدنامه</w:t>
      </w:r>
      <w:bookmarkEnd w:id="8"/>
      <w:bookmarkEnd w:id="9"/>
    </w:p>
    <w:p w:rsidR="002B78E3" w:rsidRDefault="002B78E3" w:rsidP="002B78E3">
      <w:pPr>
        <w:pStyle w:val="libNormal"/>
        <w:rPr>
          <w:rtl/>
        </w:rPr>
      </w:pPr>
      <w:r>
        <w:rPr>
          <w:rFonts w:hint="eastAsia"/>
          <w:rtl/>
        </w:rPr>
        <w:t>ترجمه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عهدنامه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مبارک نامه که منسوب به مرقد مطهر امام است، بس</w:t>
      </w:r>
      <w:r>
        <w:rPr>
          <w:rFonts w:hint="cs"/>
          <w:rtl/>
        </w:rPr>
        <w:t>ی</w:t>
      </w:r>
      <w:r>
        <w:rPr>
          <w:rtl/>
        </w:rPr>
        <w:t xml:space="preserve"> مناسب م</w:t>
      </w:r>
      <w:r>
        <w:rPr>
          <w:rFonts w:hint="cs"/>
          <w:rtl/>
        </w:rPr>
        <w:t>ی</w:t>
      </w:r>
      <w:r>
        <w:rPr>
          <w:rFonts w:hint="eastAsia"/>
          <w:rtl/>
        </w:rPr>
        <w:t>نمود</w:t>
      </w:r>
      <w:r>
        <w:rPr>
          <w:rtl/>
        </w:rPr>
        <w:t xml:space="preserve"> تا دوستداران صاحب دل و اهل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را بکار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اهل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از ملل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گوشه</w:t>
      </w:r>
      <w:r w:rsidR="005349F2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از زندگان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نمونه کامل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اسلام را بب</w:t>
      </w:r>
      <w:r>
        <w:rPr>
          <w:rFonts w:hint="cs"/>
          <w:rtl/>
        </w:rPr>
        <w:t>ی</w:t>
      </w:r>
      <w:r>
        <w:rPr>
          <w:rFonts w:hint="eastAsia"/>
          <w:rtl/>
        </w:rPr>
        <w:t>نند</w:t>
      </w:r>
      <w:r>
        <w:rPr>
          <w:rtl/>
        </w:rPr>
        <w:t xml:space="preserve"> خود اعتراف دارم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ترجمه آن چنان که با</w:t>
      </w:r>
      <w:r>
        <w:rPr>
          <w:rFonts w:hint="cs"/>
          <w:rtl/>
        </w:rPr>
        <w:t>ی</w:t>
      </w:r>
      <w:r>
        <w:rPr>
          <w:rtl/>
        </w:rPr>
        <w:t>د رسا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اما به حد خود کوش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متن محفوظ و ترجمه رسا و موجز و سل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باشد به مناسبت موضوع عناو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بر ترجمه افزوده و متن عهدنامه را با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نسخه خط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3700A5">
        <w:rPr>
          <w:rStyle w:val="libFootnotenumChar"/>
          <w:rtl/>
        </w:rPr>
        <w:t>(</w:t>
      </w:r>
      <w:r w:rsidRPr="00EC04C3">
        <w:rPr>
          <w:rStyle w:val="libFootnotenumChar"/>
          <w:rtl/>
        </w:rPr>
        <w:t>6</w:t>
      </w:r>
      <w:r w:rsidR="003700A5">
        <w:rPr>
          <w:rStyle w:val="libFootnotenumChar"/>
          <w:rtl/>
        </w:rPr>
        <w:t>)</w:t>
      </w:r>
      <w:r w:rsidRPr="005349F2">
        <w:rPr>
          <w:rFonts w:eastAsia="B Badr"/>
          <w:rtl/>
        </w:rPr>
        <w:t>.</w:t>
      </w:r>
    </w:p>
    <w:p w:rsidR="002B78E3" w:rsidRDefault="002B78E3" w:rsidP="002B78E3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دو سه نسخه مطبوع مقابله و موارد اختلاف را نوشتم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است پ</w:t>
      </w:r>
      <w:r>
        <w:rPr>
          <w:rFonts w:hint="cs"/>
          <w:rtl/>
        </w:rPr>
        <w:t>ی</w:t>
      </w:r>
      <w:r>
        <w:rPr>
          <w:rFonts w:hint="eastAsia"/>
          <w:rtl/>
        </w:rPr>
        <w:t>شگاه</w:t>
      </w:r>
      <w:r>
        <w:rPr>
          <w:rtl/>
        </w:rPr>
        <w:t xml:space="preserve"> امام </w:t>
      </w:r>
      <w:r w:rsidR="005349F2" w:rsidRPr="005349F2">
        <w:rPr>
          <w:rStyle w:val="libAlaemChar"/>
          <w:rtl/>
        </w:rPr>
        <w:t>عليه‌السلام</w:t>
      </w:r>
      <w:r>
        <w:rPr>
          <w:rtl/>
        </w:rPr>
        <w:t xml:space="preserve"> مقبول افتد و اهل نظر را از راهنمائ</w:t>
      </w:r>
      <w:r>
        <w:rPr>
          <w:rFonts w:hint="cs"/>
          <w:rtl/>
        </w:rPr>
        <w:t>ی</w:t>
      </w:r>
      <w:r>
        <w:rPr>
          <w:rtl/>
        </w:rPr>
        <w:t xml:space="preserve"> در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نفرما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.</w:t>
      </w:r>
    </w:p>
    <w:p w:rsidR="002B78E3" w:rsidRDefault="002B78E3" w:rsidP="005349F2">
      <w:pPr>
        <w:pStyle w:val="libNormal"/>
        <w:rPr>
          <w:rtl/>
        </w:rPr>
      </w:pPr>
      <w:r>
        <w:rPr>
          <w:rFonts w:hint="eastAsia"/>
          <w:rtl/>
        </w:rPr>
        <w:t>اربل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5349F2">
        <w:rPr>
          <w:rFonts w:hint="cs"/>
          <w:rtl/>
        </w:rPr>
        <w:t xml:space="preserve">: </w:t>
      </w:r>
      <w:r>
        <w:rPr>
          <w:rFonts w:hint="eastAsia"/>
          <w:rtl/>
        </w:rPr>
        <w:t>«عل</w:t>
      </w:r>
      <w:r>
        <w:rPr>
          <w:rFonts w:hint="cs"/>
          <w:rtl/>
        </w:rPr>
        <w:t>ی</w:t>
      </w:r>
      <w:r>
        <w:rPr>
          <w:rtl/>
        </w:rPr>
        <w:t xml:space="preserve"> بن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اربل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3700A5">
        <w:rPr>
          <w:rStyle w:val="libFootnotenumChar"/>
          <w:rtl/>
        </w:rPr>
        <w:t>(</w:t>
      </w:r>
      <w:r w:rsidRPr="00EC04C3">
        <w:rPr>
          <w:rStyle w:val="libFootnotenumChar"/>
          <w:rtl/>
        </w:rPr>
        <w:t>7</w:t>
      </w:r>
      <w:r w:rsidR="003700A5">
        <w:rPr>
          <w:rStyle w:val="libFootnotenumChar"/>
          <w:rtl/>
        </w:rPr>
        <w:t>)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سال ششصد و هفتاد هجر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کارگردانان مشهد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>
        <w:rPr>
          <w:rtl/>
        </w:rPr>
        <w:t xml:space="preserve"> بن موس</w:t>
      </w:r>
      <w:r>
        <w:rPr>
          <w:rFonts w:hint="cs"/>
          <w:rtl/>
        </w:rPr>
        <w:t>ی</w:t>
      </w:r>
      <w:r>
        <w:rPr>
          <w:rtl/>
        </w:rPr>
        <w:t xml:space="preserve"> الرضا </w:t>
      </w:r>
      <w:r w:rsidR="005349F2" w:rsidRPr="005349F2">
        <w:rPr>
          <w:rStyle w:val="libAlaemChar"/>
          <w:rtl/>
        </w:rPr>
        <w:t>عليهما‌السلام</w:t>
      </w:r>
      <w:r>
        <w:rPr>
          <w:rtl/>
        </w:rPr>
        <w:t xml:space="preserve"> به ما وارد شد و عهدنامه</w:t>
      </w:r>
      <w:r w:rsidR="005349F2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که مامون بخط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نبشته و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سطور و در ظهر آن بخط امام </w:t>
      </w:r>
      <w:r w:rsidR="005349F2" w:rsidRPr="005349F2">
        <w:rPr>
          <w:rStyle w:val="libAlaemChar"/>
          <w:rtl/>
        </w:rPr>
        <w:t>عليه‌السلام</w:t>
      </w:r>
      <w:r>
        <w:rPr>
          <w:rtl/>
        </w:rPr>
        <w:t xml:space="preserve"> نوشته</w:t>
      </w:r>
      <w:r w:rsidR="005349F2">
        <w:rPr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چند</w:t>
      </w:r>
      <w:r>
        <w:rPr>
          <w:rFonts w:hint="cs"/>
          <w:rtl/>
        </w:rPr>
        <w:t>ی</w:t>
      </w:r>
      <w:r>
        <w:rPr>
          <w:rtl/>
        </w:rPr>
        <w:t xml:space="preserve"> بود با خود آورد. محل قلم را </w:t>
      </w:r>
      <w:r>
        <w:rPr>
          <w:rFonts w:hint="eastAsia"/>
          <w:rtl/>
        </w:rPr>
        <w:t>بوس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و در بوستان کلامش به گردش پرداختم و آگاه</w:t>
      </w:r>
      <w:r>
        <w:rPr>
          <w:rFonts w:hint="cs"/>
          <w:rtl/>
        </w:rPr>
        <w:t>ی</w:t>
      </w:r>
      <w:r>
        <w:rPr>
          <w:rtl/>
        </w:rPr>
        <w:t xml:space="preserve"> بر آنرا از الطاف و نعمتها</w:t>
      </w:r>
      <w:r>
        <w:rPr>
          <w:rFonts w:hint="cs"/>
          <w:rtl/>
        </w:rPr>
        <w:t>ی</w:t>
      </w:r>
      <w:r>
        <w:rPr>
          <w:rtl/>
        </w:rPr>
        <w:t xml:space="preserve"> او شمردم و همه را حرف به حرف نقل نمودم </w:t>
      </w:r>
      <w:r w:rsidR="003700A5">
        <w:rPr>
          <w:rStyle w:val="libFootnotenumChar"/>
          <w:rtl/>
        </w:rPr>
        <w:t>(</w:t>
      </w:r>
      <w:r w:rsidRPr="00EC04C3">
        <w:rPr>
          <w:rStyle w:val="libFootnotenumChar"/>
          <w:rtl/>
        </w:rPr>
        <w:t>8</w:t>
      </w:r>
      <w:r w:rsidR="003700A5">
        <w:rPr>
          <w:rStyle w:val="libFootnotenumChar"/>
          <w:rtl/>
        </w:rPr>
        <w:t>)</w:t>
      </w:r>
      <w:r>
        <w:rPr>
          <w:rtl/>
        </w:rPr>
        <w:t>.</w:t>
      </w:r>
    </w:p>
    <w:p w:rsidR="005349F2" w:rsidRDefault="005349F2" w:rsidP="005349F2">
      <w:pPr>
        <w:pStyle w:val="libNormal"/>
        <w:rPr>
          <w:rtl/>
        </w:rPr>
      </w:pPr>
      <w:r>
        <w:rPr>
          <w:rtl/>
        </w:rPr>
        <w:br w:type="page"/>
      </w:r>
    </w:p>
    <w:p w:rsidR="002B78E3" w:rsidRDefault="002B78E3" w:rsidP="002B78E3">
      <w:pPr>
        <w:pStyle w:val="Heading2"/>
        <w:rPr>
          <w:rtl/>
        </w:rPr>
      </w:pPr>
      <w:bookmarkStart w:id="10" w:name="_Toc417733996"/>
      <w:bookmarkStart w:id="11" w:name="_Toc13484904"/>
      <w:r>
        <w:rPr>
          <w:rFonts w:hint="eastAsia"/>
          <w:rtl/>
        </w:rPr>
        <w:t>ترجمه</w:t>
      </w:r>
      <w:r w:rsidR="005349F2">
        <w:rPr>
          <w:rFonts w:hint="eastAsia"/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نوشته</w:t>
      </w:r>
      <w:r w:rsidR="005349F2"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مامون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عهدنامه</w:t>
      </w:r>
      <w:bookmarkEnd w:id="10"/>
      <w:bookmarkEnd w:id="11"/>
    </w:p>
    <w:p w:rsidR="002B78E3" w:rsidRDefault="002B78E3" w:rsidP="005349F2">
      <w:pPr>
        <w:pStyle w:val="libBold1"/>
        <w:rPr>
          <w:rtl/>
        </w:rPr>
      </w:pPr>
      <w:r>
        <w:rPr>
          <w:rFonts w:hint="eastAsia"/>
          <w:rtl/>
        </w:rPr>
        <w:t>بِسْمِ</w:t>
      </w:r>
      <w:r>
        <w:rPr>
          <w:rtl/>
        </w:rPr>
        <w:t xml:space="preserve"> اللَّهِ الرَّحْمنِ الرَّحِ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</w:p>
    <w:p w:rsidR="002B78E3" w:rsidRDefault="002B78E3" w:rsidP="002B78E3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نامه ا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عبدالله پسر هارون الرش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="003700A5">
        <w:rPr>
          <w:rStyle w:val="libFootnotenumChar"/>
          <w:rtl/>
        </w:rPr>
        <w:t>(</w:t>
      </w:r>
      <w:r w:rsidRPr="00EC04C3">
        <w:rPr>
          <w:rStyle w:val="libFootnotenumChar"/>
          <w:rtl/>
        </w:rPr>
        <w:t>9</w:t>
      </w:r>
      <w:r w:rsidR="003700A5">
        <w:rPr>
          <w:rStyle w:val="libFootnotenumChar"/>
          <w:rtl/>
        </w:rPr>
        <w:t>)</w:t>
      </w:r>
      <w:r>
        <w:rPr>
          <w:rtl/>
        </w:rPr>
        <w:t>.</w:t>
      </w:r>
    </w:p>
    <w:p w:rsidR="005349F2" w:rsidRDefault="002B78E3" w:rsidP="005349F2">
      <w:pPr>
        <w:pStyle w:val="libNormal"/>
        <w:rPr>
          <w:rtl/>
        </w:rPr>
      </w:pPr>
      <w:r>
        <w:rPr>
          <w:rFonts w:hint="eastAsia"/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بن موس</w:t>
      </w:r>
      <w:r>
        <w:rPr>
          <w:rFonts w:hint="cs"/>
          <w:rtl/>
        </w:rPr>
        <w:t>ی</w:t>
      </w:r>
      <w:r>
        <w:rPr>
          <w:rtl/>
        </w:rPr>
        <w:t xml:space="preserve"> بن جعفر </w:t>
      </w:r>
      <w:r w:rsidR="005349F2" w:rsidRPr="005349F2">
        <w:rPr>
          <w:rStyle w:val="libAlaemChar"/>
          <w:rtl/>
        </w:rPr>
        <w:t>عليه</w:t>
      </w:r>
      <w:r w:rsidR="005349F2">
        <w:rPr>
          <w:rStyle w:val="libAlaemChar"/>
          <w:rFonts w:hint="cs"/>
          <w:rtl/>
        </w:rPr>
        <w:t>م</w:t>
      </w:r>
      <w:r w:rsidR="005349F2" w:rsidRPr="005349F2">
        <w:rPr>
          <w:rStyle w:val="libAlaemChar"/>
          <w:rtl/>
        </w:rPr>
        <w:t>‌السلام</w:t>
      </w:r>
      <w:r w:rsidR="005349F2" w:rsidRPr="005349F2">
        <w:rPr>
          <w:rFonts w:hint="cs"/>
          <w:rtl/>
        </w:rPr>
        <w:t xml:space="preserve"> </w:t>
      </w:r>
      <w:r>
        <w:rPr>
          <w:rFonts w:hint="eastAsia"/>
          <w:rtl/>
        </w:rPr>
        <w:t>ول</w:t>
      </w:r>
      <w:r>
        <w:rPr>
          <w:rFonts w:hint="cs"/>
          <w:rtl/>
        </w:rPr>
        <w:t>ی</w:t>
      </w:r>
      <w:r>
        <w:rPr>
          <w:rFonts w:hint="eastAsia"/>
          <w:rtl/>
        </w:rPr>
        <w:t>عهد</w:t>
      </w:r>
      <w:r>
        <w:rPr>
          <w:rtl/>
        </w:rPr>
        <w:t xml:space="preserve"> خود نوشته است</w:t>
      </w:r>
      <w:r w:rsidR="005349F2">
        <w:rPr>
          <w:rFonts w:hint="cs"/>
          <w:rtl/>
        </w:rPr>
        <w:t>،</w:t>
      </w:r>
    </w:p>
    <w:p w:rsidR="002B78E3" w:rsidRDefault="002B78E3" w:rsidP="005349F2">
      <w:pPr>
        <w:pStyle w:val="libNormal"/>
        <w:rPr>
          <w:rtl/>
        </w:rPr>
      </w:pPr>
      <w:r>
        <w:rPr>
          <w:rtl/>
        </w:rPr>
        <w:t>اما بعد: همانا خدا</w:t>
      </w:r>
      <w:r>
        <w:rPr>
          <w:rFonts w:hint="cs"/>
          <w:rtl/>
        </w:rPr>
        <w:t>ی</w:t>
      </w:r>
      <w:r>
        <w:rPr>
          <w:rtl/>
        </w:rPr>
        <w:t xml:space="preserve"> عزوجل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را برگز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از بندگانش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امبران</w:t>
      </w:r>
      <w:r>
        <w:rPr>
          <w:rFonts w:hint="cs"/>
          <w:rtl/>
        </w:rPr>
        <w:t>ی</w:t>
      </w:r>
      <w:r>
        <w:rPr>
          <w:rtl/>
        </w:rPr>
        <w:t xml:space="preserve"> انتخاب فرمود که بر ذات پاکش و به سو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راهنما باشند و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امبران</w:t>
      </w:r>
      <w:r>
        <w:rPr>
          <w:rtl/>
        </w:rPr>
        <w:t xml:space="preserve"> اول به آمدن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بعد مژده دادند و همه پس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براست</w:t>
      </w:r>
      <w:r>
        <w:rPr>
          <w:rFonts w:hint="cs"/>
          <w:rtl/>
        </w:rPr>
        <w:t>ی</w:t>
      </w:r>
      <w:r>
        <w:rPr>
          <w:rtl/>
        </w:rPr>
        <w:t xml:space="preserve"> دعوت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خود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کردند تا سلسله</w:t>
      </w:r>
      <w:r w:rsidR="005349F2"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پروردگار</w:t>
      </w:r>
      <w:r>
        <w:rPr>
          <w:rtl/>
        </w:rPr>
        <w:t xml:space="preserve"> ب</w:t>
      </w:r>
      <w:r w:rsidR="005349F2">
        <w:rPr>
          <w:rFonts w:hint="cs"/>
          <w:rtl/>
        </w:rPr>
        <w:t xml:space="preserve">ه </w:t>
      </w:r>
      <w:r>
        <w:rPr>
          <w:rtl/>
        </w:rPr>
        <w:t xml:space="preserve">محمد </w:t>
      </w:r>
      <w:r w:rsidR="005349F2" w:rsidRPr="005349F2">
        <w:rPr>
          <w:rStyle w:val="libAlaemChar"/>
          <w:rtl/>
        </w:rPr>
        <w:t>صلى‌الله‌عليه‌وآله</w:t>
      </w:r>
      <w:r w:rsidR="005349F2">
        <w:rPr>
          <w:rStyle w:val="libAlaemChar"/>
          <w:rtl/>
        </w:rPr>
        <w:t xml:space="preserve"> </w:t>
      </w:r>
      <w:r>
        <w:rPr>
          <w:rtl/>
        </w:rPr>
        <w:t>انجام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رسالت محمد </w:t>
      </w:r>
      <w:r w:rsidR="005349F2" w:rsidRPr="005349F2">
        <w:rPr>
          <w:rStyle w:val="libAlaemChar"/>
          <w:rtl/>
        </w:rPr>
        <w:t>صلى‌الله‌عليه‌وآله</w:t>
      </w:r>
      <w:r w:rsidR="005349F2">
        <w:rPr>
          <w:rStyle w:val="libAlaemChar"/>
          <w:rtl/>
        </w:rPr>
        <w:t xml:space="preserve"> </w:t>
      </w:r>
      <w:r>
        <w:rPr>
          <w:rtl/>
        </w:rPr>
        <w:t xml:space="preserve"> در دوره فترت رسل و اندراس علم و انقطاع وح</w:t>
      </w:r>
      <w:r>
        <w:rPr>
          <w:rFonts w:hint="cs"/>
          <w:rtl/>
        </w:rPr>
        <w:t>ی</w:t>
      </w:r>
      <w:r>
        <w:rPr>
          <w:rtl/>
        </w:rPr>
        <w:t xml:space="preserve"> و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بود.</w:t>
      </w:r>
    </w:p>
    <w:p w:rsidR="002B78E3" w:rsidRDefault="002B78E3" w:rsidP="002B78E3">
      <w:pPr>
        <w:pStyle w:val="libNormal"/>
        <w:rPr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با بعثت محمد </w:t>
      </w:r>
      <w:r w:rsidR="005349F2" w:rsidRPr="005349F2">
        <w:rPr>
          <w:rStyle w:val="libAlaemChar"/>
          <w:rtl/>
        </w:rPr>
        <w:t>صلى‌الله‌عليه‌وآله</w:t>
      </w:r>
      <w:r w:rsidR="005349F2">
        <w:rPr>
          <w:rStyle w:val="libAlaemChar"/>
          <w:rtl/>
        </w:rPr>
        <w:t xml:space="preserve"> </w:t>
      </w:r>
      <w:r>
        <w:rPr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را ختم فرمود و و</w:t>
      </w:r>
      <w:r>
        <w:rPr>
          <w:rFonts w:hint="cs"/>
          <w:rtl/>
        </w:rPr>
        <w:t>ی</w:t>
      </w:r>
      <w:r>
        <w:rPr>
          <w:rtl/>
        </w:rPr>
        <w:t xml:space="preserve"> را گواه صدق و حافظ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م</w:t>
      </w:r>
      <w:r>
        <w:rPr>
          <w:rFonts w:hint="cs"/>
          <w:rtl/>
        </w:rPr>
        <w:t>ی</w:t>
      </w:r>
      <w:r>
        <w:rPr>
          <w:rFonts w:hint="eastAsia"/>
          <w:rtl/>
        </w:rPr>
        <w:t>هن</w:t>
      </w:r>
      <w:r>
        <w:rPr>
          <w:rtl/>
        </w:rPr>
        <w:t xml:space="preserve"> و سرور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امبران</w:t>
      </w:r>
      <w:r>
        <w:rPr>
          <w:rtl/>
        </w:rPr>
        <w:t xml:space="preserve"> قرار داد و کتاب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به او فرستاد.</w:t>
      </w:r>
    </w:p>
    <w:p w:rsidR="002B78E3" w:rsidRDefault="002B78E3" w:rsidP="005349F2">
      <w:pPr>
        <w:pStyle w:val="libNormal"/>
        <w:rPr>
          <w:rFonts w:eastAsia="B Badr"/>
          <w:rtl/>
        </w:rPr>
      </w:pPr>
      <w:r>
        <w:rPr>
          <w:rFonts w:hint="eastAsia"/>
          <w:rtl/>
        </w:rPr>
        <w:t>کتاب</w:t>
      </w:r>
      <w:r>
        <w:rPr>
          <w:rFonts w:hint="cs"/>
          <w:rtl/>
        </w:rPr>
        <w:t>ی</w:t>
      </w:r>
      <w:r>
        <w:rPr>
          <w:rtl/>
        </w:rPr>
        <w:t xml:space="preserve"> که </w:t>
      </w:r>
      <w:r w:rsidR="005349F2" w:rsidRPr="005349F2">
        <w:rPr>
          <w:rStyle w:val="libAlaemChar"/>
          <w:rFonts w:hint="cs"/>
          <w:rtl/>
        </w:rPr>
        <w:t>(</w:t>
      </w:r>
      <w:r w:rsidR="005349F2" w:rsidRPr="005349F2">
        <w:rPr>
          <w:rStyle w:val="libAieChar"/>
          <w:rtl/>
        </w:rPr>
        <w:t>لَا يَأْتِيهِ الْبَاطِلُ مِنْ بَيْنِ يَدَيْهِ وَلَا مِنْ خَلْفِهِ تَنْزِيلٌ مِنْ حَكِيمٍ حَمِيدٍ</w:t>
      </w:r>
      <w:r w:rsidR="005349F2" w:rsidRPr="005349F2">
        <w:rPr>
          <w:rStyle w:val="libAlaemChar"/>
          <w:rFonts w:hint="cs"/>
          <w:rtl/>
        </w:rPr>
        <w:t>)</w:t>
      </w:r>
      <w:r>
        <w:rPr>
          <w:rtl/>
        </w:rPr>
        <w:t xml:space="preserve"> </w:t>
      </w:r>
      <w:r w:rsidR="003700A5">
        <w:rPr>
          <w:rStyle w:val="libFootnotenumChar"/>
          <w:rtl/>
        </w:rPr>
        <w:t>(</w:t>
      </w:r>
      <w:r w:rsidRPr="00EC04C3">
        <w:rPr>
          <w:rStyle w:val="libFootnotenumChar"/>
          <w:rtl/>
        </w:rPr>
        <w:t>10</w:t>
      </w:r>
      <w:r w:rsidR="003700A5">
        <w:rPr>
          <w:rStyle w:val="libFootnotenumChar"/>
          <w:rtl/>
        </w:rPr>
        <w:t>)</w:t>
      </w:r>
      <w:r w:rsidRPr="005349F2">
        <w:rPr>
          <w:rFonts w:eastAsia="B Badr"/>
          <w:rtl/>
        </w:rPr>
        <w:t>.</w:t>
      </w:r>
    </w:p>
    <w:p w:rsidR="005349F2" w:rsidRDefault="005349F2" w:rsidP="002B78E3">
      <w:pPr>
        <w:pStyle w:val="libNormal"/>
        <w:rPr>
          <w:rtl/>
        </w:rPr>
      </w:pPr>
      <w:r>
        <w:rPr>
          <w:rFonts w:eastAsia="B Badr"/>
          <w:rtl/>
        </w:rPr>
        <w:br w:type="page"/>
      </w:r>
    </w:p>
    <w:p w:rsidR="002B78E3" w:rsidRDefault="002B78E3" w:rsidP="002B78E3">
      <w:pPr>
        <w:pStyle w:val="Heading2"/>
        <w:rPr>
          <w:rtl/>
        </w:rPr>
      </w:pPr>
      <w:bookmarkStart w:id="12" w:name="_Toc417733997"/>
      <w:bookmarkStart w:id="13" w:name="_Toc13484905"/>
      <w:r>
        <w:rPr>
          <w:rFonts w:hint="eastAsia"/>
          <w:rtl/>
        </w:rPr>
        <w:t>حلال</w:t>
      </w:r>
      <w:r>
        <w:rPr>
          <w:rtl/>
        </w:rPr>
        <w:t xml:space="preserve"> و حرام</w:t>
      </w:r>
      <w:bookmarkEnd w:id="12"/>
      <w:bookmarkEnd w:id="13"/>
    </w:p>
    <w:p w:rsidR="002B78E3" w:rsidRDefault="002B78E3" w:rsidP="002B78E3">
      <w:pPr>
        <w:pStyle w:val="libNormal"/>
        <w:rPr>
          <w:rtl/>
        </w:rPr>
      </w:pPr>
      <w:r>
        <w:rPr>
          <w:rFonts w:hint="eastAsia"/>
          <w:rtl/>
        </w:rPr>
        <w:t>آنچه</w:t>
      </w:r>
      <w:r>
        <w:rPr>
          <w:rtl/>
        </w:rPr>
        <w:t xml:space="preserve"> را حلال نموده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حرام فرموده وعده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داده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عذاب بر حذر داشته و ترسان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فرمان به ات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امر</w:t>
      </w:r>
      <w:r>
        <w:rPr>
          <w:rFonts w:hint="cs"/>
          <w:rtl/>
        </w:rPr>
        <w:t>ی</w:t>
      </w:r>
      <w:r>
        <w:rPr>
          <w:rtl/>
        </w:rPr>
        <w:t xml:space="preserve"> داده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از امر</w:t>
      </w:r>
      <w:r>
        <w:rPr>
          <w:rFonts w:hint="cs"/>
          <w:rtl/>
        </w:rPr>
        <w:t>ی</w:t>
      </w:r>
      <w:r>
        <w:rPr>
          <w:rtl/>
        </w:rPr>
        <w:t xml:space="preserve"> باز داشته است تصور باطل و گمان نقص نم</w:t>
      </w:r>
      <w:r>
        <w:rPr>
          <w:rFonts w:hint="cs"/>
          <w:rtl/>
        </w:rPr>
        <w:t>ی</w:t>
      </w:r>
      <w:r>
        <w:rPr>
          <w:rFonts w:hint="eastAsia"/>
          <w:rtl/>
        </w:rPr>
        <w:t>رود</w:t>
      </w:r>
      <w:r>
        <w:rPr>
          <w:rtl/>
        </w:rPr>
        <w:t xml:space="preserve"> تا حجت</w:t>
      </w:r>
      <w:r>
        <w:rPr>
          <w:rFonts w:hint="cs"/>
          <w:rtl/>
        </w:rPr>
        <w:t>ی</w:t>
      </w:r>
      <w:r>
        <w:rPr>
          <w:rtl/>
        </w:rPr>
        <w:t xml:space="preserve"> بالغ بر خلق خدا</w:t>
      </w:r>
      <w:r>
        <w:rPr>
          <w:rFonts w:hint="cs"/>
          <w:rtl/>
        </w:rPr>
        <w:t>ی</w:t>
      </w:r>
      <w:r>
        <w:rPr>
          <w:rtl/>
        </w:rPr>
        <w:t xml:space="preserve"> باشد:</w:t>
      </w:r>
    </w:p>
    <w:p w:rsidR="002B78E3" w:rsidRDefault="005349F2" w:rsidP="002B78E3">
      <w:pPr>
        <w:pStyle w:val="libNormal"/>
        <w:rPr>
          <w:rtl/>
        </w:rPr>
      </w:pPr>
      <w:r w:rsidRPr="005349F2">
        <w:rPr>
          <w:rStyle w:val="libAlaemChar"/>
          <w:rFonts w:eastAsia="KFGQPC Uthman Taha Naskh" w:hint="cs"/>
          <w:rtl/>
        </w:rPr>
        <w:t>(</w:t>
      </w:r>
      <w:r w:rsidR="002B78E3" w:rsidRPr="00EC04C3">
        <w:rPr>
          <w:rStyle w:val="libAieChar"/>
          <w:rFonts w:hint="eastAsia"/>
          <w:rtl/>
        </w:rPr>
        <w:t>لِ</w:t>
      </w:r>
      <w:r w:rsidR="002B78E3" w:rsidRPr="00EC04C3">
        <w:rPr>
          <w:rStyle w:val="libAieChar"/>
          <w:rFonts w:hint="cs"/>
          <w:rtl/>
        </w:rPr>
        <w:t>یَ</w:t>
      </w:r>
      <w:r w:rsidR="002B78E3" w:rsidRPr="00EC04C3">
        <w:rPr>
          <w:rStyle w:val="libAieChar"/>
          <w:rFonts w:hint="eastAsia"/>
          <w:rtl/>
        </w:rPr>
        <w:t>هْلِکَ</w:t>
      </w:r>
      <w:r w:rsidR="002B78E3" w:rsidRPr="00EC04C3">
        <w:rPr>
          <w:rStyle w:val="libAieChar"/>
          <w:rtl/>
        </w:rPr>
        <w:t xml:space="preserve"> مَنْ هَلَکَ عَنْ بَ</w:t>
      </w:r>
      <w:r w:rsidR="002B78E3" w:rsidRPr="00EC04C3">
        <w:rPr>
          <w:rStyle w:val="libAieChar"/>
          <w:rFonts w:hint="cs"/>
          <w:rtl/>
        </w:rPr>
        <w:t>یِّ</w:t>
      </w:r>
      <w:r w:rsidR="002B78E3" w:rsidRPr="00EC04C3">
        <w:rPr>
          <w:rStyle w:val="libAieChar"/>
          <w:rFonts w:hint="eastAsia"/>
          <w:rtl/>
        </w:rPr>
        <w:t>نَةٍ</w:t>
      </w:r>
      <w:r w:rsidR="002B78E3" w:rsidRPr="00EC04C3">
        <w:rPr>
          <w:rStyle w:val="libAieChar"/>
          <w:rtl/>
        </w:rPr>
        <w:t xml:space="preserve"> وَ </w:t>
      </w:r>
      <w:r w:rsidR="002B78E3" w:rsidRPr="00EC04C3">
        <w:rPr>
          <w:rStyle w:val="libAieChar"/>
          <w:rFonts w:hint="cs"/>
          <w:rtl/>
        </w:rPr>
        <w:t>یَ</w:t>
      </w:r>
      <w:r w:rsidR="002B78E3" w:rsidRPr="00EC04C3">
        <w:rPr>
          <w:rStyle w:val="libAieChar"/>
          <w:rFonts w:hint="eastAsia"/>
          <w:rtl/>
        </w:rPr>
        <w:t>حْ</w:t>
      </w:r>
      <w:r w:rsidR="002B78E3" w:rsidRPr="00EC04C3">
        <w:rPr>
          <w:rStyle w:val="libAieChar"/>
          <w:rFonts w:hint="cs"/>
          <w:rtl/>
        </w:rPr>
        <w:t>یی</w:t>
      </w:r>
      <w:r w:rsidR="002B78E3" w:rsidRPr="00EC04C3">
        <w:rPr>
          <w:rStyle w:val="libAieChar"/>
          <w:rtl/>
        </w:rPr>
        <w:t xml:space="preserve"> مَنْ حَ</w:t>
      </w:r>
      <w:r w:rsidR="002B78E3" w:rsidRPr="00EC04C3">
        <w:rPr>
          <w:rStyle w:val="libAieChar"/>
          <w:rFonts w:hint="cs"/>
          <w:rtl/>
        </w:rPr>
        <w:t>یَّ</w:t>
      </w:r>
      <w:r w:rsidR="002B78E3" w:rsidRPr="00EC04C3">
        <w:rPr>
          <w:rStyle w:val="libAieChar"/>
          <w:rtl/>
        </w:rPr>
        <w:t xml:space="preserve"> عَنْ بَ</w:t>
      </w:r>
      <w:r w:rsidR="002B78E3" w:rsidRPr="00EC04C3">
        <w:rPr>
          <w:rStyle w:val="libAieChar"/>
          <w:rFonts w:hint="cs"/>
          <w:rtl/>
        </w:rPr>
        <w:t>یِّ</w:t>
      </w:r>
      <w:r w:rsidR="002B78E3" w:rsidRPr="00EC04C3">
        <w:rPr>
          <w:rStyle w:val="libAieChar"/>
          <w:rFonts w:hint="eastAsia"/>
          <w:rtl/>
        </w:rPr>
        <w:t>نَةٍ</w:t>
      </w:r>
      <w:r w:rsidR="002B78E3" w:rsidRPr="00EC04C3">
        <w:rPr>
          <w:rStyle w:val="libAieChar"/>
          <w:rtl/>
        </w:rPr>
        <w:t xml:space="preserve"> ٍ وَ إِنَّ اللَّهَ لَسَم</w:t>
      </w:r>
      <w:r w:rsidR="002B78E3" w:rsidRPr="00EC04C3">
        <w:rPr>
          <w:rStyle w:val="libAieChar"/>
          <w:rFonts w:hint="cs"/>
          <w:rtl/>
        </w:rPr>
        <w:t>ی</w:t>
      </w:r>
      <w:r w:rsidR="002B78E3" w:rsidRPr="00EC04C3">
        <w:rPr>
          <w:rStyle w:val="libAieChar"/>
          <w:rFonts w:hint="eastAsia"/>
          <w:rtl/>
        </w:rPr>
        <w:t>عٌ</w:t>
      </w:r>
      <w:r w:rsidR="002B78E3" w:rsidRPr="00EC04C3">
        <w:rPr>
          <w:rStyle w:val="libAieChar"/>
          <w:rtl/>
        </w:rPr>
        <w:t xml:space="preserve"> عَل</w:t>
      </w:r>
      <w:r w:rsidR="002B78E3" w:rsidRPr="00EC04C3">
        <w:rPr>
          <w:rStyle w:val="libAieChar"/>
          <w:rFonts w:hint="cs"/>
          <w:rtl/>
        </w:rPr>
        <w:t>ی</w:t>
      </w:r>
      <w:r w:rsidR="002B78E3" w:rsidRPr="00EC04C3">
        <w:rPr>
          <w:rStyle w:val="libAieChar"/>
          <w:rFonts w:hint="eastAsia"/>
          <w:rtl/>
        </w:rPr>
        <w:t>مٌ</w:t>
      </w:r>
      <w:r w:rsidRPr="005349F2">
        <w:rPr>
          <w:rStyle w:val="libAlaemChar"/>
          <w:rFonts w:eastAsia="KFGQPC Uthman Taha Naskh" w:hint="cs"/>
          <w:rtl/>
        </w:rPr>
        <w:t>)</w:t>
      </w:r>
      <w:r w:rsidR="002B78E3">
        <w:rPr>
          <w:rtl/>
        </w:rPr>
        <w:t xml:space="preserve"> </w:t>
      </w:r>
      <w:r w:rsidR="003700A5">
        <w:rPr>
          <w:rStyle w:val="libFootnotenumChar"/>
          <w:rtl/>
        </w:rPr>
        <w:t>(</w:t>
      </w:r>
      <w:r w:rsidR="002B78E3" w:rsidRPr="00EC04C3">
        <w:rPr>
          <w:rStyle w:val="libFootnotenumChar"/>
          <w:rtl/>
        </w:rPr>
        <w:t>11</w:t>
      </w:r>
      <w:r w:rsidR="003700A5">
        <w:rPr>
          <w:rStyle w:val="libFootnotenumChar"/>
          <w:rtl/>
        </w:rPr>
        <w:t>)</w:t>
      </w:r>
      <w:r w:rsidR="002B78E3">
        <w:rPr>
          <w:rtl/>
        </w:rPr>
        <w:t>.</w:t>
      </w:r>
    </w:p>
    <w:p w:rsidR="002B78E3" w:rsidRDefault="002B78E3" w:rsidP="002B78E3">
      <w:pPr>
        <w:pStyle w:val="Heading2"/>
        <w:rPr>
          <w:rtl/>
        </w:rPr>
      </w:pPr>
      <w:bookmarkStart w:id="14" w:name="_Toc417733998"/>
      <w:bookmarkStart w:id="15" w:name="_Toc13484906"/>
      <w:r>
        <w:rPr>
          <w:rFonts w:hint="eastAsia"/>
          <w:rtl/>
        </w:rPr>
        <w:t>رسول</w:t>
      </w:r>
      <w:r>
        <w:rPr>
          <w:rtl/>
        </w:rPr>
        <w:t xml:space="preserve"> اکرم</w:t>
      </w:r>
      <w:bookmarkEnd w:id="14"/>
      <w:bookmarkEnd w:id="15"/>
    </w:p>
    <w:p w:rsidR="005349F2" w:rsidRDefault="002B78E3" w:rsidP="002B78E3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گرام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349F2" w:rsidRPr="005349F2">
        <w:rPr>
          <w:rStyle w:val="libAlaemChar"/>
          <w:rtl/>
        </w:rPr>
        <w:t>صلى‌الله‌عليه‌وآله</w:t>
      </w:r>
      <w:r w:rsidR="005349F2">
        <w:rPr>
          <w:rStyle w:val="libAlaemChar"/>
          <w:rtl/>
        </w:rPr>
        <w:t xml:space="preserve"> </w:t>
      </w:r>
      <w:r>
        <w:rPr>
          <w:rtl/>
        </w:rPr>
        <w:t xml:space="preserve"> از سو</w:t>
      </w:r>
      <w:r>
        <w:rPr>
          <w:rFonts w:hint="cs"/>
          <w:rtl/>
        </w:rPr>
        <w:t>ی</w:t>
      </w:r>
      <w:r>
        <w:rPr>
          <w:rtl/>
        </w:rPr>
        <w:t xml:space="preserve"> خداوند وظ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رسالت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برسان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براه خداوند</w:t>
      </w:r>
      <w:r>
        <w:rPr>
          <w:rFonts w:hint="cs"/>
          <w:rtl/>
        </w:rPr>
        <w:t>ی</w:t>
      </w:r>
      <w:r>
        <w:rPr>
          <w:rtl/>
        </w:rPr>
        <w:t xml:space="preserve"> همگان را بدانچه خدا</w:t>
      </w:r>
      <w:r>
        <w:rPr>
          <w:rFonts w:hint="cs"/>
          <w:rtl/>
        </w:rPr>
        <w:t>ی</w:t>
      </w:r>
      <w:r>
        <w:rPr>
          <w:rtl/>
        </w:rPr>
        <w:t xml:space="preserve"> فرمان داده از حکمتها و پندها</w:t>
      </w:r>
      <w:r>
        <w:rPr>
          <w:rFonts w:hint="cs"/>
          <w:rtl/>
        </w:rPr>
        <w:t>ی</w:t>
      </w:r>
      <w:r>
        <w:rPr>
          <w:rtl/>
        </w:rPr>
        <w:t xml:space="preserve"> خوب و سخن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گفتن و روش ن</w:t>
      </w:r>
      <w:r>
        <w:rPr>
          <w:rFonts w:hint="cs"/>
          <w:rtl/>
        </w:rPr>
        <w:t>ی</w:t>
      </w:r>
      <w:r>
        <w:rPr>
          <w:rFonts w:hint="eastAsia"/>
          <w:rtl/>
        </w:rPr>
        <w:t>کوتر،</w:t>
      </w:r>
      <w:r>
        <w:rPr>
          <w:rtl/>
        </w:rPr>
        <w:t xml:space="preserve"> رسالتش را ابلاغ فرمود سپس به پ</w:t>
      </w:r>
      <w:r>
        <w:rPr>
          <w:rFonts w:hint="cs"/>
          <w:rtl/>
        </w:rPr>
        <w:t>ی</w:t>
      </w:r>
      <w:r>
        <w:rPr>
          <w:rFonts w:hint="eastAsia"/>
          <w:rtl/>
        </w:rPr>
        <w:t>کار</w:t>
      </w:r>
      <w:r>
        <w:rPr>
          <w:rtl/>
        </w:rPr>
        <w:t xml:space="preserve"> و جهاد مامور شد تا به گاه</w:t>
      </w:r>
      <w:r>
        <w:rPr>
          <w:rFonts w:hint="cs"/>
          <w:rtl/>
        </w:rPr>
        <w:t>ی</w:t>
      </w:r>
      <w:r>
        <w:rPr>
          <w:rtl/>
        </w:rPr>
        <w:t xml:space="preserve"> که خداوند به سو</w:t>
      </w:r>
      <w:r>
        <w:rPr>
          <w:rFonts w:hint="cs"/>
          <w:rtl/>
        </w:rPr>
        <w:t>ی</w:t>
      </w:r>
      <w:r>
        <w:rPr>
          <w:rtl/>
        </w:rPr>
        <w:t xml:space="preserve"> خو</w:t>
      </w:r>
      <w:r>
        <w:rPr>
          <w:rFonts w:hint="eastAsia"/>
          <w:rtl/>
        </w:rPr>
        <w:t>د</w:t>
      </w:r>
      <w:r>
        <w:rPr>
          <w:rtl/>
        </w:rPr>
        <w:t xml:space="preserve"> ببرد و نع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خاص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به سودش برگز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خداوند برو درود فرستد.</w:t>
      </w:r>
    </w:p>
    <w:p w:rsidR="002B78E3" w:rsidRDefault="005349F2" w:rsidP="002B78E3">
      <w:pPr>
        <w:pStyle w:val="libNormal"/>
        <w:rPr>
          <w:rtl/>
        </w:rPr>
      </w:pPr>
      <w:r>
        <w:rPr>
          <w:rtl/>
        </w:rPr>
        <w:br w:type="page"/>
      </w:r>
    </w:p>
    <w:p w:rsidR="002B78E3" w:rsidRDefault="002B78E3" w:rsidP="002B78E3">
      <w:pPr>
        <w:pStyle w:val="Heading2"/>
        <w:rPr>
          <w:rtl/>
        </w:rPr>
      </w:pPr>
      <w:bookmarkStart w:id="16" w:name="_Toc417733999"/>
      <w:bookmarkStart w:id="17" w:name="_Toc13484907"/>
      <w:r>
        <w:rPr>
          <w:rFonts w:hint="eastAsia"/>
          <w:rtl/>
        </w:rPr>
        <w:t>خلافت</w:t>
      </w:r>
      <w:r>
        <w:rPr>
          <w:rtl/>
        </w:rPr>
        <w:t>.</w:t>
      </w:r>
      <w:bookmarkEnd w:id="16"/>
      <w:bookmarkEnd w:id="17"/>
    </w:p>
    <w:p w:rsidR="002B78E3" w:rsidRDefault="002B78E3" w:rsidP="005349F2">
      <w:pPr>
        <w:pStyle w:val="libBold1"/>
        <w:rPr>
          <w:rtl/>
        </w:rPr>
      </w:pPr>
      <w:r>
        <w:rPr>
          <w:rFonts w:hint="eastAsia"/>
          <w:rtl/>
        </w:rPr>
        <w:t>اشاره</w:t>
      </w:r>
    </w:p>
    <w:p w:rsidR="002B78E3" w:rsidRDefault="002B78E3" w:rsidP="005349F2">
      <w:pPr>
        <w:pStyle w:val="libNormal"/>
        <w:rPr>
          <w:rtl/>
        </w:rPr>
      </w:pPr>
      <w:r>
        <w:rPr>
          <w:rFonts w:hint="eastAsia"/>
          <w:rtl/>
        </w:rPr>
        <w:t>چون</w:t>
      </w:r>
      <w:r>
        <w:rPr>
          <w:rtl/>
        </w:rPr>
        <w:t xml:space="preserve"> بعثت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و وظائف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Fonts w:hint="cs"/>
          <w:rtl/>
        </w:rPr>
        <w:t>ی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و خداوند با محمد </w:t>
      </w:r>
      <w:r w:rsidR="005349F2" w:rsidRPr="005349F2">
        <w:rPr>
          <w:rStyle w:val="libAlaemChar"/>
          <w:rtl/>
        </w:rPr>
        <w:t>صلى‌الله‌عليه‌وآله</w:t>
      </w:r>
      <w:r>
        <w:rPr>
          <w:rtl/>
        </w:rPr>
        <w:t xml:space="preserve"> وح</w:t>
      </w:r>
      <w:r>
        <w:rPr>
          <w:rFonts w:hint="cs"/>
          <w:rtl/>
        </w:rPr>
        <w:t>ی</w:t>
      </w:r>
      <w:r>
        <w:rPr>
          <w:rtl/>
        </w:rPr>
        <w:t xml:space="preserve"> و رسالت را ختم نمود قوام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نظام کار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به «خلافت» قرار دا</w:t>
      </w:r>
      <w:r w:rsidRPr="005349F2">
        <w:rPr>
          <w:rFonts w:eastAsia="B Badr"/>
          <w:rtl/>
        </w:rPr>
        <w:t xml:space="preserve">د </w:t>
      </w:r>
      <w:r w:rsidR="003700A5">
        <w:rPr>
          <w:rStyle w:val="libFootnotenumChar"/>
          <w:rtl/>
        </w:rPr>
        <w:t>(</w:t>
      </w:r>
      <w:r w:rsidRPr="00EC04C3">
        <w:rPr>
          <w:rStyle w:val="libFootnotenumChar"/>
          <w:rtl/>
        </w:rPr>
        <w:t>12</w:t>
      </w:r>
      <w:r w:rsidR="003700A5">
        <w:rPr>
          <w:rStyle w:val="libFootnotenumChar"/>
          <w:rtl/>
        </w:rPr>
        <w:t>)</w:t>
      </w:r>
      <w:r>
        <w:rPr>
          <w:rtl/>
        </w:rPr>
        <w:t xml:space="preserve"> عزت و تمامت خلافت و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به حق را بسته به طاعت</w:t>
      </w:r>
      <w:r>
        <w:rPr>
          <w:rFonts w:hint="cs"/>
          <w:rtl/>
        </w:rPr>
        <w:t>ی</w:t>
      </w:r>
      <w:r>
        <w:rPr>
          <w:rtl/>
        </w:rPr>
        <w:t xml:space="preserve"> قرار داد که فرا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و حدود و شرا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اسلام و سن</w:t>
      </w:r>
      <w:r>
        <w:rPr>
          <w:rFonts w:hint="eastAsia"/>
          <w:rtl/>
        </w:rPr>
        <w:t>ن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را با کوشش تمام و پ</w:t>
      </w:r>
      <w:r>
        <w:rPr>
          <w:rFonts w:hint="cs"/>
          <w:rtl/>
        </w:rPr>
        <w:t>ی</w:t>
      </w:r>
      <w:r>
        <w:rPr>
          <w:rFonts w:hint="eastAsia"/>
          <w:rtl/>
        </w:rPr>
        <w:t>کار</w:t>
      </w:r>
      <w:r>
        <w:rPr>
          <w:rtl/>
        </w:rPr>
        <w:t xml:space="preserve"> با اعدا</w:t>
      </w:r>
      <w:r>
        <w:rPr>
          <w:rFonts w:hint="cs"/>
          <w:rtl/>
        </w:rPr>
        <w:t>ی</w:t>
      </w:r>
      <w:r>
        <w:rPr>
          <w:rtl/>
        </w:rPr>
        <w:t xml:space="preserve"> خداوند اح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کند سپس بر خلفا</w:t>
      </w:r>
      <w:r>
        <w:rPr>
          <w:rFonts w:hint="cs"/>
          <w:rtl/>
        </w:rPr>
        <w:t>ی</w:t>
      </w:r>
      <w:r>
        <w:rPr>
          <w:rtl/>
        </w:rPr>
        <w:t xml:space="preserve"> خداوند</w:t>
      </w:r>
      <w:r>
        <w:rPr>
          <w:rFonts w:hint="cs"/>
          <w:rtl/>
        </w:rPr>
        <w:t>ی</w:t>
      </w:r>
      <w:r>
        <w:rPr>
          <w:rtl/>
        </w:rPr>
        <w:t xml:space="preserve"> است که طاعت خدا</w:t>
      </w:r>
      <w:r>
        <w:rPr>
          <w:rFonts w:hint="cs"/>
          <w:rtl/>
        </w:rPr>
        <w:t>ی</w:t>
      </w:r>
      <w:r>
        <w:rPr>
          <w:rtl/>
        </w:rPr>
        <w:t xml:space="preserve"> کنند که حضرت او جل جلاله حفظ حدود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نگهبان</w:t>
      </w:r>
      <w:r>
        <w:rPr>
          <w:rFonts w:hint="cs"/>
          <w:rtl/>
        </w:rPr>
        <w:t>ی</w:t>
      </w:r>
      <w:r>
        <w:rPr>
          <w:rtl/>
        </w:rPr>
        <w:t xml:space="preserve"> بندگان خود را بد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وا گذارده است و بر</w:t>
      </w:r>
      <w:r w:rsidR="005349F2">
        <w:rPr>
          <w:rFonts w:hint="cs"/>
          <w:rtl/>
        </w:rPr>
        <w:t xml:space="preserve"> </w:t>
      </w:r>
      <w:r>
        <w:rPr>
          <w:rFonts w:hint="eastAsia"/>
          <w:rtl/>
        </w:rPr>
        <w:t>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از خلفا</w:t>
      </w:r>
      <w:r>
        <w:rPr>
          <w:rFonts w:hint="cs"/>
          <w:rtl/>
        </w:rPr>
        <w:t>ی</w:t>
      </w:r>
      <w:r>
        <w:rPr>
          <w:rtl/>
        </w:rPr>
        <w:t xml:space="preserve"> شان فرمان برند و بر اقامه حق خدا و عدل او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کنند تا خونها محفوظ بماند و راهها و راهپ</w:t>
      </w:r>
      <w:r>
        <w:rPr>
          <w:rFonts w:hint="cs"/>
          <w:rtl/>
        </w:rPr>
        <w:t>ی</w:t>
      </w:r>
      <w:r>
        <w:rPr>
          <w:rFonts w:hint="eastAsia"/>
          <w:rtl/>
        </w:rPr>
        <w:t>ما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در امن و امان باشند و پراکندگان جمع گردند و اصلاح ذات البَ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شود، در صورت خلاف ا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رشته وحدت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اضطراب کشد، اختلاف افراد، اختلال مل</w:t>
      </w:r>
      <w:r>
        <w:rPr>
          <w:rFonts w:hint="eastAsia"/>
          <w:rtl/>
        </w:rPr>
        <w:t>ت،</w:t>
      </w:r>
      <w:r>
        <w:rPr>
          <w:rtl/>
        </w:rPr>
        <w:t xml:space="preserve"> شکست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چ</w:t>
      </w:r>
      <w:r>
        <w:rPr>
          <w:rFonts w:hint="cs"/>
          <w:rtl/>
        </w:rPr>
        <w:t>ی</w:t>
      </w:r>
      <w:r>
        <w:rPr>
          <w:rFonts w:hint="eastAsia"/>
          <w:rtl/>
        </w:rPr>
        <w:t>رگ</w:t>
      </w:r>
      <w:r>
        <w:rPr>
          <w:rFonts w:hint="cs"/>
          <w:rtl/>
        </w:rPr>
        <w:t>ی</w:t>
      </w:r>
      <w:r>
        <w:rPr>
          <w:rtl/>
        </w:rPr>
        <w:t xml:space="preserve"> دشمنانشان پد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چه که عقا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پراکنده و گفتارشان جدا جدا و ز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خسران آخرت نص</w:t>
      </w:r>
      <w:r>
        <w:rPr>
          <w:rFonts w:hint="cs"/>
          <w:rtl/>
        </w:rPr>
        <w:t>ی</w:t>
      </w:r>
      <w:r>
        <w:rPr>
          <w:rFonts w:hint="eastAsia"/>
          <w:rtl/>
        </w:rPr>
        <w:t>بشان</w:t>
      </w:r>
      <w:r>
        <w:rPr>
          <w:rtl/>
        </w:rPr>
        <w:t xml:space="preserve"> خواهد گشت.</w:t>
      </w:r>
    </w:p>
    <w:p w:rsidR="005349F2" w:rsidRDefault="005349F2" w:rsidP="005349F2">
      <w:pPr>
        <w:pStyle w:val="libNormal"/>
        <w:rPr>
          <w:rtl/>
        </w:rPr>
      </w:pPr>
      <w:r>
        <w:rPr>
          <w:rtl/>
        </w:rPr>
        <w:br w:type="page"/>
      </w:r>
    </w:p>
    <w:p w:rsidR="002B78E3" w:rsidRDefault="002B78E3" w:rsidP="002B78E3">
      <w:pPr>
        <w:pStyle w:val="Heading2"/>
        <w:rPr>
          <w:rtl/>
        </w:rPr>
      </w:pPr>
      <w:bookmarkStart w:id="18" w:name="_Toc417734000"/>
      <w:bookmarkStart w:id="19" w:name="_Toc13484908"/>
      <w:r>
        <w:rPr>
          <w:rFonts w:hint="eastAsia"/>
          <w:rtl/>
        </w:rPr>
        <w:t>وظ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 w:rsidR="005349F2">
        <w:rPr>
          <w:rFonts w:hint="eastAsia"/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bookmarkEnd w:id="18"/>
      <w:bookmarkEnd w:id="19"/>
    </w:p>
    <w:p w:rsidR="002B78E3" w:rsidRDefault="002B78E3" w:rsidP="002B78E3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بر هر که خداوندش در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«خلافت» بخشود و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 خلقش برگز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سزد که بجان در ره خدا</w:t>
      </w:r>
      <w:r>
        <w:rPr>
          <w:rFonts w:hint="cs"/>
          <w:rtl/>
        </w:rPr>
        <w:t>ی</w:t>
      </w:r>
      <w:r>
        <w:rPr>
          <w:rtl/>
        </w:rPr>
        <w:t xml:space="preserve"> بکوشد و در آنچه رضا</w:t>
      </w:r>
      <w:r>
        <w:rPr>
          <w:rFonts w:hint="cs"/>
          <w:rtl/>
        </w:rPr>
        <w:t>ی</w:t>
      </w:r>
      <w:r>
        <w:rPr>
          <w:rtl/>
        </w:rPr>
        <w:t xml:space="preserve"> خدا</w:t>
      </w:r>
      <w:r>
        <w:rPr>
          <w:rFonts w:hint="cs"/>
          <w:rtl/>
        </w:rPr>
        <w:t>ی</w:t>
      </w:r>
      <w:r>
        <w:rPr>
          <w:rtl/>
        </w:rPr>
        <w:t xml:space="preserve"> و طاعت حضرت اوست بتمام ن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tl/>
        </w:rPr>
        <w:t xml:space="preserve"> اقدام کند و اسباب انجام آنچه خداوند از او بخواهد فراهم سازد و به حق عمل کند و بوظائف</w:t>
      </w:r>
      <w:r>
        <w:rPr>
          <w:rFonts w:hint="cs"/>
          <w:rtl/>
        </w:rPr>
        <w:t>ی</w:t>
      </w:r>
      <w:r>
        <w:rPr>
          <w:rtl/>
        </w:rPr>
        <w:t xml:space="preserve"> که خدا از او خواسته، بدادگر</w:t>
      </w:r>
      <w:r>
        <w:rPr>
          <w:rFonts w:hint="cs"/>
          <w:rtl/>
        </w:rPr>
        <w:t>ی</w:t>
      </w:r>
      <w:r>
        <w:rPr>
          <w:rtl/>
        </w:rPr>
        <w:t xml:space="preserve"> عمل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پروردگار عزوجل به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امبرش</w:t>
      </w:r>
      <w:r>
        <w:rPr>
          <w:rtl/>
        </w:rPr>
        <w:t xml:space="preserve"> داوود </w:t>
      </w:r>
      <w:r w:rsidR="005349F2" w:rsidRPr="005349F2">
        <w:rPr>
          <w:rStyle w:val="libAlaemChar"/>
          <w:rtl/>
        </w:rPr>
        <w:t>عليه‌السلام</w:t>
      </w:r>
      <w:r>
        <w:rPr>
          <w:rtl/>
        </w:rPr>
        <w:t xml:space="preserve"> فرمود:</w:t>
      </w:r>
    </w:p>
    <w:p w:rsidR="002B78E3" w:rsidRDefault="005349F2" w:rsidP="002B78E3">
      <w:pPr>
        <w:pStyle w:val="libNormal"/>
        <w:rPr>
          <w:rtl/>
        </w:rPr>
      </w:pPr>
      <w:r w:rsidRPr="005349F2">
        <w:rPr>
          <w:rStyle w:val="libAlaemChar"/>
          <w:rFonts w:eastAsia="KFGQPC Uthman Taha Naskh" w:hint="cs"/>
          <w:rtl/>
        </w:rPr>
        <w:t>(</w:t>
      </w:r>
      <w:r w:rsidR="002B78E3" w:rsidRPr="00EC04C3">
        <w:rPr>
          <w:rStyle w:val="libAieChar"/>
          <w:rFonts w:hint="cs"/>
          <w:rtl/>
        </w:rPr>
        <w:t>ی</w:t>
      </w:r>
      <w:r w:rsidR="002B78E3" w:rsidRPr="00EC04C3">
        <w:rPr>
          <w:rStyle w:val="libAieChar"/>
          <w:rFonts w:hint="eastAsia"/>
          <w:rtl/>
        </w:rPr>
        <w:t>ا</w:t>
      </w:r>
      <w:r w:rsidR="002B78E3" w:rsidRPr="00EC04C3">
        <w:rPr>
          <w:rStyle w:val="libAieChar"/>
          <w:rtl/>
        </w:rPr>
        <w:t xml:space="preserve"> داوُدُ إِنَّا جَعَلْناکَ خَل</w:t>
      </w:r>
      <w:r w:rsidR="002B78E3" w:rsidRPr="00EC04C3">
        <w:rPr>
          <w:rStyle w:val="libAieChar"/>
          <w:rFonts w:hint="cs"/>
          <w:rtl/>
        </w:rPr>
        <w:t>ی</w:t>
      </w:r>
      <w:r w:rsidR="002B78E3" w:rsidRPr="00EC04C3">
        <w:rPr>
          <w:rStyle w:val="libAieChar"/>
          <w:rFonts w:hint="eastAsia"/>
          <w:rtl/>
        </w:rPr>
        <w:t>فَةً</w:t>
      </w:r>
      <w:r w:rsidR="002B78E3" w:rsidRPr="00EC04C3">
        <w:rPr>
          <w:rStyle w:val="libAieChar"/>
          <w:rtl/>
        </w:rPr>
        <w:t xml:space="preserve"> فِ</w:t>
      </w:r>
      <w:r w:rsidR="002B78E3" w:rsidRPr="00EC04C3">
        <w:rPr>
          <w:rStyle w:val="libAieChar"/>
          <w:rFonts w:hint="cs"/>
          <w:rtl/>
        </w:rPr>
        <w:t>ی</w:t>
      </w:r>
      <w:r w:rsidR="002B78E3" w:rsidRPr="00EC04C3">
        <w:rPr>
          <w:rStyle w:val="libAieChar"/>
          <w:rtl/>
        </w:rPr>
        <w:t xml:space="preserve"> الْأَرْضِ فَاحْکُمْ بَ</w:t>
      </w:r>
      <w:r w:rsidR="002B78E3" w:rsidRPr="00EC04C3">
        <w:rPr>
          <w:rStyle w:val="libAieChar"/>
          <w:rFonts w:hint="cs"/>
          <w:rtl/>
        </w:rPr>
        <w:t>یْ</w:t>
      </w:r>
      <w:r w:rsidR="002B78E3" w:rsidRPr="00EC04C3">
        <w:rPr>
          <w:rStyle w:val="libAieChar"/>
          <w:rFonts w:hint="eastAsia"/>
          <w:rtl/>
        </w:rPr>
        <w:t>نَ</w:t>
      </w:r>
      <w:r w:rsidR="002B78E3" w:rsidRPr="00EC04C3">
        <w:rPr>
          <w:rStyle w:val="libAieChar"/>
          <w:rtl/>
        </w:rPr>
        <w:t xml:space="preserve"> النَّاسِ بِالْحَقِّ وَ لا تَتَّبِعِ الْهَو</w:t>
      </w:r>
      <w:r w:rsidR="002B78E3" w:rsidRPr="00EC04C3">
        <w:rPr>
          <w:rStyle w:val="libAieChar"/>
          <w:rFonts w:hint="cs"/>
          <w:rtl/>
        </w:rPr>
        <w:t>ی</w:t>
      </w:r>
      <w:r w:rsidR="002B78E3" w:rsidRPr="00EC04C3">
        <w:rPr>
          <w:rStyle w:val="libAieChar"/>
          <w:rtl/>
        </w:rPr>
        <w:t xml:space="preserve"> فَ</w:t>
      </w:r>
      <w:r w:rsidR="002B78E3" w:rsidRPr="00EC04C3">
        <w:rPr>
          <w:rStyle w:val="libAieChar"/>
          <w:rFonts w:hint="cs"/>
          <w:rtl/>
        </w:rPr>
        <w:t>یُ</w:t>
      </w:r>
      <w:r w:rsidR="002B78E3" w:rsidRPr="00EC04C3">
        <w:rPr>
          <w:rStyle w:val="libAieChar"/>
          <w:rFonts w:hint="eastAsia"/>
          <w:rtl/>
        </w:rPr>
        <w:t>ضِلَّکَ</w:t>
      </w:r>
      <w:r w:rsidR="002B78E3" w:rsidRPr="00EC04C3">
        <w:rPr>
          <w:rStyle w:val="libAieChar"/>
          <w:rtl/>
        </w:rPr>
        <w:t xml:space="preserve"> عَنْ سَب</w:t>
      </w:r>
      <w:r w:rsidR="002B78E3" w:rsidRPr="00EC04C3">
        <w:rPr>
          <w:rStyle w:val="libAieChar"/>
          <w:rFonts w:hint="cs"/>
          <w:rtl/>
        </w:rPr>
        <w:t>ی</w:t>
      </w:r>
      <w:r w:rsidR="002B78E3" w:rsidRPr="00EC04C3">
        <w:rPr>
          <w:rStyle w:val="libAieChar"/>
          <w:rFonts w:hint="eastAsia"/>
          <w:rtl/>
        </w:rPr>
        <w:t>لِ</w:t>
      </w:r>
      <w:r w:rsidR="002B78E3" w:rsidRPr="00EC04C3">
        <w:rPr>
          <w:rStyle w:val="libAieChar"/>
          <w:rtl/>
        </w:rPr>
        <w:t xml:space="preserve"> اللَّهِ إِنَّ الَّذ</w:t>
      </w:r>
      <w:r w:rsidR="002B78E3" w:rsidRPr="00EC04C3">
        <w:rPr>
          <w:rStyle w:val="libAieChar"/>
          <w:rFonts w:hint="cs"/>
          <w:rtl/>
        </w:rPr>
        <w:t>ی</w:t>
      </w:r>
      <w:r w:rsidR="002B78E3" w:rsidRPr="00EC04C3">
        <w:rPr>
          <w:rStyle w:val="libAieChar"/>
          <w:rFonts w:hint="eastAsia"/>
          <w:rtl/>
        </w:rPr>
        <w:t>نَ</w:t>
      </w:r>
      <w:r w:rsidR="002B78E3" w:rsidRPr="00EC04C3">
        <w:rPr>
          <w:rStyle w:val="libAieChar"/>
          <w:rtl/>
        </w:rPr>
        <w:t xml:space="preserve"> </w:t>
      </w:r>
      <w:r w:rsidR="002B78E3" w:rsidRPr="00EC04C3">
        <w:rPr>
          <w:rStyle w:val="libAieChar"/>
          <w:rFonts w:hint="cs"/>
          <w:rtl/>
        </w:rPr>
        <w:t>یَ</w:t>
      </w:r>
      <w:r w:rsidR="002B78E3" w:rsidRPr="00EC04C3">
        <w:rPr>
          <w:rStyle w:val="libAieChar"/>
          <w:rFonts w:hint="eastAsia"/>
          <w:rtl/>
        </w:rPr>
        <w:t>ضِلُّونَ</w:t>
      </w:r>
      <w:r w:rsidR="002B78E3" w:rsidRPr="00EC04C3">
        <w:rPr>
          <w:rStyle w:val="libAieChar"/>
          <w:rtl/>
        </w:rPr>
        <w:t xml:space="preserve"> عَنْ سَب</w:t>
      </w:r>
      <w:r w:rsidR="002B78E3" w:rsidRPr="00EC04C3">
        <w:rPr>
          <w:rStyle w:val="libAieChar"/>
          <w:rFonts w:hint="cs"/>
          <w:rtl/>
        </w:rPr>
        <w:t>ی</w:t>
      </w:r>
      <w:r w:rsidR="002B78E3" w:rsidRPr="00EC04C3">
        <w:rPr>
          <w:rStyle w:val="libAieChar"/>
          <w:rFonts w:hint="eastAsia"/>
          <w:rtl/>
        </w:rPr>
        <w:t>لِ</w:t>
      </w:r>
      <w:r w:rsidR="002B78E3" w:rsidRPr="00EC04C3">
        <w:rPr>
          <w:rStyle w:val="libAieChar"/>
          <w:rtl/>
        </w:rPr>
        <w:t xml:space="preserve"> اللَّهِ لَهُمْ عَذابٌ شَد</w:t>
      </w:r>
      <w:r w:rsidR="002B78E3" w:rsidRPr="00EC04C3">
        <w:rPr>
          <w:rStyle w:val="libAieChar"/>
          <w:rFonts w:hint="cs"/>
          <w:rtl/>
        </w:rPr>
        <w:t>ی</w:t>
      </w:r>
      <w:r w:rsidR="002B78E3" w:rsidRPr="00EC04C3">
        <w:rPr>
          <w:rStyle w:val="libAieChar"/>
          <w:rFonts w:hint="eastAsia"/>
          <w:rtl/>
        </w:rPr>
        <w:t>دٌ</w:t>
      </w:r>
      <w:r w:rsidR="002B78E3" w:rsidRPr="00EC04C3">
        <w:rPr>
          <w:rStyle w:val="libAieChar"/>
          <w:rtl/>
        </w:rPr>
        <w:t xml:space="preserve"> بِما نَسُوا </w:t>
      </w:r>
      <w:r w:rsidR="002B78E3" w:rsidRPr="00EC04C3">
        <w:rPr>
          <w:rStyle w:val="libAieChar"/>
          <w:rFonts w:hint="cs"/>
          <w:rtl/>
        </w:rPr>
        <w:t>یَ</w:t>
      </w:r>
      <w:r w:rsidR="002B78E3" w:rsidRPr="00EC04C3">
        <w:rPr>
          <w:rStyle w:val="libAieChar"/>
          <w:rFonts w:hint="eastAsia"/>
          <w:rtl/>
        </w:rPr>
        <w:t>وْمَ</w:t>
      </w:r>
      <w:r w:rsidR="002B78E3" w:rsidRPr="00EC04C3">
        <w:rPr>
          <w:rStyle w:val="libAieChar"/>
          <w:rtl/>
        </w:rPr>
        <w:t xml:space="preserve"> الْحِسابِ</w:t>
      </w:r>
      <w:r w:rsidRPr="005349F2">
        <w:rPr>
          <w:rStyle w:val="libAlaemChar"/>
          <w:rFonts w:eastAsia="KFGQPC Uthman Taha Naskh" w:hint="cs"/>
          <w:rtl/>
        </w:rPr>
        <w:t>)</w:t>
      </w:r>
      <w:r w:rsidR="002B78E3" w:rsidRPr="005349F2">
        <w:rPr>
          <w:rFonts w:eastAsia="KFGQPC Uthman Taha Naskh"/>
          <w:rtl/>
        </w:rPr>
        <w:t xml:space="preserve"> </w:t>
      </w:r>
      <w:r w:rsidR="003700A5" w:rsidRPr="005349F2">
        <w:rPr>
          <w:rStyle w:val="libFootnotenumChar"/>
          <w:rtl/>
        </w:rPr>
        <w:t>(</w:t>
      </w:r>
      <w:r w:rsidR="002B78E3" w:rsidRPr="005349F2">
        <w:rPr>
          <w:rStyle w:val="libFootnotenumChar"/>
          <w:rtl/>
        </w:rPr>
        <w:t>13</w:t>
      </w:r>
      <w:r w:rsidR="003700A5" w:rsidRPr="005349F2">
        <w:rPr>
          <w:rStyle w:val="libFootnotenumChar"/>
          <w:rtl/>
        </w:rPr>
        <w:t>)</w:t>
      </w:r>
      <w:r w:rsidR="002B78E3" w:rsidRPr="005349F2">
        <w:rPr>
          <w:rFonts w:eastAsia="KFGQPC Uthman Taha Naskh"/>
          <w:rtl/>
        </w:rPr>
        <w:t xml:space="preserve"> و قال الله </w:t>
      </w:r>
      <w:r w:rsidR="002B78E3" w:rsidRPr="005349F2">
        <w:rPr>
          <w:rFonts w:eastAsia="KFGQPC Uthman Taha Naskh" w:hint="eastAsia"/>
          <w:rtl/>
        </w:rPr>
        <w:t>عزوجل</w:t>
      </w:r>
      <w:r>
        <w:rPr>
          <w:rFonts w:eastAsia="KFGQPC Uthman Taha Naskh" w:hint="cs"/>
          <w:rtl/>
        </w:rPr>
        <w:t>:</w:t>
      </w:r>
      <w:r w:rsidR="002B78E3" w:rsidRPr="005349F2">
        <w:rPr>
          <w:rFonts w:eastAsia="KFGQPC Uthman Taha Naskh"/>
          <w:rtl/>
        </w:rPr>
        <w:t xml:space="preserve"> </w:t>
      </w:r>
      <w:r w:rsidRPr="005349F2">
        <w:rPr>
          <w:rStyle w:val="libAlaemChar"/>
          <w:rFonts w:eastAsia="KFGQPC Uthman Taha Naskh" w:hint="cs"/>
          <w:rtl/>
        </w:rPr>
        <w:t>(</w:t>
      </w:r>
      <w:r w:rsidR="002B78E3" w:rsidRPr="00EC04C3">
        <w:rPr>
          <w:rStyle w:val="libAieChar"/>
          <w:rtl/>
        </w:rPr>
        <w:t>فَوَ رَبِّکَ لَنَسْئَلَنَّهُمْ أَجْمَع</w:t>
      </w:r>
      <w:r w:rsidR="002B78E3" w:rsidRPr="00EC04C3">
        <w:rPr>
          <w:rStyle w:val="libAieChar"/>
          <w:rFonts w:hint="cs"/>
          <w:rtl/>
        </w:rPr>
        <w:t>ی</w:t>
      </w:r>
      <w:r w:rsidR="002B78E3" w:rsidRPr="00EC04C3">
        <w:rPr>
          <w:rStyle w:val="libAieChar"/>
          <w:rFonts w:hint="eastAsia"/>
          <w:rtl/>
        </w:rPr>
        <w:t>نَ</w:t>
      </w:r>
      <w:r w:rsidR="002B78E3" w:rsidRPr="00EC04C3">
        <w:rPr>
          <w:rStyle w:val="libAieChar"/>
          <w:rtl/>
        </w:rPr>
        <w:t xml:space="preserve"> * عَمَّا کانُوا </w:t>
      </w:r>
      <w:r w:rsidR="002B78E3" w:rsidRPr="00EC04C3">
        <w:rPr>
          <w:rStyle w:val="libAieChar"/>
          <w:rFonts w:hint="cs"/>
          <w:rtl/>
        </w:rPr>
        <w:t>یَ</w:t>
      </w:r>
      <w:r w:rsidR="002B78E3" w:rsidRPr="00EC04C3">
        <w:rPr>
          <w:rStyle w:val="libAieChar"/>
          <w:rFonts w:hint="eastAsia"/>
          <w:rtl/>
        </w:rPr>
        <w:t>عْمَلُونَ</w:t>
      </w:r>
      <w:r w:rsidRPr="005349F2">
        <w:rPr>
          <w:rStyle w:val="libAlaemChar"/>
          <w:rFonts w:eastAsia="KFGQPC Uthman Taha Naskh" w:hint="cs"/>
          <w:rtl/>
        </w:rPr>
        <w:t>)</w:t>
      </w:r>
      <w:r w:rsidR="002B78E3">
        <w:rPr>
          <w:rtl/>
        </w:rPr>
        <w:t xml:space="preserve"> </w:t>
      </w:r>
      <w:r w:rsidR="003700A5">
        <w:rPr>
          <w:rStyle w:val="libFootnotenumChar"/>
          <w:rtl/>
        </w:rPr>
        <w:t>(</w:t>
      </w:r>
      <w:r w:rsidR="002B78E3" w:rsidRPr="00EC04C3">
        <w:rPr>
          <w:rStyle w:val="libFootnotenumChar"/>
          <w:rtl/>
        </w:rPr>
        <w:t>14</w:t>
      </w:r>
      <w:r w:rsidR="003700A5">
        <w:rPr>
          <w:rStyle w:val="libFootnotenumChar"/>
          <w:rtl/>
        </w:rPr>
        <w:t>)</w:t>
      </w:r>
      <w:r w:rsidR="002B78E3">
        <w:rPr>
          <w:rtl/>
        </w:rPr>
        <w:t>.</w:t>
      </w:r>
    </w:p>
    <w:p w:rsidR="002B78E3" w:rsidRDefault="002B78E3" w:rsidP="005349F2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به ما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که عمر بن خطاب م</w:t>
      </w:r>
      <w:r>
        <w:rPr>
          <w:rFonts w:hint="cs"/>
          <w:rtl/>
        </w:rPr>
        <w:t>ی</w:t>
      </w:r>
      <w:r w:rsidR="005349F2">
        <w:rPr>
          <w:rFonts w:hint="cs"/>
          <w:rtl/>
        </w:rPr>
        <w:t xml:space="preserve"> </w:t>
      </w:r>
      <w:r>
        <w:rPr>
          <w:rFonts w:hint="eastAsia"/>
          <w:rtl/>
        </w:rPr>
        <w:t>گفت</w:t>
      </w:r>
      <w:r>
        <w:rPr>
          <w:rtl/>
        </w:rPr>
        <w:t>:</w:t>
      </w:r>
      <w:r w:rsidR="005349F2">
        <w:rPr>
          <w:rFonts w:hint="cs"/>
          <w:rtl/>
        </w:rPr>
        <w:t xml:space="preserve"> </w:t>
      </w:r>
      <w:r>
        <w:rPr>
          <w:rFonts w:hint="eastAsia"/>
          <w:rtl/>
        </w:rPr>
        <w:t>«اگر</w:t>
      </w:r>
      <w:r>
        <w:rPr>
          <w:rtl/>
        </w:rPr>
        <w:t xml:space="preserve"> بزغاله</w:t>
      </w:r>
      <w:r w:rsidR="005349F2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در ساحل فرات ضا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شود، ب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از آن دارم که خداوندم از آن بپرسد </w:t>
      </w:r>
      <w:r w:rsidR="003700A5">
        <w:rPr>
          <w:rStyle w:val="libFootnotenumChar"/>
          <w:rtl/>
        </w:rPr>
        <w:t>(</w:t>
      </w:r>
      <w:r w:rsidRPr="00EC04C3">
        <w:rPr>
          <w:rStyle w:val="libFootnotenumChar"/>
          <w:rtl/>
        </w:rPr>
        <w:t>15</w:t>
      </w:r>
      <w:r w:rsidR="003700A5">
        <w:rPr>
          <w:rStyle w:val="libFootnotenumChar"/>
          <w:rtl/>
        </w:rPr>
        <w:t>)</w:t>
      </w:r>
      <w:r>
        <w:rPr>
          <w:rtl/>
        </w:rPr>
        <w:t xml:space="preserve"> به عزت و عظمت خداوند</w:t>
      </w:r>
      <w:r>
        <w:rPr>
          <w:rFonts w:hint="cs"/>
          <w:rtl/>
        </w:rPr>
        <w:t>ی</w:t>
      </w:r>
      <w:r>
        <w:rPr>
          <w:rtl/>
        </w:rPr>
        <w:t xml:space="preserve"> سوگند است که مسئول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انفراد</w:t>
      </w:r>
      <w:r>
        <w:rPr>
          <w:rFonts w:hint="cs"/>
          <w:rtl/>
        </w:rPr>
        <w:t>ی</w:t>
      </w:r>
      <w:r>
        <w:rPr>
          <w:rtl/>
        </w:rPr>
        <w:t xml:space="preserve"> شخص بر عمل خاص در مقابل پروردگار که چه سنگ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و خطر</w:t>
      </w:r>
      <w:r>
        <w:rPr>
          <w:rFonts w:hint="cs"/>
          <w:rtl/>
        </w:rPr>
        <w:t>ی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م؟</w:t>
      </w:r>
    </w:p>
    <w:p w:rsidR="002B78E3" w:rsidRDefault="002B78E3" w:rsidP="005349F2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مسئول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که اداره</w:t>
      </w:r>
      <w:r w:rsidR="005349F2"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امت را بر عهده دارد چه گونه خواهد بود…؟</w:t>
      </w:r>
    </w:p>
    <w:p w:rsidR="002B78E3" w:rsidRDefault="002B78E3" w:rsidP="005349F2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تمام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خداوند اعتماد است و به حضرت او فقط التجا و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رغبت، که 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بخشا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از لغزش</w:t>
      </w:r>
      <w:r w:rsidR="005349F2">
        <w:rPr>
          <w:rtl/>
        </w:rPr>
        <w:t xml:space="preserve"> </w:t>
      </w:r>
      <w:r>
        <w:rPr>
          <w:rtl/>
        </w:rPr>
        <w:t>ها نگهدارد و بر راه حق استوار بدارد و بدان سو</w:t>
      </w:r>
      <w:r>
        <w:rPr>
          <w:rFonts w:hint="cs"/>
          <w:rtl/>
        </w:rPr>
        <w:t>ی</w:t>
      </w:r>
      <w:r>
        <w:rPr>
          <w:rtl/>
        </w:rPr>
        <w:t xml:space="preserve"> که حجت اله</w:t>
      </w:r>
      <w:r>
        <w:rPr>
          <w:rFonts w:hint="cs"/>
          <w:rtl/>
        </w:rPr>
        <w:t>ی</w:t>
      </w:r>
      <w:r>
        <w:rPr>
          <w:rtl/>
        </w:rPr>
        <w:t xml:space="preserve"> ثابت است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5349F2">
        <w:rPr>
          <w:rFonts w:hint="cs"/>
          <w:rtl/>
        </w:rPr>
        <w:t xml:space="preserve"> </w:t>
      </w:r>
      <w:r>
        <w:rPr>
          <w:rFonts w:hint="eastAsia"/>
          <w:rtl/>
        </w:rPr>
        <w:t>آنرا</w:t>
      </w:r>
      <w:r>
        <w:rPr>
          <w:rtl/>
        </w:rPr>
        <w:t xml:space="preserve"> که فوز و رستگار</w:t>
      </w:r>
      <w:r>
        <w:rPr>
          <w:rFonts w:hint="cs"/>
          <w:rtl/>
        </w:rPr>
        <w:t>ی</w:t>
      </w:r>
      <w:r>
        <w:rPr>
          <w:rtl/>
        </w:rPr>
        <w:t xml:space="preserve"> خداوند</w:t>
      </w:r>
      <w:r>
        <w:rPr>
          <w:rFonts w:hint="cs"/>
          <w:rtl/>
        </w:rPr>
        <w:t>ی</w:t>
      </w:r>
      <w:r>
        <w:rPr>
          <w:rtl/>
        </w:rPr>
        <w:t xml:space="preserve"> است و رحمت و رضوان ذات اقدس او جلت عظمته در آنست. از همه</w:t>
      </w:r>
      <w:r w:rsidR="005349F2"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امت کس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ناتر</w:t>
      </w:r>
      <w:r>
        <w:rPr>
          <w:rtl/>
        </w:rPr>
        <w:t xml:space="preserve"> است که در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خدائ</w:t>
      </w:r>
      <w:r>
        <w:rPr>
          <w:rFonts w:hint="cs"/>
          <w:rtl/>
        </w:rPr>
        <w:t>ی</w:t>
      </w:r>
      <w:r>
        <w:rPr>
          <w:rtl/>
        </w:rPr>
        <w:t xml:space="preserve"> از همگان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>.و پ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کند و به تمامت عمر به کتاب خداوند و امر او جل جلاله و سنت نب</w:t>
      </w:r>
      <w:r>
        <w:rPr>
          <w:rFonts w:hint="cs"/>
          <w:rtl/>
        </w:rPr>
        <w:t>ی</w:t>
      </w:r>
      <w:r>
        <w:rPr>
          <w:rtl/>
        </w:rPr>
        <w:t xml:space="preserve"> او </w:t>
      </w:r>
      <w:r w:rsidR="005349F2" w:rsidRPr="005349F2">
        <w:rPr>
          <w:rStyle w:val="libAlaemChar"/>
          <w:rtl/>
        </w:rPr>
        <w:t>صلى‌الله‌عليه‌وآله</w:t>
      </w:r>
      <w:r w:rsidR="005349F2">
        <w:rPr>
          <w:rStyle w:val="libAlaemChar"/>
          <w:rtl/>
        </w:rPr>
        <w:t xml:space="preserve"> </w:t>
      </w:r>
      <w:r>
        <w:rPr>
          <w:rtl/>
        </w:rPr>
        <w:t>عمل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</w:t>
      </w:r>
      <w:r>
        <w:rPr>
          <w:rFonts w:hint="eastAsia"/>
          <w:rtl/>
        </w:rPr>
        <w:t>با</w:t>
      </w:r>
      <w:r>
        <w:rPr>
          <w:rtl/>
        </w:rPr>
        <w:t xml:space="preserve"> تمام</w:t>
      </w:r>
      <w:r>
        <w:rPr>
          <w:rFonts w:hint="cs"/>
          <w:rtl/>
        </w:rPr>
        <w:t>ی</w:t>
      </w:r>
      <w:r>
        <w:rPr>
          <w:rtl/>
        </w:rPr>
        <w:t xml:space="preserve"> قوا و را</w:t>
      </w:r>
      <w:r>
        <w:rPr>
          <w:rFonts w:hint="cs"/>
          <w:rtl/>
        </w:rPr>
        <w:t>ی</w:t>
      </w:r>
      <w:r>
        <w:rPr>
          <w:rtl/>
        </w:rPr>
        <w:t xml:space="preserve"> و نظر درباره کس</w:t>
      </w:r>
      <w:r>
        <w:rPr>
          <w:rFonts w:hint="cs"/>
          <w:rtl/>
        </w:rPr>
        <w:t>ی</w:t>
      </w:r>
      <w:r>
        <w:rPr>
          <w:rtl/>
        </w:rPr>
        <w:t xml:space="preserve"> که پس از خود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خود 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349F2">
        <w:rPr>
          <w:rFonts w:hint="cs"/>
          <w:rtl/>
        </w:rPr>
        <w:t xml:space="preserve"> </w:t>
      </w:r>
      <w:r>
        <w:rPr>
          <w:rFonts w:hint="eastAsia"/>
          <w:rtl/>
        </w:rPr>
        <w:t>کند</w:t>
      </w:r>
      <w:r>
        <w:rPr>
          <w:rtl/>
        </w:rPr>
        <w:t xml:space="preserve"> بکار برد، تا کس</w:t>
      </w:r>
      <w:r>
        <w:rPr>
          <w:rFonts w:hint="cs"/>
          <w:rtl/>
        </w:rPr>
        <w:t>ی</w:t>
      </w:r>
      <w:r>
        <w:rPr>
          <w:rtl/>
        </w:rPr>
        <w:t xml:space="preserve"> را برا</w:t>
      </w:r>
      <w:r>
        <w:rPr>
          <w:rFonts w:hint="cs"/>
          <w:rtl/>
        </w:rPr>
        <w:t>ی</w:t>
      </w:r>
      <w:r>
        <w:rPr>
          <w:rtl/>
        </w:rPr>
        <w:t xml:space="preserve"> «ولا</w:t>
      </w:r>
      <w:r>
        <w:rPr>
          <w:rFonts w:hint="cs"/>
          <w:rtl/>
        </w:rPr>
        <w:t>ی</w:t>
      </w:r>
      <w:r>
        <w:rPr>
          <w:rFonts w:hint="eastAsia"/>
          <w:rtl/>
        </w:rPr>
        <w:t>تعهد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و پ</w:t>
      </w:r>
      <w:r>
        <w:rPr>
          <w:rFonts w:hint="cs"/>
          <w:rtl/>
        </w:rPr>
        <w:t>ی</w:t>
      </w:r>
      <w:r>
        <w:rPr>
          <w:rFonts w:hint="eastAsia"/>
          <w:rtl/>
        </w:rPr>
        <w:t>شوائ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برگز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که مردم را اداره کند و پناهگاه امت باشد و نشان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تا پراکندگان را گرد آورد و آشفتگان را ب</w:t>
      </w:r>
      <w:r>
        <w:rPr>
          <w:rFonts w:hint="cs"/>
          <w:rtl/>
        </w:rPr>
        <w:t>ی</w:t>
      </w:r>
      <w:r>
        <w:rPr>
          <w:rFonts w:hint="eastAsia"/>
          <w:rtl/>
        </w:rPr>
        <w:t>ارا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بفرمان خداوند</w:t>
      </w:r>
      <w:r>
        <w:rPr>
          <w:rFonts w:hint="cs"/>
          <w:rtl/>
        </w:rPr>
        <w:t>ی</w:t>
      </w:r>
      <w:r>
        <w:rPr>
          <w:rtl/>
        </w:rPr>
        <w:t xml:space="preserve"> خونشا</w:t>
      </w:r>
      <w:r>
        <w:rPr>
          <w:rFonts w:hint="eastAsia"/>
          <w:rtl/>
        </w:rPr>
        <w:t>ن</w:t>
      </w:r>
      <w:r>
        <w:rPr>
          <w:rtl/>
        </w:rPr>
        <w:t xml:space="preserve"> را با من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نگهدارد و از وقوع اختلاف و فساد جلو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از وساوس و 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جامعه را بدور دارد.</w:t>
      </w:r>
    </w:p>
    <w:p w:rsidR="005349F2" w:rsidRDefault="005349F2" w:rsidP="005349F2">
      <w:pPr>
        <w:pStyle w:val="libNormal"/>
        <w:rPr>
          <w:rtl/>
        </w:rPr>
      </w:pPr>
      <w:r>
        <w:rPr>
          <w:rtl/>
        </w:rPr>
        <w:br w:type="page"/>
      </w:r>
    </w:p>
    <w:p w:rsidR="002B78E3" w:rsidRDefault="002B78E3" w:rsidP="002B78E3">
      <w:pPr>
        <w:pStyle w:val="Heading2"/>
        <w:rPr>
          <w:rtl/>
        </w:rPr>
      </w:pPr>
      <w:bookmarkStart w:id="20" w:name="_Toc417734001"/>
      <w:bookmarkStart w:id="21" w:name="_Toc13484909"/>
      <w:r>
        <w:rPr>
          <w:rFonts w:hint="eastAsia"/>
          <w:rtl/>
        </w:rPr>
        <w:t>ولا</w:t>
      </w:r>
      <w:r>
        <w:rPr>
          <w:rFonts w:hint="cs"/>
          <w:rtl/>
        </w:rPr>
        <w:t>ی</w:t>
      </w:r>
      <w:r>
        <w:rPr>
          <w:rFonts w:hint="eastAsia"/>
          <w:rtl/>
        </w:rPr>
        <w:t>تعهد</w:t>
      </w:r>
      <w:r>
        <w:rPr>
          <w:rFonts w:hint="cs"/>
          <w:rtl/>
        </w:rPr>
        <w:t>ی</w:t>
      </w:r>
      <w:bookmarkEnd w:id="20"/>
      <w:bookmarkEnd w:id="21"/>
    </w:p>
    <w:p w:rsidR="005349F2" w:rsidRDefault="002B78E3" w:rsidP="002B78E3">
      <w:pPr>
        <w:pStyle w:val="libNormal"/>
        <w:rPr>
          <w:rtl/>
        </w:rPr>
      </w:pPr>
      <w:r>
        <w:rPr>
          <w:rFonts w:hint="eastAsia"/>
          <w:rtl/>
        </w:rPr>
        <w:t>بحق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خداوند عزوجل پس از خلافت ولا</w:t>
      </w:r>
      <w:r>
        <w:rPr>
          <w:rFonts w:hint="cs"/>
          <w:rtl/>
        </w:rPr>
        <w:t>ی</w:t>
      </w:r>
      <w:r>
        <w:rPr>
          <w:rFonts w:hint="eastAsia"/>
          <w:rtl/>
        </w:rPr>
        <w:t>تعهد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3700A5">
        <w:rPr>
          <w:rStyle w:val="libFootnotenumChar"/>
          <w:rtl/>
        </w:rPr>
        <w:t>(</w:t>
      </w:r>
      <w:r w:rsidRPr="00DC45F7">
        <w:rPr>
          <w:rStyle w:val="libFootnotenumChar"/>
          <w:rtl/>
        </w:rPr>
        <w:t>16</w:t>
      </w:r>
      <w:r w:rsidR="003700A5">
        <w:rPr>
          <w:rStyle w:val="libFootnotenumChar"/>
          <w:rtl/>
        </w:rPr>
        <w:t>)</w:t>
      </w:r>
      <w:r w:rsidRPr="005349F2">
        <w:rPr>
          <w:rFonts w:eastAsia="B Badr"/>
          <w:rtl/>
        </w:rPr>
        <w:t xml:space="preserve"> </w:t>
      </w:r>
      <w:r>
        <w:rPr>
          <w:rtl/>
        </w:rPr>
        <w:t>را از وسائل تمامت و کمال و عزت اسلام و صلاح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 داده است و خلفا را به اهم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امر خط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ملهم فرموده است کس</w:t>
      </w:r>
      <w:r>
        <w:rPr>
          <w:rFonts w:hint="cs"/>
          <w:rtl/>
        </w:rPr>
        <w:t>ی</w:t>
      </w:r>
      <w:r>
        <w:rPr>
          <w:rtl/>
        </w:rPr>
        <w:t xml:space="preserve"> را برگز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که بدو نعمتها ز</w:t>
      </w:r>
      <w:r>
        <w:rPr>
          <w:rFonts w:hint="cs"/>
          <w:rtl/>
        </w:rPr>
        <w:t>ی</w:t>
      </w:r>
      <w:r>
        <w:rPr>
          <w:rFonts w:hint="eastAsia"/>
          <w:rtl/>
        </w:rPr>
        <w:t>اده</w:t>
      </w:r>
      <w:r>
        <w:rPr>
          <w:rtl/>
        </w:rPr>
        <w:t xml:space="preserve"> شود و عاف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شامل گردد و خداوند و شا</w:t>
      </w:r>
      <w:r>
        <w:rPr>
          <w:rFonts w:hint="cs"/>
          <w:rtl/>
        </w:rPr>
        <w:t>ی</w:t>
      </w:r>
      <w:r>
        <w:rPr>
          <w:rFonts w:hint="eastAsia"/>
          <w:rtl/>
        </w:rPr>
        <w:t>ستگ</w:t>
      </w:r>
      <w:r>
        <w:rPr>
          <w:rFonts w:hint="cs"/>
          <w:rtl/>
        </w:rPr>
        <w:t>ی</w:t>
      </w:r>
      <w:r>
        <w:rPr>
          <w:rtl/>
        </w:rPr>
        <w:t xml:space="preserve"> چنان ول</w:t>
      </w:r>
      <w:r>
        <w:rPr>
          <w:rFonts w:hint="cs"/>
          <w:rtl/>
        </w:rPr>
        <w:t>ی</w:t>
      </w:r>
      <w:r>
        <w:rPr>
          <w:rFonts w:hint="eastAsia"/>
          <w:rtl/>
        </w:rPr>
        <w:t>عهد</w:t>
      </w:r>
      <w:r>
        <w:rPr>
          <w:rtl/>
        </w:rPr>
        <w:t xml:space="preserve"> مگر اهل </w:t>
      </w:r>
      <w:r>
        <w:rPr>
          <w:rFonts w:hint="eastAsia"/>
          <w:rtl/>
        </w:rPr>
        <w:t>شقاق</w:t>
      </w:r>
      <w:r>
        <w:rPr>
          <w:rtl/>
        </w:rPr>
        <w:t xml:space="preserve"> و 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اهل نفاق و سع</w:t>
      </w:r>
      <w:r>
        <w:rPr>
          <w:rFonts w:hint="cs"/>
          <w:rtl/>
        </w:rPr>
        <w:t>ی</w:t>
      </w:r>
      <w:r>
        <w:rPr>
          <w:rtl/>
        </w:rPr>
        <w:t xml:space="preserve"> در جدائ</w:t>
      </w:r>
      <w:r>
        <w:rPr>
          <w:rFonts w:hint="cs"/>
          <w:rtl/>
        </w:rPr>
        <w:t>ی</w:t>
      </w:r>
      <w:r>
        <w:rPr>
          <w:rtl/>
        </w:rPr>
        <w:t xml:space="preserve">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فتنه 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 w:rsidR="005349F2">
        <w:rPr>
          <w:rFonts w:hint="cs"/>
          <w:rtl/>
        </w:rPr>
        <w:t xml:space="preserve"> </w:t>
      </w:r>
      <w:r>
        <w:rPr>
          <w:rFonts w:hint="eastAsia"/>
          <w:rtl/>
        </w:rPr>
        <w:t>ها</w:t>
      </w:r>
      <w:r>
        <w:rPr>
          <w:rtl/>
        </w:rPr>
        <w:t xml:space="preserve"> را در هم شکند، گاه</w:t>
      </w:r>
      <w:r>
        <w:rPr>
          <w:rFonts w:hint="cs"/>
          <w:rtl/>
        </w:rPr>
        <w:t>ی</w:t>
      </w:r>
      <w:r>
        <w:rPr>
          <w:rtl/>
        </w:rPr>
        <w:t xml:space="preserve"> که خلافت به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3700A5">
        <w:rPr>
          <w:rStyle w:val="libFootnotenumChar"/>
          <w:rtl/>
        </w:rPr>
        <w:t>(</w:t>
      </w:r>
      <w:r w:rsidRPr="00DC45F7">
        <w:rPr>
          <w:rStyle w:val="libFootnotenumChar"/>
          <w:rtl/>
        </w:rPr>
        <w:t>17</w:t>
      </w:r>
      <w:r w:rsidR="003700A5">
        <w:rPr>
          <w:rStyle w:val="libFootnotenumChar"/>
          <w:rtl/>
        </w:rPr>
        <w:t>)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بار سنگ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سخت</w:t>
      </w:r>
      <w:r>
        <w:rPr>
          <w:rFonts w:hint="cs"/>
          <w:rtl/>
        </w:rPr>
        <w:t>ی</w:t>
      </w:r>
      <w:r>
        <w:rPr>
          <w:rtl/>
        </w:rPr>
        <w:t xml:space="preserve"> مؤنه و تلخ</w:t>
      </w:r>
      <w:r>
        <w:rPr>
          <w:rFonts w:hint="cs"/>
          <w:rtl/>
        </w:rPr>
        <w:t>ی</w:t>
      </w:r>
      <w:r>
        <w:rPr>
          <w:rtl/>
        </w:rPr>
        <w:t xml:space="preserve"> شربت خلافت آگاه شد و دانست که گز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خلافت، چه وظائف خط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دارد، از طاعت خدا</w:t>
      </w:r>
      <w:r>
        <w:rPr>
          <w:rFonts w:hint="cs"/>
          <w:rtl/>
        </w:rPr>
        <w:t>ی</w:t>
      </w:r>
      <w:r>
        <w:rPr>
          <w:rtl/>
        </w:rPr>
        <w:t xml:space="preserve"> و مراقبت بر آنچه به عهده مقام «خلا</w:t>
      </w:r>
      <w:r>
        <w:rPr>
          <w:rFonts w:hint="eastAsia"/>
          <w:rtl/>
        </w:rPr>
        <w:t>فت»</w:t>
      </w:r>
      <w:r>
        <w:rPr>
          <w:rtl/>
        </w:rPr>
        <w:t xml:space="preserve"> نهاده شده است.</w:t>
      </w:r>
    </w:p>
    <w:p w:rsidR="002B78E3" w:rsidRDefault="002B78E3" w:rsidP="005349F2">
      <w:pPr>
        <w:pStyle w:val="libNormal"/>
        <w:rPr>
          <w:rtl/>
        </w:rPr>
      </w:pPr>
      <w:r>
        <w:rPr>
          <w:rtl/>
        </w:rPr>
        <w:t>«خل</w:t>
      </w:r>
      <w:r>
        <w:rPr>
          <w:rFonts w:hint="cs"/>
          <w:rtl/>
        </w:rPr>
        <w:t>ی</w:t>
      </w:r>
      <w:r>
        <w:rPr>
          <w:rFonts w:hint="eastAsia"/>
          <w:rtl/>
        </w:rPr>
        <w:t>فه»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تن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به انجام آن بداد و به تشخ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وظائف تمام چشم بدوخت، مدت</w:t>
      </w:r>
      <w:r>
        <w:rPr>
          <w:rFonts w:hint="cs"/>
          <w:rtl/>
        </w:rPr>
        <w:t>ی</w:t>
      </w:r>
      <w:r>
        <w:rPr>
          <w:rtl/>
        </w:rPr>
        <w:t xml:space="preserve"> دراز اند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 w:rsidR="005349F2">
        <w:rPr>
          <w:rFonts w:hint="eastAsia"/>
          <w:rtl/>
        </w:rPr>
        <w:t xml:space="preserve"> 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طولان</w:t>
      </w:r>
      <w:r>
        <w:rPr>
          <w:rFonts w:hint="cs"/>
          <w:rtl/>
        </w:rPr>
        <w:t>ی</w:t>
      </w:r>
      <w:r>
        <w:rPr>
          <w:rtl/>
        </w:rPr>
        <w:t xml:space="preserve"> کرد تا عزت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قمع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صلاح امت و نشر عدل و اقامه کتاب سنت در چ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  <w:r>
        <w:rPr>
          <w:rtl/>
        </w:rPr>
        <w:t xml:space="preserve"> و جلوگ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از شکست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ز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اهل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موجب زوال زندگ</w:t>
      </w:r>
      <w:r>
        <w:rPr>
          <w:rFonts w:hint="cs"/>
          <w:rtl/>
        </w:rPr>
        <w:t>ی</w:t>
      </w:r>
      <w:r>
        <w:rPr>
          <w:rtl/>
        </w:rPr>
        <w:t xml:space="preserve"> خوشگوار م</w:t>
      </w:r>
      <w:r>
        <w:rPr>
          <w:rFonts w:hint="eastAsia"/>
          <w:rtl/>
        </w:rPr>
        <w:t>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کدام است …؟ «خل</w:t>
      </w:r>
      <w:r>
        <w:rPr>
          <w:rFonts w:hint="cs"/>
          <w:rtl/>
        </w:rPr>
        <w:t>ی</w:t>
      </w:r>
      <w:r>
        <w:rPr>
          <w:rFonts w:hint="eastAsia"/>
          <w:rtl/>
        </w:rPr>
        <w:t>فه»</w:t>
      </w:r>
      <w:r>
        <w:rPr>
          <w:rtl/>
        </w:rPr>
        <w:t xml:space="preserve"> علم دارد که خداوند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موارد از و</w:t>
      </w:r>
      <w:r>
        <w:rPr>
          <w:rFonts w:hint="cs"/>
          <w:rtl/>
        </w:rPr>
        <w:t>ی</w:t>
      </w:r>
      <w:r>
        <w:rPr>
          <w:rtl/>
        </w:rPr>
        <w:t xml:space="preserve"> بازخواست م</w:t>
      </w:r>
      <w:r>
        <w:rPr>
          <w:rFonts w:hint="cs"/>
          <w:rtl/>
        </w:rPr>
        <w:t>ی</w:t>
      </w:r>
      <w:r>
        <w:rPr>
          <w:rFonts w:hint="eastAsia"/>
          <w:rtl/>
        </w:rPr>
        <w:t>کند</w:t>
      </w:r>
      <w:r>
        <w:rPr>
          <w:rtl/>
        </w:rPr>
        <w:t xml:space="preserve"> </w:t>
      </w:r>
      <w:r w:rsidR="003700A5">
        <w:rPr>
          <w:rStyle w:val="libFootnotenumChar"/>
          <w:rtl/>
        </w:rPr>
        <w:t>(</w:t>
      </w:r>
      <w:r w:rsidRPr="00DC45F7">
        <w:rPr>
          <w:rStyle w:val="libFootnotenumChar"/>
          <w:rtl/>
        </w:rPr>
        <w:t>18</w:t>
      </w:r>
      <w:r w:rsidR="003700A5">
        <w:rPr>
          <w:rStyle w:val="libFootnotenumChar"/>
          <w:rtl/>
        </w:rPr>
        <w:t>)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دوست دارد خدا را ملاقات کند و خ</w:t>
      </w:r>
      <w:r>
        <w:rPr>
          <w:rFonts w:hint="cs"/>
          <w:rtl/>
        </w:rPr>
        <w:t>ی</w:t>
      </w:r>
      <w:r>
        <w:rPr>
          <w:rFonts w:hint="eastAsia"/>
          <w:rtl/>
        </w:rPr>
        <w:t>رخواه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بندگان خداوند</w:t>
      </w:r>
      <w:r w:rsidR="005349F2">
        <w:rPr>
          <w:rFonts w:hint="cs"/>
          <w:rtl/>
        </w:rPr>
        <w:t xml:space="preserve"> </w:t>
      </w:r>
      <w:r>
        <w:rPr>
          <w:rFonts w:hint="eastAsia"/>
          <w:rtl/>
        </w:rPr>
        <w:t>باشد</w:t>
      </w:r>
      <w:r>
        <w:rPr>
          <w:rtl/>
        </w:rPr>
        <w:t xml:space="preserve"> و برا</w:t>
      </w:r>
      <w:r>
        <w:rPr>
          <w:rFonts w:hint="cs"/>
          <w:rtl/>
        </w:rPr>
        <w:t>ی</w:t>
      </w:r>
      <w:r>
        <w:rPr>
          <w:rtl/>
        </w:rPr>
        <w:t xml:space="preserve">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امت، ولا</w:t>
      </w:r>
      <w:r>
        <w:rPr>
          <w:rFonts w:hint="cs"/>
          <w:rtl/>
        </w:rPr>
        <w:t>ی</w:t>
      </w:r>
      <w:r>
        <w:rPr>
          <w:rFonts w:hint="eastAsia"/>
          <w:rtl/>
        </w:rPr>
        <w:t>تعهد</w:t>
      </w:r>
      <w:r>
        <w:rPr>
          <w:rFonts w:hint="cs"/>
          <w:rtl/>
        </w:rPr>
        <w:t>ی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پس از خود کس</w:t>
      </w:r>
      <w:r>
        <w:rPr>
          <w:rFonts w:hint="cs"/>
          <w:rtl/>
        </w:rPr>
        <w:t>ی</w:t>
      </w:r>
      <w:r>
        <w:rPr>
          <w:rtl/>
        </w:rPr>
        <w:t xml:space="preserve"> را برگز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که دست </w:t>
      </w:r>
      <w:r>
        <w:rPr>
          <w:rFonts w:hint="cs"/>
          <w:rtl/>
        </w:rPr>
        <w:t>ی</w:t>
      </w:r>
      <w:r>
        <w:rPr>
          <w:rFonts w:hint="eastAsia"/>
          <w:rtl/>
        </w:rPr>
        <w:t>افتن</w:t>
      </w:r>
      <w:r>
        <w:rPr>
          <w:rtl/>
        </w:rPr>
        <w:t xml:space="preserve"> به افضل از او در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علم و دانش و پارسائ</w:t>
      </w:r>
      <w:r>
        <w:rPr>
          <w:rFonts w:hint="cs"/>
          <w:rtl/>
        </w:rPr>
        <w:t>ی</w:t>
      </w:r>
      <w:r>
        <w:rPr>
          <w:rtl/>
        </w:rPr>
        <w:t xml:space="preserve"> مقدور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</w:t>
      </w:r>
    </w:p>
    <w:p w:rsidR="005349F2" w:rsidRDefault="002B78E3" w:rsidP="002B78E3">
      <w:pPr>
        <w:pStyle w:val="libNormal"/>
        <w:rPr>
          <w:rtl/>
        </w:rPr>
      </w:pPr>
      <w:r>
        <w:rPr>
          <w:rFonts w:hint="eastAsia"/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که اقامه اوامر خداوند از همه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بدو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349F2">
        <w:rPr>
          <w:rFonts w:hint="cs"/>
          <w:rtl/>
        </w:rPr>
        <w:t xml:space="preserve"> </w:t>
      </w:r>
      <w:r>
        <w:rPr>
          <w:rFonts w:hint="eastAsia"/>
          <w:rtl/>
        </w:rPr>
        <w:t>رود</w:t>
      </w:r>
      <w:r>
        <w:rPr>
          <w:rtl/>
        </w:rPr>
        <w:t xml:space="preserve"> و با خداوند متعال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از ره «استخاره»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روزان و شبان به راز گفتم، که در انتخاب ول</w:t>
      </w:r>
      <w:r>
        <w:rPr>
          <w:rFonts w:hint="cs"/>
          <w:rtl/>
        </w:rPr>
        <w:t>ی</w:t>
      </w:r>
      <w:r>
        <w:rPr>
          <w:rFonts w:hint="eastAsia"/>
          <w:rtl/>
        </w:rPr>
        <w:t>عهد</w:t>
      </w:r>
      <w:r>
        <w:rPr>
          <w:rtl/>
        </w:rPr>
        <w:t xml:space="preserve"> خداوندم به کس</w:t>
      </w:r>
      <w:r>
        <w:rPr>
          <w:rFonts w:hint="cs"/>
          <w:rtl/>
        </w:rPr>
        <w:t>ی</w:t>
      </w:r>
      <w:r>
        <w:rPr>
          <w:rtl/>
        </w:rPr>
        <w:t xml:space="preserve"> الهام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که اطاعت و رضا</w:t>
      </w:r>
      <w:r>
        <w:rPr>
          <w:rFonts w:hint="cs"/>
          <w:rtl/>
        </w:rPr>
        <w:t>ی</w:t>
      </w:r>
      <w:r>
        <w:rPr>
          <w:rtl/>
        </w:rPr>
        <w:t xml:space="preserve"> حضرت او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آن 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و انتخاب باشد،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در خان</w:t>
      </w:r>
      <w:r>
        <w:rPr>
          <w:rFonts w:hint="eastAsia"/>
          <w:rtl/>
        </w:rPr>
        <w:t>دان</w:t>
      </w:r>
      <w:r>
        <w:rPr>
          <w:rtl/>
        </w:rPr>
        <w:t xml:space="preserve"> و فرزندان عبدالله بن عباس و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Fonts w:hint="eastAsia"/>
          <w:rtl/>
        </w:rPr>
        <w:t>طالب،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tl/>
        </w:rPr>
        <w:t xml:space="preserve"> به امعان نظر نگر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از آنان که حال و مذهب و علم و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شان معلوم،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مکتوم بود همه را از ره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استفسار و سئوال و د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و امتحان ب</w:t>
      </w:r>
      <w:r>
        <w:rPr>
          <w:rFonts w:hint="cs"/>
          <w:rtl/>
        </w:rPr>
        <w:t>ی</w:t>
      </w:r>
      <w:r>
        <w:rPr>
          <w:rFonts w:hint="eastAsia"/>
          <w:rtl/>
        </w:rPr>
        <w:t>ازمود،</w:t>
      </w:r>
      <w:r>
        <w:rPr>
          <w:rtl/>
        </w:rPr>
        <w:t xml:space="preserve"> پس از کوشش در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</w:t>
      </w:r>
      <w:r>
        <w:rPr>
          <w:rtl/>
        </w:rPr>
        <w:lastRenderedPageBreak/>
        <w:t>تشخ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«اولاد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Fonts w:hint="eastAsia"/>
          <w:rtl/>
        </w:rPr>
        <w:t>طالب</w:t>
      </w:r>
      <w:r>
        <w:rPr>
          <w:rtl/>
        </w:rPr>
        <w:t xml:space="preserve"> و عبدالله بن عباس» و استخاره با خداوند متعال در دو خاندان کس</w:t>
      </w:r>
      <w:r>
        <w:rPr>
          <w:rFonts w:hint="cs"/>
          <w:rtl/>
        </w:rPr>
        <w:t>ی</w:t>
      </w:r>
      <w:r>
        <w:rPr>
          <w:rtl/>
        </w:rPr>
        <w:t xml:space="preserve"> که بر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و شخص</w:t>
      </w:r>
      <w:r>
        <w:rPr>
          <w:rFonts w:hint="cs"/>
          <w:rtl/>
        </w:rPr>
        <w:t>ی</w:t>
      </w:r>
      <w:r>
        <w:rPr>
          <w:rFonts w:hint="eastAsia"/>
          <w:rtl/>
        </w:rPr>
        <w:t>تش</w:t>
      </w:r>
      <w:r>
        <w:rPr>
          <w:rtl/>
        </w:rPr>
        <w:t xml:space="preserve"> همه اجماع دارند، عل</w:t>
      </w:r>
      <w:r>
        <w:rPr>
          <w:rFonts w:hint="cs"/>
          <w:rtl/>
        </w:rPr>
        <w:t>ی</w:t>
      </w:r>
      <w:r>
        <w:rPr>
          <w:rtl/>
        </w:rPr>
        <w:t xml:space="preserve"> بن موس</w:t>
      </w:r>
      <w:r>
        <w:rPr>
          <w:rFonts w:hint="cs"/>
          <w:rtl/>
        </w:rPr>
        <w:t>ی</w:t>
      </w:r>
      <w:r>
        <w:rPr>
          <w:rtl/>
        </w:rPr>
        <w:t xml:space="preserve"> بن جعفر بن عل</w:t>
      </w:r>
      <w:r>
        <w:rPr>
          <w:rFonts w:hint="cs"/>
          <w:rtl/>
        </w:rPr>
        <w:t>ی</w:t>
      </w:r>
      <w:r>
        <w:rPr>
          <w:rtl/>
        </w:rPr>
        <w:t xml:space="preserve"> بن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Fonts w:hint="eastAsia"/>
          <w:rtl/>
        </w:rPr>
        <w:t>طالب</w:t>
      </w:r>
      <w:r>
        <w:rPr>
          <w:rtl/>
        </w:rPr>
        <w:t>.</w:t>
      </w:r>
    </w:p>
    <w:p w:rsidR="002B78E3" w:rsidRDefault="005349F2" w:rsidP="002B78E3">
      <w:pPr>
        <w:pStyle w:val="libNormal"/>
        <w:rPr>
          <w:rtl/>
        </w:rPr>
      </w:pPr>
      <w:r>
        <w:rPr>
          <w:rtl/>
        </w:rPr>
        <w:br w:type="page"/>
      </w:r>
    </w:p>
    <w:p w:rsidR="002B78E3" w:rsidRDefault="002B78E3" w:rsidP="002B78E3">
      <w:pPr>
        <w:pStyle w:val="Heading2"/>
        <w:rPr>
          <w:rtl/>
        </w:rPr>
      </w:pPr>
      <w:bookmarkStart w:id="22" w:name="_Toc417734002"/>
      <w:bookmarkStart w:id="23" w:name="_Toc13484910"/>
      <w:r>
        <w:rPr>
          <w:rFonts w:hint="eastAsia"/>
          <w:rtl/>
        </w:rPr>
        <w:t>گواه</w:t>
      </w:r>
      <w:r>
        <w:rPr>
          <w:rFonts w:hint="cs"/>
          <w:rtl/>
        </w:rPr>
        <w:t>ی</w:t>
      </w:r>
      <w:r>
        <w:rPr>
          <w:rtl/>
        </w:rPr>
        <w:t xml:space="preserve"> مأمون درباره امام عل</w:t>
      </w:r>
      <w:r>
        <w:rPr>
          <w:rFonts w:hint="cs"/>
          <w:rtl/>
        </w:rPr>
        <w:t>ی</w:t>
      </w:r>
      <w:bookmarkEnd w:id="22"/>
      <w:r w:rsidR="00C24B3C">
        <w:rPr>
          <w:rFonts w:hint="cs"/>
          <w:rtl/>
        </w:rPr>
        <w:t xml:space="preserve"> </w:t>
      </w:r>
      <w:r w:rsidR="00C24B3C" w:rsidRPr="005349F2">
        <w:rPr>
          <w:rStyle w:val="libAlaemChar"/>
          <w:rtl/>
        </w:rPr>
        <w:t>عليه‌السلام</w:t>
      </w:r>
      <w:bookmarkEnd w:id="23"/>
    </w:p>
    <w:p w:rsidR="002B78E3" w:rsidRDefault="002B78E3" w:rsidP="002B78E3">
      <w:pPr>
        <w:pStyle w:val="libNormal"/>
        <w:rPr>
          <w:rtl/>
        </w:rPr>
      </w:pPr>
      <w:r>
        <w:rPr>
          <w:rFonts w:hint="eastAsia"/>
          <w:rtl/>
        </w:rPr>
        <w:t>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چون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بلندتر از همه و دانش خالص روشن</w:t>
      </w:r>
      <w:r>
        <w:rPr>
          <w:rFonts w:hint="cs"/>
          <w:rtl/>
        </w:rPr>
        <w:t>ی</w:t>
      </w:r>
      <w:r>
        <w:rPr>
          <w:rtl/>
        </w:rPr>
        <w:t xml:space="preserve"> بخش و پارسائ</w:t>
      </w:r>
      <w:r>
        <w:rPr>
          <w:rFonts w:hint="cs"/>
          <w:rtl/>
        </w:rPr>
        <w:t>ی</w:t>
      </w:r>
      <w:r>
        <w:rPr>
          <w:rtl/>
        </w:rPr>
        <w:t xml:space="preserve"> آشکار و زهد بااخلاص و پ</w:t>
      </w:r>
      <w:r>
        <w:rPr>
          <w:rFonts w:hint="cs"/>
          <w:rtl/>
        </w:rPr>
        <w:t>ی</w:t>
      </w:r>
      <w:r>
        <w:rPr>
          <w:rFonts w:hint="eastAsia"/>
          <w:rtl/>
        </w:rPr>
        <w:t>راستگ</w:t>
      </w:r>
      <w:r>
        <w:rPr>
          <w:rFonts w:hint="cs"/>
          <w:rtl/>
        </w:rPr>
        <w:t>ی</w:t>
      </w:r>
      <w:r>
        <w:rPr>
          <w:rtl/>
        </w:rPr>
        <w:t xml:space="preserve">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قبول</w:t>
      </w:r>
      <w:r>
        <w:rPr>
          <w:rFonts w:hint="cs"/>
          <w:rtl/>
        </w:rPr>
        <w:t>ی</w:t>
      </w:r>
      <w:r>
        <w:rPr>
          <w:rtl/>
        </w:rPr>
        <w:t xml:space="preserve"> و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مردم را درباره او بد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هم برا</w:t>
      </w:r>
      <w:r>
        <w:rPr>
          <w:rFonts w:hint="cs"/>
          <w:rtl/>
        </w:rPr>
        <w:t>ی</w:t>
      </w:r>
      <w:r>
        <w:rPr>
          <w:rtl/>
        </w:rPr>
        <w:t xml:space="preserve"> مقام خلافت روشن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اخبار در فضل و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و برتر</w:t>
      </w:r>
      <w:r>
        <w:rPr>
          <w:rFonts w:hint="cs"/>
          <w:rtl/>
        </w:rPr>
        <w:t>ی</w:t>
      </w:r>
      <w:r>
        <w:rPr>
          <w:rtl/>
        </w:rPr>
        <w:t xml:space="preserve"> «عل</w:t>
      </w:r>
      <w:r>
        <w:rPr>
          <w:rFonts w:hint="cs"/>
          <w:rtl/>
        </w:rPr>
        <w:t>ی</w:t>
      </w:r>
      <w:r>
        <w:rPr>
          <w:rtl/>
        </w:rPr>
        <w:t xml:space="preserve"> بن موس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از تمام</w:t>
      </w:r>
      <w:r>
        <w:rPr>
          <w:rFonts w:hint="cs"/>
          <w:rtl/>
        </w:rPr>
        <w:t>ی</w:t>
      </w:r>
      <w:r>
        <w:rPr>
          <w:rtl/>
        </w:rPr>
        <w:t xml:space="preserve"> مردم بالاتفاق است که از دور</w:t>
      </w:r>
      <w:r>
        <w:rPr>
          <w:rFonts w:hint="eastAsia"/>
          <w:rtl/>
        </w:rPr>
        <w:t>ه</w:t>
      </w:r>
      <w:r w:rsidR="005349F2">
        <w:rPr>
          <w:rFonts w:hint="eastAsia"/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صباوت و کودک</w:t>
      </w:r>
      <w:r>
        <w:rPr>
          <w:rFonts w:hint="cs"/>
          <w:rtl/>
        </w:rPr>
        <w:t>ی</w:t>
      </w:r>
      <w:r>
        <w:rPr>
          <w:rtl/>
        </w:rPr>
        <w:t xml:space="preserve"> و جوان</w:t>
      </w:r>
      <w:r>
        <w:rPr>
          <w:rFonts w:hint="cs"/>
          <w:rtl/>
        </w:rPr>
        <w:t>ی</w:t>
      </w:r>
      <w:r>
        <w:rPr>
          <w:rtl/>
        </w:rPr>
        <w:t xml:space="preserve"> و کمال، تمام</w:t>
      </w:r>
      <w:r>
        <w:rPr>
          <w:rFonts w:hint="cs"/>
          <w:rtl/>
        </w:rPr>
        <w:t>ی</w:t>
      </w:r>
      <w:r>
        <w:rPr>
          <w:rtl/>
        </w:rPr>
        <w:t xml:space="preserve"> با تقو</w:t>
      </w:r>
      <w:r>
        <w:rPr>
          <w:rFonts w:hint="cs"/>
          <w:rtl/>
        </w:rPr>
        <w:t>ی</w:t>
      </w:r>
      <w:r>
        <w:rPr>
          <w:rtl/>
        </w:rPr>
        <w:t xml:space="preserve"> و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بوده و همه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باره اتفاق و اعتراف دارند و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انتخاب ول</w:t>
      </w:r>
      <w:r>
        <w:rPr>
          <w:rFonts w:hint="cs"/>
          <w:rtl/>
        </w:rPr>
        <w:t>ی</w:t>
      </w:r>
      <w:r>
        <w:rPr>
          <w:rFonts w:hint="eastAsia"/>
          <w:rtl/>
        </w:rPr>
        <w:t>عهد</w:t>
      </w:r>
      <w:r>
        <w:rPr>
          <w:rtl/>
        </w:rPr>
        <w:t xml:space="preserve"> و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تعهد</w:t>
      </w:r>
      <w:r>
        <w:rPr>
          <w:rFonts w:hint="cs"/>
          <w:rtl/>
        </w:rPr>
        <w:t>ی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به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خداوند</w:t>
      </w:r>
      <w:r>
        <w:rPr>
          <w:rFonts w:hint="cs"/>
          <w:rtl/>
        </w:rPr>
        <w:t>ی</w:t>
      </w:r>
      <w:r>
        <w:rPr>
          <w:rtl/>
        </w:rPr>
        <w:t xml:space="preserve"> اعتماد دارد چه خداوند م</w:t>
      </w:r>
      <w:r>
        <w:rPr>
          <w:rFonts w:hint="cs"/>
          <w:rtl/>
        </w:rPr>
        <w:t>ی</w:t>
      </w:r>
      <w:r w:rsidR="005349F2">
        <w:rPr>
          <w:rFonts w:hint="cs"/>
          <w:rtl/>
        </w:rPr>
        <w:t xml:space="preserve"> </w:t>
      </w:r>
      <w:r>
        <w:rPr>
          <w:rFonts w:hint="eastAsia"/>
          <w:rtl/>
        </w:rPr>
        <w:t>داند</w:t>
      </w:r>
      <w:r>
        <w:rPr>
          <w:rtl/>
        </w:rPr>
        <w:t xml:space="preserve"> که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از ره «ا</w:t>
      </w:r>
      <w:r>
        <w:rPr>
          <w:rFonts w:hint="cs"/>
          <w:rtl/>
        </w:rPr>
        <w:t>ی</w:t>
      </w:r>
      <w:r>
        <w:rPr>
          <w:rFonts w:hint="eastAsia"/>
          <w:rtl/>
        </w:rPr>
        <w:t>ثار»</w:t>
      </w:r>
      <w:r>
        <w:rPr>
          <w:rtl/>
        </w:rPr>
        <w:t xml:space="preserve"> براه حضرت او جل جلاله و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</w:t>
      </w:r>
      <w:r>
        <w:rPr>
          <w:rFonts w:hint="eastAsia"/>
          <w:rtl/>
        </w:rPr>
        <w:t>ه</w:t>
      </w:r>
      <w:r>
        <w:rPr>
          <w:rtl/>
        </w:rPr>
        <w:t xml:space="preserve"> اسلام و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طلب سلامت و ثبات حق،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ببست تا در روز</w:t>
      </w:r>
      <w:r>
        <w:rPr>
          <w:rFonts w:hint="cs"/>
          <w:rtl/>
        </w:rPr>
        <w:t>ی</w:t>
      </w:r>
      <w:r>
        <w:rPr>
          <w:rtl/>
        </w:rPr>
        <w:t xml:space="preserve"> که مردم بدرگاه پروردگار م</w:t>
      </w:r>
      <w:r>
        <w:rPr>
          <w:rFonts w:hint="cs"/>
          <w:rtl/>
        </w:rPr>
        <w:t>ی</w:t>
      </w:r>
      <w:r w:rsidR="005349F2">
        <w:rPr>
          <w:rFonts w:hint="cs"/>
          <w:rtl/>
        </w:rPr>
        <w:t xml:space="preserve">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ستند</w:t>
      </w:r>
      <w:r>
        <w:rPr>
          <w:rtl/>
        </w:rPr>
        <w:t xml:space="preserve"> نجات </w:t>
      </w:r>
      <w:r>
        <w:rPr>
          <w:rFonts w:hint="cs"/>
          <w:rtl/>
        </w:rPr>
        <w:t>ی</w:t>
      </w:r>
      <w:r>
        <w:rPr>
          <w:rFonts w:hint="eastAsia"/>
          <w:rtl/>
        </w:rPr>
        <w:t>ابد</w:t>
      </w:r>
      <w:r>
        <w:rPr>
          <w:rtl/>
        </w:rPr>
        <w:t>.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فرزندان و خاندان و خواص بزرگان و کارگزاران قضائ</w:t>
      </w:r>
      <w:r>
        <w:rPr>
          <w:rFonts w:hint="cs"/>
          <w:rtl/>
        </w:rPr>
        <w:t>ی</w:t>
      </w:r>
      <w:r>
        <w:rPr>
          <w:rtl/>
        </w:rPr>
        <w:t xml:space="preserve"> و فرماندهان لشکر</w:t>
      </w:r>
      <w:r>
        <w:rPr>
          <w:rFonts w:hint="cs"/>
          <w:rtl/>
        </w:rPr>
        <w:t>ی</w:t>
      </w:r>
      <w:r>
        <w:rPr>
          <w:rtl/>
        </w:rPr>
        <w:t xml:space="preserve"> و خدمتگزاران و تمام خاندان و خانواده خلافت را 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(ولا</w:t>
      </w:r>
      <w:r>
        <w:rPr>
          <w:rFonts w:hint="cs"/>
          <w:rtl/>
        </w:rPr>
        <w:t>ی</w:t>
      </w:r>
      <w:r>
        <w:rPr>
          <w:rFonts w:hint="eastAsia"/>
          <w:rtl/>
        </w:rPr>
        <w:t>تعهد</w:t>
      </w:r>
      <w:r>
        <w:rPr>
          <w:rFonts w:hint="cs"/>
          <w:rtl/>
        </w:rPr>
        <w:t>ی</w:t>
      </w:r>
      <w:r>
        <w:rPr>
          <w:rtl/>
        </w:rPr>
        <w:t>) بخواند و بسرعت تمام و شادمان</w:t>
      </w:r>
      <w:r>
        <w:rPr>
          <w:rFonts w:hint="cs"/>
          <w:rtl/>
        </w:rPr>
        <w:t>ی</w:t>
      </w:r>
      <w:r>
        <w:rPr>
          <w:rtl/>
        </w:rPr>
        <w:t xml:space="preserve"> کامل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کردند چه که م</w:t>
      </w:r>
      <w:r>
        <w:rPr>
          <w:rFonts w:hint="cs"/>
          <w:rtl/>
        </w:rPr>
        <w:t>ی</w:t>
      </w:r>
      <w:r w:rsidR="005349F2">
        <w:rPr>
          <w:rFonts w:hint="cs"/>
          <w:rtl/>
        </w:rPr>
        <w:t xml:space="preserve"> </w:t>
      </w:r>
      <w:r>
        <w:rPr>
          <w:rFonts w:hint="eastAsia"/>
          <w:rtl/>
        </w:rPr>
        <w:t>دانند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طاعت پروردگار را بر هوا</w:t>
      </w:r>
      <w:r>
        <w:rPr>
          <w:rFonts w:hint="cs"/>
          <w:rtl/>
        </w:rPr>
        <w:t>ی</w:t>
      </w:r>
      <w:r>
        <w:rPr>
          <w:rtl/>
        </w:rPr>
        <w:t xml:space="preserve"> نفس خود مقدم داشته است «ولا</w:t>
      </w:r>
      <w:r>
        <w:rPr>
          <w:rFonts w:hint="cs"/>
          <w:rtl/>
        </w:rPr>
        <w:t>ی</w:t>
      </w:r>
      <w:r>
        <w:rPr>
          <w:rFonts w:hint="eastAsia"/>
          <w:rtl/>
        </w:rPr>
        <w:t>تعهد</w:t>
      </w:r>
      <w:r>
        <w:rPr>
          <w:rFonts w:hint="cs"/>
          <w:rtl/>
        </w:rPr>
        <w:t>ی</w:t>
      </w:r>
      <w:r>
        <w:rPr>
          <w:rtl/>
        </w:rPr>
        <w:t xml:space="preserve"> را برا</w:t>
      </w:r>
      <w:r>
        <w:rPr>
          <w:rFonts w:hint="cs"/>
          <w:rtl/>
        </w:rPr>
        <w:t>ی</w:t>
      </w:r>
      <w:r>
        <w:rPr>
          <w:rtl/>
        </w:rPr>
        <w:t xml:space="preserve"> خدا به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وا گذارده است»</w:t>
      </w:r>
    </w:p>
    <w:p w:rsidR="005349F2" w:rsidRDefault="002B78E3" w:rsidP="002B78E3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از خاندان خلافت کسان</w:t>
      </w:r>
      <w:r>
        <w:rPr>
          <w:rFonts w:hint="cs"/>
          <w:rtl/>
        </w:rPr>
        <w:t>ی</w:t>
      </w:r>
      <w:r>
        <w:rPr>
          <w:rtl/>
        </w:rPr>
        <w:t xml:space="preserve"> که پ</w:t>
      </w:r>
      <w:r>
        <w:rPr>
          <w:rFonts w:hint="cs"/>
          <w:rtl/>
        </w:rPr>
        <w:t>ی</w:t>
      </w:r>
      <w:r>
        <w:rPr>
          <w:rFonts w:hint="eastAsia"/>
          <w:rtl/>
        </w:rPr>
        <w:t>وند</w:t>
      </w:r>
      <w:r>
        <w:rPr>
          <w:rtl/>
        </w:rPr>
        <w:t xml:space="preserve"> قرابتشان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و پ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است وجود دارند و حضرتش را «رضا» نام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بدان امر رضا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دارد همه خانواده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هر که در پا</w:t>
      </w:r>
      <w:r>
        <w:rPr>
          <w:rFonts w:hint="cs"/>
          <w:rtl/>
        </w:rPr>
        <w:t>ی</w:t>
      </w:r>
      <w:r>
        <w:rPr>
          <w:rFonts w:hint="eastAsia"/>
          <w:rtl/>
        </w:rPr>
        <w:t>تخت</w:t>
      </w:r>
      <w:r>
        <w:rPr>
          <w:rtl/>
        </w:rPr>
        <w:t xml:space="preserve"> بود از فرماندهان و لشکر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توده مردم برا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برا</w:t>
      </w:r>
      <w:r>
        <w:rPr>
          <w:rFonts w:hint="cs"/>
          <w:rtl/>
        </w:rPr>
        <w:t>ی</w:t>
      </w:r>
      <w:r>
        <w:rPr>
          <w:rtl/>
        </w:rPr>
        <w:t xml:space="preserve"> «رضا» پس از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کردند.</w:t>
      </w:r>
    </w:p>
    <w:p w:rsidR="002B78E3" w:rsidRDefault="005349F2" w:rsidP="002B78E3">
      <w:pPr>
        <w:pStyle w:val="libNormal"/>
        <w:rPr>
          <w:rtl/>
        </w:rPr>
      </w:pPr>
      <w:r>
        <w:rPr>
          <w:rtl/>
        </w:rPr>
        <w:br w:type="page"/>
      </w:r>
    </w:p>
    <w:p w:rsidR="002B78E3" w:rsidRDefault="002B78E3" w:rsidP="005349F2">
      <w:pPr>
        <w:pStyle w:val="Heading2"/>
        <w:rPr>
          <w:rtl/>
        </w:rPr>
      </w:pPr>
      <w:bookmarkStart w:id="24" w:name="_Toc13484911"/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نمودند</w:t>
      </w:r>
      <w:bookmarkEnd w:id="24"/>
    </w:p>
    <w:p w:rsidR="002B78E3" w:rsidRDefault="002B78E3" w:rsidP="002B78E3">
      <w:pPr>
        <w:pStyle w:val="libNormal"/>
        <w:rPr>
          <w:rtl/>
        </w:rPr>
      </w:pPr>
      <w:r>
        <w:rPr>
          <w:rFonts w:hint="eastAsia"/>
          <w:rtl/>
        </w:rPr>
        <w:t>بنام</w:t>
      </w:r>
      <w:r>
        <w:rPr>
          <w:rtl/>
        </w:rPr>
        <w:t xml:space="preserve"> خدا و برکت و حسن و قضا</w:t>
      </w:r>
      <w:r>
        <w:rPr>
          <w:rFonts w:hint="cs"/>
          <w:rtl/>
        </w:rPr>
        <w:t>ی</w:t>
      </w:r>
      <w:r>
        <w:rPr>
          <w:rtl/>
        </w:rPr>
        <w:t xml:space="preserve"> حضرت او نسبت به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بندگان او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نمودند، چنان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بستند که دستها گشاده و دل</w:t>
      </w:r>
      <w:r w:rsidR="005349F2">
        <w:rPr>
          <w:rFonts w:hint="cs"/>
          <w:rtl/>
        </w:rPr>
        <w:t xml:space="preserve"> </w:t>
      </w:r>
      <w:r>
        <w:rPr>
          <w:rtl/>
        </w:rPr>
        <w:t>ها مسرور بود و مقاصد</w:t>
      </w:r>
      <w:r>
        <w:rPr>
          <w:rFonts w:hint="cs"/>
          <w:rtl/>
        </w:rPr>
        <w:t>ی</w:t>
      </w:r>
      <w:r>
        <w:rPr>
          <w:rtl/>
        </w:rPr>
        <w:t xml:space="preserve"> را که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عهدنامه اراده دارد م</w:t>
      </w:r>
      <w:r>
        <w:rPr>
          <w:rFonts w:hint="cs"/>
          <w:rtl/>
        </w:rPr>
        <w:t>ی</w:t>
      </w:r>
      <w:r w:rsidR="005349F2">
        <w:rPr>
          <w:rFonts w:hint="cs"/>
          <w:rtl/>
        </w:rPr>
        <w:t xml:space="preserve"> </w:t>
      </w:r>
      <w:r>
        <w:rPr>
          <w:rFonts w:hint="eastAsia"/>
          <w:rtl/>
        </w:rPr>
        <w:t>دانند</w:t>
      </w:r>
      <w:r>
        <w:rPr>
          <w:rtl/>
        </w:rPr>
        <w:t>. م</w:t>
      </w:r>
      <w:r>
        <w:rPr>
          <w:rFonts w:hint="cs"/>
          <w:rtl/>
        </w:rPr>
        <w:t>ی</w:t>
      </w:r>
      <w:r w:rsidR="005349F2">
        <w:rPr>
          <w:rFonts w:hint="cs"/>
          <w:rtl/>
        </w:rPr>
        <w:t xml:space="preserve"> </w:t>
      </w:r>
      <w:r>
        <w:rPr>
          <w:rFonts w:hint="eastAsia"/>
          <w:rtl/>
        </w:rPr>
        <w:t>دانند</w:t>
      </w:r>
      <w:r>
        <w:rPr>
          <w:rtl/>
        </w:rPr>
        <w:t xml:space="preserve"> که اطاعت خدا</w:t>
      </w:r>
      <w:r>
        <w:rPr>
          <w:rFonts w:hint="cs"/>
          <w:rtl/>
        </w:rPr>
        <w:t>ی</w:t>
      </w:r>
      <w:r>
        <w:rPr>
          <w:rtl/>
        </w:rPr>
        <w:t xml:space="preserve"> را بر نفع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و شما مقدم بداشت و شما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سپا</w:t>
      </w:r>
      <w:r>
        <w:rPr>
          <w:rFonts w:hint="eastAsia"/>
          <w:rtl/>
        </w:rPr>
        <w:t>س</w:t>
      </w:r>
      <w:r>
        <w:rPr>
          <w:rtl/>
        </w:rPr>
        <w:t xml:space="preserve"> خداوند بگوئ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را 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امر خط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ملهم فرمود که حق خدائ</w:t>
      </w:r>
      <w:r>
        <w:rPr>
          <w:rFonts w:hint="cs"/>
          <w:rtl/>
        </w:rPr>
        <w:t>ی</w:t>
      </w:r>
      <w:r>
        <w:rPr>
          <w:rtl/>
        </w:rPr>
        <w:t xml:space="preserve"> را ادا کرد و هم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حقوق شما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از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حرص و اصرار</w:t>
      </w:r>
      <w:r>
        <w:rPr>
          <w:rFonts w:hint="cs"/>
          <w:rtl/>
        </w:rPr>
        <w:t>ی</w:t>
      </w:r>
      <w:r>
        <w:rPr>
          <w:rtl/>
        </w:rPr>
        <w:t xml:space="preserve"> بود که برا</w:t>
      </w:r>
      <w:r>
        <w:rPr>
          <w:rFonts w:hint="cs"/>
          <w:rtl/>
        </w:rPr>
        <w:t>ی</w:t>
      </w:r>
      <w:r>
        <w:rPr>
          <w:rtl/>
        </w:rPr>
        <w:t xml:space="preserve"> صلاح و رشد شما دارد ام</w:t>
      </w:r>
      <w:r>
        <w:rPr>
          <w:rFonts w:hint="cs"/>
          <w:rtl/>
        </w:rPr>
        <w:t>ی</w:t>
      </w:r>
      <w:r>
        <w:rPr>
          <w:rFonts w:hint="eastAsia"/>
          <w:rtl/>
        </w:rPr>
        <w:t>دوار</w:t>
      </w:r>
      <w:r>
        <w:rPr>
          <w:rtl/>
        </w:rPr>
        <w:t xml:space="preserve"> 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در جمع الفت و نگهدار</w:t>
      </w:r>
      <w:r>
        <w:rPr>
          <w:rFonts w:hint="cs"/>
          <w:rtl/>
        </w:rPr>
        <w:t>ی</w:t>
      </w:r>
      <w:r>
        <w:rPr>
          <w:rtl/>
        </w:rPr>
        <w:t xml:space="preserve"> خون شما و جبران شکستگ</w:t>
      </w:r>
      <w:r>
        <w:rPr>
          <w:rFonts w:hint="cs"/>
          <w:rtl/>
        </w:rPr>
        <w:t>ی</w:t>
      </w:r>
      <w:r w:rsidR="005349F2">
        <w:rPr>
          <w:rFonts w:hint="cs"/>
          <w:rtl/>
        </w:rPr>
        <w:t xml:space="preserve"> </w:t>
      </w:r>
      <w:r>
        <w:rPr>
          <w:rFonts w:hint="eastAsia"/>
          <w:rtl/>
        </w:rPr>
        <w:t>ها</w:t>
      </w:r>
      <w:r>
        <w:rPr>
          <w:rtl/>
        </w:rPr>
        <w:t xml:space="preserve"> و نگهدار</w:t>
      </w:r>
      <w:r>
        <w:rPr>
          <w:rFonts w:hint="cs"/>
          <w:rtl/>
        </w:rPr>
        <w:t>ی</w:t>
      </w:r>
      <w:r>
        <w:rPr>
          <w:rtl/>
        </w:rPr>
        <w:t xml:space="preserve"> مر</w:t>
      </w:r>
      <w:r>
        <w:rPr>
          <w:rFonts w:hint="eastAsia"/>
          <w:rtl/>
        </w:rPr>
        <w:t>زها</w:t>
      </w:r>
      <w:r>
        <w:rPr>
          <w:rFonts w:hint="cs"/>
          <w:rtl/>
        </w:rPr>
        <w:t>ی</w:t>
      </w:r>
      <w:r>
        <w:rPr>
          <w:rtl/>
        </w:rPr>
        <w:t xml:space="preserve"> شما و ن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ذلت دشمنان شما و استقامت کارها</w:t>
      </w:r>
      <w:r>
        <w:rPr>
          <w:rFonts w:hint="cs"/>
          <w:rtl/>
        </w:rPr>
        <w:t>ی</w:t>
      </w:r>
      <w:r>
        <w:rPr>
          <w:rtl/>
        </w:rPr>
        <w:t xml:space="preserve"> شماست.</w:t>
      </w:r>
    </w:p>
    <w:p w:rsidR="002B78E3" w:rsidRDefault="002B78E3" w:rsidP="002B78E3">
      <w:pPr>
        <w:pStyle w:val="libNormal"/>
        <w:rPr>
          <w:rtl/>
        </w:rPr>
      </w:pPr>
      <w:r>
        <w:rPr>
          <w:rFonts w:hint="eastAsia"/>
          <w:rtl/>
        </w:rPr>
        <w:t>بشتاب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از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بسو</w:t>
      </w:r>
      <w:r>
        <w:rPr>
          <w:rFonts w:hint="cs"/>
          <w:rtl/>
        </w:rPr>
        <w:t>ی</w:t>
      </w:r>
      <w:r>
        <w:rPr>
          <w:rtl/>
        </w:rPr>
        <w:t xml:space="preserve"> طاعت خدا و اطاعت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طاعت خداوند 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امن است اگر به سو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بشتاب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حمد و ستا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خداوند را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بجا آور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به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بهره</w:t>
      </w:r>
      <w:r w:rsidR="005349F2">
        <w:rPr>
          <w:rtl/>
        </w:rPr>
        <w:t xml:space="preserve"> </w:t>
      </w:r>
      <w:r>
        <w:rPr>
          <w:rtl/>
        </w:rPr>
        <w:t>اش خواه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(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خط را م</w:t>
      </w:r>
      <w:r>
        <w:rPr>
          <w:rFonts w:hint="cs"/>
          <w:rtl/>
        </w:rPr>
        <w:t>ی</w:t>
      </w:r>
      <w:r w:rsidR="005349F2">
        <w:rPr>
          <w:rFonts w:hint="cs"/>
          <w:rtl/>
        </w:rPr>
        <w:t xml:space="preserve"> </w:t>
      </w:r>
      <w:r>
        <w:rPr>
          <w:rFonts w:hint="eastAsia"/>
          <w:rtl/>
        </w:rPr>
        <w:t>شناس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خط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است).</w:t>
      </w:r>
    </w:p>
    <w:p w:rsidR="005349F2" w:rsidRDefault="002B78E3" w:rsidP="002B78E3">
      <w:pPr>
        <w:pStyle w:val="libNormal"/>
        <w:rPr>
          <w:rtl/>
        </w:rPr>
      </w:pPr>
      <w:r>
        <w:rPr>
          <w:rFonts w:hint="eastAsia"/>
          <w:rtl/>
        </w:rPr>
        <w:t>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بدست خود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 w:rsidR="005349F2">
        <w:rPr>
          <w:rFonts w:hint="eastAsia"/>
          <w:rtl/>
        </w:rPr>
        <w:t xml:space="preserve"> </w:t>
      </w:r>
      <w:r>
        <w:rPr>
          <w:rFonts w:hint="eastAsia"/>
          <w:rtl/>
        </w:rPr>
        <w:t>نامه</w:t>
      </w:r>
      <w:r>
        <w:rPr>
          <w:rtl/>
        </w:rPr>
        <w:t xml:space="preserve"> را نوشت در روز دوشنبه هفتم ماه رمضان سال دو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>.</w:t>
      </w:r>
    </w:p>
    <w:p w:rsidR="002B78E3" w:rsidRDefault="005349F2" w:rsidP="002B78E3">
      <w:pPr>
        <w:pStyle w:val="libNormal"/>
        <w:rPr>
          <w:rtl/>
        </w:rPr>
      </w:pPr>
      <w:r>
        <w:rPr>
          <w:rtl/>
        </w:rPr>
        <w:br w:type="page"/>
      </w:r>
    </w:p>
    <w:p w:rsidR="002B78E3" w:rsidRDefault="002B78E3" w:rsidP="002B78E3">
      <w:pPr>
        <w:pStyle w:val="Heading2"/>
        <w:rPr>
          <w:rtl/>
        </w:rPr>
      </w:pPr>
      <w:bookmarkStart w:id="25" w:name="_Toc417734003"/>
      <w:bookmarkStart w:id="26" w:name="_Toc13484912"/>
      <w:r>
        <w:rPr>
          <w:rFonts w:hint="eastAsia"/>
          <w:rtl/>
        </w:rPr>
        <w:t>پاسخ</w:t>
      </w:r>
      <w:r>
        <w:rPr>
          <w:rtl/>
        </w:rPr>
        <w:t xml:space="preserve"> امام به مأمون</w:t>
      </w:r>
      <w:bookmarkEnd w:id="25"/>
      <w:bookmarkEnd w:id="26"/>
    </w:p>
    <w:p w:rsidR="002B78E3" w:rsidRDefault="002B78E3" w:rsidP="002B78E3">
      <w:pPr>
        <w:pStyle w:val="libNormal"/>
        <w:rPr>
          <w:rtl/>
        </w:rPr>
      </w:pPr>
      <w:r>
        <w:rPr>
          <w:rFonts w:hint="eastAsia"/>
          <w:rtl/>
        </w:rPr>
        <w:t>ترجمه</w:t>
      </w:r>
      <w:r>
        <w:rPr>
          <w:rtl/>
        </w:rPr>
        <w:t xml:space="preserve"> آنچه امام عل</w:t>
      </w:r>
      <w:r>
        <w:rPr>
          <w:rFonts w:hint="cs"/>
          <w:rtl/>
        </w:rPr>
        <w:t>ی</w:t>
      </w:r>
      <w:r>
        <w:rPr>
          <w:rtl/>
        </w:rPr>
        <w:t xml:space="preserve"> بن موس</w:t>
      </w:r>
      <w:r>
        <w:rPr>
          <w:rFonts w:hint="cs"/>
          <w:rtl/>
        </w:rPr>
        <w:t>ی</w:t>
      </w:r>
      <w:r>
        <w:rPr>
          <w:rtl/>
        </w:rPr>
        <w:t xml:space="preserve"> الرضا </w:t>
      </w:r>
      <w:r w:rsidR="005349F2" w:rsidRPr="005349F2">
        <w:rPr>
          <w:rStyle w:val="libAlaemChar"/>
          <w:rtl/>
        </w:rPr>
        <w:t>عليهما‌السلام</w:t>
      </w:r>
      <w:r>
        <w:rPr>
          <w:rtl/>
        </w:rPr>
        <w:t xml:space="preserve"> با خط خود بر ظهر عهدنامه مأمون نوشته</w:t>
      </w:r>
      <w:r w:rsidR="005349F2">
        <w:rPr>
          <w:rtl/>
        </w:rPr>
        <w:t xml:space="preserve"> </w:t>
      </w:r>
      <w:r>
        <w:rPr>
          <w:rtl/>
        </w:rPr>
        <w:t>اند:</w:t>
      </w:r>
    </w:p>
    <w:p w:rsidR="002B78E3" w:rsidRDefault="002B78E3" w:rsidP="005349F2">
      <w:pPr>
        <w:pStyle w:val="libBold1"/>
        <w:rPr>
          <w:rtl/>
        </w:rPr>
      </w:pPr>
      <w:r>
        <w:rPr>
          <w:rFonts w:hint="eastAsia"/>
          <w:rtl/>
        </w:rPr>
        <w:t>بِسْمِ</w:t>
      </w:r>
      <w:r>
        <w:rPr>
          <w:rtl/>
        </w:rPr>
        <w:t xml:space="preserve"> اللَّهِ الرَّحْمنِ الرَّح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2B78E3" w:rsidRDefault="002B78E3" w:rsidP="002B78E3">
      <w:pPr>
        <w:pStyle w:val="libNormal"/>
        <w:rPr>
          <w:rtl/>
        </w:rPr>
      </w:pPr>
      <w:r>
        <w:rPr>
          <w:rFonts w:hint="eastAsia"/>
          <w:rtl/>
        </w:rPr>
        <w:t>حمد</w:t>
      </w:r>
      <w:r>
        <w:rPr>
          <w:rtl/>
        </w:rPr>
        <w:t xml:space="preserve"> خاص خداوند</w:t>
      </w:r>
      <w:r>
        <w:rPr>
          <w:rFonts w:hint="cs"/>
          <w:rtl/>
        </w:rPr>
        <w:t>ی</w:t>
      </w:r>
      <w:r>
        <w:rPr>
          <w:rtl/>
        </w:rPr>
        <w:t xml:space="preserve"> است که آنچه خواهد هم</w:t>
      </w:r>
      <w:r>
        <w:rPr>
          <w:rFonts w:hint="cs"/>
          <w:rtl/>
        </w:rPr>
        <w:t>ی</w:t>
      </w:r>
      <w:r>
        <w:rPr>
          <w:rtl/>
        </w:rPr>
        <w:t xml:space="preserve"> کند 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حکم و فرمانش را به عقب ن</w:t>
      </w:r>
      <w:r>
        <w:rPr>
          <w:rFonts w:hint="cs"/>
          <w:rtl/>
        </w:rPr>
        <w:t>ی</w:t>
      </w:r>
      <w:r>
        <w:rPr>
          <w:rFonts w:hint="eastAsia"/>
          <w:rtl/>
        </w:rPr>
        <w:t>فکند</w:t>
      </w:r>
      <w:r>
        <w:rPr>
          <w:rtl/>
        </w:rPr>
        <w:t xml:space="preserve"> و قضا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رد کننده</w:t>
      </w:r>
      <w:r w:rsidR="005349F2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نباشد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 w:rsidR="005349F2">
        <w:rPr>
          <w:rFonts w:hint="eastAsia"/>
          <w:rtl/>
        </w:rPr>
        <w:t xml:space="preserve"> </w:t>
      </w:r>
      <w:r>
        <w:rPr>
          <w:rFonts w:hint="eastAsia"/>
          <w:rtl/>
        </w:rPr>
        <w:t>ها</w:t>
      </w:r>
      <w:r>
        <w:rPr>
          <w:rtl/>
        </w:rPr>
        <w:t xml:space="preserve"> و راز دلها را م</w:t>
      </w:r>
      <w:r>
        <w:rPr>
          <w:rFonts w:hint="cs"/>
          <w:rtl/>
        </w:rPr>
        <w:t>ی</w:t>
      </w:r>
      <w:r w:rsidR="005349F2">
        <w:rPr>
          <w:rFonts w:hint="cs"/>
          <w:rtl/>
        </w:rPr>
        <w:t xml:space="preserve"> </w:t>
      </w:r>
      <w:r>
        <w:rPr>
          <w:rFonts w:hint="eastAsia"/>
          <w:rtl/>
        </w:rPr>
        <w:t>داند</w:t>
      </w:r>
      <w:r>
        <w:rPr>
          <w:rtl/>
        </w:rPr>
        <w:t xml:space="preserve"> و درود خداوند</w:t>
      </w:r>
      <w:r>
        <w:rPr>
          <w:rFonts w:hint="cs"/>
          <w:rtl/>
        </w:rPr>
        <w:t>ی</w:t>
      </w:r>
      <w:r>
        <w:rPr>
          <w:rtl/>
        </w:rPr>
        <w:t xml:space="preserve"> بر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امبرش</w:t>
      </w:r>
      <w:r>
        <w:rPr>
          <w:rtl/>
        </w:rPr>
        <w:t xml:space="preserve"> محمد </w:t>
      </w:r>
      <w:r w:rsidR="005349F2" w:rsidRPr="005349F2">
        <w:rPr>
          <w:rStyle w:val="libAlaemChar"/>
          <w:rtl/>
        </w:rPr>
        <w:t>صلى‌الله‌عليه‌وآله</w:t>
      </w:r>
      <w:r w:rsidR="005349F2">
        <w:rPr>
          <w:rStyle w:val="libAlaemChar"/>
          <w:rtl/>
        </w:rPr>
        <w:t xml:space="preserve"> </w:t>
      </w:r>
      <w:r>
        <w:rPr>
          <w:rtl/>
        </w:rPr>
        <w:t xml:space="preserve"> که آخر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امبران</w:t>
      </w:r>
      <w:r>
        <w:rPr>
          <w:rtl/>
        </w:rPr>
        <w:t xml:space="preserve"> است و بر خاندان پاک و پاک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جانش باد.</w:t>
      </w:r>
    </w:p>
    <w:p w:rsidR="002B78E3" w:rsidRDefault="002B78E3" w:rsidP="002B78E3">
      <w:pPr>
        <w:pStyle w:val="libNormal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که نامم عل</w:t>
      </w:r>
      <w:r>
        <w:rPr>
          <w:rFonts w:hint="cs"/>
          <w:rtl/>
        </w:rPr>
        <w:t>ی</w:t>
      </w:r>
      <w:r>
        <w:rPr>
          <w:rtl/>
        </w:rPr>
        <w:t xml:space="preserve"> است و ملقب به رضا فرزند موس</w:t>
      </w:r>
      <w:r>
        <w:rPr>
          <w:rFonts w:hint="cs"/>
          <w:rtl/>
        </w:rPr>
        <w:t>ی</w:t>
      </w:r>
      <w:r>
        <w:rPr>
          <w:rtl/>
        </w:rPr>
        <w:t xml:space="preserve"> بن جعفر هستم م</w:t>
      </w:r>
      <w:r>
        <w:rPr>
          <w:rFonts w:hint="cs"/>
          <w:rtl/>
        </w:rPr>
        <w:t>ی</w:t>
      </w:r>
      <w:r w:rsidR="005349F2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همانا فرمانروا</w:t>
      </w:r>
      <w:r>
        <w:rPr>
          <w:rFonts w:hint="cs"/>
          <w:rtl/>
        </w:rPr>
        <w:t>ی</w:t>
      </w:r>
      <w:r>
        <w:rPr>
          <w:rtl/>
        </w:rPr>
        <w:t xml:space="preserve">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خداوند به استوار بودن در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کمکش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به رستگار</w:t>
      </w:r>
      <w:r>
        <w:rPr>
          <w:rFonts w:hint="cs"/>
          <w:rtl/>
        </w:rPr>
        <w:t>ی</w:t>
      </w:r>
      <w:r>
        <w:rPr>
          <w:rtl/>
        </w:rPr>
        <w:t xml:space="preserve"> توف</w:t>
      </w:r>
      <w:r>
        <w:rPr>
          <w:rFonts w:hint="cs"/>
          <w:rtl/>
        </w:rPr>
        <w:t>ی</w:t>
      </w:r>
      <w:r>
        <w:rPr>
          <w:rFonts w:hint="eastAsia"/>
          <w:rtl/>
        </w:rPr>
        <w:t>قش</w:t>
      </w:r>
      <w:r>
        <w:rPr>
          <w:rtl/>
        </w:rPr>
        <w:t xml:space="preserve"> دهد آنچه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از حق ما نشناخته بودند بشناخت و پ</w:t>
      </w:r>
      <w:r>
        <w:rPr>
          <w:rFonts w:hint="cs"/>
          <w:rtl/>
        </w:rPr>
        <w:t>ی</w:t>
      </w:r>
      <w:r>
        <w:rPr>
          <w:rFonts w:hint="eastAsia"/>
          <w:rtl/>
        </w:rPr>
        <w:t>وندها</w:t>
      </w:r>
      <w:r>
        <w:rPr>
          <w:rFonts w:hint="cs"/>
          <w:rtl/>
        </w:rPr>
        <w:t>ی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tl/>
        </w:rPr>
        <w:t xml:space="preserve"> و خو</w:t>
      </w:r>
      <w:r>
        <w:rPr>
          <w:rFonts w:hint="cs"/>
          <w:rtl/>
        </w:rPr>
        <w:t>ی</w:t>
      </w:r>
      <w:r>
        <w:rPr>
          <w:rFonts w:hint="eastAsia"/>
          <w:rtl/>
        </w:rPr>
        <w:t>شاوند</w:t>
      </w:r>
      <w:r>
        <w:rPr>
          <w:rFonts w:hint="cs"/>
          <w:rtl/>
        </w:rPr>
        <w:t>ی</w:t>
      </w:r>
      <w:r>
        <w:rPr>
          <w:rtl/>
        </w:rPr>
        <w:t xml:space="preserve"> که گسسته بودند وصل نمود، وصله رحم کرد و نفوس</w:t>
      </w:r>
      <w:r>
        <w:rPr>
          <w:rFonts w:hint="cs"/>
          <w:rtl/>
        </w:rPr>
        <w:t>ی</w:t>
      </w:r>
      <w:r>
        <w:rPr>
          <w:rtl/>
        </w:rPr>
        <w:t xml:space="preserve"> را که ترسانده بودند ا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Fonts w:hint="cs"/>
          <w:rtl/>
        </w:rPr>
        <w:t>ی</w:t>
      </w:r>
      <w:r>
        <w:rPr>
          <w:rtl/>
        </w:rPr>
        <w:t xml:space="preserve"> بخش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بلکه تلف شدگان را اح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کرد و به گاه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اج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 w:rsidR="005349F2">
        <w:rPr>
          <w:rFonts w:hint="cs"/>
          <w:rtl/>
        </w:rPr>
        <w:t xml:space="preserve"> 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نمود در حال</w:t>
      </w:r>
      <w:r>
        <w:rPr>
          <w:rFonts w:hint="cs"/>
          <w:rtl/>
        </w:rPr>
        <w:t>ی</w:t>
      </w:r>
      <w:r>
        <w:rPr>
          <w:rtl/>
        </w:rPr>
        <w:t xml:space="preserve"> که او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رضا</w:t>
      </w:r>
      <w:r>
        <w:rPr>
          <w:rFonts w:hint="cs"/>
          <w:rtl/>
        </w:rPr>
        <w:t>ی</w:t>
      </w:r>
      <w:r>
        <w:rPr>
          <w:rtl/>
        </w:rPr>
        <w:t xml:space="preserve"> پروردگار جهان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را م</w:t>
      </w:r>
      <w:r>
        <w:rPr>
          <w:rFonts w:hint="cs"/>
          <w:rtl/>
        </w:rPr>
        <w:t>ی</w:t>
      </w:r>
      <w:r w:rsidR="005349F2">
        <w:rPr>
          <w:rFonts w:hint="cs"/>
          <w:rtl/>
        </w:rPr>
        <w:t xml:space="preserve"> </w:t>
      </w:r>
      <w:r>
        <w:rPr>
          <w:rFonts w:hint="eastAsia"/>
          <w:rtl/>
        </w:rPr>
        <w:t>خواهد</w:t>
      </w:r>
      <w:r>
        <w:rPr>
          <w:rtl/>
        </w:rPr>
        <w:t xml:space="preserve"> و بجز از خداوند پاداش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 w:rsidR="005349F2">
        <w:rPr>
          <w:rFonts w:hint="cs"/>
          <w:rtl/>
        </w:rPr>
        <w:t xml:space="preserve"> </w:t>
      </w:r>
      <w:r>
        <w:rPr>
          <w:rFonts w:hint="eastAsia"/>
          <w:rtl/>
        </w:rPr>
        <w:t>خواهد</w:t>
      </w:r>
      <w:r>
        <w:rPr>
          <w:rtl/>
        </w:rPr>
        <w:t xml:space="preserve"> و خداوند پاداش سپاسگذاران را خواهد داد و اجر ن</w:t>
      </w:r>
      <w:r>
        <w:rPr>
          <w:rFonts w:hint="cs"/>
          <w:rtl/>
        </w:rPr>
        <w:t>ی</w:t>
      </w:r>
      <w:r>
        <w:rPr>
          <w:rFonts w:hint="eastAsia"/>
          <w:rtl/>
        </w:rPr>
        <w:t>کوکاران</w:t>
      </w:r>
      <w:r>
        <w:rPr>
          <w:rtl/>
        </w:rPr>
        <w:t xml:space="preserve"> ر</w:t>
      </w:r>
      <w:r>
        <w:rPr>
          <w:rFonts w:hint="eastAsia"/>
          <w:rtl/>
        </w:rPr>
        <w:t>ا</w:t>
      </w:r>
      <w:r>
        <w:rPr>
          <w:rtl/>
        </w:rPr>
        <w:t xml:space="preserve"> ضا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 w:rsidR="005349F2">
        <w:rPr>
          <w:rFonts w:hint="cs"/>
          <w:rtl/>
        </w:rPr>
        <w:t xml:space="preserve"> </w:t>
      </w:r>
      <w:r>
        <w:rPr>
          <w:rFonts w:hint="eastAsia"/>
          <w:rtl/>
        </w:rPr>
        <w:t>سازد</w:t>
      </w:r>
      <w:r>
        <w:rPr>
          <w:rtl/>
        </w:rPr>
        <w:t>.</w:t>
      </w:r>
    </w:p>
    <w:p w:rsidR="005349F2" w:rsidRDefault="002B78E3" w:rsidP="002B78E3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همانا او (مأمون) مرا ول</w:t>
      </w:r>
      <w:r>
        <w:rPr>
          <w:rFonts w:hint="cs"/>
          <w:rtl/>
        </w:rPr>
        <w:t>ی</w:t>
      </w:r>
      <w:r>
        <w:rPr>
          <w:rFonts w:hint="eastAsia"/>
          <w:rtl/>
        </w:rPr>
        <w:t>عهد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ساخت و مقام فرمانروائ</w:t>
      </w:r>
      <w:r>
        <w:rPr>
          <w:rFonts w:hint="cs"/>
          <w:rtl/>
        </w:rPr>
        <w:t>ی</w:t>
      </w:r>
      <w:r>
        <w:rPr>
          <w:rtl/>
        </w:rPr>
        <w:t xml:space="preserve"> اعظم را پس از خود (اگر زنده ماندم) به من واگذاشت پس هر کس گره ه</w:t>
      </w:r>
      <w:r>
        <w:rPr>
          <w:rFonts w:hint="cs"/>
          <w:rtl/>
        </w:rPr>
        <w:t>ی</w:t>
      </w:r>
      <w:r>
        <w:rPr>
          <w:rtl/>
        </w:rPr>
        <w:t xml:space="preserve"> را بگشا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خداوند به بستنش فرمان داده است و رشته</w:t>
      </w:r>
      <w:r w:rsidR="005349F2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را بگسلد که پروردگار استوار داشتنش را دوست داشته است. حرمت حر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را مباح شم</w:t>
      </w:r>
      <w:r>
        <w:rPr>
          <w:rFonts w:hint="eastAsia"/>
          <w:rtl/>
        </w:rPr>
        <w:t>رده</w:t>
      </w:r>
      <w:r>
        <w:rPr>
          <w:rtl/>
        </w:rPr>
        <w:t xml:space="preserve"> و حلالش را حرام کرده است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که حرمت امام و احترام اسلام ببرده است.</w:t>
      </w:r>
    </w:p>
    <w:p w:rsidR="002B78E3" w:rsidRDefault="005349F2" w:rsidP="002B78E3">
      <w:pPr>
        <w:pStyle w:val="libNormal"/>
        <w:rPr>
          <w:rtl/>
        </w:rPr>
      </w:pPr>
      <w:r>
        <w:rPr>
          <w:rtl/>
        </w:rPr>
        <w:br w:type="page"/>
      </w:r>
    </w:p>
    <w:p w:rsidR="002B78E3" w:rsidRDefault="002B78E3" w:rsidP="002B78E3">
      <w:pPr>
        <w:pStyle w:val="Heading2"/>
        <w:rPr>
          <w:rtl/>
        </w:rPr>
      </w:pPr>
      <w:bookmarkStart w:id="27" w:name="_Toc417734004"/>
      <w:bookmarkStart w:id="28" w:name="_Toc13484913"/>
      <w:r>
        <w:rPr>
          <w:rFonts w:hint="eastAsia"/>
          <w:rtl/>
        </w:rPr>
        <w:t>روش</w:t>
      </w:r>
      <w:r>
        <w:rPr>
          <w:rtl/>
        </w:rPr>
        <w:t xml:space="preserve"> گذشتگان</w:t>
      </w:r>
      <w:bookmarkEnd w:id="27"/>
      <w:bookmarkEnd w:id="28"/>
    </w:p>
    <w:p w:rsidR="002B78E3" w:rsidRDefault="002B78E3" w:rsidP="002B78E3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گذشته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بوده که بر لغزشها</w:t>
      </w:r>
      <w:r>
        <w:rPr>
          <w:rFonts w:hint="cs"/>
          <w:rtl/>
        </w:rPr>
        <w:t>ی</w:t>
      </w:r>
      <w:r>
        <w:rPr>
          <w:rtl/>
        </w:rPr>
        <w:t xml:space="preserve"> اندک شک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ورز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 w:rsidR="005349F2">
        <w:rPr>
          <w:rFonts w:hint="eastAsia"/>
          <w:rtl/>
        </w:rPr>
        <w:t xml:space="preserve"> </w:t>
      </w:r>
      <w:r>
        <w:rPr>
          <w:rFonts w:hint="eastAsia"/>
          <w:rtl/>
        </w:rPr>
        <w:t>اند</w:t>
      </w:r>
      <w:r>
        <w:rPr>
          <w:rtl/>
        </w:rPr>
        <w:t xml:space="preserve"> و پس از آن معترض دشمن</w:t>
      </w:r>
      <w:r>
        <w:rPr>
          <w:rFonts w:hint="cs"/>
          <w:rtl/>
        </w:rPr>
        <w:t>ی</w:t>
      </w:r>
      <w:r>
        <w:rPr>
          <w:rtl/>
        </w:rPr>
        <w:t xml:space="preserve"> و ز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آن نشده</w:t>
      </w:r>
      <w:r w:rsidR="005349F2">
        <w:rPr>
          <w:rtl/>
        </w:rPr>
        <w:t xml:space="preserve"> </w:t>
      </w:r>
      <w:r>
        <w:rPr>
          <w:rtl/>
        </w:rPr>
        <w:t>اند «اشارت</w:t>
      </w:r>
      <w:r>
        <w:rPr>
          <w:rFonts w:hint="cs"/>
          <w:rtl/>
        </w:rPr>
        <w:t>ی</w:t>
      </w:r>
      <w:r>
        <w:rPr>
          <w:rtl/>
        </w:rPr>
        <w:t xml:space="preserve"> به رفتار ائمه طاهر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سلف، چون امام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Fonts w:hint="eastAsia"/>
          <w:rtl/>
        </w:rPr>
        <w:t>طالب</w:t>
      </w:r>
      <w:r>
        <w:rPr>
          <w:rtl/>
        </w:rPr>
        <w:t xml:space="preserve"> و امام حسن و امام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5349F2">
        <w:rPr>
          <w:rFonts w:hint="eastAsia"/>
          <w:rtl/>
        </w:rPr>
        <w:t xml:space="preserve"> </w:t>
      </w:r>
      <w:r>
        <w:rPr>
          <w:rFonts w:hint="eastAsia"/>
          <w:rtl/>
        </w:rPr>
        <w:t>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 رفتار صادق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5349F2" w:rsidRPr="005349F2">
        <w:rPr>
          <w:rStyle w:val="libAlaemChar"/>
          <w:rtl/>
        </w:rPr>
        <w:t>عليهما‌السلام</w:t>
      </w:r>
      <w:r>
        <w:rPr>
          <w:rtl/>
        </w:rPr>
        <w:t xml:space="preserve"> چه که از تفرقه</w:t>
      </w:r>
      <w:r w:rsidR="005349F2"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اضطراب وحدت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ترس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 w:rsidR="005349F2">
        <w:rPr>
          <w:rFonts w:hint="eastAsia"/>
          <w:rtl/>
        </w:rPr>
        <w:t xml:space="preserve"> </w:t>
      </w:r>
      <w:r>
        <w:rPr>
          <w:rFonts w:hint="eastAsia"/>
          <w:rtl/>
        </w:rPr>
        <w:t>اند،</w:t>
      </w:r>
      <w:r>
        <w:rPr>
          <w:rtl/>
        </w:rPr>
        <w:t xml:space="preserve"> که امر و زمان جاهل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بود تا فرصت</w:t>
      </w:r>
      <w:r>
        <w:rPr>
          <w:rFonts w:hint="cs"/>
          <w:rtl/>
        </w:rPr>
        <w:t>ی</w:t>
      </w:r>
      <w:r>
        <w:rPr>
          <w:rtl/>
        </w:rPr>
        <w:t xml:space="preserve"> را «که دشمنان اسلام از تفرقه و ضعف اسلام انتظار دارند» فرا نرسد و بلا و صدمه</w:t>
      </w:r>
      <w:r w:rsidR="005349F2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سر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بر اهل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فرود 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5349F2" w:rsidRDefault="005349F2" w:rsidP="002B78E3">
      <w:pPr>
        <w:pStyle w:val="libNormal"/>
        <w:rPr>
          <w:rtl/>
        </w:rPr>
      </w:pPr>
      <w:r>
        <w:rPr>
          <w:rtl/>
        </w:rPr>
        <w:br w:type="page"/>
      </w:r>
    </w:p>
    <w:p w:rsidR="002B78E3" w:rsidRDefault="002B78E3" w:rsidP="002B78E3">
      <w:pPr>
        <w:pStyle w:val="Heading2"/>
        <w:rPr>
          <w:rtl/>
        </w:rPr>
      </w:pPr>
      <w:bookmarkStart w:id="29" w:name="_Toc417734005"/>
      <w:bookmarkStart w:id="30" w:name="_Toc13484914"/>
      <w:r>
        <w:rPr>
          <w:rFonts w:hint="eastAsia"/>
          <w:rtl/>
        </w:rPr>
        <w:t>تعهد</w:t>
      </w:r>
      <w:r>
        <w:rPr>
          <w:rtl/>
        </w:rPr>
        <w:t xml:space="preserve"> امام</w:t>
      </w:r>
      <w:bookmarkEnd w:id="29"/>
      <w:bookmarkEnd w:id="30"/>
    </w:p>
    <w:p w:rsidR="002B78E3" w:rsidRDefault="002B78E3" w:rsidP="005349F2">
      <w:pPr>
        <w:pStyle w:val="libNormal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هم اکنون خدا</w:t>
      </w:r>
      <w:r>
        <w:rPr>
          <w:rFonts w:hint="cs"/>
          <w:rtl/>
        </w:rPr>
        <w:t>ی</w:t>
      </w:r>
      <w:r>
        <w:rPr>
          <w:rtl/>
        </w:rPr>
        <w:t xml:space="preserve"> را بر نفس خود شاهد م</w:t>
      </w:r>
      <w:r>
        <w:rPr>
          <w:rFonts w:hint="cs"/>
          <w:rtl/>
        </w:rPr>
        <w:t>ی</w:t>
      </w:r>
      <w:r w:rsidR="005349F2">
        <w:rPr>
          <w:rFonts w:hint="cs"/>
          <w:rtl/>
        </w:rPr>
        <w:t xml:space="preserve"> 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رم</w:t>
      </w:r>
      <w:r>
        <w:rPr>
          <w:rtl/>
        </w:rPr>
        <w:t xml:space="preserve"> که اگر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امر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بر عهده گرفتن خلافت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</w:t>
      </w:r>
      <w:r w:rsidR="003700A5">
        <w:rPr>
          <w:rtl/>
        </w:rPr>
        <w:t>(</w:t>
      </w:r>
      <w:r>
        <w:rPr>
          <w:rtl/>
        </w:rPr>
        <w:t>را</w:t>
      </w:r>
      <w:r w:rsidR="003700A5">
        <w:rPr>
          <w:rtl/>
        </w:rPr>
        <w:t>)</w:t>
      </w:r>
      <w:r>
        <w:rPr>
          <w:rtl/>
        </w:rPr>
        <w:t xml:space="preserve"> به من واگذارد و زنج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«خلافت» </w:t>
      </w:r>
      <w:r w:rsidR="003700A5">
        <w:rPr>
          <w:rtl/>
        </w:rPr>
        <w:t>(</w:t>
      </w:r>
      <w:r>
        <w:rPr>
          <w:rtl/>
        </w:rPr>
        <w:t>را بر گردن</w:t>
      </w:r>
      <w:r w:rsidR="003700A5">
        <w:rPr>
          <w:rtl/>
        </w:rPr>
        <w:t>)</w:t>
      </w:r>
      <w:r>
        <w:rPr>
          <w:rtl/>
        </w:rPr>
        <w:t xml:space="preserve">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</w:t>
      </w:r>
      <w:r w:rsidRPr="005349F2">
        <w:rPr>
          <w:rStyle w:val="libAlaemChar"/>
          <w:rtl/>
        </w:rPr>
        <w:t>(</w:t>
      </w:r>
      <w:r w:rsidRPr="005349F2">
        <w:rPr>
          <w:rStyle w:val="libAieChar"/>
          <w:rtl/>
        </w:rPr>
        <w:t>وَ قَدْ جَعَلْتُ لِلَّهِ عَلَ</w:t>
      </w:r>
      <w:r w:rsidRPr="005349F2">
        <w:rPr>
          <w:rStyle w:val="libAieChar"/>
          <w:rFonts w:hint="cs"/>
          <w:rtl/>
        </w:rPr>
        <w:t>ی</w:t>
      </w:r>
      <w:r w:rsidRPr="005349F2">
        <w:rPr>
          <w:rStyle w:val="libAieChar"/>
          <w:rtl/>
        </w:rPr>
        <w:t xml:space="preserve"> نَفْسِ</w:t>
      </w:r>
      <w:r w:rsidRPr="005349F2">
        <w:rPr>
          <w:rStyle w:val="libAieChar"/>
          <w:rFonts w:hint="cs"/>
          <w:rtl/>
        </w:rPr>
        <w:t>ی</w:t>
      </w:r>
      <w:r w:rsidRPr="005349F2">
        <w:rPr>
          <w:rStyle w:val="libAieChar"/>
          <w:rtl/>
        </w:rPr>
        <w:t xml:space="preserve"> إِنِ اسْتَرْعَانِ</w:t>
      </w:r>
      <w:r w:rsidRPr="005349F2">
        <w:rPr>
          <w:rStyle w:val="libAieChar"/>
          <w:rFonts w:hint="cs"/>
          <w:rtl/>
        </w:rPr>
        <w:t>ی</w:t>
      </w:r>
      <w:r w:rsidRPr="005349F2">
        <w:rPr>
          <w:rStyle w:val="libAieChar"/>
          <w:rtl/>
        </w:rPr>
        <w:t xml:space="preserve"> أَمْرَ الْمُسْلِمِ</w:t>
      </w:r>
      <w:r w:rsidRPr="005349F2">
        <w:rPr>
          <w:rStyle w:val="libAieChar"/>
          <w:rFonts w:hint="cs"/>
          <w:rtl/>
        </w:rPr>
        <w:t>ی</w:t>
      </w:r>
      <w:r w:rsidRPr="005349F2">
        <w:rPr>
          <w:rStyle w:val="libAieChar"/>
          <w:rFonts w:hint="eastAsia"/>
          <w:rtl/>
        </w:rPr>
        <w:t>نَ</w:t>
      </w:r>
      <w:r w:rsidRPr="005349F2">
        <w:rPr>
          <w:rStyle w:val="libAieChar"/>
          <w:rtl/>
        </w:rPr>
        <w:t xml:space="preserve"> وَ قَلَّدَنِ</w:t>
      </w:r>
      <w:r w:rsidRPr="005349F2">
        <w:rPr>
          <w:rStyle w:val="libAieChar"/>
          <w:rFonts w:hint="cs"/>
          <w:rtl/>
        </w:rPr>
        <w:t>ی</w:t>
      </w:r>
      <w:r w:rsidRPr="005349F2">
        <w:rPr>
          <w:rStyle w:val="libAieChar"/>
          <w:rtl/>
        </w:rPr>
        <w:t xml:space="preserve"> خِلَافَتَ</w:t>
      </w:r>
      <w:r w:rsidRPr="005349F2">
        <w:rPr>
          <w:rStyle w:val="libAieChar"/>
          <w:rFonts w:hint="eastAsia"/>
          <w:rtl/>
        </w:rPr>
        <w:t>هُ</w:t>
      </w:r>
      <w:r w:rsidR="005349F2" w:rsidRPr="005349F2">
        <w:rPr>
          <w:rFonts w:eastAsia="KFGQPC Uthman Taha Naskh" w:hint="cs"/>
          <w:rtl/>
        </w:rPr>
        <w:t>.</w:t>
      </w:r>
      <w:r w:rsidR="005349F2">
        <w:rPr>
          <w:rFonts w:hint="cs"/>
          <w:rtl/>
        </w:rPr>
        <w:t>..</w:t>
      </w:r>
      <w:r w:rsidR="003700A5" w:rsidRPr="005349F2">
        <w:rPr>
          <w:rStyle w:val="libAlaemChar"/>
          <w:rtl/>
        </w:rPr>
        <w:t>)</w:t>
      </w:r>
      <w:r>
        <w:rPr>
          <w:rtl/>
        </w:rPr>
        <w:t xml:space="preserve"> درباره تمام مردم خاصه بن</w:t>
      </w:r>
      <w:r>
        <w:rPr>
          <w:rFonts w:hint="cs"/>
          <w:rtl/>
        </w:rPr>
        <w:t>ی</w:t>
      </w:r>
      <w:r w:rsidR="005349F2">
        <w:rPr>
          <w:rFonts w:hint="cs"/>
          <w:rtl/>
        </w:rPr>
        <w:t xml:space="preserve"> </w:t>
      </w:r>
      <w:r>
        <w:rPr>
          <w:rFonts w:hint="eastAsia"/>
          <w:rtl/>
        </w:rPr>
        <w:t>عباس</w:t>
      </w:r>
      <w:r>
        <w:rPr>
          <w:rtl/>
        </w:rPr>
        <w:t xml:space="preserve"> به طاعت خدا، رسول حضرت او رفتار کنم.</w:t>
      </w:r>
    </w:p>
    <w:p w:rsidR="002B78E3" w:rsidRDefault="002B78E3" w:rsidP="002B78E3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خون احد</w:t>
      </w:r>
      <w:r>
        <w:rPr>
          <w:rFonts w:hint="cs"/>
          <w:rtl/>
        </w:rPr>
        <w:t>ی</w:t>
      </w:r>
      <w:r>
        <w:rPr>
          <w:rtl/>
        </w:rPr>
        <w:t xml:space="preserve"> را به حرام نر</w:t>
      </w:r>
      <w:r>
        <w:rPr>
          <w:rFonts w:hint="cs"/>
          <w:rtl/>
        </w:rPr>
        <w:t>ی</w:t>
      </w:r>
      <w:r>
        <w:rPr>
          <w:rFonts w:hint="eastAsia"/>
          <w:rtl/>
        </w:rPr>
        <w:t>زم</w:t>
      </w:r>
      <w:r>
        <w:rPr>
          <w:rtl/>
        </w:rPr>
        <w:t xml:space="preserve"> و ناموس</w:t>
      </w:r>
      <w:r>
        <w:rPr>
          <w:rFonts w:hint="cs"/>
          <w:rtl/>
        </w:rPr>
        <w:t>ی</w:t>
      </w:r>
      <w:r>
        <w:rPr>
          <w:rtl/>
        </w:rPr>
        <w:t xml:space="preserve"> را مباح نگو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نگ</w:t>
      </w:r>
      <w:r>
        <w:rPr>
          <w:rFonts w:hint="cs"/>
          <w:rtl/>
        </w:rPr>
        <w:t>ی</w:t>
      </w:r>
      <w:r>
        <w:rPr>
          <w:rFonts w:hint="eastAsia"/>
          <w:rtl/>
        </w:rPr>
        <w:t>رم</w:t>
      </w:r>
      <w:r>
        <w:rPr>
          <w:rtl/>
        </w:rPr>
        <w:t xml:space="preserve"> و تصرف در ثروت و مال کس</w:t>
      </w:r>
      <w:r>
        <w:rPr>
          <w:rFonts w:hint="cs"/>
          <w:rtl/>
        </w:rPr>
        <w:t>ی</w:t>
      </w:r>
      <w:r>
        <w:rPr>
          <w:rtl/>
        </w:rPr>
        <w:t xml:space="preserve"> را حلال نشمرم مگر آنچه را که حدود و احکام خداوند</w:t>
      </w:r>
      <w:r>
        <w:rPr>
          <w:rFonts w:hint="cs"/>
          <w:rtl/>
        </w:rPr>
        <w:t>ی</w:t>
      </w:r>
      <w:r>
        <w:rPr>
          <w:rtl/>
        </w:rPr>
        <w:t xml:space="preserve"> حلال نموده و مال</w:t>
      </w:r>
      <w:r>
        <w:rPr>
          <w:rFonts w:hint="cs"/>
          <w:rtl/>
        </w:rPr>
        <w:t>ی</w:t>
      </w:r>
      <w:r>
        <w:rPr>
          <w:rtl/>
        </w:rPr>
        <w:t xml:space="preserve"> که فرا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مباح دانسته است و خداوند را بر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شاهد م</w:t>
      </w:r>
      <w:r>
        <w:rPr>
          <w:rFonts w:hint="cs"/>
          <w:rtl/>
        </w:rPr>
        <w:t>ی</w:t>
      </w:r>
      <w:r w:rsidR="005349F2">
        <w:rPr>
          <w:rFonts w:hint="cs"/>
          <w:rtl/>
        </w:rPr>
        <w:t xml:space="preserve"> 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رم</w:t>
      </w:r>
      <w:r>
        <w:rPr>
          <w:rtl/>
        </w:rPr>
        <w:t xml:space="preserve"> که برا</w:t>
      </w:r>
      <w:r>
        <w:rPr>
          <w:rFonts w:hint="cs"/>
          <w:rtl/>
        </w:rPr>
        <w:t>ی</w:t>
      </w:r>
      <w:r>
        <w:rPr>
          <w:rtl/>
        </w:rPr>
        <w:t xml:space="preserve"> کفا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امور در انتخاب افراد کاف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eastAsia"/>
          <w:rtl/>
        </w:rPr>
        <w:t>اردان</w:t>
      </w:r>
      <w:r>
        <w:rPr>
          <w:rtl/>
        </w:rPr>
        <w:t xml:space="preserve"> بکوشم و 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مقررات برخورد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موکد گرفته</w:t>
      </w:r>
      <w:r w:rsidR="005349F2">
        <w:rPr>
          <w:rtl/>
        </w:rPr>
        <w:t xml:space="preserve"> </w:t>
      </w:r>
      <w:r>
        <w:rPr>
          <w:rtl/>
        </w:rPr>
        <w:t>ام، که رفتار نما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به نزد خداوند خود را از آنها مسئول م</w:t>
      </w:r>
      <w:r>
        <w:rPr>
          <w:rFonts w:hint="cs"/>
          <w:rtl/>
        </w:rPr>
        <w:t>ی</w:t>
      </w:r>
      <w:r w:rsidR="005349F2">
        <w:rPr>
          <w:rFonts w:hint="cs"/>
          <w:rtl/>
        </w:rPr>
        <w:t xml:space="preserve"> </w:t>
      </w:r>
      <w:r>
        <w:rPr>
          <w:rFonts w:hint="eastAsia"/>
          <w:rtl/>
        </w:rPr>
        <w:t>شمارم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که خدا</w:t>
      </w:r>
      <w:r>
        <w:rPr>
          <w:rFonts w:hint="cs"/>
          <w:rtl/>
        </w:rPr>
        <w:t>ی</w:t>
      </w:r>
      <w:r>
        <w:rPr>
          <w:rtl/>
        </w:rPr>
        <w:t xml:space="preserve"> عزوجل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2B78E3" w:rsidRDefault="005349F2" w:rsidP="002B78E3">
      <w:pPr>
        <w:pStyle w:val="libAie"/>
        <w:rPr>
          <w:rStyle w:val="libNormalChar"/>
          <w:rtl/>
        </w:rPr>
      </w:pPr>
      <w:r w:rsidRPr="005349F2">
        <w:rPr>
          <w:rStyle w:val="libAlaemChar"/>
          <w:rFonts w:hint="cs"/>
          <w:rtl/>
        </w:rPr>
        <w:t>(</w:t>
      </w:r>
      <w:r w:rsidR="002B78E3">
        <w:rPr>
          <w:rFonts w:hint="eastAsia"/>
          <w:rtl/>
        </w:rPr>
        <w:t>وَ</w:t>
      </w:r>
      <w:r w:rsidR="002B78E3">
        <w:rPr>
          <w:rtl/>
        </w:rPr>
        <w:t xml:space="preserve"> أَوْفُوا بِالْعَهْدِ إِنَّ الْعَهْدَ کانَ مَسْؤُلاً</w:t>
      </w:r>
      <w:r w:rsidRPr="005349F2">
        <w:rPr>
          <w:rStyle w:val="libAlaemChar"/>
          <w:rFonts w:hint="cs"/>
          <w:rtl/>
        </w:rPr>
        <w:t>)</w:t>
      </w:r>
      <w:r w:rsidR="002B78E3" w:rsidRPr="005349F2">
        <w:rPr>
          <w:rStyle w:val="libNormalChar"/>
          <w:rtl/>
        </w:rPr>
        <w:t>.</w:t>
      </w:r>
    </w:p>
    <w:p w:rsidR="005349F2" w:rsidRPr="005349F2" w:rsidRDefault="005349F2" w:rsidP="005349F2">
      <w:pPr>
        <w:pStyle w:val="libNormal"/>
        <w:rPr>
          <w:rtl/>
        </w:rPr>
      </w:pPr>
      <w:r>
        <w:rPr>
          <w:rtl/>
        </w:rPr>
        <w:br w:type="page"/>
      </w:r>
    </w:p>
    <w:p w:rsidR="002B78E3" w:rsidRDefault="002B78E3" w:rsidP="002B78E3">
      <w:pPr>
        <w:pStyle w:val="Heading2"/>
        <w:rPr>
          <w:rtl/>
        </w:rPr>
      </w:pPr>
      <w:bookmarkStart w:id="31" w:name="_Toc417734006"/>
      <w:bookmarkStart w:id="32" w:name="_Toc13484915"/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امام</w:t>
      </w:r>
      <w:bookmarkEnd w:id="31"/>
      <w:bookmarkEnd w:id="32"/>
    </w:p>
    <w:p w:rsidR="002B78E3" w:rsidRDefault="002B78E3" w:rsidP="002B78E3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اگر من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موارد ز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و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دهم و اگر بدعت</w:t>
      </w:r>
      <w:r>
        <w:rPr>
          <w:rFonts w:hint="cs"/>
          <w:rtl/>
        </w:rPr>
        <w:t>ی</w:t>
      </w:r>
      <w:r>
        <w:rPr>
          <w:rtl/>
        </w:rPr>
        <w:t xml:space="preserve"> نهادم، سزاوار (سرزنشم) و مستوجب عقوبت و از غضب خداوند</w:t>
      </w:r>
      <w:r>
        <w:rPr>
          <w:rFonts w:hint="cs"/>
          <w:rtl/>
        </w:rPr>
        <w:t>ی</w:t>
      </w:r>
      <w:r>
        <w:rPr>
          <w:rtl/>
        </w:rPr>
        <w:t xml:space="preserve"> به حضرت او پناه م</w:t>
      </w:r>
      <w:r>
        <w:rPr>
          <w:rFonts w:hint="cs"/>
          <w:rtl/>
        </w:rPr>
        <w:t>ی</w:t>
      </w:r>
      <w:r w:rsidR="005349F2">
        <w:rPr>
          <w:rFonts w:hint="cs"/>
          <w:rtl/>
        </w:rPr>
        <w:t xml:space="preserve"> </w:t>
      </w:r>
      <w:r>
        <w:rPr>
          <w:rFonts w:hint="eastAsia"/>
          <w:rtl/>
        </w:rPr>
        <w:t>برم</w:t>
      </w:r>
      <w:r>
        <w:rPr>
          <w:rtl/>
        </w:rPr>
        <w:t xml:space="preserve"> و 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طاعتش را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او م</w:t>
      </w:r>
      <w:r>
        <w:rPr>
          <w:rFonts w:hint="cs"/>
          <w:rtl/>
        </w:rPr>
        <w:t>ی</w:t>
      </w:r>
      <w:r w:rsidR="005349F2">
        <w:rPr>
          <w:rFonts w:hint="cs"/>
          <w:rtl/>
        </w:rPr>
        <w:t xml:space="preserve"> </w:t>
      </w:r>
      <w:r>
        <w:rPr>
          <w:rFonts w:hint="eastAsia"/>
          <w:rtl/>
        </w:rPr>
        <w:t>خواهم</w:t>
      </w:r>
      <w:r>
        <w:rPr>
          <w:rtl/>
        </w:rPr>
        <w:t xml:space="preserve"> و با نها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رغبت از حضرت او جل جلاله م</w:t>
      </w:r>
      <w:r>
        <w:rPr>
          <w:rFonts w:hint="cs"/>
          <w:rtl/>
        </w:rPr>
        <w:t>ی</w:t>
      </w:r>
      <w:r w:rsidR="005349F2">
        <w:rPr>
          <w:rFonts w:hint="cs"/>
          <w:rtl/>
        </w:rPr>
        <w:t xml:space="preserve"> </w:t>
      </w:r>
      <w:r>
        <w:rPr>
          <w:rFonts w:hint="eastAsia"/>
          <w:rtl/>
        </w:rPr>
        <w:t>خواهم</w:t>
      </w:r>
      <w:r>
        <w:rPr>
          <w:rtl/>
        </w:rPr>
        <w:t xml:space="preserve"> که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 و معص</w:t>
      </w:r>
      <w:r>
        <w:rPr>
          <w:rFonts w:hint="cs"/>
          <w:rtl/>
        </w:rPr>
        <w:t>ی</w:t>
      </w:r>
      <w:r>
        <w:rPr>
          <w:rFonts w:hint="eastAsia"/>
          <w:rtl/>
        </w:rPr>
        <w:t>تش</w:t>
      </w:r>
      <w:r>
        <w:rPr>
          <w:rtl/>
        </w:rPr>
        <w:t xml:space="preserve"> حا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شود.</w:t>
      </w:r>
    </w:p>
    <w:p w:rsidR="002B78E3" w:rsidRDefault="002B78E3" w:rsidP="005349F2">
      <w:pPr>
        <w:pStyle w:val="libNormal"/>
        <w:rPr>
          <w:rtl/>
        </w:rPr>
      </w:pPr>
      <w:r>
        <w:rPr>
          <w:rFonts w:hint="eastAsia"/>
          <w:rtl/>
        </w:rPr>
        <w:t>طور</w:t>
      </w:r>
      <w:r>
        <w:rPr>
          <w:rFonts w:hint="cs"/>
          <w:rtl/>
        </w:rPr>
        <w:t>ی</w:t>
      </w:r>
      <w:r>
        <w:rPr>
          <w:rtl/>
        </w:rPr>
        <w:t xml:space="preserve"> که برا</w:t>
      </w:r>
      <w:r>
        <w:rPr>
          <w:rFonts w:hint="cs"/>
          <w:rtl/>
        </w:rPr>
        <w:t>ی</w:t>
      </w:r>
      <w:r>
        <w:rPr>
          <w:rtl/>
        </w:rPr>
        <w:t xml:space="preserve"> من و عموم مسلمانان موجب عاف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باشد و جامعه و جفر </w:t>
      </w:r>
      <w:r w:rsidR="003700A5">
        <w:rPr>
          <w:rStyle w:val="libFootnotenumChar"/>
          <w:rtl/>
        </w:rPr>
        <w:t>(</w:t>
      </w:r>
      <w:r w:rsidRPr="00DC45F7">
        <w:rPr>
          <w:rStyle w:val="libFootnotenumChar"/>
          <w:rtl/>
        </w:rPr>
        <w:t>19</w:t>
      </w:r>
      <w:r w:rsidR="003700A5">
        <w:rPr>
          <w:rStyle w:val="libFootnotenumChar"/>
          <w:rtl/>
        </w:rPr>
        <w:t>)</w:t>
      </w:r>
      <w:r>
        <w:rPr>
          <w:rtl/>
        </w:rPr>
        <w:t xml:space="preserve"> بر ضد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دلالت دارند </w:t>
      </w:r>
      <w:r w:rsidR="005349F2">
        <w:rPr>
          <w:rFonts w:hint="cs"/>
          <w:rtl/>
        </w:rPr>
        <w:t>...</w:t>
      </w:r>
    </w:p>
    <w:p w:rsidR="002B78E3" w:rsidRDefault="002B78E3" w:rsidP="005349F2">
      <w:pPr>
        <w:pStyle w:val="libNormal"/>
        <w:rPr>
          <w:rtl/>
        </w:rPr>
      </w:pPr>
      <w:r>
        <w:rPr>
          <w:rtl/>
        </w:rPr>
        <w:t>(ا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صورت نم</w:t>
      </w:r>
      <w:r>
        <w:rPr>
          <w:rFonts w:hint="cs"/>
          <w:rtl/>
        </w:rPr>
        <w:t>ی</w:t>
      </w:r>
      <w:r w:rsidR="005349F2">
        <w:rPr>
          <w:rFonts w:hint="cs"/>
          <w:rtl/>
        </w:rPr>
        <w:t xml:space="preserve"> 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>) و من نم</w:t>
      </w:r>
      <w:r>
        <w:rPr>
          <w:rFonts w:hint="cs"/>
          <w:rtl/>
        </w:rPr>
        <w:t>ی</w:t>
      </w:r>
      <w:r w:rsidR="005349F2">
        <w:rPr>
          <w:rFonts w:hint="cs"/>
          <w:rtl/>
        </w:rPr>
        <w:t xml:space="preserve"> </w:t>
      </w:r>
      <w:r>
        <w:rPr>
          <w:rFonts w:hint="eastAsia"/>
          <w:rtl/>
        </w:rPr>
        <w:t>دانم</w:t>
      </w:r>
      <w:r>
        <w:rPr>
          <w:rtl/>
        </w:rPr>
        <w:t xml:space="preserve"> که به من و شما چه خواهد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="005349F2">
        <w:rPr>
          <w:rFonts w:hint="cs"/>
          <w:rtl/>
        </w:rPr>
        <w:t>...</w:t>
      </w:r>
      <w:r>
        <w:rPr>
          <w:rtl/>
        </w:rPr>
        <w:t xml:space="preserve"> و فرمان و حکم خدا راست و بس و به حق حکم م</w:t>
      </w:r>
      <w:r>
        <w:rPr>
          <w:rFonts w:hint="cs"/>
          <w:rtl/>
        </w:rPr>
        <w:t>ی</w:t>
      </w:r>
      <w:r w:rsidR="005349F2">
        <w:rPr>
          <w:rFonts w:hint="cs"/>
          <w:rtl/>
        </w:rPr>
        <w:t xml:space="preserve"> </w:t>
      </w:r>
      <w:r>
        <w:rPr>
          <w:rFonts w:hint="eastAsia"/>
          <w:rtl/>
        </w:rPr>
        <w:t>دهد</w:t>
      </w:r>
      <w:r>
        <w:rPr>
          <w:rtl/>
        </w:rPr>
        <w:t xml:space="preserve"> و حضرت او عزوجل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جدا کننده</w:t>
      </w:r>
      <w:r w:rsidR="005349F2"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حق و باطل است.</w:t>
      </w:r>
    </w:p>
    <w:p w:rsidR="005349F2" w:rsidRDefault="005349F2" w:rsidP="002B78E3">
      <w:pPr>
        <w:pStyle w:val="libNormal"/>
        <w:rPr>
          <w:rtl/>
        </w:rPr>
      </w:pPr>
      <w:r>
        <w:rPr>
          <w:rtl/>
        </w:rPr>
        <w:br w:type="page"/>
      </w:r>
    </w:p>
    <w:p w:rsidR="002B78E3" w:rsidRDefault="002B78E3" w:rsidP="002B78E3">
      <w:pPr>
        <w:pStyle w:val="Heading2"/>
        <w:rPr>
          <w:rtl/>
        </w:rPr>
      </w:pPr>
      <w:bookmarkStart w:id="33" w:name="_Toc417734007"/>
      <w:bookmarkStart w:id="34" w:name="_Toc13484916"/>
      <w:r>
        <w:rPr>
          <w:rFonts w:hint="eastAsia"/>
          <w:rtl/>
        </w:rPr>
        <w:t>جبر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ار؟</w:t>
      </w:r>
      <w:bookmarkEnd w:id="33"/>
      <w:bookmarkEnd w:id="34"/>
    </w:p>
    <w:p w:rsidR="002B78E3" w:rsidRDefault="002B78E3" w:rsidP="002B78E3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اکنون برا</w:t>
      </w:r>
      <w:r>
        <w:rPr>
          <w:rFonts w:hint="cs"/>
          <w:rtl/>
        </w:rPr>
        <w:t>ی</w:t>
      </w:r>
      <w:r>
        <w:rPr>
          <w:rtl/>
        </w:rPr>
        <w:t xml:space="preserve"> امتثال امر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5349F2" w:rsidRPr="005349F2">
        <w:rPr>
          <w:rStyle w:val="libAlaemChar"/>
          <w:rtl/>
        </w:rPr>
        <w:t>عليه‌السلام</w:t>
      </w:r>
      <w:r>
        <w:rPr>
          <w:rtl/>
        </w:rPr>
        <w:t xml:space="preserve"> </w:t>
      </w:r>
      <w:r w:rsidR="003700A5">
        <w:rPr>
          <w:rStyle w:val="libFootnotenumChar"/>
          <w:rtl/>
        </w:rPr>
        <w:t>(</w:t>
      </w:r>
      <w:r w:rsidRPr="00DC45F7">
        <w:rPr>
          <w:rStyle w:val="libFootnotenumChar"/>
          <w:rtl/>
        </w:rPr>
        <w:t>20</w:t>
      </w:r>
      <w:r w:rsidR="003700A5">
        <w:rPr>
          <w:rStyle w:val="libFootnotenumChar"/>
          <w:rtl/>
        </w:rPr>
        <w:t>)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را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رفتم</w:t>
      </w:r>
      <w:r>
        <w:rPr>
          <w:rtl/>
        </w:rPr>
        <w:t xml:space="preserve"> و رضا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را برگز</w:t>
      </w:r>
      <w:r>
        <w:rPr>
          <w:rFonts w:hint="cs"/>
          <w:rtl/>
        </w:rPr>
        <w:t>ی</w:t>
      </w:r>
      <w:r>
        <w:rPr>
          <w:rFonts w:hint="eastAsia"/>
          <w:rtl/>
        </w:rPr>
        <w:t>دم،</w:t>
      </w:r>
      <w:r>
        <w:rPr>
          <w:rtl/>
        </w:rPr>
        <w:t xml:space="preserve"> خداوند من و او را نگهدارد، خدا</w:t>
      </w:r>
      <w:r>
        <w:rPr>
          <w:rFonts w:hint="cs"/>
          <w:rtl/>
        </w:rPr>
        <w:t>ی</w:t>
      </w:r>
      <w:r>
        <w:rPr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را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نوشته</w:t>
      </w:r>
      <w:r w:rsidR="005349F2">
        <w:rPr>
          <w:rtl/>
        </w:rPr>
        <w:t xml:space="preserve"> </w:t>
      </w:r>
      <w:r>
        <w:rPr>
          <w:rtl/>
        </w:rPr>
        <w:t>ها به شهادت م</w:t>
      </w:r>
      <w:r>
        <w:rPr>
          <w:rFonts w:hint="cs"/>
          <w:rtl/>
        </w:rPr>
        <w:t>ی</w:t>
      </w:r>
      <w:r w:rsidR="005349F2">
        <w:rPr>
          <w:rFonts w:hint="cs"/>
          <w:rtl/>
        </w:rPr>
        <w:t xml:space="preserve"> 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رم</w:t>
      </w:r>
      <w:r>
        <w:rPr>
          <w:rtl/>
        </w:rPr>
        <w:t xml:space="preserve"> وَ کَف</w:t>
      </w:r>
      <w:r>
        <w:rPr>
          <w:rFonts w:hint="cs"/>
          <w:rtl/>
        </w:rPr>
        <w:t>ی</w:t>
      </w:r>
      <w:r>
        <w:rPr>
          <w:rtl/>
        </w:rPr>
        <w:t xml:space="preserve"> بِاللَّهِ شَه</w:t>
      </w:r>
      <w:r>
        <w:rPr>
          <w:rFonts w:hint="cs"/>
          <w:rtl/>
        </w:rPr>
        <w:t>ی</w:t>
      </w:r>
      <w:r>
        <w:rPr>
          <w:rFonts w:hint="eastAsia"/>
          <w:rtl/>
        </w:rPr>
        <w:t>داً</w:t>
      </w:r>
      <w:r>
        <w:rPr>
          <w:rtl/>
        </w:rPr>
        <w:t xml:space="preserve"> و برا</w:t>
      </w:r>
      <w:r>
        <w:rPr>
          <w:rFonts w:hint="cs"/>
          <w:rtl/>
        </w:rPr>
        <w:t>ی</w:t>
      </w:r>
      <w:r>
        <w:rPr>
          <w:rtl/>
        </w:rPr>
        <w:t xml:space="preserve"> گواه خداوند کفا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است </w:t>
      </w:r>
      <w:r w:rsidR="003700A5">
        <w:rPr>
          <w:rStyle w:val="libFootnotenumChar"/>
          <w:rtl/>
        </w:rPr>
        <w:t>(</w:t>
      </w:r>
      <w:r w:rsidRPr="00DC45F7">
        <w:rPr>
          <w:rStyle w:val="libFootnotenumChar"/>
          <w:rtl/>
        </w:rPr>
        <w:t>21</w:t>
      </w:r>
      <w:r w:rsidR="003700A5">
        <w:rPr>
          <w:rStyle w:val="libFootnotenumChar"/>
          <w:rtl/>
        </w:rPr>
        <w:t>)</w:t>
      </w:r>
      <w:r w:rsidRPr="00DC45F7">
        <w:rPr>
          <w:rStyle w:val="libFootnotenumChar"/>
          <w:rtl/>
        </w:rPr>
        <w:t>.</w:t>
      </w:r>
    </w:p>
    <w:p w:rsidR="002B78E3" w:rsidRDefault="002B78E3" w:rsidP="002B78E3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خط خود نوشتم با حضور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خدا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بدارد و در حضور فَضل بن سَهل و سَهل بن فَضل و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بن أَکْثَمَ و عبدالله بن طاهر و ثُمَامَةَ بن أَشْرَسَ و بِشْر بن مُعْتَمِر و حَمَّاد بن نُعْمَانِ ، در ماه رمضان سال دو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>.</w:t>
      </w:r>
    </w:p>
    <w:p w:rsidR="005349F2" w:rsidRDefault="005349F2" w:rsidP="002B78E3">
      <w:pPr>
        <w:pStyle w:val="libNormal"/>
        <w:rPr>
          <w:rtl/>
        </w:rPr>
      </w:pPr>
      <w:r>
        <w:rPr>
          <w:rtl/>
        </w:rPr>
        <w:br w:type="page"/>
      </w:r>
    </w:p>
    <w:p w:rsidR="002B78E3" w:rsidRDefault="002B78E3" w:rsidP="002B78E3">
      <w:pPr>
        <w:pStyle w:val="Heading2"/>
        <w:rPr>
          <w:rtl/>
        </w:rPr>
      </w:pPr>
      <w:bookmarkStart w:id="35" w:name="_Toc417734008"/>
      <w:bookmarkStart w:id="36" w:name="_Toc13484917"/>
      <w:r>
        <w:rPr>
          <w:rFonts w:hint="eastAsia"/>
          <w:rtl/>
        </w:rPr>
        <w:t>شهود</w:t>
      </w:r>
      <w:bookmarkEnd w:id="35"/>
      <w:bookmarkEnd w:id="36"/>
    </w:p>
    <w:p w:rsidR="002B78E3" w:rsidRDefault="002B78E3" w:rsidP="002B78E3">
      <w:pPr>
        <w:pStyle w:val="libNormal"/>
        <w:rPr>
          <w:rtl/>
        </w:rPr>
      </w:pPr>
      <w:r>
        <w:rPr>
          <w:rtl/>
        </w:rPr>
        <w:t>(کسان</w:t>
      </w:r>
      <w:r>
        <w:rPr>
          <w:rFonts w:hint="cs"/>
          <w:rtl/>
        </w:rPr>
        <w:t>ی</w:t>
      </w:r>
      <w:r>
        <w:rPr>
          <w:rtl/>
        </w:rPr>
        <w:t xml:space="preserve"> که جانب راست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نامه، شهادت خود نوشته</w:t>
      </w:r>
      <w:r w:rsidR="005349F2">
        <w:rPr>
          <w:rtl/>
        </w:rPr>
        <w:t xml:space="preserve"> </w:t>
      </w:r>
      <w:r>
        <w:rPr>
          <w:rtl/>
        </w:rPr>
        <w:t>اند:)</w:t>
      </w:r>
    </w:p>
    <w:p w:rsidR="002B78E3" w:rsidRDefault="002B78E3" w:rsidP="002B78E3">
      <w:pPr>
        <w:pStyle w:val="libNormal"/>
        <w:rPr>
          <w:rtl/>
        </w:rPr>
      </w:pPr>
      <w:r>
        <w:rPr>
          <w:rFonts w:hint="eastAsia"/>
          <w:rtl/>
        </w:rPr>
        <w:t>«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بن أَکْثَمَ» به مضمون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مکتوب از پشت و رو</w:t>
      </w:r>
      <w:r>
        <w:rPr>
          <w:rFonts w:hint="cs"/>
          <w:rtl/>
        </w:rPr>
        <w:t>ی</w:t>
      </w:r>
      <w:r>
        <w:rPr>
          <w:rtl/>
        </w:rPr>
        <w:t xml:space="preserve"> آن گواه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349F2">
        <w:rPr>
          <w:rFonts w:hint="cs"/>
          <w:rtl/>
        </w:rPr>
        <w:t xml:space="preserve"> </w:t>
      </w:r>
      <w:r>
        <w:rPr>
          <w:rFonts w:hint="eastAsia"/>
          <w:rtl/>
        </w:rPr>
        <w:t>دهد</w:t>
      </w:r>
      <w:r>
        <w:rPr>
          <w:rtl/>
        </w:rPr>
        <w:t xml:space="preserve"> و از خدا م</w:t>
      </w:r>
      <w:r>
        <w:rPr>
          <w:rFonts w:hint="cs"/>
          <w:rtl/>
        </w:rPr>
        <w:t>ی</w:t>
      </w:r>
      <w:r w:rsidR="005349F2">
        <w:rPr>
          <w:rFonts w:hint="cs"/>
          <w:rtl/>
        </w:rPr>
        <w:t xml:space="preserve"> </w:t>
      </w:r>
      <w:r>
        <w:rPr>
          <w:rFonts w:hint="eastAsia"/>
          <w:rtl/>
        </w:rPr>
        <w:t>خواهد</w:t>
      </w:r>
      <w:r>
        <w:rPr>
          <w:rtl/>
        </w:rPr>
        <w:t xml:space="preserve"> که به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عموم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برکت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عهد و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را نشان دهد، به خط خود نوشت در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نامه نوشته شده است:</w:t>
      </w:r>
    </w:p>
    <w:p w:rsidR="002B78E3" w:rsidRDefault="002B78E3" w:rsidP="002B78E3">
      <w:pPr>
        <w:pStyle w:val="libNormal"/>
        <w:rPr>
          <w:rtl/>
        </w:rPr>
      </w:pPr>
      <w:r>
        <w:rPr>
          <w:rFonts w:hint="eastAsia"/>
          <w:rtl/>
        </w:rPr>
        <w:t>«عبدالله</w:t>
      </w:r>
      <w:r>
        <w:rPr>
          <w:rtl/>
        </w:rPr>
        <w:t xml:space="preserve"> بن طاهر بن حس</w:t>
      </w:r>
      <w:r>
        <w:rPr>
          <w:rFonts w:hint="cs"/>
          <w:rtl/>
        </w:rPr>
        <w:t>ی</w:t>
      </w:r>
      <w:r>
        <w:rPr>
          <w:rFonts w:hint="eastAsia"/>
          <w:rtl/>
        </w:rPr>
        <w:t>ن»</w:t>
      </w:r>
      <w:r>
        <w:rPr>
          <w:rtl/>
        </w:rPr>
        <w:t xml:space="preserve"> شهادت خود را ثبت کرد،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>. گواه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349F2">
        <w:rPr>
          <w:rFonts w:hint="cs"/>
          <w:rtl/>
        </w:rPr>
        <w:t xml:space="preserve"> </w:t>
      </w:r>
      <w:r>
        <w:rPr>
          <w:rFonts w:hint="eastAsia"/>
          <w:rtl/>
        </w:rPr>
        <w:t>دهد</w:t>
      </w:r>
      <w:r>
        <w:rPr>
          <w:rtl/>
        </w:rPr>
        <w:t>: «حَمَّاد بن نُعْمَانِ» به مضمون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نامه از پشت و رو</w:t>
      </w:r>
      <w:r>
        <w:rPr>
          <w:rFonts w:hint="cs"/>
          <w:rtl/>
        </w:rPr>
        <w:t>ی</w:t>
      </w:r>
      <w:r>
        <w:rPr>
          <w:rtl/>
        </w:rPr>
        <w:t>. «بِشْر بن مُعْتَمِر» به دست خود نوشت و گواه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349F2">
        <w:rPr>
          <w:rFonts w:hint="cs"/>
          <w:rtl/>
        </w:rPr>
        <w:t xml:space="preserve"> </w:t>
      </w:r>
      <w:r>
        <w:rPr>
          <w:rFonts w:hint="eastAsia"/>
          <w:rtl/>
        </w:rPr>
        <w:t>دهد</w:t>
      </w:r>
      <w:r>
        <w:rPr>
          <w:rtl/>
        </w:rPr>
        <w:t xml:space="preserve"> به مانند آن در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>.</w:t>
      </w:r>
    </w:p>
    <w:p w:rsidR="002B78E3" w:rsidRDefault="002B78E3" w:rsidP="002B78E3">
      <w:pPr>
        <w:pStyle w:val="libNormal"/>
        <w:rPr>
          <w:rtl/>
        </w:rPr>
      </w:pPr>
      <w:r>
        <w:rPr>
          <w:rFonts w:hint="eastAsia"/>
          <w:rtl/>
        </w:rPr>
        <w:t>گواهان</w:t>
      </w:r>
      <w:r>
        <w:rPr>
          <w:rFonts w:hint="cs"/>
          <w:rtl/>
        </w:rPr>
        <w:t>ی</w:t>
      </w:r>
      <w:r>
        <w:rPr>
          <w:rtl/>
        </w:rPr>
        <w:t xml:space="preserve"> که طرف چپ عهدنامه شهادت نوشته</w:t>
      </w:r>
      <w:r w:rsidR="005349F2">
        <w:rPr>
          <w:rtl/>
        </w:rPr>
        <w:t xml:space="preserve"> </w:t>
      </w:r>
      <w:r>
        <w:rPr>
          <w:rtl/>
        </w:rPr>
        <w:t>اند</w:t>
      </w:r>
      <w:r w:rsidR="005349F2">
        <w:rPr>
          <w:rFonts w:hint="cs"/>
          <w:rtl/>
        </w:rPr>
        <w:t>:</w:t>
      </w:r>
    </w:p>
    <w:p w:rsidR="002B78E3" w:rsidRDefault="002B78E3" w:rsidP="005349F2">
      <w:pPr>
        <w:pStyle w:val="libBold1"/>
        <w:rPr>
          <w:rtl/>
        </w:rPr>
      </w:pPr>
      <w:r>
        <w:rPr>
          <w:rFonts w:hint="eastAsia"/>
          <w:rtl/>
        </w:rPr>
        <w:t>گواه</w:t>
      </w:r>
      <w:r>
        <w:rPr>
          <w:rFonts w:hint="cs"/>
          <w:rtl/>
        </w:rPr>
        <w:t>ی</w:t>
      </w:r>
      <w:r>
        <w:rPr>
          <w:rtl/>
        </w:rPr>
        <w:t xml:space="preserve"> و فرمان ذوالر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:</w:t>
      </w:r>
    </w:p>
    <w:p w:rsidR="002B78E3" w:rsidRDefault="002B78E3" w:rsidP="002B78E3">
      <w:pPr>
        <w:pStyle w:val="libNormal"/>
        <w:rPr>
          <w:rtl/>
        </w:rPr>
      </w:pPr>
      <w:r>
        <w:rPr>
          <w:rFonts w:hint="eastAsia"/>
          <w:rtl/>
        </w:rPr>
        <w:t>«فرمان</w:t>
      </w:r>
      <w:r>
        <w:rPr>
          <w:rtl/>
        </w:rPr>
        <w:t xml:space="preserve"> داد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(أَطَالَ اللَّهُ بَقَائه) 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نامه، که عهد و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است (و ام</w:t>
      </w:r>
      <w:r>
        <w:rPr>
          <w:rFonts w:hint="cs"/>
          <w:rtl/>
        </w:rPr>
        <w:t>ی</w:t>
      </w:r>
      <w:r>
        <w:rPr>
          <w:rFonts w:hint="eastAsia"/>
          <w:rtl/>
        </w:rPr>
        <w:t>دوار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بدان از صراط بگذرد) که پشت و رو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را در حرم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ما رسول خدا </w:t>
      </w:r>
      <w:r w:rsidR="005349F2" w:rsidRPr="005349F2">
        <w:rPr>
          <w:rStyle w:val="libAlaemChar"/>
          <w:rtl/>
        </w:rPr>
        <w:t>صلى‌الله‌عليه‌وآله</w:t>
      </w:r>
      <w:r w:rsidR="005349F2">
        <w:rPr>
          <w:rStyle w:val="libAlaemChar"/>
          <w:rtl/>
        </w:rPr>
        <w:t xml:space="preserve"> 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روضه و منبر بخوانند و بالا</w:t>
      </w:r>
      <w:r>
        <w:rPr>
          <w:rFonts w:hint="cs"/>
          <w:rtl/>
        </w:rPr>
        <w:t>ی</w:t>
      </w:r>
      <w:r>
        <w:rPr>
          <w:rtl/>
        </w:rPr>
        <w:t xml:space="preserve"> سر حضار و مقابل چشم</w:t>
      </w:r>
      <w:r w:rsidR="005349F2">
        <w:rPr>
          <w:rtl/>
        </w:rPr>
        <w:t xml:space="preserve"> </w:t>
      </w:r>
      <w:r>
        <w:rPr>
          <w:rtl/>
        </w:rPr>
        <w:t>ها و گوش</w:t>
      </w:r>
      <w:r w:rsidR="005349F2">
        <w:rPr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بزرگان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 w:rsidR="005349F2">
        <w:rPr>
          <w:rFonts w:hint="cs"/>
          <w:rtl/>
        </w:rPr>
        <w:t xml:space="preserve"> </w:t>
      </w:r>
      <w:r>
        <w:rPr>
          <w:rFonts w:hint="eastAsia"/>
          <w:rtl/>
        </w:rPr>
        <w:t>هاشم</w:t>
      </w:r>
      <w:r>
        <w:rPr>
          <w:rtl/>
        </w:rPr>
        <w:t xml:space="preserve"> و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و نوادگان آنها قرائت شود، پس از است</w:t>
      </w:r>
      <w:r>
        <w:rPr>
          <w:rFonts w:hint="cs"/>
          <w:rtl/>
        </w:rPr>
        <w:t>ی</w:t>
      </w:r>
      <w:r>
        <w:rPr>
          <w:rFonts w:hint="eastAsia"/>
          <w:rtl/>
        </w:rPr>
        <w:t>فاء</w:t>
      </w:r>
      <w:r>
        <w:rPr>
          <w:rtl/>
        </w:rPr>
        <w:t xml:space="preserve"> شروط ب</w:t>
      </w:r>
      <w:r>
        <w:rPr>
          <w:rFonts w:hint="cs"/>
          <w:rtl/>
        </w:rPr>
        <w:t>ی</w:t>
      </w:r>
      <w:r>
        <w:rPr>
          <w:rFonts w:hint="eastAsia"/>
          <w:rtl/>
        </w:rPr>
        <w:t>عت،</w:t>
      </w:r>
      <w:r>
        <w:rPr>
          <w:rtl/>
        </w:rPr>
        <w:t xml:space="preserve"> طور</w:t>
      </w:r>
      <w:r>
        <w:rPr>
          <w:rFonts w:hint="cs"/>
          <w:rtl/>
        </w:rPr>
        <w:t>ی</w:t>
      </w:r>
      <w:r>
        <w:rPr>
          <w:rtl/>
        </w:rPr>
        <w:t xml:space="preserve"> که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 سو</w:t>
      </w:r>
      <w:r>
        <w:rPr>
          <w:rFonts w:hint="cs"/>
          <w:rtl/>
        </w:rPr>
        <w:t>ی</w:t>
      </w:r>
      <w:r>
        <w:rPr>
          <w:rtl/>
        </w:rPr>
        <w:t xml:space="preserve"> خود بر عموم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اتمام حجت نموده، تا شبهات</w:t>
      </w:r>
      <w:r>
        <w:rPr>
          <w:rFonts w:hint="cs"/>
          <w:rtl/>
        </w:rPr>
        <w:t>ی</w:t>
      </w:r>
      <w:r>
        <w:rPr>
          <w:rtl/>
        </w:rPr>
        <w:t xml:space="preserve"> که مردم نادان کرده</w:t>
      </w:r>
      <w:r w:rsidR="005349F2">
        <w:rPr>
          <w:rtl/>
        </w:rPr>
        <w:t xml:space="preserve"> </w:t>
      </w:r>
      <w:r>
        <w:rPr>
          <w:rtl/>
        </w:rPr>
        <w:t>اند، باطل سازد.</w:t>
      </w:r>
    </w:p>
    <w:p w:rsidR="002B78E3" w:rsidRDefault="005349F2" w:rsidP="002B78E3">
      <w:pPr>
        <w:pStyle w:val="libNormal"/>
        <w:rPr>
          <w:rtl/>
        </w:rPr>
      </w:pPr>
      <w:r>
        <w:rPr>
          <w:rFonts w:hint="cs"/>
          <w:rtl/>
        </w:rPr>
        <w:t>«</w:t>
      </w:r>
      <w:r w:rsidR="002B78E3" w:rsidRPr="005349F2">
        <w:rPr>
          <w:rStyle w:val="libBold2Char"/>
          <w:rFonts w:hint="eastAsia"/>
          <w:rtl/>
        </w:rPr>
        <w:t>وَ</w:t>
      </w:r>
      <w:r w:rsidR="002B78E3" w:rsidRPr="005349F2">
        <w:rPr>
          <w:rStyle w:val="libBold2Char"/>
          <w:rtl/>
        </w:rPr>
        <w:t xml:space="preserve"> ما کانَ اللَّهُ لِ</w:t>
      </w:r>
      <w:r w:rsidR="002B78E3" w:rsidRPr="005349F2">
        <w:rPr>
          <w:rStyle w:val="libBold2Char"/>
          <w:rFonts w:hint="cs"/>
          <w:rtl/>
        </w:rPr>
        <w:t>یَ</w:t>
      </w:r>
      <w:r w:rsidR="002B78E3" w:rsidRPr="005349F2">
        <w:rPr>
          <w:rStyle w:val="libBold2Char"/>
          <w:rFonts w:hint="eastAsia"/>
          <w:rtl/>
        </w:rPr>
        <w:t>ذَرَ</w:t>
      </w:r>
      <w:r w:rsidR="002B78E3" w:rsidRPr="005349F2">
        <w:rPr>
          <w:rStyle w:val="libBold2Char"/>
          <w:rtl/>
        </w:rPr>
        <w:t xml:space="preserve"> الْمُؤْمِن</w:t>
      </w:r>
      <w:r w:rsidR="002B78E3" w:rsidRPr="005349F2">
        <w:rPr>
          <w:rStyle w:val="libBold2Char"/>
          <w:rFonts w:hint="cs"/>
          <w:rtl/>
        </w:rPr>
        <w:t>ی</w:t>
      </w:r>
      <w:r w:rsidR="002B78E3" w:rsidRPr="005349F2">
        <w:rPr>
          <w:rStyle w:val="libBold2Char"/>
          <w:rFonts w:hint="eastAsia"/>
          <w:rtl/>
        </w:rPr>
        <w:t>نَ</w:t>
      </w:r>
      <w:r w:rsidR="002B78E3" w:rsidRPr="005349F2">
        <w:rPr>
          <w:rStyle w:val="libBold2Char"/>
          <w:rtl/>
        </w:rPr>
        <w:t xml:space="preserve"> عَل</w:t>
      </w:r>
      <w:r w:rsidR="002B78E3" w:rsidRPr="005349F2">
        <w:rPr>
          <w:rStyle w:val="libBold2Char"/>
          <w:rFonts w:hint="cs"/>
          <w:rtl/>
        </w:rPr>
        <w:t>ی</w:t>
      </w:r>
      <w:r w:rsidR="002B78E3" w:rsidRPr="005349F2">
        <w:rPr>
          <w:rStyle w:val="libBold2Char"/>
          <w:rtl/>
        </w:rPr>
        <w:t xml:space="preserve"> ما أَنْتُمْ عَلَ</w:t>
      </w:r>
      <w:r w:rsidR="002B78E3" w:rsidRPr="005349F2">
        <w:rPr>
          <w:rStyle w:val="libBold2Char"/>
          <w:rFonts w:hint="cs"/>
          <w:rtl/>
        </w:rPr>
        <w:t>یْ</w:t>
      </w:r>
      <w:r w:rsidR="002B78E3" w:rsidRPr="005349F2">
        <w:rPr>
          <w:rStyle w:val="libBold2Char"/>
          <w:rFonts w:hint="eastAsia"/>
          <w:rtl/>
        </w:rPr>
        <w:t>هِ</w:t>
      </w:r>
      <w:r w:rsidR="002B78E3">
        <w:rPr>
          <w:rtl/>
        </w:rPr>
        <w:t xml:space="preserve"> نوشت فضل بن سهل به امر ام</w:t>
      </w:r>
      <w:r w:rsidR="002B78E3">
        <w:rPr>
          <w:rFonts w:hint="cs"/>
          <w:rtl/>
        </w:rPr>
        <w:t>ی</w:t>
      </w:r>
      <w:r w:rsidR="002B78E3">
        <w:rPr>
          <w:rFonts w:hint="eastAsia"/>
          <w:rtl/>
        </w:rPr>
        <w:t>رالمومن</w:t>
      </w:r>
      <w:r w:rsidR="002B78E3">
        <w:rPr>
          <w:rFonts w:hint="cs"/>
          <w:rtl/>
        </w:rPr>
        <w:t>ی</w:t>
      </w:r>
      <w:r w:rsidR="002B78E3">
        <w:rPr>
          <w:rFonts w:hint="eastAsia"/>
          <w:rtl/>
        </w:rPr>
        <w:t>ن</w:t>
      </w:r>
      <w:r w:rsidR="002B78E3">
        <w:rPr>
          <w:rtl/>
        </w:rPr>
        <w:t xml:space="preserve"> به تار</w:t>
      </w:r>
      <w:r w:rsidR="002B78E3">
        <w:rPr>
          <w:rFonts w:hint="cs"/>
          <w:rtl/>
        </w:rPr>
        <w:t>ی</w:t>
      </w:r>
      <w:r w:rsidR="002B78E3">
        <w:rPr>
          <w:rFonts w:hint="eastAsia"/>
          <w:rtl/>
        </w:rPr>
        <w:t>خ</w:t>
      </w:r>
      <w:r w:rsidR="002B78E3">
        <w:rPr>
          <w:rtl/>
        </w:rPr>
        <w:t xml:space="preserve"> متن</w:t>
      </w:r>
      <w:r>
        <w:rPr>
          <w:rFonts w:hint="cs"/>
          <w:rtl/>
        </w:rPr>
        <w:t>»</w:t>
      </w:r>
      <w:r w:rsidR="002B78E3">
        <w:rPr>
          <w:rtl/>
        </w:rPr>
        <w:t xml:space="preserve"> </w:t>
      </w:r>
      <w:r w:rsidR="003700A5">
        <w:rPr>
          <w:rStyle w:val="libFootnotenumChar"/>
          <w:rtl/>
        </w:rPr>
        <w:t>(</w:t>
      </w:r>
      <w:r w:rsidR="002B78E3" w:rsidRPr="00DC45F7">
        <w:rPr>
          <w:rStyle w:val="libFootnotenumChar"/>
          <w:rtl/>
        </w:rPr>
        <w:t>22</w:t>
      </w:r>
      <w:r w:rsidR="003700A5">
        <w:rPr>
          <w:rStyle w:val="libFootnotenumChar"/>
          <w:rtl/>
        </w:rPr>
        <w:t>)</w:t>
      </w:r>
      <w:r w:rsidR="002B78E3">
        <w:rPr>
          <w:rtl/>
        </w:rPr>
        <w:t>.</w:t>
      </w:r>
    </w:p>
    <w:p w:rsidR="005349F2" w:rsidRDefault="005349F2" w:rsidP="002B78E3">
      <w:pPr>
        <w:pStyle w:val="libNormal"/>
        <w:rPr>
          <w:rtl/>
        </w:rPr>
      </w:pPr>
      <w:r>
        <w:rPr>
          <w:rtl/>
        </w:rPr>
        <w:br w:type="page"/>
      </w:r>
    </w:p>
    <w:p w:rsidR="002B78E3" w:rsidRDefault="002B78E3" w:rsidP="002B78E3">
      <w:pPr>
        <w:pStyle w:val="Heading2"/>
        <w:rPr>
          <w:rtl/>
        </w:rPr>
      </w:pPr>
      <w:bookmarkStart w:id="37" w:name="_Toc417734009"/>
      <w:bookmarkStart w:id="38" w:name="_Toc13484918"/>
      <w:r>
        <w:rPr>
          <w:rFonts w:hint="eastAsia"/>
          <w:rtl/>
        </w:rPr>
        <w:t>لباس</w:t>
      </w:r>
      <w:r>
        <w:rPr>
          <w:rtl/>
        </w:rPr>
        <w:t xml:space="preserve"> سبز بن</w:t>
      </w:r>
      <w:r>
        <w:rPr>
          <w:rFonts w:hint="cs"/>
          <w:rtl/>
        </w:rPr>
        <w:t>ی</w:t>
      </w:r>
      <w:r w:rsidR="005349F2">
        <w:rPr>
          <w:rFonts w:hint="cs"/>
          <w:rtl/>
        </w:rPr>
        <w:t xml:space="preserve"> </w:t>
      </w:r>
      <w:r>
        <w:rPr>
          <w:rFonts w:hint="eastAsia"/>
          <w:rtl/>
        </w:rPr>
        <w:t>هاشم</w:t>
      </w:r>
      <w:bookmarkEnd w:id="37"/>
      <w:bookmarkEnd w:id="38"/>
    </w:p>
    <w:p w:rsidR="002B78E3" w:rsidRDefault="002B78E3" w:rsidP="002B78E3">
      <w:pPr>
        <w:pStyle w:val="libNormal"/>
        <w:rPr>
          <w:rtl/>
        </w:rPr>
      </w:pPr>
      <w:r>
        <w:rPr>
          <w:rFonts w:hint="eastAsia"/>
          <w:rtl/>
        </w:rPr>
        <w:t>فص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خواف</w:t>
      </w:r>
      <w:r>
        <w:rPr>
          <w:rFonts w:hint="cs"/>
          <w:rtl/>
        </w:rPr>
        <w:t>ی</w:t>
      </w:r>
      <w:r>
        <w:rPr>
          <w:rtl/>
        </w:rPr>
        <w:t xml:space="preserve"> در وقا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سال دو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هجر</w:t>
      </w:r>
      <w:r>
        <w:rPr>
          <w:rFonts w:hint="cs"/>
          <w:rtl/>
        </w:rPr>
        <w:t>ی</w:t>
      </w:r>
      <w:r>
        <w:rPr>
          <w:rtl/>
        </w:rPr>
        <w:t xml:space="preserve"> (احد</w:t>
      </w:r>
      <w:r>
        <w:rPr>
          <w:rFonts w:hint="cs"/>
          <w:rtl/>
        </w:rPr>
        <w:t>ی</w:t>
      </w:r>
      <w:r>
        <w:rPr>
          <w:rtl/>
        </w:rPr>
        <w:t xml:space="preserve"> و مأت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) م</w:t>
      </w:r>
      <w:r>
        <w:rPr>
          <w:rFonts w:hint="cs"/>
          <w:rtl/>
        </w:rPr>
        <w:t>ی</w:t>
      </w:r>
      <w:r w:rsidR="005349F2">
        <w:rPr>
          <w:rFonts w:hint="cs"/>
          <w:rtl/>
        </w:rPr>
        <w:t xml:space="preserve"> </w:t>
      </w:r>
      <w:r>
        <w:rPr>
          <w:rFonts w:hint="eastAsia"/>
          <w:rtl/>
        </w:rPr>
        <w:t>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>:</w:t>
      </w:r>
    </w:p>
    <w:p w:rsidR="002B78E3" w:rsidRDefault="002B78E3" w:rsidP="002B78E3">
      <w:pPr>
        <w:pStyle w:val="libNormal"/>
        <w:rPr>
          <w:rtl/>
        </w:rPr>
      </w:pPr>
      <w:r>
        <w:rPr>
          <w:rFonts w:hint="eastAsia"/>
          <w:rtl/>
        </w:rPr>
        <w:t>«ب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کردن مامون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به استصواب فضل بن سهل بر امام عل</w:t>
      </w:r>
      <w:r>
        <w:rPr>
          <w:rFonts w:hint="cs"/>
          <w:rtl/>
        </w:rPr>
        <w:t>ی</w:t>
      </w:r>
      <w:r>
        <w:rPr>
          <w:rtl/>
        </w:rPr>
        <w:t xml:space="preserve"> الرضا بن امام موس</w:t>
      </w:r>
      <w:r>
        <w:rPr>
          <w:rFonts w:hint="cs"/>
          <w:rtl/>
        </w:rPr>
        <w:t>ی</w:t>
      </w:r>
      <w:r>
        <w:rPr>
          <w:rtl/>
        </w:rPr>
        <w:t xml:space="preserve"> الکاظم بن امام جعفر الصادق بن امام محمد الباقر بن امام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5349F2">
        <w:rPr>
          <w:rFonts w:hint="eastAsia"/>
          <w:rtl/>
        </w:rPr>
        <w:t xml:space="preserve"> </w:t>
      </w:r>
      <w:r>
        <w:rPr>
          <w:rFonts w:hint="eastAsia"/>
          <w:rtl/>
        </w:rPr>
        <w:t>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بن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عل</w:t>
      </w:r>
      <w:r>
        <w:rPr>
          <w:rFonts w:hint="cs"/>
          <w:rtl/>
        </w:rPr>
        <w:t>ی</w:t>
      </w:r>
      <w:r>
        <w:rPr>
          <w:rtl/>
        </w:rPr>
        <w:t xml:space="preserve"> المرتض</w:t>
      </w:r>
      <w:r>
        <w:rPr>
          <w:rFonts w:hint="cs"/>
          <w:rtl/>
        </w:rPr>
        <w:t>ی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الله عنهم که بعد از مامون او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باشد و او را الرضا من آل محمد لقب فرمودند </w:t>
      </w:r>
      <w:r w:rsidR="003700A5">
        <w:rPr>
          <w:rStyle w:val="libFootnotenumChar"/>
          <w:rtl/>
        </w:rPr>
        <w:t>(</w:t>
      </w:r>
      <w:r w:rsidRPr="00DC45F7">
        <w:rPr>
          <w:rStyle w:val="libFootnotenumChar"/>
          <w:rtl/>
        </w:rPr>
        <w:t>23</w:t>
      </w:r>
      <w:r w:rsidR="003700A5">
        <w:rPr>
          <w:rStyle w:val="libFootnotenumChar"/>
          <w:rtl/>
        </w:rPr>
        <w:t>)</w:t>
      </w:r>
      <w:r>
        <w:rPr>
          <w:rtl/>
        </w:rPr>
        <w:t xml:space="preserve"> در رمضان و مردم را بفرمود تا جامه</w:t>
      </w:r>
      <w:r w:rsidR="005349F2"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اه</w:t>
      </w:r>
      <w:r>
        <w:rPr>
          <w:rtl/>
        </w:rPr>
        <w:t xml:space="preserve"> بنهند و جامه سبز بپوشند و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باب به همه ممالک نامه نوشت بعد از آن جمع</w:t>
      </w:r>
      <w:r>
        <w:rPr>
          <w:rFonts w:hint="cs"/>
          <w:rtl/>
        </w:rPr>
        <w:t>ی</w:t>
      </w:r>
      <w:r>
        <w:rPr>
          <w:rtl/>
        </w:rPr>
        <w:t xml:space="preserve"> با مامون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گفتند که فضل بن سهل گفت که ابومسلم سالها شمش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زد تا دولت از خاندان</w:t>
      </w:r>
      <w:r>
        <w:rPr>
          <w:rFonts w:hint="cs"/>
          <w:rtl/>
        </w:rPr>
        <w:t>ی</w:t>
      </w:r>
      <w:r>
        <w:rPr>
          <w:rtl/>
        </w:rPr>
        <w:t xml:space="preserve"> به خاندان</w:t>
      </w:r>
      <w:r>
        <w:rPr>
          <w:rFonts w:hint="cs"/>
          <w:rtl/>
        </w:rPr>
        <w:t>ی</w:t>
      </w:r>
      <w:r>
        <w:rPr>
          <w:rtl/>
        </w:rPr>
        <w:t xml:space="preserve"> نقل کرد و من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تدب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</w:t>
      </w:r>
      <w:r>
        <w:rPr>
          <w:rFonts w:hint="eastAsia"/>
          <w:rtl/>
        </w:rPr>
        <w:t>ر</w:t>
      </w:r>
      <w:r>
        <w:rPr>
          <w:rtl/>
        </w:rPr>
        <w:t xml:space="preserve"> را بکردم، </w:t>
      </w:r>
      <w:r w:rsidR="003700A5">
        <w:rPr>
          <w:rStyle w:val="libFootnotenumChar"/>
          <w:rtl/>
        </w:rPr>
        <w:t>(</w:t>
      </w:r>
      <w:r w:rsidRPr="00DC45F7">
        <w:rPr>
          <w:rStyle w:val="libFootnotenumChar"/>
          <w:rtl/>
        </w:rPr>
        <w:t>24</w:t>
      </w:r>
      <w:r w:rsidR="003700A5">
        <w:rPr>
          <w:rStyle w:val="libFootnotenumChar"/>
          <w:rtl/>
        </w:rPr>
        <w:t>)</w:t>
      </w:r>
      <w:r>
        <w:rPr>
          <w:rtl/>
        </w:rPr>
        <w:t xml:space="preserve"> از وقا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سال (اثن</w:t>
      </w:r>
      <w:r>
        <w:rPr>
          <w:rFonts w:hint="cs"/>
          <w:rtl/>
        </w:rPr>
        <w:t>ی</w:t>
      </w:r>
      <w:r>
        <w:rPr>
          <w:rtl/>
        </w:rPr>
        <w:t xml:space="preserve"> و مأت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202)</w:t>
      </w:r>
    </w:p>
    <w:p w:rsidR="005349F2" w:rsidRDefault="005349F2" w:rsidP="002B78E3">
      <w:pPr>
        <w:pStyle w:val="libNormal"/>
        <w:rPr>
          <w:rtl/>
        </w:rPr>
      </w:pPr>
      <w:r>
        <w:rPr>
          <w:rtl/>
        </w:rPr>
        <w:br w:type="page"/>
      </w:r>
    </w:p>
    <w:p w:rsidR="002B78E3" w:rsidRDefault="002B78E3" w:rsidP="002B78E3">
      <w:pPr>
        <w:pStyle w:val="Heading2"/>
        <w:rPr>
          <w:rtl/>
        </w:rPr>
      </w:pPr>
      <w:bookmarkStart w:id="39" w:name="_Toc417734010"/>
      <w:bookmarkStart w:id="40" w:name="_Toc13484919"/>
      <w:r>
        <w:rPr>
          <w:rFonts w:hint="eastAsia"/>
          <w:rtl/>
        </w:rPr>
        <w:t>انعکاس</w:t>
      </w:r>
      <w:r>
        <w:rPr>
          <w:rtl/>
        </w:rPr>
        <w:t xml:space="preserve"> خبر ولا</w:t>
      </w:r>
      <w:r>
        <w:rPr>
          <w:rFonts w:hint="cs"/>
          <w:rtl/>
        </w:rPr>
        <w:t>ی</w:t>
      </w:r>
      <w:r>
        <w:rPr>
          <w:rFonts w:hint="eastAsia"/>
          <w:rtl/>
        </w:rPr>
        <w:t>تعهد</w:t>
      </w:r>
      <w:r>
        <w:rPr>
          <w:rFonts w:hint="cs"/>
          <w:rtl/>
        </w:rPr>
        <w:t>ی</w:t>
      </w:r>
      <w:r>
        <w:rPr>
          <w:rtl/>
        </w:rPr>
        <w:t xml:space="preserve"> امام در طرفداران بن</w:t>
      </w:r>
      <w:r>
        <w:rPr>
          <w:rFonts w:hint="cs"/>
          <w:rtl/>
        </w:rPr>
        <w:t>ی</w:t>
      </w:r>
      <w:r w:rsidR="005349F2">
        <w:rPr>
          <w:rFonts w:hint="cs"/>
          <w:rtl/>
        </w:rPr>
        <w:t xml:space="preserve"> </w:t>
      </w:r>
      <w:r>
        <w:rPr>
          <w:rFonts w:hint="eastAsia"/>
          <w:rtl/>
        </w:rPr>
        <w:t>عباس</w:t>
      </w:r>
      <w:bookmarkEnd w:id="39"/>
      <w:bookmarkEnd w:id="40"/>
    </w:p>
    <w:p w:rsidR="002B78E3" w:rsidRDefault="002B78E3" w:rsidP="002B78E3">
      <w:pPr>
        <w:pStyle w:val="libNormal"/>
        <w:rPr>
          <w:rtl/>
        </w:rPr>
      </w:pPr>
      <w:r>
        <w:rPr>
          <w:rFonts w:hint="eastAsia"/>
          <w:rtl/>
        </w:rPr>
        <w:t>رس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خبر به بغداد که بر امام عل</w:t>
      </w:r>
      <w:r>
        <w:rPr>
          <w:rFonts w:hint="cs"/>
          <w:rtl/>
        </w:rPr>
        <w:t>ی</w:t>
      </w:r>
      <w:r>
        <w:rPr>
          <w:rtl/>
        </w:rPr>
        <w:t xml:space="preserve"> بن موس</w:t>
      </w:r>
      <w:r>
        <w:rPr>
          <w:rFonts w:hint="cs"/>
          <w:rtl/>
        </w:rPr>
        <w:t>ی</w:t>
      </w:r>
      <w:r>
        <w:rPr>
          <w:rtl/>
        </w:rPr>
        <w:t xml:space="preserve"> الرضا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کردند که بعد از مامون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باشد و 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واسطه مامون را در بغداد خلع کردند.</w:t>
      </w:r>
    </w:p>
    <w:p w:rsidR="002B78E3" w:rsidRDefault="002B78E3" w:rsidP="002B78E3">
      <w:pPr>
        <w:pStyle w:val="libNormal"/>
        <w:rPr>
          <w:rtl/>
        </w:rPr>
      </w:pPr>
      <w:r>
        <w:rPr>
          <w:rFonts w:hint="eastAsia"/>
          <w:rtl/>
        </w:rPr>
        <w:t>خلافت</w:t>
      </w:r>
      <w:r>
        <w:rPr>
          <w:rtl/>
        </w:rPr>
        <w:t xml:space="preserve">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بن مهد</w:t>
      </w:r>
      <w:r>
        <w:rPr>
          <w:rFonts w:hint="cs"/>
          <w:rtl/>
        </w:rPr>
        <w:t>ی</w:t>
      </w:r>
      <w:r>
        <w:rPr>
          <w:rtl/>
        </w:rPr>
        <w:t xml:space="preserve"> بن منصور عم مامون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در بغداد بعد از خلع مامون و ق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سنه ثلاث و مات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.</w:t>
      </w:r>
    </w:p>
    <w:p w:rsidR="005349F2" w:rsidRDefault="005349F2" w:rsidP="002B78E3">
      <w:pPr>
        <w:pStyle w:val="libNormal"/>
        <w:rPr>
          <w:rtl/>
        </w:rPr>
      </w:pPr>
      <w:r>
        <w:rPr>
          <w:rtl/>
        </w:rPr>
        <w:br w:type="page"/>
      </w:r>
    </w:p>
    <w:p w:rsidR="002B78E3" w:rsidRDefault="002B78E3" w:rsidP="002B78E3">
      <w:pPr>
        <w:pStyle w:val="Heading2"/>
        <w:rPr>
          <w:rtl/>
        </w:rPr>
      </w:pPr>
      <w:bookmarkStart w:id="41" w:name="_Toc417734011"/>
      <w:bookmarkStart w:id="42" w:name="_Toc13484920"/>
      <w:r>
        <w:rPr>
          <w:rFonts w:hint="eastAsia"/>
          <w:rtl/>
        </w:rPr>
        <w:t>ازدواج</w:t>
      </w:r>
      <w:r>
        <w:rPr>
          <w:rtl/>
        </w:rPr>
        <w:t xml:space="preserve"> دو امام با دو دختر مأمون</w:t>
      </w:r>
      <w:bookmarkEnd w:id="41"/>
      <w:bookmarkEnd w:id="42"/>
    </w:p>
    <w:p w:rsidR="002B78E3" w:rsidRDefault="002B78E3" w:rsidP="005349F2">
      <w:pPr>
        <w:pStyle w:val="libBold1"/>
        <w:rPr>
          <w:rtl/>
        </w:rPr>
      </w:pPr>
      <w:r>
        <w:rPr>
          <w:rFonts w:hint="eastAsia"/>
          <w:rtl/>
        </w:rPr>
        <w:t>اشاره</w:t>
      </w:r>
    </w:p>
    <w:p w:rsidR="002B78E3" w:rsidRDefault="002B78E3" w:rsidP="002B78E3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سال (دو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دو هجر</w:t>
      </w:r>
      <w:r>
        <w:rPr>
          <w:rFonts w:hint="cs"/>
          <w:rtl/>
        </w:rPr>
        <w:t>ی</w:t>
      </w:r>
      <w:r>
        <w:rPr>
          <w:rtl/>
        </w:rPr>
        <w:t>) مامون دختر خود «ام حب</w:t>
      </w:r>
      <w:r>
        <w:rPr>
          <w:rFonts w:hint="cs"/>
          <w:rtl/>
        </w:rPr>
        <w:t>ی</w:t>
      </w:r>
      <w:r>
        <w:rPr>
          <w:rFonts w:hint="eastAsia"/>
          <w:rtl/>
        </w:rPr>
        <w:t>به»</w:t>
      </w:r>
      <w:r>
        <w:rPr>
          <w:rtl/>
        </w:rPr>
        <w:t xml:space="preserve"> را به امام عل</w:t>
      </w:r>
      <w:r>
        <w:rPr>
          <w:rFonts w:hint="cs"/>
          <w:rtl/>
        </w:rPr>
        <w:t>ی</w:t>
      </w:r>
      <w:r>
        <w:rPr>
          <w:rtl/>
        </w:rPr>
        <w:t xml:space="preserve"> بن موس</w:t>
      </w:r>
      <w:r>
        <w:rPr>
          <w:rFonts w:hint="cs"/>
          <w:rtl/>
        </w:rPr>
        <w:t>ی</w:t>
      </w:r>
      <w:r>
        <w:rPr>
          <w:rtl/>
        </w:rPr>
        <w:t xml:space="preserve"> الرضا </w:t>
      </w:r>
      <w:r w:rsidR="005349F2" w:rsidRPr="005349F2">
        <w:rPr>
          <w:rStyle w:val="libAlaemChar"/>
          <w:rtl/>
        </w:rPr>
        <w:t>عليهما‌السلام</w:t>
      </w:r>
      <w:r>
        <w:rPr>
          <w:rtl/>
        </w:rPr>
        <w:t xml:space="preserve"> و دختر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خود «ام</w:t>
      </w:r>
      <w:r w:rsidR="005349F2">
        <w:rPr>
          <w:rtl/>
        </w:rPr>
        <w:t xml:space="preserve"> </w:t>
      </w:r>
      <w:r>
        <w:rPr>
          <w:rtl/>
        </w:rPr>
        <w:t xml:space="preserve">الفضل» را به امام جواد </w:t>
      </w:r>
      <w:r w:rsidR="005349F2" w:rsidRPr="005349F2">
        <w:rPr>
          <w:rStyle w:val="libAlaemChar"/>
          <w:rtl/>
        </w:rPr>
        <w:t>عليه‌السلام</w:t>
      </w:r>
      <w:r>
        <w:rPr>
          <w:rtl/>
        </w:rPr>
        <w:t xml:space="preserve"> فرزند امام عل</w:t>
      </w:r>
      <w:r>
        <w:rPr>
          <w:rFonts w:hint="cs"/>
          <w:rtl/>
        </w:rPr>
        <w:t>ی</w:t>
      </w:r>
      <w:r>
        <w:rPr>
          <w:rtl/>
        </w:rPr>
        <w:t xml:space="preserve"> الرضا </w:t>
      </w:r>
      <w:r w:rsidR="005349F2" w:rsidRPr="005349F2">
        <w:rPr>
          <w:rStyle w:val="libAlaemChar"/>
          <w:rtl/>
        </w:rPr>
        <w:t>عليه‌السلام</w:t>
      </w:r>
      <w:r>
        <w:rPr>
          <w:rtl/>
        </w:rPr>
        <w:t xml:space="preserve"> به نکاح دارد </w:t>
      </w:r>
      <w:r w:rsidR="003700A5">
        <w:rPr>
          <w:rStyle w:val="libFootnotenumChar"/>
          <w:rtl/>
        </w:rPr>
        <w:t>(</w:t>
      </w:r>
      <w:r w:rsidRPr="00DC45F7">
        <w:rPr>
          <w:rStyle w:val="libFootnotenumChar"/>
          <w:rtl/>
        </w:rPr>
        <w:t>25</w:t>
      </w:r>
      <w:r w:rsidR="003700A5">
        <w:rPr>
          <w:rStyle w:val="libFootnotenumChar"/>
          <w:rtl/>
        </w:rPr>
        <w:t>)</w:t>
      </w:r>
      <w:r w:rsidRPr="005349F2">
        <w:rPr>
          <w:rFonts w:eastAsia="B Badr"/>
          <w:rtl/>
        </w:rPr>
        <w:t>.</w:t>
      </w:r>
    </w:p>
    <w:p w:rsidR="002B78E3" w:rsidRDefault="002B78E3" w:rsidP="002B78E3">
      <w:pPr>
        <w:pStyle w:val="libNormal"/>
        <w:rPr>
          <w:rtl/>
        </w:rPr>
      </w:pPr>
      <w:r>
        <w:rPr>
          <w:rFonts w:hint="eastAsia"/>
          <w:rtl/>
        </w:rPr>
        <w:t>هم</w:t>
      </w:r>
      <w:r>
        <w:rPr>
          <w:rtl/>
        </w:rPr>
        <w:t xml:space="preserve"> اکنون در موزه آستان قدس رضو</w:t>
      </w:r>
      <w:r>
        <w:rPr>
          <w:rFonts w:hint="cs"/>
          <w:rtl/>
        </w:rPr>
        <w:t>ی</w:t>
      </w:r>
      <w:r>
        <w:rPr>
          <w:rtl/>
        </w:rPr>
        <w:t xml:space="preserve"> سکه</w:t>
      </w:r>
      <w:r w:rsidR="005349F2">
        <w:rPr>
          <w:rtl/>
        </w:rPr>
        <w:t xml:space="preserve"> </w:t>
      </w:r>
      <w:r>
        <w:rPr>
          <w:rtl/>
        </w:rPr>
        <w:t>هائ</w:t>
      </w:r>
      <w:r>
        <w:rPr>
          <w:rFonts w:hint="cs"/>
          <w:rtl/>
        </w:rPr>
        <w:t>ی</w:t>
      </w:r>
      <w:r>
        <w:rPr>
          <w:rtl/>
        </w:rPr>
        <w:t xml:space="preserve"> از زمان ولا</w:t>
      </w:r>
      <w:r>
        <w:rPr>
          <w:rFonts w:hint="cs"/>
          <w:rtl/>
        </w:rPr>
        <w:t>ی</w:t>
      </w:r>
      <w:r>
        <w:rPr>
          <w:rFonts w:hint="eastAsia"/>
          <w:rtl/>
        </w:rPr>
        <w:t>تعهد</w:t>
      </w:r>
      <w:r>
        <w:rPr>
          <w:rFonts w:hint="cs"/>
          <w:rtl/>
        </w:rPr>
        <w:t>ی</w:t>
      </w:r>
      <w:r>
        <w:rPr>
          <w:rtl/>
        </w:rPr>
        <w:t xml:space="preserve"> امام </w:t>
      </w:r>
      <w:r w:rsidR="005349F2" w:rsidRPr="005349F2">
        <w:rPr>
          <w:rStyle w:val="libAlaemChar"/>
          <w:rtl/>
        </w:rPr>
        <w:t>عليه‌السلام</w:t>
      </w:r>
      <w:r>
        <w:rPr>
          <w:rtl/>
        </w:rPr>
        <w:t xml:space="preserve"> موجود است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سکه</w:t>
      </w:r>
      <w:r w:rsidR="005349F2">
        <w:rPr>
          <w:rtl/>
        </w:rPr>
        <w:t xml:space="preserve"> </w:t>
      </w:r>
      <w:r>
        <w:rPr>
          <w:rtl/>
        </w:rPr>
        <w:t>ها از نقره و ضرب اصفهان است به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203 هجر</w:t>
      </w:r>
      <w:r>
        <w:rPr>
          <w:rFonts w:hint="cs"/>
          <w:rtl/>
        </w:rPr>
        <w:t>ی</w:t>
      </w:r>
      <w:r>
        <w:rPr>
          <w:rtl/>
        </w:rPr>
        <w:t xml:space="preserve"> نقش رو</w:t>
      </w:r>
      <w:r>
        <w:rPr>
          <w:rFonts w:hint="cs"/>
          <w:rtl/>
        </w:rPr>
        <w:t>ی</w:t>
      </w:r>
      <w:r>
        <w:rPr>
          <w:rtl/>
        </w:rPr>
        <w:t xml:space="preserve"> سکه</w:t>
      </w:r>
      <w:r w:rsidR="005349F2">
        <w:rPr>
          <w:rtl/>
        </w:rPr>
        <w:t xml:space="preserve"> </w:t>
      </w:r>
      <w:r>
        <w:rPr>
          <w:rtl/>
        </w:rPr>
        <w:t>ها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از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به خط کوف</w:t>
      </w:r>
      <w:r>
        <w:rPr>
          <w:rFonts w:hint="cs"/>
          <w:rtl/>
        </w:rPr>
        <w:t>ی</w:t>
      </w:r>
      <w:r>
        <w:rPr>
          <w:rtl/>
        </w:rPr>
        <w:t xml:space="preserve"> است. به قطر 2 / 5 سانت </w:t>
      </w:r>
      <w:r w:rsidR="003700A5" w:rsidRPr="005349F2">
        <w:rPr>
          <w:rStyle w:val="libFootnotenumChar"/>
          <w:rtl/>
        </w:rPr>
        <w:t>(</w:t>
      </w:r>
      <w:r w:rsidRPr="005349F2">
        <w:rPr>
          <w:rStyle w:val="libFootnotenumChar"/>
          <w:rtl/>
        </w:rPr>
        <w:t>26</w:t>
      </w:r>
      <w:r w:rsidR="003700A5" w:rsidRPr="005349F2">
        <w:rPr>
          <w:rStyle w:val="libFootnotenumChar"/>
          <w:rtl/>
        </w:rPr>
        <w:t>)</w:t>
      </w:r>
      <w:r>
        <w:rPr>
          <w:rtl/>
        </w:rPr>
        <w:t>.</w:t>
      </w:r>
    </w:p>
    <w:p w:rsidR="002B78E3" w:rsidRDefault="002B78E3" w:rsidP="002B78E3">
      <w:pPr>
        <w:pStyle w:val="libNormal"/>
        <w:rPr>
          <w:rtl/>
        </w:rPr>
      </w:pPr>
      <w:r>
        <w:rPr>
          <w:rFonts w:hint="eastAsia"/>
          <w:rtl/>
        </w:rPr>
        <w:t>حاش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سکه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مبارک</w:t>
      </w:r>
      <w:r w:rsidRPr="00C24B3C">
        <w:rPr>
          <w:rtl/>
        </w:rPr>
        <w:t>ه</w:t>
      </w:r>
      <w:r w:rsidRPr="00C24B3C">
        <w:rPr>
          <w:rFonts w:eastAsia="KFGQPC Uthman Taha Naskh"/>
          <w:rtl/>
        </w:rPr>
        <w:t>: «</w:t>
      </w:r>
      <w:r w:rsidRPr="00DC45F7">
        <w:rPr>
          <w:rStyle w:val="libAieChar"/>
          <w:rtl/>
        </w:rPr>
        <w:t>ف</w:t>
      </w:r>
      <w:r w:rsidRPr="00DC45F7">
        <w:rPr>
          <w:rStyle w:val="libAieChar"/>
          <w:rFonts w:hint="cs"/>
          <w:rtl/>
        </w:rPr>
        <w:t>ی</w:t>
      </w:r>
      <w:r w:rsidRPr="00DC45F7">
        <w:rPr>
          <w:rStyle w:val="libAieChar"/>
          <w:rtl/>
        </w:rPr>
        <w:t xml:space="preserve"> بِضْعِ سِن</w:t>
      </w:r>
      <w:r w:rsidRPr="00DC45F7">
        <w:rPr>
          <w:rStyle w:val="libAieChar"/>
          <w:rFonts w:hint="cs"/>
          <w:rtl/>
        </w:rPr>
        <w:t>ی</w:t>
      </w:r>
      <w:r w:rsidRPr="00DC45F7">
        <w:rPr>
          <w:rStyle w:val="libAieChar"/>
          <w:rFonts w:hint="eastAsia"/>
          <w:rtl/>
        </w:rPr>
        <w:t>نَ</w:t>
      </w:r>
      <w:r w:rsidRPr="00DC45F7">
        <w:rPr>
          <w:rStyle w:val="libAieChar"/>
          <w:rtl/>
        </w:rPr>
        <w:t xml:space="preserve"> لِلَّهِ الْأَمْرُ مِنْ قَبْلُ وَ مِنْ بَعْدُ وَ </w:t>
      </w:r>
      <w:r w:rsidRPr="00DC45F7">
        <w:rPr>
          <w:rStyle w:val="libAieChar"/>
          <w:rFonts w:hint="cs"/>
          <w:rtl/>
        </w:rPr>
        <w:t>یَ</w:t>
      </w:r>
      <w:r w:rsidRPr="00DC45F7">
        <w:rPr>
          <w:rStyle w:val="libAieChar"/>
          <w:rFonts w:hint="eastAsia"/>
          <w:rtl/>
        </w:rPr>
        <w:t>وْمَئِذٍ</w:t>
      </w:r>
      <w:r w:rsidRPr="00DC45F7">
        <w:rPr>
          <w:rStyle w:val="libAieChar"/>
          <w:rtl/>
        </w:rPr>
        <w:t xml:space="preserve"> </w:t>
      </w:r>
      <w:r w:rsidRPr="00DC45F7">
        <w:rPr>
          <w:rStyle w:val="libAieChar"/>
          <w:rFonts w:hint="cs"/>
          <w:rtl/>
        </w:rPr>
        <w:t>یَ</w:t>
      </w:r>
      <w:r w:rsidRPr="00DC45F7">
        <w:rPr>
          <w:rStyle w:val="libAieChar"/>
          <w:rFonts w:hint="eastAsia"/>
          <w:rtl/>
        </w:rPr>
        <w:t>فْرَحُ</w:t>
      </w:r>
      <w:r w:rsidRPr="00DC45F7">
        <w:rPr>
          <w:rStyle w:val="libAieChar"/>
          <w:rtl/>
        </w:rPr>
        <w:t xml:space="preserve"> الْمُؤْمِنُونَ</w:t>
      </w:r>
      <w:r w:rsidRPr="00C24B3C">
        <w:rPr>
          <w:rFonts w:eastAsia="KFGQPC Uthman Taha Naskh"/>
          <w:rtl/>
        </w:rPr>
        <w:t>»</w:t>
      </w:r>
      <w:r>
        <w:rPr>
          <w:rtl/>
        </w:rPr>
        <w:t xml:space="preserve"> خوانده م</w:t>
      </w:r>
      <w:r>
        <w:rPr>
          <w:rFonts w:hint="cs"/>
          <w:rtl/>
        </w:rPr>
        <w:t>ی</w:t>
      </w:r>
      <w:r w:rsidR="005349F2">
        <w:rPr>
          <w:rFonts w:hint="cs"/>
          <w:rtl/>
        </w:rPr>
        <w:t xml:space="preserve"> </w:t>
      </w:r>
      <w:r>
        <w:rPr>
          <w:rFonts w:hint="eastAsia"/>
          <w:rtl/>
        </w:rPr>
        <w:t>شود</w:t>
      </w:r>
      <w:r>
        <w:rPr>
          <w:rtl/>
        </w:rPr>
        <w:t>.</w:t>
      </w:r>
    </w:p>
    <w:p w:rsidR="002B78E3" w:rsidRPr="00C24B3C" w:rsidRDefault="002B78E3" w:rsidP="002B78E3">
      <w:pPr>
        <w:pStyle w:val="libNormal"/>
        <w:rPr>
          <w:rFonts w:eastAsia="KFGQPC Uthman Taha Naskh"/>
          <w:rtl/>
        </w:rPr>
      </w:pPr>
      <w:r>
        <w:rPr>
          <w:rFonts w:hint="eastAsia"/>
          <w:rtl/>
        </w:rPr>
        <w:t>متن</w:t>
      </w:r>
      <w:r>
        <w:rPr>
          <w:rtl/>
        </w:rPr>
        <w:t xml:space="preserve"> وسط</w:t>
      </w:r>
      <w:r w:rsidRPr="00C24B3C">
        <w:rPr>
          <w:rFonts w:eastAsia="KFGQPC Uthman Taha Naskh"/>
          <w:rtl/>
        </w:rPr>
        <w:t>: «</w:t>
      </w:r>
      <w:r w:rsidRPr="00DC45F7">
        <w:rPr>
          <w:rStyle w:val="libAieChar"/>
          <w:rtl/>
        </w:rPr>
        <w:t>لا إِلهَ إِلاَّ اللَّهُ وحده لا شر</w:t>
      </w:r>
      <w:r w:rsidRPr="00DC45F7">
        <w:rPr>
          <w:rStyle w:val="libAieChar"/>
          <w:rFonts w:hint="cs"/>
          <w:rtl/>
        </w:rPr>
        <w:t>ی</w:t>
      </w:r>
      <w:r w:rsidRPr="00DC45F7">
        <w:rPr>
          <w:rStyle w:val="libAieChar"/>
          <w:rFonts w:hint="eastAsia"/>
          <w:rtl/>
        </w:rPr>
        <w:t>ک</w:t>
      </w:r>
      <w:r w:rsidRPr="00DC45F7">
        <w:rPr>
          <w:rStyle w:val="libAieChar"/>
          <w:rtl/>
        </w:rPr>
        <w:t xml:space="preserve"> له</w:t>
      </w:r>
      <w:r w:rsidRPr="00C24B3C">
        <w:rPr>
          <w:rFonts w:eastAsia="KFGQPC Uthman Taha Naskh"/>
          <w:rtl/>
        </w:rPr>
        <w:t>»</w:t>
      </w:r>
    </w:p>
    <w:p w:rsidR="002B78E3" w:rsidRDefault="002B78E3" w:rsidP="002B78E3">
      <w:pPr>
        <w:pStyle w:val="libNormal"/>
        <w:rPr>
          <w:rtl/>
        </w:rPr>
      </w:pP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حاش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>:</w:t>
      </w:r>
      <w:r w:rsidRPr="00C24B3C">
        <w:rPr>
          <w:rtl/>
        </w:rPr>
        <w:t xml:space="preserve"> </w:t>
      </w:r>
      <w:r w:rsidRPr="00C24B3C">
        <w:rPr>
          <w:rFonts w:eastAsia="KFGQPC Uthman Taha Naskh"/>
          <w:rtl/>
        </w:rPr>
        <w:t>«</w:t>
      </w:r>
      <w:r w:rsidRPr="00DC45F7">
        <w:rPr>
          <w:rStyle w:val="libAieChar"/>
          <w:rtl/>
        </w:rPr>
        <w:t>مُحَمَّدٌ رَسُولُ اللَّهِ أَرْسَلَهُ بِالْهُدَ</w:t>
      </w:r>
      <w:r w:rsidRPr="00DC45F7">
        <w:rPr>
          <w:rStyle w:val="libAieChar"/>
          <w:rFonts w:hint="cs"/>
          <w:rtl/>
        </w:rPr>
        <w:t>ی</w:t>
      </w:r>
      <w:r w:rsidRPr="00DC45F7">
        <w:rPr>
          <w:rStyle w:val="libAieChar"/>
          <w:rtl/>
        </w:rPr>
        <w:t xml:space="preserve"> وَ دِ</w:t>
      </w:r>
      <w:r w:rsidRPr="00DC45F7">
        <w:rPr>
          <w:rStyle w:val="libAieChar"/>
          <w:rFonts w:hint="cs"/>
          <w:rtl/>
        </w:rPr>
        <w:t>ی</w:t>
      </w:r>
      <w:r w:rsidRPr="00DC45F7">
        <w:rPr>
          <w:rStyle w:val="libAieChar"/>
          <w:rFonts w:hint="eastAsia"/>
          <w:rtl/>
        </w:rPr>
        <w:t>نِ</w:t>
      </w:r>
      <w:r w:rsidRPr="00DC45F7">
        <w:rPr>
          <w:rStyle w:val="libAieChar"/>
          <w:rtl/>
        </w:rPr>
        <w:t xml:space="preserve"> الْحَقِّ لِ</w:t>
      </w:r>
      <w:r w:rsidRPr="00DC45F7">
        <w:rPr>
          <w:rStyle w:val="libAieChar"/>
          <w:rFonts w:hint="cs"/>
          <w:rtl/>
        </w:rPr>
        <w:t>یُ</w:t>
      </w:r>
      <w:r w:rsidRPr="00DC45F7">
        <w:rPr>
          <w:rStyle w:val="libAieChar"/>
          <w:rFonts w:hint="eastAsia"/>
          <w:rtl/>
        </w:rPr>
        <w:t>ظْهِرَهُ</w:t>
      </w:r>
      <w:r w:rsidRPr="00DC45F7">
        <w:rPr>
          <w:rStyle w:val="libAieChar"/>
          <w:rtl/>
        </w:rPr>
        <w:t xml:space="preserve"> عَلَ</w:t>
      </w:r>
      <w:r w:rsidRPr="00DC45F7">
        <w:rPr>
          <w:rStyle w:val="libAieChar"/>
          <w:rFonts w:hint="cs"/>
          <w:rtl/>
        </w:rPr>
        <w:t>ی</w:t>
      </w:r>
      <w:r w:rsidRPr="00DC45F7">
        <w:rPr>
          <w:rStyle w:val="libAieChar"/>
          <w:rtl/>
        </w:rPr>
        <w:t xml:space="preserve"> الدِّ</w:t>
      </w:r>
      <w:r w:rsidRPr="00DC45F7">
        <w:rPr>
          <w:rStyle w:val="libAieChar"/>
          <w:rFonts w:hint="cs"/>
          <w:rtl/>
        </w:rPr>
        <w:t>ی</w:t>
      </w:r>
      <w:r w:rsidRPr="00DC45F7">
        <w:rPr>
          <w:rStyle w:val="libAieChar"/>
          <w:rFonts w:hint="eastAsia"/>
          <w:rtl/>
        </w:rPr>
        <w:t>نِ</w:t>
      </w:r>
      <w:r w:rsidRPr="00DC45F7">
        <w:rPr>
          <w:rStyle w:val="libAieChar"/>
          <w:rtl/>
        </w:rPr>
        <w:t xml:space="preserve"> کُلِّهِ وَ لَوْ کَرِهَ الْمُشْرِکُونَ</w:t>
      </w:r>
      <w:r w:rsidRPr="00C24B3C">
        <w:rPr>
          <w:rFonts w:eastAsia="KFGQPC Uthman Taha Naskh"/>
          <w:rtl/>
        </w:rPr>
        <w:t>».</w:t>
      </w:r>
    </w:p>
    <w:p w:rsidR="002B78E3" w:rsidRDefault="002B78E3" w:rsidP="00C24B3C">
      <w:pPr>
        <w:pStyle w:val="libNormal"/>
        <w:rPr>
          <w:rtl/>
        </w:rPr>
      </w:pPr>
      <w:r>
        <w:rPr>
          <w:rFonts w:hint="eastAsia"/>
          <w:rtl/>
        </w:rPr>
        <w:t>نقش</w:t>
      </w:r>
      <w:r>
        <w:rPr>
          <w:rtl/>
        </w:rPr>
        <w:t xml:space="preserve"> وسط: «</w:t>
      </w:r>
      <w:r w:rsidRPr="00C24B3C">
        <w:rPr>
          <w:rStyle w:val="libBold2Char"/>
          <w:rtl/>
        </w:rPr>
        <w:t>مُحَمَّدٌ رَسُولُ اللَّهِ، المامون خَلِ</w:t>
      </w:r>
      <w:r w:rsidRPr="00C24B3C">
        <w:rPr>
          <w:rStyle w:val="libBold2Char"/>
          <w:rFonts w:hint="cs"/>
          <w:rtl/>
        </w:rPr>
        <w:t>ی</w:t>
      </w:r>
      <w:r w:rsidRPr="00C24B3C">
        <w:rPr>
          <w:rStyle w:val="libBold2Char"/>
          <w:rFonts w:hint="eastAsia"/>
          <w:rtl/>
        </w:rPr>
        <w:t>فَةُ</w:t>
      </w:r>
      <w:r w:rsidRPr="00C24B3C">
        <w:rPr>
          <w:rStyle w:val="libBold2Char"/>
          <w:rtl/>
        </w:rPr>
        <w:t xml:space="preserve"> اللَّهِ، مما امر به الام</w:t>
      </w:r>
      <w:r w:rsidRPr="00C24B3C">
        <w:rPr>
          <w:rStyle w:val="libBold2Char"/>
          <w:rFonts w:hint="cs"/>
          <w:rtl/>
        </w:rPr>
        <w:t>ی</w:t>
      </w:r>
      <w:r w:rsidRPr="00C24B3C">
        <w:rPr>
          <w:rStyle w:val="libBold2Char"/>
          <w:rFonts w:hint="eastAsia"/>
          <w:rtl/>
        </w:rPr>
        <w:t>ر</w:t>
      </w:r>
      <w:r w:rsidRPr="00C24B3C">
        <w:rPr>
          <w:rStyle w:val="libBold2Char"/>
          <w:rtl/>
        </w:rPr>
        <w:t xml:space="preserve"> الرضا وَلِ</w:t>
      </w:r>
      <w:r w:rsidRPr="00C24B3C">
        <w:rPr>
          <w:rStyle w:val="libBold2Char"/>
          <w:rFonts w:hint="cs"/>
          <w:rtl/>
        </w:rPr>
        <w:t>یُّ</w:t>
      </w:r>
      <w:r w:rsidRPr="00C24B3C">
        <w:rPr>
          <w:rStyle w:val="libBold2Char"/>
          <w:rtl/>
        </w:rPr>
        <w:t xml:space="preserve"> عَهْدِ الْمُسْلِمِ</w:t>
      </w:r>
      <w:r w:rsidRPr="00C24B3C">
        <w:rPr>
          <w:rStyle w:val="libBold2Char"/>
          <w:rFonts w:hint="cs"/>
          <w:rtl/>
        </w:rPr>
        <w:t>ی</w:t>
      </w:r>
      <w:r w:rsidRPr="00C24B3C">
        <w:rPr>
          <w:rStyle w:val="libBold2Char"/>
          <w:rFonts w:hint="eastAsia"/>
          <w:rtl/>
        </w:rPr>
        <w:t>نَ</w:t>
      </w:r>
      <w:r w:rsidRPr="00C24B3C">
        <w:rPr>
          <w:rStyle w:val="libBold2Char"/>
          <w:rtl/>
        </w:rPr>
        <w:t xml:space="preserve"> عل</w:t>
      </w:r>
      <w:r w:rsidRPr="00C24B3C">
        <w:rPr>
          <w:rStyle w:val="libBold2Char"/>
          <w:rFonts w:hint="cs"/>
          <w:rtl/>
        </w:rPr>
        <w:t>ی</w:t>
      </w:r>
      <w:r w:rsidRPr="00C24B3C">
        <w:rPr>
          <w:rStyle w:val="libBold2Char"/>
          <w:rtl/>
        </w:rPr>
        <w:t xml:space="preserve"> بن موس</w:t>
      </w:r>
      <w:r w:rsidRPr="00C24B3C">
        <w:rPr>
          <w:rStyle w:val="libBold2Char"/>
          <w:rFonts w:hint="cs"/>
          <w:rtl/>
        </w:rPr>
        <w:t>ی</w:t>
      </w:r>
      <w:r w:rsidRPr="00C24B3C">
        <w:rPr>
          <w:rStyle w:val="libBold2Char"/>
          <w:rtl/>
        </w:rPr>
        <w:t xml:space="preserve"> ذوالر</w:t>
      </w:r>
      <w:r w:rsidRPr="00C24B3C">
        <w:rPr>
          <w:rStyle w:val="libBold2Char"/>
          <w:rFonts w:hint="cs"/>
          <w:rtl/>
        </w:rPr>
        <w:t>ی</w:t>
      </w:r>
      <w:r w:rsidRPr="00C24B3C">
        <w:rPr>
          <w:rStyle w:val="libBold2Char"/>
          <w:rFonts w:hint="eastAsia"/>
          <w:rtl/>
        </w:rPr>
        <w:t>است</w:t>
      </w:r>
      <w:r w:rsidRPr="00C24B3C">
        <w:rPr>
          <w:rStyle w:val="libBold2Char"/>
          <w:rFonts w:hint="cs"/>
          <w:rtl/>
        </w:rPr>
        <w:t>ی</w:t>
      </w:r>
      <w:r w:rsidRPr="00C24B3C">
        <w:rPr>
          <w:rStyle w:val="libBold2Char"/>
          <w:rFonts w:hint="eastAsia"/>
          <w:rtl/>
        </w:rPr>
        <w:t>ن</w:t>
      </w:r>
      <w:r>
        <w:rPr>
          <w:rFonts w:hint="eastAsia"/>
          <w:rtl/>
        </w:rPr>
        <w:t>»</w:t>
      </w:r>
      <w:r>
        <w:rPr>
          <w:rtl/>
        </w:rPr>
        <w:t>.</w:t>
      </w:r>
    </w:p>
    <w:p w:rsidR="002B78E3" w:rsidRDefault="002B78E3" w:rsidP="002B78E3">
      <w:pPr>
        <w:pStyle w:val="libNormal"/>
        <w:rPr>
          <w:rtl/>
        </w:rPr>
      </w:pPr>
      <w:r>
        <w:rPr>
          <w:rFonts w:hint="eastAsia"/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آن که خوانندگان گرام</w:t>
      </w:r>
      <w:r>
        <w:rPr>
          <w:rFonts w:hint="cs"/>
          <w:rtl/>
        </w:rPr>
        <w:t>ی</w:t>
      </w:r>
      <w:r>
        <w:rPr>
          <w:rtl/>
        </w:rPr>
        <w:t xml:space="preserve"> خود بتوانند طرح سکه را مشاهده کنند ع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آن را گرد آور</w:t>
      </w:r>
      <w:r>
        <w:rPr>
          <w:rFonts w:hint="cs"/>
          <w:rtl/>
        </w:rPr>
        <w:t>ی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C24B3C" w:rsidRDefault="002B78E3" w:rsidP="002B78E3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نقوش به خط نسخ عرب</w:t>
      </w:r>
      <w:r>
        <w:rPr>
          <w:rFonts w:hint="cs"/>
          <w:rtl/>
        </w:rPr>
        <w:t>ی</w:t>
      </w:r>
      <w:r>
        <w:rPr>
          <w:rtl/>
        </w:rPr>
        <w:t xml:space="preserve"> معمول عبارات فوق را دربر دارد که ما خوانده و ته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کرده</w:t>
      </w:r>
      <w:r w:rsidR="005349F2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2B78E3" w:rsidRDefault="00C24B3C" w:rsidP="002B78E3">
      <w:pPr>
        <w:pStyle w:val="libNormal"/>
        <w:rPr>
          <w:rtl/>
        </w:rPr>
      </w:pPr>
      <w:r>
        <w:rPr>
          <w:rtl/>
        </w:rPr>
        <w:br w:type="page"/>
      </w:r>
    </w:p>
    <w:p w:rsidR="002B78E3" w:rsidRDefault="002B78E3" w:rsidP="002B78E3">
      <w:pPr>
        <w:pStyle w:val="Heading2"/>
        <w:rPr>
          <w:rtl/>
        </w:rPr>
      </w:pPr>
      <w:bookmarkStart w:id="43" w:name="_Toc417734012"/>
      <w:bookmarkStart w:id="44" w:name="_Toc13484921"/>
      <w:r>
        <w:rPr>
          <w:rFonts w:hint="eastAsia"/>
          <w:rtl/>
        </w:rPr>
        <w:t>نظر</w:t>
      </w:r>
      <w:r>
        <w:rPr>
          <w:rtl/>
        </w:rPr>
        <w:t xml:space="preserve"> مأمون</w:t>
      </w:r>
      <w:bookmarkEnd w:id="43"/>
      <w:bookmarkEnd w:id="44"/>
    </w:p>
    <w:p w:rsidR="002B78E3" w:rsidRDefault="002B78E3" w:rsidP="002B78E3">
      <w:pPr>
        <w:pStyle w:val="libNormal"/>
        <w:rPr>
          <w:rtl/>
        </w:rPr>
      </w:pPr>
      <w:r>
        <w:rPr>
          <w:rFonts w:hint="eastAsia"/>
          <w:rtl/>
        </w:rPr>
        <w:t>درباره</w:t>
      </w:r>
      <w:r w:rsidR="005349F2">
        <w:rPr>
          <w:rFonts w:hint="eastAsia"/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دت</w:t>
      </w:r>
      <w:r>
        <w:rPr>
          <w:rtl/>
        </w:rPr>
        <w:t xml:space="preserve"> مامون اختلاف است که چه نظر و عق</w:t>
      </w:r>
      <w:r>
        <w:rPr>
          <w:rFonts w:hint="cs"/>
          <w:rtl/>
        </w:rPr>
        <w:t>ی</w:t>
      </w:r>
      <w:r>
        <w:rPr>
          <w:rFonts w:hint="eastAsia"/>
          <w:rtl/>
        </w:rPr>
        <w:t>دات</w:t>
      </w:r>
      <w:r>
        <w:rPr>
          <w:rFonts w:hint="cs"/>
          <w:rtl/>
        </w:rPr>
        <w:t>ی</w:t>
      </w:r>
      <w:r>
        <w:rPr>
          <w:rtl/>
        </w:rPr>
        <w:t xml:space="preserve"> داشته است؟ برخ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نظر و</w:t>
      </w:r>
      <w:r>
        <w:rPr>
          <w:rFonts w:hint="cs"/>
          <w:rtl/>
        </w:rPr>
        <w:t>ی</w:t>
      </w:r>
      <w:r>
        <w:rPr>
          <w:rtl/>
        </w:rPr>
        <w:t xml:space="preserve"> مانند پدرانش مخالفت با اولاد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349F2" w:rsidRPr="005349F2">
        <w:rPr>
          <w:rStyle w:val="libAlaemChar"/>
          <w:rtl/>
        </w:rPr>
        <w:t>عليه‌السلام</w:t>
      </w:r>
      <w:r>
        <w:rPr>
          <w:rtl/>
        </w:rPr>
        <w:t xml:space="preserve"> بوده است و اعمال</w:t>
      </w:r>
      <w:r>
        <w:rPr>
          <w:rFonts w:hint="cs"/>
          <w:rtl/>
        </w:rPr>
        <w:t>ی</w:t>
      </w:r>
      <w:r>
        <w:rPr>
          <w:rtl/>
        </w:rPr>
        <w:t xml:space="preserve"> از و</w:t>
      </w:r>
      <w:r>
        <w:rPr>
          <w:rFonts w:hint="cs"/>
          <w:rtl/>
        </w:rPr>
        <w:t>ی</w:t>
      </w:r>
      <w:r>
        <w:rPr>
          <w:rtl/>
        </w:rPr>
        <w:t xml:space="preserve"> که حاک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نظر باشد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سر زده است.</w:t>
      </w:r>
    </w:p>
    <w:p w:rsidR="002B78E3" w:rsidRDefault="002B78E3" w:rsidP="00D57BBA">
      <w:pPr>
        <w:pStyle w:val="libNormal"/>
        <w:rPr>
          <w:rtl/>
        </w:rPr>
      </w:pPr>
      <w:r>
        <w:rPr>
          <w:rFonts w:hint="eastAsia"/>
          <w:rtl/>
        </w:rPr>
        <w:t>دلا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در دست است که و</w:t>
      </w:r>
      <w:r>
        <w:rPr>
          <w:rFonts w:hint="cs"/>
          <w:rtl/>
        </w:rPr>
        <w:t>ی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دت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داشته است.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بن اَکْثَم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 مامون وارد شدم که مسواک م</w:t>
      </w:r>
      <w:r>
        <w:rPr>
          <w:rFonts w:hint="cs"/>
          <w:rtl/>
        </w:rPr>
        <w:t>ی</w:t>
      </w:r>
      <w:r w:rsidR="005349F2">
        <w:rPr>
          <w:rFonts w:hint="cs"/>
          <w:rtl/>
        </w:rPr>
        <w:t xml:space="preserve"> </w:t>
      </w:r>
      <w:r>
        <w:rPr>
          <w:rFonts w:hint="eastAsia"/>
          <w:rtl/>
        </w:rPr>
        <w:t>کرد</w:t>
      </w:r>
      <w:r>
        <w:rPr>
          <w:rtl/>
        </w:rPr>
        <w:t xml:space="preserve"> و به کس</w:t>
      </w:r>
      <w:r>
        <w:rPr>
          <w:rFonts w:hint="cs"/>
          <w:rtl/>
        </w:rPr>
        <w:t>ی</w:t>
      </w:r>
      <w:r>
        <w:rPr>
          <w:rtl/>
        </w:rPr>
        <w:t xml:space="preserve"> که متعه را حرام کرده بد م</w:t>
      </w:r>
      <w:r>
        <w:rPr>
          <w:rFonts w:hint="cs"/>
          <w:rtl/>
        </w:rPr>
        <w:t>ی</w:t>
      </w:r>
      <w:r w:rsidR="005349F2">
        <w:rPr>
          <w:rFonts w:hint="cs"/>
          <w:rtl/>
        </w:rPr>
        <w:t xml:space="preserve"> </w:t>
      </w:r>
      <w:r>
        <w:rPr>
          <w:rFonts w:hint="eastAsia"/>
          <w:rtl/>
        </w:rPr>
        <w:t>گفت</w:t>
      </w:r>
      <w:r>
        <w:rPr>
          <w:rtl/>
        </w:rPr>
        <w:t xml:space="preserve"> و به امر مامون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دربار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جار زدند:</w:t>
      </w:r>
      <w:r w:rsidR="00D57BBA">
        <w:rPr>
          <w:rFonts w:hint="cs"/>
          <w:rtl/>
        </w:rPr>
        <w:t xml:space="preserve"> </w:t>
      </w:r>
      <w:r>
        <w:rPr>
          <w:rFonts w:hint="eastAsia"/>
          <w:rtl/>
        </w:rPr>
        <w:t>«متعه</w:t>
      </w:r>
      <w:r>
        <w:rPr>
          <w:rtl/>
        </w:rPr>
        <w:t xml:space="preserve"> حلال</w:t>
      </w:r>
      <w:r w:rsidR="00D57BBA">
        <w:rPr>
          <w:rFonts w:hint="cs"/>
          <w:rtl/>
        </w:rPr>
        <w:t xml:space="preserve"> ا</w:t>
      </w:r>
      <w:r>
        <w:rPr>
          <w:rtl/>
        </w:rPr>
        <w:t>ست.»</w:t>
      </w:r>
    </w:p>
    <w:p w:rsidR="002B78E3" w:rsidRDefault="002B78E3" w:rsidP="002B78E3">
      <w:pPr>
        <w:pStyle w:val="libNormal"/>
        <w:rPr>
          <w:rtl/>
        </w:rPr>
      </w:pPr>
      <w:r>
        <w:rPr>
          <w:rtl/>
        </w:rPr>
        <w:t>2- مامون بخشنامه</w:t>
      </w:r>
      <w:r w:rsidR="005349F2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صادر کرد که کس</w:t>
      </w:r>
      <w:r>
        <w:rPr>
          <w:rFonts w:hint="cs"/>
          <w:rtl/>
        </w:rPr>
        <w:t>ی</w:t>
      </w:r>
      <w:r>
        <w:rPr>
          <w:rtl/>
        </w:rPr>
        <w:t xml:space="preserve"> حق ندارد نام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349F2" w:rsidRPr="005349F2">
        <w:rPr>
          <w:rStyle w:val="libAlaemChar"/>
          <w:rtl/>
        </w:rPr>
        <w:t>عليه‌السلام</w:t>
      </w:r>
      <w:r>
        <w:rPr>
          <w:rtl/>
        </w:rPr>
        <w:t xml:space="preserve"> را به زشت</w:t>
      </w:r>
      <w:r>
        <w:rPr>
          <w:rFonts w:hint="cs"/>
          <w:rtl/>
        </w:rPr>
        <w:t>ی</w:t>
      </w:r>
      <w:r>
        <w:rPr>
          <w:rtl/>
        </w:rPr>
        <w:t xml:space="preserve"> ببرد.</w:t>
      </w:r>
    </w:p>
    <w:p w:rsidR="002B78E3" w:rsidRDefault="002B78E3" w:rsidP="002B78E3">
      <w:pPr>
        <w:pStyle w:val="libNormal"/>
        <w:rPr>
          <w:rtl/>
        </w:rPr>
      </w:pPr>
      <w:r>
        <w:rPr>
          <w:rtl/>
        </w:rPr>
        <w:t>3- صول</w:t>
      </w:r>
      <w:r>
        <w:rPr>
          <w:rFonts w:hint="cs"/>
          <w:rtl/>
        </w:rPr>
        <w:t>ی</w:t>
      </w:r>
      <w:r>
        <w:rPr>
          <w:rtl/>
        </w:rPr>
        <w:t xml:space="preserve"> در الاوراق نقل کرده که مامون اشعار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در مدح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Fonts w:hint="eastAsia"/>
          <w:rtl/>
        </w:rPr>
        <w:t>طالب</w:t>
      </w:r>
      <w:r>
        <w:rPr>
          <w:rtl/>
        </w:rPr>
        <w:t xml:space="preserve"> </w:t>
      </w:r>
      <w:r w:rsidR="005349F2" w:rsidRPr="005349F2">
        <w:rPr>
          <w:rStyle w:val="libAlaemChar"/>
          <w:rtl/>
        </w:rPr>
        <w:t>عليهما‌السلام</w:t>
      </w:r>
      <w:r>
        <w:rPr>
          <w:rtl/>
        </w:rPr>
        <w:t xml:space="preserve"> سروده است (به نقل سبط ابن جوز</w:t>
      </w:r>
      <w:r>
        <w:rPr>
          <w:rFonts w:hint="cs"/>
          <w:rtl/>
        </w:rPr>
        <w:t>ی</w:t>
      </w:r>
      <w:r>
        <w:rPr>
          <w:rtl/>
        </w:rPr>
        <w:t>)</w:t>
      </w:r>
    </w:p>
    <w:p w:rsidR="002B78E3" w:rsidRDefault="002B78E3" w:rsidP="002B78E3">
      <w:pPr>
        <w:pStyle w:val="libNormal"/>
        <w:rPr>
          <w:rtl/>
        </w:rPr>
      </w:pPr>
      <w:r>
        <w:rPr>
          <w:rtl/>
        </w:rPr>
        <w:t xml:space="preserve">4- بر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ستون</w:t>
      </w:r>
      <w:r w:rsidR="00D57BBA">
        <w:rPr>
          <w:rFonts w:hint="cs"/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بصره نوشته بود: «</w:t>
      </w:r>
      <w:r w:rsidRPr="00D57BBA">
        <w:rPr>
          <w:rStyle w:val="libBold2Char"/>
          <w:rtl/>
        </w:rPr>
        <w:t>رحم الله عل</w:t>
      </w:r>
      <w:r w:rsidRPr="00D57BBA">
        <w:rPr>
          <w:rStyle w:val="libBold2Char"/>
          <w:rFonts w:hint="cs"/>
          <w:rtl/>
        </w:rPr>
        <w:t>ی</w:t>
      </w:r>
      <w:r w:rsidRPr="00D57BBA">
        <w:rPr>
          <w:rStyle w:val="libBold2Char"/>
          <w:rFonts w:hint="eastAsia"/>
          <w:rtl/>
        </w:rPr>
        <w:t>ا</w:t>
      </w:r>
      <w:r w:rsidRPr="00D57BBA">
        <w:rPr>
          <w:rStyle w:val="libBold2Char"/>
          <w:rtl/>
        </w:rPr>
        <w:t xml:space="preserve"> انه کان تق</w:t>
      </w:r>
      <w:r w:rsidRPr="00D57BBA">
        <w:rPr>
          <w:rStyle w:val="libBold2Char"/>
          <w:rFonts w:hint="cs"/>
          <w:rtl/>
        </w:rPr>
        <w:t>ی</w:t>
      </w:r>
      <w:r w:rsidRPr="00D57BBA">
        <w:rPr>
          <w:rStyle w:val="libBold2Char"/>
          <w:rFonts w:hint="eastAsia"/>
          <w:rtl/>
        </w:rPr>
        <w:t>ا</w:t>
      </w:r>
      <w:r>
        <w:rPr>
          <w:rFonts w:hint="eastAsia"/>
          <w:rtl/>
        </w:rPr>
        <w:t>»</w:t>
      </w:r>
      <w:r>
        <w:rPr>
          <w:rtl/>
        </w:rPr>
        <w:t>.</w:t>
      </w:r>
    </w:p>
    <w:p w:rsidR="002B78E3" w:rsidRDefault="002B78E3" w:rsidP="002B78E3">
      <w:pPr>
        <w:pStyle w:val="libNormal"/>
        <w:rPr>
          <w:rtl/>
        </w:rPr>
      </w:pPr>
      <w:r>
        <w:rPr>
          <w:rFonts w:hint="eastAsia"/>
          <w:rtl/>
        </w:rPr>
        <w:t>حفص</w:t>
      </w:r>
      <w:r>
        <w:rPr>
          <w:rtl/>
        </w:rPr>
        <w:t xml:space="preserve"> بن ابوعمر خطاب</w:t>
      </w:r>
      <w:r>
        <w:rPr>
          <w:rFonts w:hint="cs"/>
          <w:rtl/>
        </w:rPr>
        <w:t>ی</w:t>
      </w:r>
      <w:r>
        <w:rPr>
          <w:rtl/>
        </w:rPr>
        <w:t xml:space="preserve"> امر کرد آن شعر را پاک کردند مامون و</w:t>
      </w:r>
      <w:r>
        <w:rPr>
          <w:rFonts w:hint="cs"/>
          <w:rtl/>
        </w:rPr>
        <w:t>ی</w:t>
      </w:r>
      <w:r>
        <w:rPr>
          <w:rtl/>
        </w:rPr>
        <w:t xml:space="preserve"> را احضار نمود و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چرا آن شعر را پاک کرد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گفت بدان جهت که نوشته بود «انه کان نب</w:t>
      </w:r>
      <w:r>
        <w:rPr>
          <w:rFonts w:hint="cs"/>
          <w:rtl/>
        </w:rPr>
        <w:t>ی</w:t>
      </w:r>
      <w:r>
        <w:rPr>
          <w:rFonts w:hint="eastAsia"/>
          <w:rtl/>
        </w:rPr>
        <w:t>ا؟</w:t>
      </w:r>
      <w:r>
        <w:rPr>
          <w:rtl/>
        </w:rPr>
        <w:t>!» مامون برآشفت و گفت: دائره</w:t>
      </w:r>
      <w:r w:rsidR="005349F2"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«قاف» را ند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و امر کرد تا خود او برود به طور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آنچه را پاک کرده بنو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>.</w:t>
      </w:r>
    </w:p>
    <w:p w:rsidR="002B78E3" w:rsidRDefault="002B78E3" w:rsidP="00D57BBA">
      <w:pPr>
        <w:pStyle w:val="libNormal"/>
        <w:rPr>
          <w:rtl/>
        </w:rPr>
      </w:pPr>
      <w:r>
        <w:rPr>
          <w:rFonts w:hint="eastAsia"/>
          <w:rtl/>
        </w:rPr>
        <w:t>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اختلاف نظر در موضوع دعوت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احضار مامون که امام </w:t>
      </w:r>
      <w:r w:rsidR="005349F2" w:rsidRPr="005349F2">
        <w:rPr>
          <w:rStyle w:val="libAlaemChar"/>
          <w:rtl/>
        </w:rPr>
        <w:t>عليه‌السلام</w:t>
      </w:r>
      <w:r>
        <w:rPr>
          <w:rtl/>
        </w:rPr>
        <w:t xml:space="preserve"> را از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به مرو خواسته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دست م</w:t>
      </w:r>
      <w:r>
        <w:rPr>
          <w:rFonts w:hint="cs"/>
          <w:rtl/>
        </w:rPr>
        <w:t>ی</w:t>
      </w:r>
      <w:r w:rsidR="005349F2">
        <w:rPr>
          <w:rFonts w:hint="cs"/>
          <w:rtl/>
        </w:rPr>
        <w:t xml:space="preserve"> </w:t>
      </w:r>
      <w:r>
        <w:rPr>
          <w:rFonts w:hint="eastAsia"/>
          <w:rtl/>
        </w:rPr>
        <w:t>دهد</w:t>
      </w:r>
      <w:r>
        <w:rPr>
          <w:rtl/>
        </w:rPr>
        <w:t xml:space="preserve"> که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از راه ارادت امام </w:t>
      </w:r>
      <w:r w:rsidR="005349F2" w:rsidRPr="005349F2">
        <w:rPr>
          <w:rStyle w:val="libAlaemChar"/>
          <w:rtl/>
        </w:rPr>
        <w:t>عليه‌السلام</w:t>
      </w:r>
      <w:r>
        <w:rPr>
          <w:rtl/>
        </w:rPr>
        <w:t xml:space="preserve"> را دعوت نموده و به ولا</w:t>
      </w:r>
      <w:r>
        <w:rPr>
          <w:rFonts w:hint="cs"/>
          <w:rtl/>
        </w:rPr>
        <w:t>ی</w:t>
      </w:r>
      <w:r>
        <w:rPr>
          <w:rFonts w:hint="eastAsia"/>
          <w:rtl/>
        </w:rPr>
        <w:t>تعهد</w:t>
      </w:r>
      <w:r>
        <w:rPr>
          <w:rFonts w:hint="cs"/>
          <w:rtl/>
        </w:rPr>
        <w:t>ی</w:t>
      </w:r>
      <w:r>
        <w:rPr>
          <w:rtl/>
        </w:rPr>
        <w:t xml:space="preserve"> برگز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است؟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خود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 w:rsidR="005349F2">
        <w:rPr>
          <w:rFonts w:hint="eastAsia"/>
          <w:rtl/>
        </w:rPr>
        <w:t xml:space="preserve">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تسلط بر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مرکز قدرت مخالف بوده ا</w:t>
      </w:r>
      <w:r>
        <w:rPr>
          <w:rFonts w:hint="eastAsia"/>
          <w:rtl/>
        </w:rPr>
        <w:t>ست؟</w:t>
      </w:r>
      <w:r>
        <w:rPr>
          <w:rtl/>
        </w:rPr>
        <w:t xml:space="preserve"> تا هر گاه بخواهد آن ن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مخالف را نابود کند </w:t>
      </w:r>
      <w:r w:rsidR="00D57BBA">
        <w:rPr>
          <w:rFonts w:hint="cs"/>
          <w:rtl/>
        </w:rPr>
        <w:t>...</w:t>
      </w:r>
    </w:p>
    <w:p w:rsidR="002B78E3" w:rsidRDefault="002B78E3" w:rsidP="002B78E3">
      <w:pPr>
        <w:pStyle w:val="libNormal"/>
        <w:rPr>
          <w:rtl/>
        </w:rPr>
      </w:pPr>
      <w:r>
        <w:rPr>
          <w:rFonts w:hint="eastAsia"/>
          <w:rtl/>
        </w:rPr>
        <w:t>برخ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مامون به قتل امام </w:t>
      </w:r>
      <w:r w:rsidR="005349F2" w:rsidRPr="005349F2">
        <w:rPr>
          <w:rStyle w:val="libAlaemChar"/>
          <w:rtl/>
        </w:rPr>
        <w:t>عليه‌السلام</w:t>
      </w:r>
      <w:r>
        <w:rPr>
          <w:rtl/>
        </w:rPr>
        <w:t xml:space="preserve"> راض</w:t>
      </w:r>
      <w:r>
        <w:rPr>
          <w:rFonts w:hint="cs"/>
          <w:rtl/>
        </w:rPr>
        <w:t>ی</w:t>
      </w:r>
      <w:r>
        <w:rPr>
          <w:rtl/>
        </w:rPr>
        <w:t xml:space="preserve"> نبوده و در وفات حضرت رضا </w:t>
      </w:r>
      <w:r w:rsidR="005349F2" w:rsidRPr="005349F2">
        <w:rPr>
          <w:rStyle w:val="libAlaemChar"/>
          <w:rtl/>
        </w:rPr>
        <w:t>عليه‌السلام</w:t>
      </w:r>
      <w:r>
        <w:rPr>
          <w:rtl/>
        </w:rPr>
        <w:t xml:space="preserve"> دست</w:t>
      </w:r>
      <w:r>
        <w:rPr>
          <w:rFonts w:hint="cs"/>
          <w:rtl/>
        </w:rPr>
        <w:t>ی</w:t>
      </w:r>
      <w:r>
        <w:rPr>
          <w:rtl/>
        </w:rPr>
        <w:t xml:space="preserve"> نداشته است و برا</w:t>
      </w:r>
      <w:r>
        <w:rPr>
          <w:rFonts w:hint="cs"/>
          <w:rtl/>
        </w:rPr>
        <w:t>ی</w:t>
      </w:r>
      <w:r>
        <w:rPr>
          <w:rtl/>
        </w:rPr>
        <w:t xml:space="preserve"> اثبات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مدعا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:</w:t>
      </w:r>
    </w:p>
    <w:p w:rsidR="002B78E3" w:rsidRDefault="002B78E3" w:rsidP="002B78E3">
      <w:pPr>
        <w:pStyle w:val="libNormal"/>
        <w:rPr>
          <w:rtl/>
        </w:rPr>
      </w:pPr>
      <w:r>
        <w:rPr>
          <w:rtl/>
        </w:rPr>
        <w:lastRenderedPageBreak/>
        <w:t>1- مامون که عل</w:t>
      </w:r>
      <w:r>
        <w:rPr>
          <w:rFonts w:hint="cs"/>
          <w:rtl/>
        </w:rPr>
        <w:t>ی</w:t>
      </w:r>
      <w:r>
        <w:rPr>
          <w:rtl/>
        </w:rPr>
        <w:t xml:space="preserve"> بن موس</w:t>
      </w:r>
      <w:r>
        <w:rPr>
          <w:rFonts w:hint="cs"/>
          <w:rtl/>
        </w:rPr>
        <w:t>ی</w:t>
      </w:r>
      <w:r>
        <w:rPr>
          <w:rtl/>
        </w:rPr>
        <w:t xml:space="preserve"> الرضا </w:t>
      </w:r>
      <w:r w:rsidR="005349F2" w:rsidRPr="005349F2">
        <w:rPr>
          <w:rStyle w:val="libAlaemChar"/>
          <w:rtl/>
        </w:rPr>
        <w:t>عليه‌السلام</w:t>
      </w:r>
      <w:r>
        <w:rPr>
          <w:rtl/>
        </w:rPr>
        <w:t xml:space="preserve"> را به ولا</w:t>
      </w:r>
      <w:r>
        <w:rPr>
          <w:rFonts w:hint="cs"/>
          <w:rtl/>
        </w:rPr>
        <w:t>ی</w:t>
      </w:r>
      <w:r>
        <w:rPr>
          <w:rFonts w:hint="eastAsia"/>
          <w:rtl/>
        </w:rPr>
        <w:t>تعهد</w:t>
      </w:r>
      <w:r>
        <w:rPr>
          <w:rFonts w:hint="cs"/>
          <w:rtl/>
        </w:rPr>
        <w:t>ی</w:t>
      </w:r>
      <w:r>
        <w:rPr>
          <w:rtl/>
        </w:rPr>
        <w:t xml:space="preserve"> خود برگز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 w:rsidR="005349F2">
        <w:rPr>
          <w:rFonts w:hint="cs"/>
          <w:rtl/>
        </w:rPr>
        <w:t xml:space="preserve"> </w:t>
      </w:r>
      <w:r>
        <w:rPr>
          <w:rFonts w:hint="eastAsia"/>
          <w:rtl/>
        </w:rPr>
        <w:t>عباس</w:t>
      </w:r>
      <w:r>
        <w:rPr>
          <w:rtl/>
        </w:rPr>
        <w:t xml:space="preserve"> از و</w:t>
      </w:r>
      <w:r>
        <w:rPr>
          <w:rFonts w:hint="cs"/>
          <w:rtl/>
        </w:rPr>
        <w:t>ی</w:t>
      </w:r>
      <w:r>
        <w:rPr>
          <w:rtl/>
        </w:rPr>
        <w:t xml:space="preserve"> رنج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و اگر مامون به امام ارادت</w:t>
      </w:r>
      <w:r>
        <w:rPr>
          <w:rFonts w:hint="cs"/>
          <w:rtl/>
        </w:rPr>
        <w:t>ی</w:t>
      </w:r>
      <w:r>
        <w:rPr>
          <w:rtl/>
        </w:rPr>
        <w:t xml:space="preserve"> نداشت لازم نبود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عمل عباس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را بر خود بشوراند و شورشها</w:t>
      </w:r>
      <w:r>
        <w:rPr>
          <w:rFonts w:hint="cs"/>
          <w:rtl/>
        </w:rPr>
        <w:t>ی</w:t>
      </w:r>
      <w:r>
        <w:rPr>
          <w:rtl/>
        </w:rPr>
        <w:t xml:space="preserve"> عراق را برانگ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tl/>
        </w:rPr>
        <w:t>.</w:t>
      </w:r>
    </w:p>
    <w:p w:rsidR="002B78E3" w:rsidRDefault="002B78E3" w:rsidP="002B78E3">
      <w:pPr>
        <w:pStyle w:val="libNormal"/>
        <w:rPr>
          <w:rtl/>
        </w:rPr>
      </w:pPr>
      <w:r>
        <w:rPr>
          <w:rtl/>
        </w:rPr>
        <w:t xml:space="preserve">2- مامون در وفات امام </w:t>
      </w:r>
      <w:r w:rsidR="005349F2" w:rsidRPr="005349F2">
        <w:rPr>
          <w:rStyle w:val="libAlaemChar"/>
          <w:rtl/>
        </w:rPr>
        <w:t>عليه‌السلام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 w:rsidR="005349F2">
        <w:rPr>
          <w:rFonts w:hint="cs"/>
          <w:rtl/>
        </w:rPr>
        <w:t xml:space="preserve"> </w:t>
      </w:r>
      <w:r>
        <w:rPr>
          <w:rFonts w:hint="eastAsia"/>
          <w:rtl/>
        </w:rPr>
        <w:t>تاب</w:t>
      </w:r>
      <w:r>
        <w:rPr>
          <w:rFonts w:hint="cs"/>
          <w:rtl/>
        </w:rPr>
        <w:t>ی</w:t>
      </w:r>
      <w:r>
        <w:rPr>
          <w:rtl/>
        </w:rPr>
        <w:t xml:space="preserve"> کرده و سر و پا</w:t>
      </w:r>
      <w:r>
        <w:rPr>
          <w:rFonts w:hint="cs"/>
          <w:rtl/>
        </w:rPr>
        <w:t>ی</w:t>
      </w:r>
      <w:r>
        <w:rPr>
          <w:rtl/>
        </w:rPr>
        <w:t xml:space="preserve"> برهنه از جنازه امام </w:t>
      </w:r>
      <w:r w:rsidR="005349F2" w:rsidRPr="005349F2">
        <w:rPr>
          <w:rStyle w:val="libAlaemChar"/>
          <w:rtl/>
        </w:rPr>
        <w:t>عليه‌السلام</w:t>
      </w:r>
      <w:r>
        <w:rPr>
          <w:rtl/>
        </w:rPr>
        <w:t xml:space="preserve"> تش</w:t>
      </w:r>
      <w:r>
        <w:rPr>
          <w:rFonts w:hint="cs"/>
          <w:rtl/>
        </w:rPr>
        <w:t>یی</w:t>
      </w:r>
      <w:r>
        <w:rPr>
          <w:rFonts w:hint="eastAsia"/>
          <w:rtl/>
        </w:rPr>
        <w:t>ع</w:t>
      </w:r>
      <w:r>
        <w:rPr>
          <w:rtl/>
        </w:rPr>
        <w:t xml:space="preserve"> نموده است.</w:t>
      </w:r>
    </w:p>
    <w:p w:rsidR="002B78E3" w:rsidRDefault="002B78E3" w:rsidP="00D57BBA">
      <w:pPr>
        <w:pStyle w:val="libNormal"/>
        <w:rPr>
          <w:rtl/>
        </w:rPr>
      </w:pPr>
      <w:r>
        <w:rPr>
          <w:rtl/>
        </w:rPr>
        <w:t>3- مورخ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علت وفات امام </w:t>
      </w:r>
      <w:r w:rsidR="005349F2" w:rsidRPr="005349F2">
        <w:rPr>
          <w:rStyle w:val="libAlaemChar"/>
          <w:rtl/>
        </w:rPr>
        <w:t>عليه‌السلام</w:t>
      </w:r>
      <w:r>
        <w:rPr>
          <w:rtl/>
        </w:rPr>
        <w:t xml:space="preserve"> را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دانسته حت</w:t>
      </w:r>
      <w:r>
        <w:rPr>
          <w:rFonts w:hint="cs"/>
          <w:rtl/>
        </w:rPr>
        <w:t>ی</w:t>
      </w:r>
      <w:r>
        <w:rPr>
          <w:rtl/>
        </w:rPr>
        <w:t xml:space="preserve"> کسان</w:t>
      </w:r>
      <w:r>
        <w:rPr>
          <w:rFonts w:hint="cs"/>
          <w:rtl/>
        </w:rPr>
        <w:t>ی</w:t>
      </w:r>
      <w:r>
        <w:rPr>
          <w:rtl/>
        </w:rPr>
        <w:t xml:space="preserve"> مانند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صدوق که علت رحلت حضرت را مسموم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دانسته</w:t>
      </w:r>
      <w:r w:rsidR="005349F2">
        <w:rPr>
          <w:rtl/>
        </w:rPr>
        <w:t xml:space="preserve"> </w:t>
      </w:r>
      <w:r>
        <w:rPr>
          <w:rtl/>
        </w:rPr>
        <w:t>اند خود در صحت آن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کرده</w:t>
      </w:r>
      <w:r w:rsidR="005349F2">
        <w:rPr>
          <w:rtl/>
        </w:rPr>
        <w:t xml:space="preserve"> </w:t>
      </w:r>
      <w:r>
        <w:rPr>
          <w:rtl/>
        </w:rPr>
        <w:t xml:space="preserve">اند </w:t>
      </w:r>
      <w:r w:rsidR="003700A5">
        <w:rPr>
          <w:rStyle w:val="libFootnotenumChar"/>
          <w:rtl/>
        </w:rPr>
        <w:t>(</w:t>
      </w:r>
      <w:r w:rsidRPr="00DC45F7">
        <w:rPr>
          <w:rStyle w:val="libFootnotenumChar"/>
          <w:rtl/>
        </w:rPr>
        <w:t>27</w:t>
      </w:r>
      <w:r w:rsidR="003700A5">
        <w:rPr>
          <w:rStyle w:val="libFootnotenumChar"/>
          <w:rtl/>
        </w:rPr>
        <w:t>)</w:t>
      </w:r>
      <w:r w:rsidRPr="00D57BBA">
        <w:rPr>
          <w:rFonts w:eastAsia="B Badr"/>
          <w:rtl/>
        </w:rPr>
        <w:t xml:space="preserve"> </w:t>
      </w:r>
      <w:r>
        <w:rPr>
          <w:rtl/>
        </w:rPr>
        <w:t>و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در اصول کاف</w:t>
      </w:r>
      <w:r>
        <w:rPr>
          <w:rFonts w:hint="cs"/>
          <w:rtl/>
        </w:rPr>
        <w:t>ی</w:t>
      </w:r>
      <w:r>
        <w:rPr>
          <w:rtl/>
        </w:rPr>
        <w:t xml:space="preserve"> به مسموم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امام </w:t>
      </w:r>
      <w:r w:rsidR="005349F2" w:rsidRPr="005349F2">
        <w:rPr>
          <w:rStyle w:val="libAlaemChar"/>
          <w:rtl/>
        </w:rPr>
        <w:t>عليه‌السلام</w:t>
      </w:r>
      <w:r>
        <w:rPr>
          <w:rtl/>
        </w:rPr>
        <w:t xml:space="preserve"> اشارت</w:t>
      </w:r>
      <w:r>
        <w:rPr>
          <w:rFonts w:hint="cs"/>
          <w:rtl/>
        </w:rPr>
        <w:t>ی</w:t>
      </w:r>
      <w:r>
        <w:rPr>
          <w:rtl/>
        </w:rPr>
        <w:t xml:space="preserve"> نکرده است و با «</w:t>
      </w:r>
      <w:r w:rsidRPr="00D57BBA">
        <w:rPr>
          <w:rStyle w:val="libBold2Char"/>
          <w:rtl/>
        </w:rPr>
        <w:t>قُبِضَ ع</w:t>
      </w:r>
      <w:r w:rsidRPr="00D57BBA">
        <w:rPr>
          <w:rStyle w:val="libBold2Char"/>
          <w:rFonts w:hint="eastAsia"/>
          <w:rtl/>
        </w:rPr>
        <w:t>ل</w:t>
      </w:r>
      <w:r w:rsidRPr="00D57BBA">
        <w:rPr>
          <w:rStyle w:val="libBold2Char"/>
          <w:rFonts w:hint="cs"/>
          <w:rtl/>
        </w:rPr>
        <w:t>ی</w:t>
      </w:r>
      <w:r w:rsidRPr="00D57BBA">
        <w:rPr>
          <w:rStyle w:val="libBold2Char"/>
          <w:rFonts w:hint="eastAsia"/>
          <w:rtl/>
        </w:rPr>
        <w:t>ه</w:t>
      </w:r>
      <w:r w:rsidRPr="00D57BBA">
        <w:rPr>
          <w:rStyle w:val="libBold2Char"/>
          <w:rtl/>
        </w:rPr>
        <w:t xml:space="preserve"> </w:t>
      </w:r>
      <w:r w:rsidR="00D57BBA" w:rsidRPr="00D57BBA">
        <w:rPr>
          <w:rStyle w:val="libBold2Char"/>
          <w:rFonts w:hint="cs"/>
          <w:rtl/>
        </w:rPr>
        <w:t>...</w:t>
      </w:r>
      <w:r w:rsidRPr="00D57BBA">
        <w:rPr>
          <w:rStyle w:val="libBold2Char"/>
          <w:rtl/>
        </w:rPr>
        <w:t xml:space="preserve"> و تُوُفِّ</w:t>
      </w:r>
      <w:r w:rsidRPr="00D57BBA">
        <w:rPr>
          <w:rStyle w:val="libBold2Char"/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اکتفا نموده است.</w:t>
      </w:r>
    </w:p>
    <w:p w:rsidR="00D57BBA" w:rsidRDefault="002B78E3" w:rsidP="002B78E3">
      <w:pPr>
        <w:pStyle w:val="libNormal"/>
        <w:rPr>
          <w:rtl/>
        </w:rPr>
      </w:pPr>
      <w:r>
        <w:rPr>
          <w:rtl/>
        </w:rPr>
        <w:t>4- درست به نظر نم</w:t>
      </w:r>
      <w:r>
        <w:rPr>
          <w:rFonts w:hint="cs"/>
          <w:rtl/>
        </w:rPr>
        <w:t>ی</w:t>
      </w:r>
      <w:r w:rsidR="005349F2">
        <w:rPr>
          <w:rFonts w:hint="cs"/>
          <w:rtl/>
        </w:rPr>
        <w:t xml:space="preserve"> 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مأمون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شخ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چون امام </w:t>
      </w:r>
      <w:r w:rsidR="005349F2" w:rsidRPr="005349F2">
        <w:rPr>
          <w:rStyle w:val="libAlaemChar"/>
          <w:rtl/>
        </w:rPr>
        <w:t>عليه‌السلام</w:t>
      </w:r>
      <w:r>
        <w:rPr>
          <w:rtl/>
        </w:rPr>
        <w:t xml:space="preserve"> را از راه دور با اصرار جلب کرده و احترام فوق العاده برا</w:t>
      </w:r>
      <w:r>
        <w:rPr>
          <w:rFonts w:hint="cs"/>
          <w:rtl/>
        </w:rPr>
        <w:t>ی</w:t>
      </w:r>
      <w:r>
        <w:rPr>
          <w:rtl/>
        </w:rPr>
        <w:t xml:space="preserve"> مهمان قائل شود و دختر خود را به نکاح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درآورد و به ولا</w:t>
      </w:r>
      <w:r>
        <w:rPr>
          <w:rFonts w:hint="cs"/>
          <w:rtl/>
        </w:rPr>
        <w:t>ی</w:t>
      </w:r>
      <w:r>
        <w:rPr>
          <w:rFonts w:hint="eastAsia"/>
          <w:rtl/>
        </w:rPr>
        <w:t>تعهد</w:t>
      </w:r>
      <w:r>
        <w:rPr>
          <w:rFonts w:hint="cs"/>
          <w:rtl/>
        </w:rPr>
        <w:t>ی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برگز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با تمام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اوصاف امام </w:t>
      </w:r>
      <w:r w:rsidR="005349F2" w:rsidRPr="005349F2">
        <w:rPr>
          <w:rStyle w:val="libAlaemChar"/>
          <w:rtl/>
        </w:rPr>
        <w:t>عليه‌السلام</w:t>
      </w:r>
      <w:r>
        <w:rPr>
          <w:rtl/>
        </w:rPr>
        <w:t xml:space="preserve"> را به قتل برساند.</w:t>
      </w:r>
    </w:p>
    <w:p w:rsidR="002B78E3" w:rsidRDefault="00D57BBA" w:rsidP="002B78E3">
      <w:pPr>
        <w:pStyle w:val="libNormal"/>
        <w:rPr>
          <w:rtl/>
        </w:rPr>
      </w:pPr>
      <w:r>
        <w:rPr>
          <w:rtl/>
        </w:rPr>
        <w:br w:type="page"/>
      </w:r>
    </w:p>
    <w:p w:rsidR="002B78E3" w:rsidRDefault="002B78E3" w:rsidP="002B78E3">
      <w:pPr>
        <w:pStyle w:val="Heading2"/>
        <w:rPr>
          <w:rtl/>
        </w:rPr>
      </w:pPr>
      <w:bookmarkStart w:id="45" w:name="_Toc417734013"/>
      <w:bookmarkStart w:id="46" w:name="_Toc13484922"/>
      <w:r>
        <w:rPr>
          <w:rFonts w:hint="eastAsia"/>
          <w:rtl/>
        </w:rPr>
        <w:t>دلائل</w:t>
      </w:r>
      <w:r>
        <w:rPr>
          <w:rtl/>
        </w:rPr>
        <w:t xml:space="preserve">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دت</w:t>
      </w:r>
      <w:r>
        <w:rPr>
          <w:rtl/>
        </w:rPr>
        <w:t xml:space="preserve"> مأمون</w:t>
      </w:r>
      <w:bookmarkEnd w:id="45"/>
      <w:bookmarkEnd w:id="46"/>
    </w:p>
    <w:p w:rsidR="002B78E3" w:rsidRDefault="002B78E3" w:rsidP="002B78E3">
      <w:pPr>
        <w:pStyle w:val="libNormal"/>
        <w:rPr>
          <w:rtl/>
        </w:rPr>
      </w:pPr>
      <w:r>
        <w:rPr>
          <w:rFonts w:hint="eastAsia"/>
          <w:rtl/>
        </w:rPr>
        <w:t>بر</w:t>
      </w:r>
      <w:r>
        <w:rPr>
          <w:rtl/>
        </w:rPr>
        <w:t xml:space="preserve"> فرض قبول گفته</w:t>
      </w:r>
      <w:r w:rsidR="005349F2">
        <w:rPr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فوق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دلائل خود قاطع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دارند که مأمون در قتل امام دست داشته است چه به محض ولا</w:t>
      </w:r>
      <w:r>
        <w:rPr>
          <w:rFonts w:hint="cs"/>
          <w:rtl/>
        </w:rPr>
        <w:t>ی</w:t>
      </w:r>
      <w:r>
        <w:rPr>
          <w:rFonts w:hint="eastAsia"/>
          <w:rtl/>
        </w:rPr>
        <w:t>تعهد</w:t>
      </w:r>
      <w:r>
        <w:rPr>
          <w:rFonts w:hint="cs"/>
          <w:rtl/>
        </w:rPr>
        <w:t>ی</w:t>
      </w:r>
      <w:r>
        <w:rPr>
          <w:rtl/>
        </w:rPr>
        <w:t xml:space="preserve"> امام </w:t>
      </w:r>
      <w:r w:rsidR="005349F2" w:rsidRPr="005349F2">
        <w:rPr>
          <w:rStyle w:val="libAlaemChar"/>
          <w:rtl/>
        </w:rPr>
        <w:t>عليه‌السلام</w:t>
      </w:r>
      <w:r>
        <w:rPr>
          <w:rtl/>
        </w:rPr>
        <w:t xml:space="preserve"> در عراق و بغداد، عباس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ناراض</w:t>
      </w:r>
      <w:r>
        <w:rPr>
          <w:rFonts w:hint="cs"/>
          <w:rtl/>
        </w:rPr>
        <w:t>ی</w:t>
      </w:r>
      <w:r>
        <w:rPr>
          <w:rtl/>
        </w:rPr>
        <w:t xml:space="preserve"> شدند و رنجش بن</w:t>
      </w:r>
      <w:r>
        <w:rPr>
          <w:rFonts w:hint="cs"/>
          <w:rtl/>
        </w:rPr>
        <w:t>ی</w:t>
      </w:r>
      <w:r w:rsidR="005349F2">
        <w:rPr>
          <w:rFonts w:hint="cs"/>
          <w:rtl/>
        </w:rPr>
        <w:t xml:space="preserve"> </w:t>
      </w:r>
      <w:r>
        <w:rPr>
          <w:rFonts w:hint="eastAsia"/>
          <w:rtl/>
        </w:rPr>
        <w:t>عباس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مامون بس</w:t>
      </w:r>
      <w:r>
        <w:rPr>
          <w:rFonts w:hint="cs"/>
          <w:rtl/>
        </w:rPr>
        <w:t>ی</w:t>
      </w:r>
      <w:r>
        <w:rPr>
          <w:rtl/>
        </w:rPr>
        <w:t xml:space="preserve"> گران بوده است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جهت تام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رضا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آل عباس، امام </w:t>
      </w:r>
      <w:r w:rsidR="005349F2" w:rsidRPr="005349F2">
        <w:rPr>
          <w:rStyle w:val="libAlaemChar"/>
          <w:rtl/>
        </w:rPr>
        <w:t>عليه‌السلام</w:t>
      </w:r>
      <w:r>
        <w:rPr>
          <w:rtl/>
        </w:rPr>
        <w:t xml:space="preserve"> را مسموم نموده باشد (چون علت دعوت امام از مد</w:t>
      </w:r>
      <w:r>
        <w:rPr>
          <w:rFonts w:hint="cs"/>
          <w:rtl/>
        </w:rPr>
        <w:t>ی</w:t>
      </w:r>
      <w:r>
        <w:rPr>
          <w:rFonts w:hint="eastAsia"/>
          <w:rtl/>
        </w:rPr>
        <w:t>نه،</w:t>
      </w:r>
      <w:r>
        <w:rPr>
          <w:rtl/>
        </w:rPr>
        <w:t xml:space="preserve"> تأم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آرامش در پهنا</w:t>
      </w:r>
      <w:r>
        <w:rPr>
          <w:rFonts w:hint="cs"/>
          <w:rtl/>
        </w:rPr>
        <w:t>ی</w:t>
      </w:r>
      <w:r>
        <w:rPr>
          <w:rtl/>
        </w:rPr>
        <w:t xml:space="preserve"> کشور و مح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اسلام م</w:t>
      </w:r>
      <w:r>
        <w:rPr>
          <w:rFonts w:hint="cs"/>
          <w:rtl/>
        </w:rPr>
        <w:t>ی</w:t>
      </w:r>
      <w:r w:rsidR="005349F2">
        <w:rPr>
          <w:rFonts w:hint="cs"/>
          <w:rtl/>
        </w:rPr>
        <w:t xml:space="preserve"> </w:t>
      </w:r>
      <w:r>
        <w:rPr>
          <w:rFonts w:hint="eastAsia"/>
          <w:rtl/>
        </w:rPr>
        <w:t>بود</w:t>
      </w:r>
      <w:r>
        <w:rPr>
          <w:rtl/>
        </w:rPr>
        <w:t xml:space="preserve"> و اگر امام را به قتل نم</w:t>
      </w:r>
      <w:r>
        <w:rPr>
          <w:rFonts w:hint="cs"/>
          <w:rtl/>
        </w:rPr>
        <w:t>ی</w:t>
      </w:r>
      <w:r w:rsidR="005349F2">
        <w:rPr>
          <w:rFonts w:hint="cs"/>
          <w:rtl/>
        </w:rPr>
        <w:t xml:space="preserve"> </w:t>
      </w:r>
      <w:r>
        <w:rPr>
          <w:rFonts w:hint="eastAsia"/>
          <w:rtl/>
        </w:rPr>
        <w:t>رسان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نقض غرض بود) و اما از رحلت امام </w:t>
      </w:r>
      <w:r w:rsidR="005349F2" w:rsidRPr="005349F2">
        <w:rPr>
          <w:rStyle w:val="libAlaemChar"/>
          <w:rtl/>
        </w:rPr>
        <w:t>عليه‌السلام</w:t>
      </w:r>
      <w:r>
        <w:rPr>
          <w:rtl/>
        </w:rPr>
        <w:t xml:space="preserve"> ط</w:t>
      </w:r>
      <w:r>
        <w:rPr>
          <w:rFonts w:hint="cs"/>
          <w:rtl/>
        </w:rPr>
        <w:t>ی</w:t>
      </w:r>
      <w:r>
        <w:rPr>
          <w:rtl/>
        </w:rPr>
        <w:t xml:space="preserve"> نامه</w:t>
      </w:r>
      <w:r w:rsidR="005349F2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به بغداد خطاب به عباس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خبر داد: «امر</w:t>
      </w:r>
      <w:r>
        <w:rPr>
          <w:rFonts w:hint="cs"/>
          <w:rtl/>
        </w:rPr>
        <w:t>ی</w:t>
      </w:r>
      <w:r>
        <w:rPr>
          <w:rtl/>
        </w:rPr>
        <w:t xml:space="preserve"> که شما به انکار برخاسته بود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رفت» </w:t>
      </w:r>
      <w:r w:rsidR="003700A5">
        <w:rPr>
          <w:rStyle w:val="libFootnotenumChar"/>
          <w:rtl/>
        </w:rPr>
        <w:t>(</w:t>
      </w:r>
      <w:r w:rsidRPr="00DC45F7">
        <w:rPr>
          <w:rStyle w:val="libFootnotenumChar"/>
          <w:rtl/>
        </w:rPr>
        <w:t>28</w:t>
      </w:r>
      <w:r w:rsidR="003700A5">
        <w:rPr>
          <w:rStyle w:val="libFootnotenumChar"/>
          <w:rtl/>
        </w:rPr>
        <w:t>)</w:t>
      </w:r>
      <w:r>
        <w:rPr>
          <w:rtl/>
        </w:rPr>
        <w:t>.</w:t>
      </w:r>
    </w:p>
    <w:p w:rsidR="002B78E3" w:rsidRDefault="002B78E3" w:rsidP="002B78E3">
      <w:pPr>
        <w:pStyle w:val="libNormal"/>
        <w:rPr>
          <w:rtl/>
        </w:rPr>
      </w:pPr>
      <w:r>
        <w:rPr>
          <w:rtl/>
        </w:rPr>
        <w:t>2- عراق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به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 w:rsidR="005349F2">
        <w:rPr>
          <w:rFonts w:hint="cs"/>
          <w:rtl/>
        </w:rPr>
        <w:t xml:space="preserve"> </w:t>
      </w:r>
      <w:r>
        <w:rPr>
          <w:rFonts w:hint="eastAsia"/>
          <w:rtl/>
        </w:rPr>
        <w:t>عباس</w:t>
      </w:r>
      <w:r>
        <w:rPr>
          <w:rtl/>
        </w:rPr>
        <w:t xml:space="preserve"> مأمون را از خلافت خلع نمودند و با عمو</w:t>
      </w:r>
      <w:r>
        <w:rPr>
          <w:rFonts w:hint="cs"/>
          <w:rtl/>
        </w:rPr>
        <w:t>ی</w:t>
      </w:r>
      <w:r>
        <w:rPr>
          <w:rtl/>
        </w:rPr>
        <w:t xml:space="preserve"> مامون «ابراه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بن مهد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کردند.</w:t>
      </w:r>
    </w:p>
    <w:p w:rsidR="002B78E3" w:rsidRDefault="002B78E3" w:rsidP="002B78E3">
      <w:pPr>
        <w:pStyle w:val="libNormal"/>
        <w:rPr>
          <w:rtl/>
        </w:rPr>
      </w:pPr>
      <w:r>
        <w:rPr>
          <w:rFonts w:hint="eastAsia"/>
          <w:rtl/>
        </w:rPr>
        <w:t>علاوه</w:t>
      </w:r>
      <w:r>
        <w:rPr>
          <w:rtl/>
        </w:rPr>
        <w:t xml:space="preserve">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«ابو السرا</w:t>
      </w:r>
      <w:r>
        <w:rPr>
          <w:rFonts w:hint="cs"/>
          <w:rtl/>
        </w:rPr>
        <w:t>ی</w:t>
      </w:r>
      <w:r>
        <w:rPr>
          <w:rFonts w:hint="eastAsia"/>
          <w:rtl/>
        </w:rPr>
        <w:t>ا»</w:t>
      </w:r>
      <w:r>
        <w:rPr>
          <w:rtl/>
        </w:rPr>
        <w:t xml:space="preserve"> در کوفه خروج کرد و آشوب</w:t>
      </w:r>
      <w:r>
        <w:rPr>
          <w:rFonts w:hint="cs"/>
          <w:rtl/>
        </w:rPr>
        <w:t>ی</w:t>
      </w:r>
      <w:r>
        <w:rPr>
          <w:rtl/>
        </w:rPr>
        <w:t xml:space="preserve"> بر پا شد و کارش بالا گرفت و عده</w:t>
      </w:r>
      <w:r w:rsidR="005349F2"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از سرداران حسن بن سهل را شکست داد و تمامت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غوغا به بهانه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امام </w:t>
      </w:r>
      <w:r w:rsidR="005349F2" w:rsidRPr="005349F2">
        <w:rPr>
          <w:rStyle w:val="libAlaemChar"/>
          <w:rtl/>
        </w:rPr>
        <w:t>عليه‌السلام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عهد شده بود بر پا گشت،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مأمون برا</w:t>
      </w:r>
      <w:r>
        <w:rPr>
          <w:rFonts w:hint="cs"/>
          <w:rtl/>
        </w:rPr>
        <w:t>ی</w:t>
      </w:r>
      <w:r>
        <w:rPr>
          <w:rtl/>
        </w:rPr>
        <w:t xml:space="preserve"> تثب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موقع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خود و خوابان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</w:t>
      </w:r>
      <w:r>
        <w:rPr>
          <w:rFonts w:hint="eastAsia"/>
          <w:rtl/>
        </w:rPr>
        <w:t>آشوب</w:t>
      </w:r>
      <w:r>
        <w:rPr>
          <w:rtl/>
        </w:rPr>
        <w:t xml:space="preserve"> در قتل امام </w:t>
      </w:r>
      <w:r w:rsidR="005349F2" w:rsidRPr="005349F2">
        <w:rPr>
          <w:rStyle w:val="libAlaemChar"/>
          <w:rtl/>
        </w:rPr>
        <w:t>عليه‌السلام</w:t>
      </w:r>
      <w:r>
        <w:rPr>
          <w:rtl/>
        </w:rPr>
        <w:t xml:space="preserve"> دست داشته است.</w:t>
      </w:r>
    </w:p>
    <w:p w:rsidR="002B78E3" w:rsidRDefault="002B78E3" w:rsidP="002B78E3">
      <w:pPr>
        <w:pStyle w:val="libNormal"/>
        <w:rPr>
          <w:rtl/>
        </w:rPr>
      </w:pPr>
      <w:r>
        <w:rPr>
          <w:rtl/>
        </w:rPr>
        <w:t>3- ب</w:t>
      </w:r>
      <w:r>
        <w:rPr>
          <w:rFonts w:hint="cs"/>
          <w:rtl/>
        </w:rPr>
        <w:t>ی</w:t>
      </w:r>
      <w:r w:rsidR="005349F2">
        <w:rPr>
          <w:rFonts w:hint="cs"/>
          <w:rtl/>
        </w:rPr>
        <w:t xml:space="preserve"> </w:t>
      </w:r>
      <w:r>
        <w:rPr>
          <w:rFonts w:hint="eastAsia"/>
          <w:rtl/>
        </w:rPr>
        <w:t>تاب</w:t>
      </w:r>
      <w:r>
        <w:rPr>
          <w:rFonts w:hint="cs"/>
          <w:rtl/>
        </w:rPr>
        <w:t>ی</w:t>
      </w:r>
      <w:r>
        <w:rPr>
          <w:rtl/>
        </w:rPr>
        <w:t xml:space="preserve"> مامون در وفات امام </w:t>
      </w:r>
      <w:r w:rsidR="005349F2" w:rsidRPr="005349F2">
        <w:rPr>
          <w:rStyle w:val="libAlaemChar"/>
          <w:rtl/>
        </w:rPr>
        <w:t>عليه‌السلام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برائت و</w:t>
      </w:r>
      <w:r>
        <w:rPr>
          <w:rFonts w:hint="cs"/>
          <w:rtl/>
        </w:rPr>
        <w:t>ی</w:t>
      </w:r>
      <w:r>
        <w:rPr>
          <w:rtl/>
        </w:rPr>
        <w:t xml:space="preserve"> از نسبت «قتل امام»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چه که مامون فضل بن سهل وز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خود را به قتل رسان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در مرگ و</w:t>
      </w:r>
      <w:r>
        <w:rPr>
          <w:rFonts w:hint="cs"/>
          <w:rtl/>
        </w:rPr>
        <w:t>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 w:rsidR="005349F2">
        <w:rPr>
          <w:rFonts w:hint="cs"/>
          <w:rtl/>
        </w:rPr>
        <w:t xml:space="preserve"> </w:t>
      </w:r>
      <w:r>
        <w:rPr>
          <w:rFonts w:hint="eastAsia"/>
          <w:rtl/>
        </w:rPr>
        <w:t>تاب</w:t>
      </w:r>
      <w:r>
        <w:rPr>
          <w:rFonts w:hint="cs"/>
          <w:rtl/>
        </w:rPr>
        <w:t>ی</w:t>
      </w:r>
      <w:r>
        <w:rPr>
          <w:rtl/>
        </w:rPr>
        <w:t xml:space="preserve"> کرد و درصدد دلجوئ</w:t>
      </w:r>
      <w:r>
        <w:rPr>
          <w:rFonts w:hint="cs"/>
          <w:rtl/>
        </w:rPr>
        <w:t>ی</w:t>
      </w:r>
      <w:r>
        <w:rPr>
          <w:rtl/>
        </w:rPr>
        <w:t xml:space="preserve"> مادر و برادرش برآمد اصولا روش دن</w:t>
      </w:r>
      <w:r>
        <w:rPr>
          <w:rFonts w:hint="cs"/>
          <w:rtl/>
        </w:rPr>
        <w:t>ی</w:t>
      </w:r>
      <w:r>
        <w:rPr>
          <w:rFonts w:hint="eastAsia"/>
          <w:rtl/>
        </w:rPr>
        <w:t>اداران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از طرف</w:t>
      </w:r>
      <w:r>
        <w:rPr>
          <w:rFonts w:hint="cs"/>
          <w:rtl/>
        </w:rPr>
        <w:t>ی</w:t>
      </w:r>
      <w:r>
        <w:rPr>
          <w:rtl/>
        </w:rPr>
        <w:t xml:space="preserve"> مامون برا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غرض نشان دادن خود راه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نداشته است جز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در عزا</w:t>
      </w:r>
      <w:r>
        <w:rPr>
          <w:rFonts w:hint="cs"/>
          <w:rtl/>
        </w:rPr>
        <w:t>ی</w:t>
      </w:r>
      <w:r>
        <w:rPr>
          <w:rtl/>
        </w:rPr>
        <w:t xml:space="preserve"> امام شرکت کند. مگر شرکت در عزا</w:t>
      </w:r>
      <w:r>
        <w:rPr>
          <w:rFonts w:hint="cs"/>
          <w:rtl/>
        </w:rPr>
        <w:t>ی</w:t>
      </w:r>
      <w:r>
        <w:rPr>
          <w:rtl/>
        </w:rPr>
        <w:t xml:space="preserve"> مقتول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برائت قاتل است؟</w:t>
      </w:r>
    </w:p>
    <w:p w:rsidR="002B78E3" w:rsidRDefault="002B78E3" w:rsidP="002B78E3">
      <w:pPr>
        <w:pStyle w:val="libNormal"/>
        <w:rPr>
          <w:rtl/>
        </w:rPr>
      </w:pPr>
      <w:r>
        <w:rPr>
          <w:rtl/>
        </w:rPr>
        <w:t>4- تظاهر به محبت از جانب اهل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نسبت به اهل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مردان حق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صدق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صفا</w:t>
      </w:r>
      <w:r>
        <w:rPr>
          <w:rFonts w:hint="cs"/>
          <w:rtl/>
        </w:rPr>
        <w:t>ی</w:t>
      </w:r>
      <w:r>
        <w:rPr>
          <w:rtl/>
        </w:rPr>
        <w:t xml:space="preserve"> ضم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اداران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</w:t>
      </w:r>
    </w:p>
    <w:p w:rsidR="002B78E3" w:rsidRDefault="002B78E3" w:rsidP="002B78E3">
      <w:pPr>
        <w:pStyle w:val="libNormal"/>
        <w:rPr>
          <w:rtl/>
        </w:rPr>
      </w:pPr>
      <w:r>
        <w:rPr>
          <w:rFonts w:hint="eastAsia"/>
          <w:rtl/>
        </w:rPr>
        <w:lastRenderedPageBreak/>
        <w:t>فرزند</w:t>
      </w:r>
      <w:r>
        <w:rPr>
          <w:rtl/>
        </w:rPr>
        <w:t xml:space="preserve"> عمر بن عبدالعز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که تعظ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بزرگان دستگاه هارون را نسبت به موس</w:t>
      </w:r>
      <w:r>
        <w:rPr>
          <w:rFonts w:hint="cs"/>
          <w:rtl/>
        </w:rPr>
        <w:t>ی</w:t>
      </w:r>
      <w:r>
        <w:rPr>
          <w:rtl/>
        </w:rPr>
        <w:t xml:space="preserve"> بن جعفر </w:t>
      </w:r>
      <w:r w:rsidR="005349F2" w:rsidRPr="005349F2">
        <w:rPr>
          <w:rStyle w:val="libAlaemChar"/>
          <w:rtl/>
        </w:rPr>
        <w:t>عليهما‌السلام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گفت «با کس</w:t>
      </w:r>
      <w:r>
        <w:rPr>
          <w:rFonts w:hint="cs"/>
          <w:rtl/>
        </w:rPr>
        <w:t>ی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349F2">
        <w:rPr>
          <w:rFonts w:hint="cs"/>
          <w:rtl/>
        </w:rPr>
        <w:t xml:space="preserve"> </w:t>
      </w:r>
      <w:r>
        <w:rPr>
          <w:rFonts w:hint="eastAsia"/>
          <w:rtl/>
        </w:rPr>
        <w:t>کنند</w:t>
      </w:r>
      <w:r>
        <w:rPr>
          <w:rtl/>
        </w:rPr>
        <w:t xml:space="preserve"> که اگر بخواهد ا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را از تخت فرو م</w:t>
      </w:r>
      <w:r>
        <w:rPr>
          <w:rFonts w:hint="cs"/>
          <w:rtl/>
        </w:rPr>
        <w:t>ی</w:t>
      </w:r>
      <w:r w:rsidR="005349F2">
        <w:rPr>
          <w:rFonts w:hint="cs"/>
          <w:rtl/>
        </w:rPr>
        <w:t xml:space="preserve"> </w:t>
      </w:r>
      <w:r>
        <w:rPr>
          <w:rFonts w:hint="eastAsia"/>
          <w:rtl/>
        </w:rPr>
        <w:t>کشد»</w:t>
      </w:r>
      <w:r>
        <w:rPr>
          <w:rtl/>
        </w:rPr>
        <w:t>.</w:t>
      </w:r>
    </w:p>
    <w:p w:rsidR="002B78E3" w:rsidRDefault="002B78E3" w:rsidP="00D57BBA">
      <w:pPr>
        <w:pStyle w:val="libNormal"/>
        <w:rPr>
          <w:rtl/>
        </w:rPr>
      </w:pPr>
      <w:r>
        <w:rPr>
          <w:rFonts w:hint="eastAsia"/>
          <w:rtl/>
        </w:rPr>
        <w:t>هارون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که م</w:t>
      </w:r>
      <w:r>
        <w:rPr>
          <w:rFonts w:hint="cs"/>
          <w:rtl/>
        </w:rPr>
        <w:t>ی</w:t>
      </w:r>
      <w:r w:rsidR="005349F2">
        <w:rPr>
          <w:rFonts w:hint="cs"/>
          <w:rtl/>
        </w:rPr>
        <w:t xml:space="preserve"> </w:t>
      </w:r>
      <w:r>
        <w:rPr>
          <w:rFonts w:hint="eastAsia"/>
          <w:rtl/>
        </w:rPr>
        <w:t>خواست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tl/>
        </w:rPr>
        <w:t xml:space="preserve"> بن جعفر </w:t>
      </w:r>
      <w:r w:rsidR="005349F2" w:rsidRPr="005349F2">
        <w:rPr>
          <w:rStyle w:val="libAlaemChar"/>
          <w:rtl/>
        </w:rPr>
        <w:t>عليهما‌السلام</w:t>
      </w:r>
      <w:r>
        <w:rPr>
          <w:rtl/>
        </w:rPr>
        <w:t xml:space="preserve"> را از حرم رسول خدا </w:t>
      </w:r>
      <w:r w:rsidR="005349F2" w:rsidRPr="005349F2">
        <w:rPr>
          <w:rStyle w:val="libAlaemChar"/>
          <w:rtl/>
        </w:rPr>
        <w:t>صلى‌الله‌عليه‌وآله</w:t>
      </w:r>
      <w:r>
        <w:rPr>
          <w:rtl/>
        </w:rPr>
        <w:t xml:space="preserve"> گرفته زندان</w:t>
      </w:r>
      <w:r>
        <w:rPr>
          <w:rFonts w:hint="cs"/>
          <w:rtl/>
        </w:rPr>
        <w:t>ی</w:t>
      </w:r>
      <w:r>
        <w:rPr>
          <w:rtl/>
        </w:rPr>
        <w:t xml:space="preserve"> کند از رسول خدا عذر م</w:t>
      </w:r>
      <w:r>
        <w:rPr>
          <w:rFonts w:hint="cs"/>
          <w:rtl/>
        </w:rPr>
        <w:t>ی</w:t>
      </w:r>
      <w:r w:rsidR="005349F2">
        <w:rPr>
          <w:rFonts w:hint="cs"/>
          <w:rtl/>
        </w:rPr>
        <w:t xml:space="preserve"> </w:t>
      </w:r>
      <w:r>
        <w:rPr>
          <w:rFonts w:hint="eastAsia"/>
          <w:rtl/>
        </w:rPr>
        <w:t>خواست</w:t>
      </w:r>
      <w:r>
        <w:rPr>
          <w:rtl/>
        </w:rPr>
        <w:t xml:space="preserve"> که من از جدائ</w:t>
      </w:r>
      <w:r>
        <w:rPr>
          <w:rFonts w:hint="cs"/>
          <w:rtl/>
        </w:rPr>
        <w:t>ی</w:t>
      </w:r>
      <w:r>
        <w:rPr>
          <w:rtl/>
        </w:rPr>
        <w:t xml:space="preserve"> اسلام و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ضعف امت اسلام</w:t>
      </w:r>
      <w:r>
        <w:rPr>
          <w:rFonts w:hint="cs"/>
          <w:rtl/>
        </w:rPr>
        <w:t>ی</w:t>
      </w:r>
      <w:r>
        <w:rPr>
          <w:rtl/>
        </w:rPr>
        <w:t xml:space="preserve"> و خونر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349F2">
        <w:rPr>
          <w:rFonts w:hint="cs"/>
          <w:rtl/>
        </w:rPr>
        <w:t xml:space="preserve"> </w:t>
      </w:r>
      <w:r>
        <w:rPr>
          <w:rFonts w:hint="eastAsia"/>
          <w:rtl/>
        </w:rPr>
        <w:t>ترسم»</w:t>
      </w:r>
      <w:r>
        <w:rPr>
          <w:rtl/>
        </w:rPr>
        <w:t xml:space="preserve"> </w:t>
      </w:r>
      <w:r w:rsidR="003700A5">
        <w:rPr>
          <w:rStyle w:val="libFootnotenumChar"/>
          <w:rtl/>
        </w:rPr>
        <w:t>(</w:t>
      </w:r>
      <w:r w:rsidRPr="00DC45F7">
        <w:rPr>
          <w:rStyle w:val="libFootnotenumChar"/>
          <w:rtl/>
        </w:rPr>
        <w:t>29</w:t>
      </w:r>
      <w:r w:rsidR="003700A5">
        <w:rPr>
          <w:rStyle w:val="libFootnotenumChar"/>
          <w:rtl/>
        </w:rPr>
        <w:t>)</w:t>
      </w:r>
      <w:r w:rsidR="00D57BBA">
        <w:rPr>
          <w:rtl/>
        </w:rPr>
        <w:t>.</w:t>
      </w:r>
    </w:p>
    <w:p w:rsidR="002B78E3" w:rsidRDefault="002B78E3" w:rsidP="002B78E3">
      <w:pPr>
        <w:pStyle w:val="libNormal"/>
        <w:rPr>
          <w:rtl/>
        </w:rPr>
      </w:pPr>
      <w:r>
        <w:rPr>
          <w:rtl/>
        </w:rPr>
        <w:t>5- مامون پس از اطلاع از شورش عراق و انکار عباس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به عز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بغداد مصمم گشت و در 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عبور از سرخس فضل بن سهل «واسطه انعقاد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نامه ولا</w:t>
      </w:r>
      <w:r>
        <w:rPr>
          <w:rFonts w:hint="cs"/>
          <w:rtl/>
        </w:rPr>
        <w:t>ی</w:t>
      </w:r>
      <w:r>
        <w:rPr>
          <w:rFonts w:hint="eastAsia"/>
          <w:rtl/>
        </w:rPr>
        <w:t>تعهد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را کشتند.</w:t>
      </w:r>
    </w:p>
    <w:p w:rsidR="002B78E3" w:rsidRDefault="002B78E3" w:rsidP="002B78E3">
      <w:pPr>
        <w:pStyle w:val="libNormal"/>
        <w:rPr>
          <w:rtl/>
        </w:rPr>
      </w:pPr>
      <w:r>
        <w:rPr>
          <w:rtl/>
        </w:rPr>
        <w:t>6- به وقت نزول مامون به خطه طوس به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اسر</w:t>
      </w:r>
      <w:r>
        <w:rPr>
          <w:rtl/>
        </w:rPr>
        <w:t xml:space="preserve"> خادم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سناباد به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ابوالصلت هرو</w:t>
      </w:r>
      <w:r>
        <w:rPr>
          <w:rFonts w:hint="cs"/>
          <w:rtl/>
        </w:rPr>
        <w:t>ی</w:t>
      </w:r>
      <w:r>
        <w:rPr>
          <w:rtl/>
        </w:rPr>
        <w:t xml:space="preserve"> حضرت امام ابوالحسن الرضا </w:t>
      </w:r>
      <w:r w:rsidR="005349F2" w:rsidRPr="005349F2">
        <w:rPr>
          <w:rStyle w:val="libAlaemChar"/>
          <w:rtl/>
        </w:rPr>
        <w:t>عليه‌السلام</w:t>
      </w:r>
      <w:r>
        <w:rPr>
          <w:rtl/>
        </w:rPr>
        <w:t xml:space="preserve"> درگذشت.</w:t>
      </w:r>
    </w:p>
    <w:p w:rsidR="002B78E3" w:rsidRDefault="002B78E3" w:rsidP="002B78E3">
      <w:pPr>
        <w:pStyle w:val="libNormal"/>
        <w:rPr>
          <w:rFonts w:hint="cs"/>
          <w:rtl/>
        </w:rPr>
      </w:pPr>
      <w:r>
        <w:rPr>
          <w:rtl/>
        </w:rPr>
        <w:t>7-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صدوق در اعتقادات خود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ائمه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 رسول اکرم و اوص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گرام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به مرگ خود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نرفته</w:t>
      </w:r>
      <w:r w:rsidR="005349F2">
        <w:rPr>
          <w:rtl/>
        </w:rPr>
        <w:t xml:space="preserve"> </w:t>
      </w:r>
      <w:r>
        <w:rPr>
          <w:rtl/>
        </w:rPr>
        <w:t xml:space="preserve">اند،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کشته شده</w:t>
      </w:r>
      <w:r w:rsidR="005349F2">
        <w:rPr>
          <w:rtl/>
        </w:rPr>
        <w:t xml:space="preserve"> </w:t>
      </w:r>
      <w:r>
        <w:rPr>
          <w:rtl/>
        </w:rPr>
        <w:t xml:space="preserve">اند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مسموم گشته</w:t>
      </w:r>
      <w:r w:rsidR="005349F2">
        <w:rPr>
          <w:rtl/>
        </w:rPr>
        <w:t xml:space="preserve"> </w:t>
      </w:r>
      <w:r>
        <w:rPr>
          <w:rtl/>
        </w:rPr>
        <w:t xml:space="preserve">اند </w:t>
      </w:r>
      <w:r w:rsidR="003700A5" w:rsidRPr="00D57BBA">
        <w:rPr>
          <w:rStyle w:val="libFootnotenumChar"/>
          <w:rtl/>
        </w:rPr>
        <w:t>(</w:t>
      </w:r>
      <w:r w:rsidRPr="00D57BBA">
        <w:rPr>
          <w:rStyle w:val="libFootnotenumChar"/>
          <w:rtl/>
        </w:rPr>
        <w:t>30</w:t>
      </w:r>
      <w:r w:rsidR="003700A5" w:rsidRPr="00D57BBA">
        <w:rPr>
          <w:rStyle w:val="libFootnotenumChar"/>
          <w:rtl/>
        </w:rPr>
        <w:t>)</w:t>
      </w:r>
      <w:r>
        <w:rPr>
          <w:rtl/>
        </w:rPr>
        <w:t>.</w:t>
      </w:r>
    </w:p>
    <w:p w:rsidR="00D57BBA" w:rsidRDefault="00D57BBA" w:rsidP="002B78E3">
      <w:pPr>
        <w:pStyle w:val="libNormal"/>
        <w:rPr>
          <w:rtl/>
        </w:rPr>
      </w:pPr>
      <w:r>
        <w:rPr>
          <w:rtl/>
        </w:rPr>
        <w:br w:type="page"/>
      </w:r>
    </w:p>
    <w:p w:rsidR="002B78E3" w:rsidRDefault="002B78E3" w:rsidP="002B78E3">
      <w:pPr>
        <w:pStyle w:val="Heading2"/>
        <w:rPr>
          <w:rtl/>
        </w:rPr>
      </w:pPr>
      <w:bookmarkStart w:id="47" w:name="_Toc417734014"/>
      <w:bookmarkStart w:id="48" w:name="_Toc13484923"/>
      <w:r>
        <w:rPr>
          <w:rFonts w:hint="eastAsia"/>
          <w:rtl/>
        </w:rPr>
        <w:t>ختم</w:t>
      </w:r>
      <w:r>
        <w:rPr>
          <w:rtl/>
        </w:rPr>
        <w:t xml:space="preserve"> مقال و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bookmarkEnd w:id="47"/>
      <w:bookmarkEnd w:id="48"/>
    </w:p>
    <w:p w:rsidR="002B78E3" w:rsidRDefault="002B78E3" w:rsidP="002B78E3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آنچه در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گفتار بدست آمد برخ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که: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 همه تلخ</w:t>
      </w:r>
      <w:r>
        <w:rPr>
          <w:rFonts w:hint="cs"/>
          <w:rtl/>
        </w:rPr>
        <w:t>ی</w:t>
      </w:r>
      <w:r>
        <w:rPr>
          <w:rtl/>
        </w:rPr>
        <w:t xml:space="preserve"> و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گذشتن</w:t>
      </w:r>
      <w:r>
        <w:rPr>
          <w:rFonts w:hint="cs"/>
          <w:rtl/>
        </w:rPr>
        <w:t>ی</w:t>
      </w:r>
      <w:r>
        <w:rPr>
          <w:rtl/>
        </w:rPr>
        <w:t xml:space="preserve"> و گذاشتن</w:t>
      </w:r>
      <w:r>
        <w:rPr>
          <w:rFonts w:hint="cs"/>
          <w:rtl/>
        </w:rPr>
        <w:t>ی</w:t>
      </w:r>
      <w:r>
        <w:rPr>
          <w:rtl/>
        </w:rPr>
        <w:t xml:space="preserve"> است.</w:t>
      </w:r>
    </w:p>
    <w:p w:rsidR="002B78E3" w:rsidRDefault="002B78E3" w:rsidP="002B78E3">
      <w:pPr>
        <w:pStyle w:val="libNormal"/>
        <w:rPr>
          <w:rtl/>
        </w:rPr>
      </w:pPr>
      <w:r>
        <w:rPr>
          <w:rtl/>
        </w:rPr>
        <w:t>2- از تمام ثروت</w:t>
      </w:r>
      <w:r w:rsidR="00D57BBA">
        <w:rPr>
          <w:rFonts w:hint="cs"/>
          <w:rtl/>
        </w:rPr>
        <w:t xml:space="preserve"> </w:t>
      </w:r>
      <w:r>
        <w:rPr>
          <w:rtl/>
        </w:rPr>
        <w:t>ها، نعمت</w:t>
      </w:r>
      <w:r w:rsidR="00D57BBA">
        <w:rPr>
          <w:rFonts w:hint="cs"/>
          <w:rtl/>
        </w:rPr>
        <w:t xml:space="preserve"> </w:t>
      </w:r>
      <w:r>
        <w:rPr>
          <w:rtl/>
        </w:rPr>
        <w:t>ها، قدرت</w:t>
      </w:r>
      <w:r w:rsidR="00D57BBA">
        <w:rPr>
          <w:rFonts w:hint="cs"/>
          <w:rtl/>
        </w:rPr>
        <w:t xml:space="preserve"> </w:t>
      </w:r>
      <w:r>
        <w:rPr>
          <w:rtl/>
        </w:rPr>
        <w:t>ها، ز</w:t>
      </w:r>
      <w:r>
        <w:rPr>
          <w:rFonts w:hint="cs"/>
          <w:rtl/>
        </w:rPr>
        <w:t>ی</w:t>
      </w:r>
      <w:r>
        <w:rPr>
          <w:rFonts w:hint="eastAsia"/>
          <w:rtl/>
        </w:rPr>
        <w:t>رک</w:t>
      </w:r>
      <w:r>
        <w:rPr>
          <w:rFonts w:hint="cs"/>
          <w:rtl/>
        </w:rPr>
        <w:t>ی</w:t>
      </w:r>
      <w:r>
        <w:rPr>
          <w:rtl/>
        </w:rPr>
        <w:t xml:space="preserve"> ها، دو روئ</w:t>
      </w:r>
      <w:r>
        <w:rPr>
          <w:rFonts w:hint="cs"/>
          <w:rtl/>
        </w:rPr>
        <w:t>ی</w:t>
      </w:r>
      <w:r w:rsidR="005349F2">
        <w:rPr>
          <w:rFonts w:hint="cs"/>
          <w:rtl/>
        </w:rPr>
        <w:t xml:space="preserve"> </w:t>
      </w:r>
      <w:r>
        <w:rPr>
          <w:rFonts w:hint="eastAsia"/>
          <w:rtl/>
        </w:rPr>
        <w:t>ها،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نمانده و باق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 w:rsidR="005349F2">
        <w:rPr>
          <w:rFonts w:hint="cs"/>
          <w:rtl/>
        </w:rPr>
        <w:t xml:space="preserve"> </w:t>
      </w:r>
      <w:r>
        <w:rPr>
          <w:rFonts w:hint="eastAsia"/>
          <w:rtl/>
        </w:rPr>
        <w:t>ماند،</w:t>
      </w:r>
      <w:r>
        <w:rPr>
          <w:rtl/>
        </w:rPr>
        <w:t xml:space="preserve"> به جز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اهل حق که خدا</w:t>
      </w:r>
      <w:r>
        <w:rPr>
          <w:rFonts w:hint="cs"/>
          <w:rtl/>
        </w:rPr>
        <w:t>ی</w:t>
      </w:r>
      <w:r>
        <w:rPr>
          <w:rtl/>
        </w:rPr>
        <w:t xml:space="preserve"> عادل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نگذاشته و نم</w:t>
      </w:r>
      <w:r>
        <w:rPr>
          <w:rFonts w:hint="cs"/>
          <w:rtl/>
        </w:rPr>
        <w:t>ی</w:t>
      </w:r>
      <w:r w:rsidR="005349F2">
        <w:rPr>
          <w:rFonts w:hint="cs"/>
          <w:rtl/>
        </w:rPr>
        <w:t xml:space="preserve"> </w:t>
      </w:r>
      <w:r>
        <w:rPr>
          <w:rFonts w:hint="eastAsia"/>
          <w:rtl/>
        </w:rPr>
        <w:t>گذارد</w:t>
      </w:r>
      <w:r>
        <w:rPr>
          <w:rtl/>
        </w:rPr>
        <w:t xml:space="preserve"> حق اهل حق پا</w:t>
      </w:r>
      <w:r>
        <w:rPr>
          <w:rFonts w:hint="cs"/>
          <w:rtl/>
        </w:rPr>
        <w:t>ی</w:t>
      </w:r>
      <w:r>
        <w:rPr>
          <w:rFonts w:hint="eastAsia"/>
          <w:rtl/>
        </w:rPr>
        <w:t>مال</w:t>
      </w:r>
      <w:r>
        <w:rPr>
          <w:rtl/>
        </w:rPr>
        <w:t xml:space="preserve"> شوند.</w:t>
      </w:r>
    </w:p>
    <w:p w:rsidR="002B78E3" w:rsidRDefault="002B78E3" w:rsidP="002B78E3">
      <w:pPr>
        <w:pStyle w:val="libNormal"/>
        <w:rPr>
          <w:rtl/>
        </w:rPr>
      </w:pPr>
      <w:r>
        <w:rPr>
          <w:rtl/>
        </w:rPr>
        <w:t>3- خواستم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مقال برا</w:t>
      </w:r>
      <w:r>
        <w:rPr>
          <w:rFonts w:hint="cs"/>
          <w:rtl/>
        </w:rPr>
        <w:t>ی</w:t>
      </w:r>
      <w:r>
        <w:rPr>
          <w:rtl/>
        </w:rPr>
        <w:t xml:space="preserve"> شخص نو</w:t>
      </w:r>
      <w:r>
        <w:rPr>
          <w:rFonts w:hint="cs"/>
          <w:rtl/>
        </w:rPr>
        <w:t>ی</w:t>
      </w:r>
      <w:r>
        <w:rPr>
          <w:rFonts w:hint="eastAsia"/>
          <w:rtl/>
        </w:rPr>
        <w:t>سنده</w:t>
      </w:r>
      <w:r>
        <w:rPr>
          <w:rtl/>
        </w:rPr>
        <w:t xml:space="preserve"> و اگر خواننده</w:t>
      </w:r>
      <w:r w:rsidR="005349F2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بخواهد برا</w:t>
      </w:r>
      <w:r>
        <w:rPr>
          <w:rFonts w:hint="cs"/>
          <w:rtl/>
        </w:rPr>
        <w:t>ی</w:t>
      </w:r>
      <w:r>
        <w:rPr>
          <w:rtl/>
        </w:rPr>
        <w:t xml:space="preserve"> او هم حجت</w:t>
      </w:r>
      <w:r>
        <w:rPr>
          <w:rFonts w:hint="cs"/>
          <w:rtl/>
        </w:rPr>
        <w:t>ی</w:t>
      </w:r>
      <w:r>
        <w:rPr>
          <w:rtl/>
        </w:rPr>
        <w:t xml:space="preserve"> قو</w:t>
      </w:r>
      <w:r>
        <w:rPr>
          <w:rFonts w:hint="cs"/>
          <w:rtl/>
        </w:rPr>
        <w:t>ی</w:t>
      </w:r>
      <w:r>
        <w:rPr>
          <w:rtl/>
        </w:rPr>
        <w:t xml:space="preserve"> باشد تا بدانند و بدان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که برا</w:t>
      </w:r>
      <w:r>
        <w:rPr>
          <w:rFonts w:hint="cs"/>
          <w:rtl/>
        </w:rPr>
        <w:t>ی</w:t>
      </w:r>
      <w:r>
        <w:rPr>
          <w:rtl/>
        </w:rPr>
        <w:t xml:space="preserve"> بقا</w:t>
      </w:r>
      <w:r>
        <w:rPr>
          <w:rFonts w:hint="cs"/>
          <w:rtl/>
        </w:rPr>
        <w:t>ی</w:t>
      </w:r>
      <w:r>
        <w:rPr>
          <w:rtl/>
        </w:rPr>
        <w:t xml:space="preserve"> عزت، پاک</w:t>
      </w:r>
      <w:r>
        <w:rPr>
          <w:rFonts w:hint="cs"/>
          <w:rtl/>
        </w:rPr>
        <w:t>ی</w:t>
      </w:r>
      <w:r>
        <w:rPr>
          <w:rtl/>
        </w:rPr>
        <w:t xml:space="preserve"> و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لازم است نه ادعا تا شخص بتواند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باشد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شد عزتش پا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است:</w:t>
      </w:r>
    </w:p>
    <w:p w:rsidR="002B78E3" w:rsidRDefault="00D57BBA" w:rsidP="002B78E3">
      <w:pPr>
        <w:pStyle w:val="libNormal"/>
        <w:rPr>
          <w:rFonts w:hint="cs"/>
          <w:rtl/>
        </w:rPr>
      </w:pPr>
      <w:r w:rsidRPr="00D57BBA">
        <w:rPr>
          <w:rStyle w:val="libAlaemChar"/>
          <w:rFonts w:eastAsia="KFGQPC Uthman Taha Naskh" w:hint="cs"/>
          <w:rtl/>
        </w:rPr>
        <w:t>(</w:t>
      </w:r>
      <w:r w:rsidR="002B78E3" w:rsidRPr="00DC45F7">
        <w:rPr>
          <w:rStyle w:val="libAieChar"/>
          <w:rFonts w:hint="eastAsia"/>
          <w:rtl/>
        </w:rPr>
        <w:t>فَأَمَّا</w:t>
      </w:r>
      <w:r w:rsidR="002B78E3" w:rsidRPr="00DC45F7">
        <w:rPr>
          <w:rStyle w:val="libAieChar"/>
          <w:rtl/>
        </w:rPr>
        <w:t xml:space="preserve"> الزَّبَدُ فَ</w:t>
      </w:r>
      <w:r w:rsidR="002B78E3" w:rsidRPr="00DC45F7">
        <w:rPr>
          <w:rStyle w:val="libAieChar"/>
          <w:rFonts w:hint="cs"/>
          <w:rtl/>
        </w:rPr>
        <w:t>یَ</w:t>
      </w:r>
      <w:r w:rsidR="002B78E3" w:rsidRPr="00DC45F7">
        <w:rPr>
          <w:rStyle w:val="libAieChar"/>
          <w:rFonts w:hint="eastAsia"/>
          <w:rtl/>
        </w:rPr>
        <w:t>ذْهَبُ</w:t>
      </w:r>
      <w:r w:rsidR="002B78E3" w:rsidRPr="00DC45F7">
        <w:rPr>
          <w:rStyle w:val="libAieChar"/>
          <w:rtl/>
        </w:rPr>
        <w:t xml:space="preserve"> جُفاءً وَ أَمَّا ما </w:t>
      </w:r>
      <w:r w:rsidR="002B78E3" w:rsidRPr="00DC45F7">
        <w:rPr>
          <w:rStyle w:val="libAieChar"/>
          <w:rFonts w:hint="cs"/>
          <w:rtl/>
        </w:rPr>
        <w:t>یَ</w:t>
      </w:r>
      <w:r w:rsidR="002B78E3" w:rsidRPr="00DC45F7">
        <w:rPr>
          <w:rStyle w:val="libAieChar"/>
          <w:rFonts w:hint="eastAsia"/>
          <w:rtl/>
        </w:rPr>
        <w:t>نْفَعُ</w:t>
      </w:r>
      <w:r w:rsidR="002B78E3" w:rsidRPr="00DC45F7">
        <w:rPr>
          <w:rStyle w:val="libAieChar"/>
          <w:rtl/>
        </w:rPr>
        <w:t xml:space="preserve"> النَّاسَ فَ</w:t>
      </w:r>
      <w:r w:rsidR="002B78E3" w:rsidRPr="00DC45F7">
        <w:rPr>
          <w:rStyle w:val="libAieChar"/>
          <w:rFonts w:hint="cs"/>
          <w:rtl/>
        </w:rPr>
        <w:t>یَ</w:t>
      </w:r>
      <w:r w:rsidR="002B78E3" w:rsidRPr="00DC45F7">
        <w:rPr>
          <w:rStyle w:val="libAieChar"/>
          <w:rFonts w:hint="eastAsia"/>
          <w:rtl/>
        </w:rPr>
        <w:t>مْکُثُ</w:t>
      </w:r>
      <w:r w:rsidR="002B78E3" w:rsidRPr="00DC45F7">
        <w:rPr>
          <w:rStyle w:val="libAieChar"/>
          <w:rtl/>
        </w:rPr>
        <w:t xml:space="preserve"> فِ</w:t>
      </w:r>
      <w:r w:rsidR="002B78E3" w:rsidRPr="00DC45F7">
        <w:rPr>
          <w:rStyle w:val="libAieChar"/>
          <w:rFonts w:hint="cs"/>
          <w:rtl/>
        </w:rPr>
        <w:t>ی</w:t>
      </w:r>
      <w:r w:rsidR="002B78E3" w:rsidRPr="00DC45F7">
        <w:rPr>
          <w:rStyle w:val="libAieChar"/>
          <w:rtl/>
        </w:rPr>
        <w:t xml:space="preserve"> الْأَرْضِ.</w:t>
      </w:r>
      <w:r w:rsidRPr="00D57BBA">
        <w:rPr>
          <w:rStyle w:val="libAlaemChar"/>
          <w:rFonts w:eastAsia="KFGQPC Uthman Taha Naskh" w:hint="cs"/>
          <w:rtl/>
        </w:rPr>
        <w:t>)</w:t>
      </w:r>
      <w:r w:rsidR="002B78E3" w:rsidRPr="00D57BBA">
        <w:rPr>
          <w:rFonts w:eastAsia="KFGQPC Uthman Taha Naskh"/>
          <w:rtl/>
        </w:rPr>
        <w:t xml:space="preserve"> </w:t>
      </w:r>
      <w:r w:rsidR="002B78E3">
        <w:rPr>
          <w:rtl/>
        </w:rPr>
        <w:t>(قرآن کر</w:t>
      </w:r>
      <w:r w:rsidR="002B78E3">
        <w:rPr>
          <w:rFonts w:hint="cs"/>
          <w:rtl/>
        </w:rPr>
        <w:t>ی</w:t>
      </w:r>
      <w:r w:rsidR="002B78E3">
        <w:rPr>
          <w:rFonts w:hint="eastAsia"/>
          <w:rtl/>
        </w:rPr>
        <w:t>م</w:t>
      </w:r>
      <w:r w:rsidR="002B78E3">
        <w:rPr>
          <w:rtl/>
        </w:rPr>
        <w:t>)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755"/>
        <w:gridCol w:w="276"/>
        <w:gridCol w:w="3721"/>
      </w:tblGrid>
      <w:tr w:rsidR="00D57BBA" w:rsidTr="007C3636">
        <w:trPr>
          <w:trHeight w:val="350"/>
        </w:trPr>
        <w:tc>
          <w:tcPr>
            <w:tcW w:w="3920" w:type="dxa"/>
            <w:shd w:val="clear" w:color="auto" w:fill="auto"/>
          </w:tcPr>
          <w:p w:rsidR="00D57BBA" w:rsidRDefault="00D57BBA" w:rsidP="007C3636">
            <w:pPr>
              <w:pStyle w:val="libPoem"/>
            </w:pPr>
            <w:r>
              <w:rPr>
                <w:rFonts w:hint="eastAsia"/>
                <w:rtl/>
              </w:rPr>
              <w:t>بر</w:t>
            </w:r>
            <w:r>
              <w:rPr>
                <w:rtl/>
              </w:rPr>
              <w:t xml:space="preserve"> ا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</w:t>
            </w:r>
            <w:r>
              <w:rPr>
                <w:rtl/>
              </w:rPr>
              <w:t xml:space="preserve"> رواق زبرجد نوشته اند به زر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D57BBA" w:rsidRDefault="00D57BBA" w:rsidP="007C3636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D57BBA" w:rsidRDefault="00D57BBA" w:rsidP="007C3636">
            <w:pPr>
              <w:pStyle w:val="libPoem"/>
            </w:pPr>
            <w:r>
              <w:rPr>
                <w:rFonts w:hint="eastAsia"/>
                <w:rtl/>
              </w:rPr>
              <w:t>که</w:t>
            </w:r>
            <w:r>
              <w:rPr>
                <w:rtl/>
              </w:rPr>
              <w:t xml:space="preserve"> جز نکوئ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اهل کرم نخواهد ماند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24B3C" w:rsidRDefault="002B78E3" w:rsidP="002B78E3">
      <w:pPr>
        <w:pStyle w:val="libNormal"/>
        <w:rPr>
          <w:rtl/>
        </w:rPr>
      </w:pPr>
      <w:r>
        <w:rPr>
          <w:rtl/>
        </w:rPr>
        <w:t>(حافظ)</w:t>
      </w:r>
    </w:p>
    <w:p w:rsidR="002B78E3" w:rsidRDefault="00C24B3C" w:rsidP="002B78E3">
      <w:pPr>
        <w:pStyle w:val="libNormal"/>
        <w:rPr>
          <w:rtl/>
        </w:rPr>
      </w:pPr>
      <w:r>
        <w:rPr>
          <w:rtl/>
        </w:rPr>
        <w:br w:type="page"/>
      </w:r>
    </w:p>
    <w:p w:rsidR="002B78E3" w:rsidRDefault="002B78E3" w:rsidP="00D57BBA">
      <w:pPr>
        <w:pStyle w:val="Heading2"/>
        <w:rPr>
          <w:rtl/>
        </w:rPr>
      </w:pPr>
      <w:bookmarkStart w:id="49" w:name="_Toc13484924"/>
      <w:r>
        <w:rPr>
          <w:rFonts w:hint="eastAsia"/>
          <w:rtl/>
        </w:rPr>
        <w:t>پاورق</w:t>
      </w:r>
      <w:r>
        <w:rPr>
          <w:rFonts w:hint="cs"/>
          <w:rtl/>
        </w:rPr>
        <w:t>ی</w:t>
      </w:r>
      <w:bookmarkEnd w:id="49"/>
    </w:p>
    <w:p w:rsidR="002B78E3" w:rsidRDefault="003700A5" w:rsidP="002B78E3">
      <w:pPr>
        <w:pStyle w:val="libFootnote"/>
        <w:rPr>
          <w:rtl/>
        </w:rPr>
      </w:pPr>
      <w:r>
        <w:rPr>
          <w:rtl/>
        </w:rPr>
        <w:t>(</w:t>
      </w:r>
      <w:r w:rsidR="002B78E3">
        <w:rPr>
          <w:rtl/>
        </w:rPr>
        <w:t>1</w:t>
      </w:r>
      <w:r>
        <w:rPr>
          <w:rtl/>
        </w:rPr>
        <w:t>)</w:t>
      </w:r>
      <w:r w:rsidR="002B78E3">
        <w:rPr>
          <w:rtl/>
        </w:rPr>
        <w:t xml:space="preserve"> بنا بر آنچه در تار</w:t>
      </w:r>
      <w:r w:rsidR="002B78E3">
        <w:rPr>
          <w:rFonts w:hint="cs"/>
          <w:rtl/>
        </w:rPr>
        <w:t>ی</w:t>
      </w:r>
      <w:r w:rsidR="002B78E3">
        <w:rPr>
          <w:rFonts w:hint="eastAsia"/>
          <w:rtl/>
        </w:rPr>
        <w:t>خ</w:t>
      </w:r>
      <w:r w:rsidR="002B78E3">
        <w:rPr>
          <w:rtl/>
        </w:rPr>
        <w:t xml:space="preserve"> اسلام و شرق چن</w:t>
      </w:r>
      <w:r w:rsidR="002B78E3">
        <w:rPr>
          <w:rFonts w:hint="cs"/>
          <w:rtl/>
        </w:rPr>
        <w:t>ی</w:t>
      </w:r>
      <w:r w:rsidR="002B78E3">
        <w:rPr>
          <w:rFonts w:hint="eastAsia"/>
          <w:rtl/>
        </w:rPr>
        <w:t>ن</w:t>
      </w:r>
      <w:r w:rsidR="002B78E3">
        <w:rPr>
          <w:rtl/>
        </w:rPr>
        <w:t xml:space="preserve"> ثبت شده است و الا ش</w:t>
      </w:r>
      <w:r w:rsidR="002B78E3">
        <w:rPr>
          <w:rFonts w:hint="cs"/>
          <w:rtl/>
        </w:rPr>
        <w:t>ی</w:t>
      </w:r>
      <w:r w:rsidR="002B78E3">
        <w:rPr>
          <w:rFonts w:hint="eastAsia"/>
          <w:rtl/>
        </w:rPr>
        <w:t>ع</w:t>
      </w:r>
      <w:r w:rsidR="002B78E3">
        <w:rPr>
          <w:rFonts w:hint="cs"/>
          <w:rtl/>
        </w:rPr>
        <w:t>ی</w:t>
      </w:r>
      <w:r w:rsidR="002B78E3">
        <w:rPr>
          <w:rFonts w:hint="eastAsia"/>
          <w:rtl/>
        </w:rPr>
        <w:t>ان</w:t>
      </w:r>
      <w:r w:rsidR="002B78E3">
        <w:rPr>
          <w:rtl/>
        </w:rPr>
        <w:t xml:space="preserve"> راجع به ا</w:t>
      </w:r>
      <w:r w:rsidR="002B78E3">
        <w:rPr>
          <w:rFonts w:hint="cs"/>
          <w:rtl/>
        </w:rPr>
        <w:t>ی</w:t>
      </w:r>
      <w:r w:rsidR="002B78E3">
        <w:rPr>
          <w:rFonts w:hint="eastAsia"/>
          <w:rtl/>
        </w:rPr>
        <w:t>ن</w:t>
      </w:r>
      <w:r w:rsidR="002B78E3">
        <w:rPr>
          <w:rtl/>
        </w:rPr>
        <w:t xml:space="preserve"> عصر نظر</w:t>
      </w:r>
      <w:r w:rsidR="002B78E3">
        <w:rPr>
          <w:rFonts w:hint="cs"/>
          <w:rtl/>
        </w:rPr>
        <w:t>ی</w:t>
      </w:r>
      <w:r w:rsidR="002B78E3">
        <w:rPr>
          <w:rFonts w:hint="eastAsia"/>
          <w:rtl/>
        </w:rPr>
        <w:t>ه</w:t>
      </w:r>
      <w:r w:rsidR="005349F2">
        <w:rPr>
          <w:rFonts w:hint="eastAsia"/>
          <w:rtl/>
        </w:rPr>
        <w:t xml:space="preserve"> </w:t>
      </w:r>
      <w:r w:rsidR="002B78E3">
        <w:rPr>
          <w:rFonts w:hint="eastAsia"/>
          <w:rtl/>
        </w:rPr>
        <w:t>هائ</w:t>
      </w:r>
      <w:r w:rsidR="002B78E3">
        <w:rPr>
          <w:rFonts w:hint="cs"/>
          <w:rtl/>
        </w:rPr>
        <w:t>ی</w:t>
      </w:r>
      <w:r w:rsidR="002B78E3">
        <w:rPr>
          <w:rtl/>
        </w:rPr>
        <w:t xml:space="preserve"> دارند.</w:t>
      </w:r>
    </w:p>
    <w:p w:rsidR="002B78E3" w:rsidRDefault="003700A5" w:rsidP="00D57BBA">
      <w:pPr>
        <w:pStyle w:val="libFootnote"/>
        <w:rPr>
          <w:rtl/>
        </w:rPr>
      </w:pPr>
      <w:r>
        <w:rPr>
          <w:rtl/>
        </w:rPr>
        <w:t>(</w:t>
      </w:r>
      <w:r w:rsidR="002B78E3">
        <w:rPr>
          <w:rtl/>
        </w:rPr>
        <w:t>2</w:t>
      </w:r>
      <w:r>
        <w:rPr>
          <w:rtl/>
        </w:rPr>
        <w:t>)</w:t>
      </w:r>
      <w:r w:rsidR="002B78E3">
        <w:rPr>
          <w:rtl/>
        </w:rPr>
        <w:t xml:space="preserve"> عن هشام قال کان ابوعبدالله </w:t>
      </w:r>
      <w:r w:rsidR="005349F2" w:rsidRPr="005349F2">
        <w:rPr>
          <w:rStyle w:val="libAlaemChar"/>
          <w:rtl/>
        </w:rPr>
        <w:t>عليه‌السلام</w:t>
      </w:r>
      <w:r w:rsidR="002B78E3">
        <w:rPr>
          <w:rtl/>
        </w:rPr>
        <w:t>:</w:t>
      </w:r>
      <w:r w:rsidR="00D57BBA">
        <w:rPr>
          <w:rFonts w:hint="cs"/>
          <w:rtl/>
        </w:rPr>
        <w:t xml:space="preserve"> </w:t>
      </w:r>
      <w:r w:rsidR="002B78E3" w:rsidRPr="00D57BBA">
        <w:rPr>
          <w:rStyle w:val="libHadeesFootnoteChar"/>
          <w:rFonts w:hint="eastAsia"/>
          <w:rtl/>
        </w:rPr>
        <w:t>إِذَا</w:t>
      </w:r>
      <w:r w:rsidR="002B78E3" w:rsidRPr="00D57BBA">
        <w:rPr>
          <w:rStyle w:val="libHadeesFootnoteChar"/>
          <w:rtl/>
        </w:rPr>
        <w:t xml:space="preserve"> أَعْتَمَ وَ ذَهَبَ مِنَ اللَّ</w:t>
      </w:r>
      <w:r w:rsidR="002B78E3" w:rsidRPr="00D57BBA">
        <w:rPr>
          <w:rStyle w:val="libHadeesFootnoteChar"/>
          <w:rFonts w:hint="cs"/>
          <w:rtl/>
        </w:rPr>
        <w:t>یْ</w:t>
      </w:r>
      <w:r w:rsidR="002B78E3" w:rsidRPr="00D57BBA">
        <w:rPr>
          <w:rStyle w:val="libHadeesFootnoteChar"/>
          <w:rFonts w:hint="eastAsia"/>
          <w:rtl/>
        </w:rPr>
        <w:t>لِ</w:t>
      </w:r>
      <w:r w:rsidR="002B78E3" w:rsidRPr="00D57BBA">
        <w:rPr>
          <w:rStyle w:val="libHadeesFootnoteChar"/>
          <w:rtl/>
        </w:rPr>
        <w:t xml:space="preserve"> شَطْرُهُ- أَخَذَ جِرَاباً فِ</w:t>
      </w:r>
      <w:r w:rsidR="002B78E3" w:rsidRPr="00D57BBA">
        <w:rPr>
          <w:rStyle w:val="libHadeesFootnoteChar"/>
          <w:rFonts w:hint="cs"/>
          <w:rtl/>
        </w:rPr>
        <w:t>ی</w:t>
      </w:r>
      <w:r w:rsidR="002B78E3" w:rsidRPr="00D57BBA">
        <w:rPr>
          <w:rStyle w:val="libHadeesFootnoteChar"/>
          <w:rFonts w:hint="eastAsia"/>
          <w:rtl/>
        </w:rPr>
        <w:t>هِ</w:t>
      </w:r>
      <w:r w:rsidR="002B78E3" w:rsidRPr="00D57BBA">
        <w:rPr>
          <w:rStyle w:val="libHadeesFootnoteChar"/>
          <w:rtl/>
        </w:rPr>
        <w:t xml:space="preserve"> خُبْزٌ وَ لَحْمٌ وَ الدَّرَاهِمُ فَحَمَلَهُ عَلَ</w:t>
      </w:r>
      <w:r w:rsidR="002B78E3" w:rsidRPr="00D57BBA">
        <w:rPr>
          <w:rStyle w:val="libHadeesFootnoteChar"/>
          <w:rFonts w:hint="cs"/>
          <w:rtl/>
        </w:rPr>
        <w:t>ی</w:t>
      </w:r>
      <w:r w:rsidR="002B78E3" w:rsidRPr="00D57BBA">
        <w:rPr>
          <w:rStyle w:val="libHadeesFootnoteChar"/>
          <w:rtl/>
        </w:rPr>
        <w:t xml:space="preserve"> عُنُقِهِ- ثُمَّ ذَهَبَ إِلَ</w:t>
      </w:r>
      <w:r w:rsidR="002B78E3" w:rsidRPr="00D57BBA">
        <w:rPr>
          <w:rStyle w:val="libHadeesFootnoteChar"/>
          <w:rFonts w:hint="cs"/>
          <w:rtl/>
        </w:rPr>
        <w:t>ی</w:t>
      </w:r>
      <w:r w:rsidR="002B78E3" w:rsidRPr="00D57BBA">
        <w:rPr>
          <w:rStyle w:val="libHadeesFootnoteChar"/>
          <w:rtl/>
        </w:rPr>
        <w:t xml:space="preserve"> أَهْلِ الْحَاجَةِ مِنْ أَهْلِ الْمَدِ</w:t>
      </w:r>
      <w:r w:rsidR="002B78E3" w:rsidRPr="00D57BBA">
        <w:rPr>
          <w:rStyle w:val="libHadeesFootnoteChar"/>
          <w:rFonts w:hint="cs"/>
          <w:rtl/>
        </w:rPr>
        <w:t>ی</w:t>
      </w:r>
      <w:r w:rsidR="002B78E3" w:rsidRPr="00D57BBA">
        <w:rPr>
          <w:rStyle w:val="libHadeesFootnoteChar"/>
          <w:rFonts w:hint="eastAsia"/>
          <w:rtl/>
        </w:rPr>
        <w:t>نَةِ</w:t>
      </w:r>
      <w:r w:rsidR="002B78E3" w:rsidRPr="00D57BBA">
        <w:rPr>
          <w:rStyle w:val="libHadeesFootnoteChar"/>
          <w:rtl/>
        </w:rPr>
        <w:t>- فَقَسَمَهُ فِ</w:t>
      </w:r>
      <w:r w:rsidR="002B78E3" w:rsidRPr="00D57BBA">
        <w:rPr>
          <w:rStyle w:val="libHadeesFootnoteChar"/>
          <w:rFonts w:hint="cs"/>
          <w:rtl/>
        </w:rPr>
        <w:t>ی</w:t>
      </w:r>
      <w:r w:rsidR="002B78E3" w:rsidRPr="00D57BBA">
        <w:rPr>
          <w:rStyle w:val="libHadeesFootnoteChar"/>
          <w:rFonts w:hint="eastAsia"/>
          <w:rtl/>
        </w:rPr>
        <w:t>هِمْ</w:t>
      </w:r>
      <w:r w:rsidR="002B78E3" w:rsidRPr="00D57BBA">
        <w:rPr>
          <w:rStyle w:val="libHadeesFootnoteChar"/>
          <w:rtl/>
        </w:rPr>
        <w:t xml:space="preserve"> وَ لَا </w:t>
      </w:r>
      <w:r w:rsidR="002B78E3" w:rsidRPr="00D57BBA">
        <w:rPr>
          <w:rStyle w:val="libHadeesFootnoteChar"/>
          <w:rFonts w:hint="cs"/>
          <w:rtl/>
        </w:rPr>
        <w:t>یَ</w:t>
      </w:r>
      <w:r w:rsidR="002B78E3" w:rsidRPr="00D57BBA">
        <w:rPr>
          <w:rStyle w:val="libHadeesFootnoteChar"/>
          <w:rFonts w:hint="eastAsia"/>
          <w:rtl/>
        </w:rPr>
        <w:t>عْرِفُونَهُ</w:t>
      </w:r>
      <w:r w:rsidR="002B78E3" w:rsidRPr="00D57BBA">
        <w:rPr>
          <w:rStyle w:val="libHadeesFootnoteChar"/>
          <w:rtl/>
        </w:rPr>
        <w:t>- فَلَمَّا مَضَ</w:t>
      </w:r>
      <w:r w:rsidR="002B78E3" w:rsidRPr="00D57BBA">
        <w:rPr>
          <w:rStyle w:val="libHadeesFootnoteChar"/>
          <w:rFonts w:hint="cs"/>
          <w:rtl/>
        </w:rPr>
        <w:t>ی</w:t>
      </w:r>
      <w:r w:rsidR="002B78E3" w:rsidRPr="00D57BBA">
        <w:rPr>
          <w:rStyle w:val="libHadeesFootnoteChar"/>
          <w:rtl/>
        </w:rPr>
        <w:t xml:space="preserve"> أَبُو عَبْدِ اللَّهِ </w:t>
      </w:r>
      <w:r w:rsidR="005349F2" w:rsidRPr="00D57BBA">
        <w:rPr>
          <w:rStyle w:val="libAlaemChar"/>
          <w:rtl/>
        </w:rPr>
        <w:t>عليه‌السلام</w:t>
      </w:r>
      <w:r w:rsidR="002B78E3" w:rsidRPr="00D57BBA">
        <w:rPr>
          <w:rStyle w:val="libHadeesFootnoteChar"/>
          <w:rtl/>
        </w:rPr>
        <w:t xml:space="preserve"> فَقَدُوا ذَلِکَ- فَعَلِمُوا أَنَّهُ کَانَ أَبُو عَبْدِ اللَّهِ</w:t>
      </w:r>
      <w:r w:rsidR="002B78E3">
        <w:rPr>
          <w:rtl/>
        </w:rPr>
        <w:t xml:space="preserve"> </w:t>
      </w:r>
      <w:r w:rsidR="005349F2" w:rsidRPr="005349F2">
        <w:rPr>
          <w:rStyle w:val="libAlaemChar"/>
          <w:rtl/>
        </w:rPr>
        <w:t>عليه‌السلام</w:t>
      </w:r>
      <w:r w:rsidR="002B78E3">
        <w:rPr>
          <w:rtl/>
        </w:rPr>
        <w:t xml:space="preserve"> (واف</w:t>
      </w:r>
      <w:r w:rsidR="002B78E3">
        <w:rPr>
          <w:rFonts w:hint="cs"/>
          <w:rtl/>
        </w:rPr>
        <w:t>ی</w:t>
      </w:r>
      <w:r w:rsidR="002B78E3">
        <w:rPr>
          <w:rtl/>
        </w:rPr>
        <w:t xml:space="preserve"> باب صفة المؤمن).</w:t>
      </w:r>
    </w:p>
    <w:p w:rsidR="002B78E3" w:rsidRDefault="003700A5" w:rsidP="00D57BBA">
      <w:pPr>
        <w:pStyle w:val="libFootnote"/>
        <w:rPr>
          <w:rtl/>
        </w:rPr>
      </w:pPr>
      <w:r>
        <w:rPr>
          <w:rtl/>
        </w:rPr>
        <w:t>(</w:t>
      </w:r>
      <w:r w:rsidR="002B78E3">
        <w:rPr>
          <w:rtl/>
        </w:rPr>
        <w:t>3</w:t>
      </w:r>
      <w:r>
        <w:rPr>
          <w:rtl/>
        </w:rPr>
        <w:t>)</w:t>
      </w:r>
      <w:r w:rsidR="002B78E3">
        <w:rPr>
          <w:rtl/>
        </w:rPr>
        <w:t xml:space="preserve"> </w:t>
      </w:r>
      <w:r w:rsidR="002B78E3" w:rsidRPr="00D57BBA">
        <w:rPr>
          <w:rStyle w:val="libHadeesFootnoteChar"/>
          <w:rtl/>
        </w:rPr>
        <w:t>إِلَ</w:t>
      </w:r>
      <w:r w:rsidR="002B78E3" w:rsidRPr="00D57BBA">
        <w:rPr>
          <w:rStyle w:val="libHadeesFootnoteChar"/>
          <w:rFonts w:hint="cs"/>
          <w:rtl/>
        </w:rPr>
        <w:t>ی</w:t>
      </w:r>
      <w:r w:rsidR="002B78E3" w:rsidRPr="00D57BBA">
        <w:rPr>
          <w:rStyle w:val="libHadeesFootnoteChar"/>
          <w:rtl/>
        </w:rPr>
        <w:t xml:space="preserve"> اللَّهِ تَدْعُون</w:t>
      </w:r>
      <w:r w:rsidR="005349F2" w:rsidRPr="00D57BBA">
        <w:rPr>
          <w:rStyle w:val="libHadeesFootnoteChar"/>
          <w:rtl/>
        </w:rPr>
        <w:t xml:space="preserve"> </w:t>
      </w:r>
      <w:r w:rsidR="002B78E3" w:rsidRPr="00D57BBA">
        <w:rPr>
          <w:rStyle w:val="libHadeesFootnoteChar"/>
          <w:rtl/>
        </w:rPr>
        <w:t>َ وَ إِلَ</w:t>
      </w:r>
      <w:r w:rsidR="002B78E3" w:rsidRPr="00D57BBA">
        <w:rPr>
          <w:rStyle w:val="libHadeesFootnoteChar"/>
          <w:rFonts w:hint="cs"/>
          <w:rtl/>
        </w:rPr>
        <w:t>ی</w:t>
      </w:r>
      <w:r w:rsidR="002B78E3" w:rsidRPr="00D57BBA">
        <w:rPr>
          <w:rStyle w:val="libHadeesFootnoteChar"/>
          <w:rtl/>
        </w:rPr>
        <w:t xml:space="preserve"> سَبِ</w:t>
      </w:r>
      <w:r w:rsidR="002B78E3" w:rsidRPr="00D57BBA">
        <w:rPr>
          <w:rStyle w:val="libHadeesFootnoteChar"/>
          <w:rFonts w:hint="cs"/>
          <w:rtl/>
        </w:rPr>
        <w:t>ی</w:t>
      </w:r>
      <w:r w:rsidR="002B78E3" w:rsidRPr="00D57BBA">
        <w:rPr>
          <w:rStyle w:val="libHadeesFootnoteChar"/>
          <w:rFonts w:hint="eastAsia"/>
          <w:rtl/>
        </w:rPr>
        <w:t>لِهِ</w:t>
      </w:r>
      <w:r w:rsidR="002B78E3" w:rsidRPr="00D57BBA">
        <w:rPr>
          <w:rStyle w:val="libHadeesFootnoteChar"/>
          <w:rtl/>
        </w:rPr>
        <w:t xml:space="preserve"> </w:t>
      </w:r>
      <w:r w:rsidRPr="00D57BBA">
        <w:rPr>
          <w:rStyle w:val="libHadeesFootnoteChar"/>
          <w:rtl/>
        </w:rPr>
        <w:t>(</w:t>
      </w:r>
      <w:r w:rsidR="002B78E3" w:rsidRPr="00D57BBA">
        <w:rPr>
          <w:rStyle w:val="libHadeesFootnoteChar"/>
          <w:rtl/>
        </w:rPr>
        <w:t>تُرْشِدُونَ</w:t>
      </w:r>
      <w:r w:rsidRPr="00D57BBA">
        <w:rPr>
          <w:rStyle w:val="libHadeesFootnoteChar"/>
          <w:rtl/>
        </w:rPr>
        <w:t>)</w:t>
      </w:r>
      <w:r w:rsidR="002B78E3" w:rsidRPr="00D57BBA">
        <w:rPr>
          <w:rStyle w:val="libHadeesFootnoteChar"/>
          <w:rtl/>
        </w:rPr>
        <w:t xml:space="preserve"> وَ بِقَوْلِهِ تَحْکُمُونَ </w:t>
      </w:r>
      <w:r w:rsidR="00D57BBA" w:rsidRPr="00D57BBA">
        <w:rPr>
          <w:rStyle w:val="libHadeesFootnoteChar"/>
          <w:rFonts w:hint="cs"/>
          <w:rtl/>
        </w:rPr>
        <w:t>...</w:t>
      </w:r>
      <w:r w:rsidR="002B78E3" w:rsidRPr="00D57BBA">
        <w:rPr>
          <w:rStyle w:val="libHadeesFootnoteChar"/>
          <w:rtl/>
        </w:rPr>
        <w:t xml:space="preserve"> عَادَتُکُمُ الْإِحْسَانُ وَ سَجِ</w:t>
      </w:r>
      <w:r w:rsidR="002B78E3" w:rsidRPr="00D57BBA">
        <w:rPr>
          <w:rStyle w:val="libHadeesFootnoteChar"/>
          <w:rFonts w:hint="cs"/>
          <w:rtl/>
        </w:rPr>
        <w:t>یَّ</w:t>
      </w:r>
      <w:r w:rsidR="002B78E3" w:rsidRPr="00D57BBA">
        <w:rPr>
          <w:rStyle w:val="libHadeesFootnoteChar"/>
          <w:rFonts w:hint="eastAsia"/>
          <w:rtl/>
        </w:rPr>
        <w:t>تُکُمُ</w:t>
      </w:r>
      <w:r w:rsidR="002B78E3" w:rsidRPr="00D57BBA">
        <w:rPr>
          <w:rStyle w:val="libHadeesFootnoteChar"/>
          <w:rtl/>
        </w:rPr>
        <w:t xml:space="preserve"> الْکَرَمُ</w:t>
      </w:r>
      <w:r w:rsidR="002B78E3">
        <w:rPr>
          <w:rtl/>
        </w:rPr>
        <w:t>.</w:t>
      </w:r>
      <w:r w:rsidR="00D57BBA">
        <w:rPr>
          <w:rFonts w:hint="cs"/>
          <w:rtl/>
        </w:rPr>
        <w:t xml:space="preserve"> </w:t>
      </w:r>
      <w:r w:rsidR="002B78E3">
        <w:rPr>
          <w:rtl/>
        </w:rPr>
        <w:t>(از ز</w:t>
      </w:r>
      <w:r w:rsidR="002B78E3">
        <w:rPr>
          <w:rFonts w:hint="cs"/>
          <w:rtl/>
        </w:rPr>
        <w:t>ی</w:t>
      </w:r>
      <w:r w:rsidR="002B78E3">
        <w:rPr>
          <w:rFonts w:hint="eastAsia"/>
          <w:rtl/>
        </w:rPr>
        <w:t>ارت</w:t>
      </w:r>
      <w:r w:rsidR="002B78E3">
        <w:rPr>
          <w:rtl/>
        </w:rPr>
        <w:t xml:space="preserve"> جامعه</w:t>
      </w:r>
      <w:r w:rsidR="005349F2">
        <w:rPr>
          <w:rtl/>
        </w:rPr>
        <w:t xml:space="preserve"> </w:t>
      </w:r>
      <w:r w:rsidR="002B78E3">
        <w:rPr>
          <w:rFonts w:hint="cs"/>
          <w:rtl/>
        </w:rPr>
        <w:t>ی</w:t>
      </w:r>
      <w:r w:rsidR="002B78E3">
        <w:rPr>
          <w:rtl/>
        </w:rPr>
        <w:t xml:space="preserve"> کب</w:t>
      </w:r>
      <w:r w:rsidR="002B78E3">
        <w:rPr>
          <w:rFonts w:hint="cs"/>
          <w:rtl/>
        </w:rPr>
        <w:t>ی</w:t>
      </w:r>
      <w:r w:rsidR="002B78E3">
        <w:rPr>
          <w:rFonts w:hint="eastAsia"/>
          <w:rtl/>
        </w:rPr>
        <w:t>ره</w:t>
      </w:r>
      <w:r w:rsidR="002B78E3">
        <w:rPr>
          <w:rtl/>
        </w:rPr>
        <w:t>).</w:t>
      </w:r>
    </w:p>
    <w:p w:rsidR="002B78E3" w:rsidRDefault="003700A5" w:rsidP="002B78E3">
      <w:pPr>
        <w:pStyle w:val="libFootnote"/>
        <w:rPr>
          <w:rtl/>
        </w:rPr>
      </w:pPr>
      <w:r>
        <w:rPr>
          <w:rtl/>
        </w:rPr>
        <w:t>(</w:t>
      </w:r>
      <w:r w:rsidR="002B78E3">
        <w:rPr>
          <w:rtl/>
        </w:rPr>
        <w:t>4</w:t>
      </w:r>
      <w:r>
        <w:rPr>
          <w:rtl/>
        </w:rPr>
        <w:t>)</w:t>
      </w:r>
      <w:r w:rsidR="002B78E3">
        <w:rPr>
          <w:rtl/>
        </w:rPr>
        <w:t xml:space="preserve"> به متن عهدنامه به خط و انشاء خود مأمون رجوع فرما</w:t>
      </w:r>
      <w:r w:rsidR="002B78E3">
        <w:rPr>
          <w:rFonts w:hint="cs"/>
          <w:rtl/>
        </w:rPr>
        <w:t>ی</w:t>
      </w:r>
      <w:r w:rsidR="002B78E3">
        <w:rPr>
          <w:rFonts w:hint="eastAsia"/>
          <w:rtl/>
        </w:rPr>
        <w:t>ند</w:t>
      </w:r>
      <w:r w:rsidR="002B78E3">
        <w:rPr>
          <w:rtl/>
        </w:rPr>
        <w:t>.</w:t>
      </w:r>
    </w:p>
    <w:p w:rsidR="002B78E3" w:rsidRDefault="003700A5" w:rsidP="002B78E3">
      <w:pPr>
        <w:pStyle w:val="libFootnote"/>
        <w:rPr>
          <w:rtl/>
        </w:rPr>
      </w:pPr>
      <w:r>
        <w:rPr>
          <w:rtl/>
        </w:rPr>
        <w:t>(</w:t>
      </w:r>
      <w:r w:rsidR="002B78E3">
        <w:rPr>
          <w:rtl/>
        </w:rPr>
        <w:t>5</w:t>
      </w:r>
      <w:r>
        <w:rPr>
          <w:rtl/>
        </w:rPr>
        <w:t>)</w:t>
      </w:r>
      <w:r w:rsidR="002B78E3">
        <w:rPr>
          <w:rtl/>
        </w:rPr>
        <w:t xml:space="preserve"> به کتب مبسوط در ا</w:t>
      </w:r>
      <w:r w:rsidR="002B78E3">
        <w:rPr>
          <w:rFonts w:hint="cs"/>
          <w:rtl/>
        </w:rPr>
        <w:t>ی</w:t>
      </w:r>
      <w:r w:rsidR="002B78E3">
        <w:rPr>
          <w:rFonts w:hint="eastAsia"/>
          <w:rtl/>
        </w:rPr>
        <w:t>ن</w:t>
      </w:r>
      <w:r w:rsidR="002B78E3">
        <w:rPr>
          <w:rtl/>
        </w:rPr>
        <w:t xml:space="preserve"> باره رجوع شود. مانند: بحارالانوار، ع</w:t>
      </w:r>
      <w:r w:rsidR="002B78E3">
        <w:rPr>
          <w:rFonts w:hint="cs"/>
          <w:rtl/>
        </w:rPr>
        <w:t>ی</w:t>
      </w:r>
      <w:r w:rsidR="002B78E3">
        <w:rPr>
          <w:rFonts w:hint="eastAsia"/>
          <w:rtl/>
        </w:rPr>
        <w:t>ون</w:t>
      </w:r>
      <w:r w:rsidR="002B78E3">
        <w:rPr>
          <w:rtl/>
        </w:rPr>
        <w:t xml:space="preserve"> اخبار الرضا، صبح الاعش</w:t>
      </w:r>
      <w:r w:rsidR="002B78E3">
        <w:rPr>
          <w:rFonts w:hint="cs"/>
          <w:rtl/>
        </w:rPr>
        <w:t>ی</w:t>
      </w:r>
      <w:r w:rsidR="002B78E3">
        <w:rPr>
          <w:rFonts w:hint="eastAsia"/>
          <w:rtl/>
        </w:rPr>
        <w:t>،</w:t>
      </w:r>
      <w:r w:rsidR="002B78E3">
        <w:rPr>
          <w:rtl/>
        </w:rPr>
        <w:t xml:space="preserve"> کشف الغمه، وف</w:t>
      </w:r>
      <w:r w:rsidR="002B78E3">
        <w:rPr>
          <w:rFonts w:hint="cs"/>
          <w:rtl/>
        </w:rPr>
        <w:t>ی</w:t>
      </w:r>
      <w:r w:rsidR="002B78E3">
        <w:rPr>
          <w:rFonts w:hint="eastAsia"/>
          <w:rtl/>
        </w:rPr>
        <w:t>ات</w:t>
      </w:r>
      <w:r w:rsidR="002B78E3">
        <w:rPr>
          <w:rtl/>
        </w:rPr>
        <w:t xml:space="preserve"> الاع</w:t>
      </w:r>
      <w:r w:rsidR="002B78E3">
        <w:rPr>
          <w:rFonts w:hint="cs"/>
          <w:rtl/>
        </w:rPr>
        <w:t>ی</w:t>
      </w:r>
      <w:r w:rsidR="002B78E3">
        <w:rPr>
          <w:rFonts w:hint="eastAsia"/>
          <w:rtl/>
        </w:rPr>
        <w:t>ان</w:t>
      </w:r>
      <w:r w:rsidR="002B78E3">
        <w:rPr>
          <w:rtl/>
        </w:rPr>
        <w:t xml:space="preserve"> و …</w:t>
      </w:r>
    </w:p>
    <w:p w:rsidR="002B78E3" w:rsidRDefault="003700A5" w:rsidP="002B78E3">
      <w:pPr>
        <w:pStyle w:val="libFootnote"/>
        <w:rPr>
          <w:rtl/>
        </w:rPr>
      </w:pPr>
      <w:r>
        <w:rPr>
          <w:rtl/>
        </w:rPr>
        <w:t>(</w:t>
      </w:r>
      <w:r w:rsidR="002B78E3">
        <w:rPr>
          <w:rtl/>
        </w:rPr>
        <w:t>6</w:t>
      </w:r>
      <w:r>
        <w:rPr>
          <w:rtl/>
        </w:rPr>
        <w:t>)</w:t>
      </w:r>
      <w:r w:rsidR="002B78E3">
        <w:rPr>
          <w:rtl/>
        </w:rPr>
        <w:t xml:space="preserve"> نسخه خط</w:t>
      </w:r>
      <w:r w:rsidR="002B78E3">
        <w:rPr>
          <w:rFonts w:hint="cs"/>
          <w:rtl/>
        </w:rPr>
        <w:t>ی</w:t>
      </w:r>
      <w:r w:rsidR="002B78E3">
        <w:rPr>
          <w:rtl/>
        </w:rPr>
        <w:t xml:space="preserve"> شماره 522 مسجد جامع گوهرشاد.</w:t>
      </w:r>
    </w:p>
    <w:p w:rsidR="002B78E3" w:rsidRDefault="003700A5" w:rsidP="002B78E3">
      <w:pPr>
        <w:pStyle w:val="libFootnote"/>
        <w:rPr>
          <w:rtl/>
        </w:rPr>
      </w:pPr>
      <w:r>
        <w:rPr>
          <w:rtl/>
        </w:rPr>
        <w:t>(</w:t>
      </w:r>
      <w:r w:rsidR="002B78E3">
        <w:rPr>
          <w:rtl/>
        </w:rPr>
        <w:t>7</w:t>
      </w:r>
      <w:r>
        <w:rPr>
          <w:rtl/>
        </w:rPr>
        <w:t>)</w:t>
      </w:r>
      <w:r w:rsidR="002B78E3">
        <w:rPr>
          <w:rtl/>
        </w:rPr>
        <w:t xml:space="preserve"> اربل</w:t>
      </w:r>
      <w:r w:rsidR="002B78E3">
        <w:rPr>
          <w:rFonts w:hint="cs"/>
          <w:rtl/>
        </w:rPr>
        <w:t>ی</w:t>
      </w:r>
      <w:r w:rsidR="002B78E3">
        <w:rPr>
          <w:rtl/>
        </w:rPr>
        <w:t xml:space="preserve"> ابن الفخر بهاء الد</w:t>
      </w:r>
      <w:r w:rsidR="002B78E3">
        <w:rPr>
          <w:rFonts w:hint="cs"/>
          <w:rtl/>
        </w:rPr>
        <w:t>ی</w:t>
      </w:r>
      <w:r w:rsidR="002B78E3">
        <w:rPr>
          <w:rFonts w:hint="eastAsia"/>
          <w:rtl/>
        </w:rPr>
        <w:t>ن</w:t>
      </w:r>
      <w:r w:rsidR="002B78E3">
        <w:rPr>
          <w:rtl/>
        </w:rPr>
        <w:t xml:space="preserve"> ابوالحسن عل</w:t>
      </w:r>
      <w:r w:rsidR="002B78E3">
        <w:rPr>
          <w:rFonts w:hint="cs"/>
          <w:rtl/>
        </w:rPr>
        <w:t>ی</w:t>
      </w:r>
      <w:r w:rsidR="002B78E3">
        <w:rPr>
          <w:rtl/>
        </w:rPr>
        <w:t xml:space="preserve"> بن اب</w:t>
      </w:r>
      <w:r w:rsidR="002B78E3">
        <w:rPr>
          <w:rFonts w:hint="cs"/>
          <w:rtl/>
        </w:rPr>
        <w:t>ی</w:t>
      </w:r>
      <w:r w:rsidR="002B78E3">
        <w:rPr>
          <w:rtl/>
        </w:rPr>
        <w:t xml:space="preserve"> الفتح فخر الد</w:t>
      </w:r>
      <w:r w:rsidR="002B78E3">
        <w:rPr>
          <w:rFonts w:hint="cs"/>
          <w:rtl/>
        </w:rPr>
        <w:t>ی</w:t>
      </w:r>
      <w:r w:rsidR="002B78E3">
        <w:rPr>
          <w:rFonts w:hint="eastAsia"/>
          <w:rtl/>
        </w:rPr>
        <w:t>ن</w:t>
      </w:r>
      <w:r w:rsidR="002B78E3">
        <w:rPr>
          <w:rtl/>
        </w:rPr>
        <w:t xml:space="preserve"> ارب</w:t>
      </w:r>
      <w:r w:rsidR="002B78E3">
        <w:rPr>
          <w:rFonts w:hint="cs"/>
          <w:rtl/>
        </w:rPr>
        <w:t>ی</w:t>
      </w:r>
      <w:r w:rsidR="002B78E3">
        <w:rPr>
          <w:rFonts w:hint="eastAsia"/>
          <w:rtl/>
        </w:rPr>
        <w:t>ل</w:t>
      </w:r>
      <w:r w:rsidR="002B78E3">
        <w:rPr>
          <w:rFonts w:hint="cs"/>
          <w:rtl/>
        </w:rPr>
        <w:t>ی</w:t>
      </w:r>
      <w:r w:rsidR="002B78E3">
        <w:rPr>
          <w:rtl/>
        </w:rPr>
        <w:t xml:space="preserve"> متولد 625 متوفا</w:t>
      </w:r>
      <w:r w:rsidR="002B78E3">
        <w:rPr>
          <w:rFonts w:hint="cs"/>
          <w:rtl/>
        </w:rPr>
        <w:t>ی</w:t>
      </w:r>
      <w:r w:rsidR="002B78E3">
        <w:rPr>
          <w:rtl/>
        </w:rPr>
        <w:t xml:space="preserve"> 692 مدفون در منزلش واقع در محله غرب</w:t>
      </w:r>
      <w:r w:rsidR="002B78E3">
        <w:rPr>
          <w:rFonts w:hint="cs"/>
          <w:rtl/>
        </w:rPr>
        <w:t>ی</w:t>
      </w:r>
      <w:r w:rsidR="002B78E3">
        <w:rPr>
          <w:rtl/>
        </w:rPr>
        <w:t xml:space="preserve"> بغداد فهرست کتابخانه آستان قدس ج5 ص156 و احقاق الحق ج 1 ص 29.</w:t>
      </w:r>
    </w:p>
    <w:p w:rsidR="002B78E3" w:rsidRDefault="003700A5" w:rsidP="002B78E3">
      <w:pPr>
        <w:pStyle w:val="libFootnote"/>
        <w:rPr>
          <w:rtl/>
        </w:rPr>
      </w:pPr>
      <w:r>
        <w:rPr>
          <w:rtl/>
        </w:rPr>
        <w:t>(</w:t>
      </w:r>
      <w:r w:rsidR="002B78E3">
        <w:rPr>
          <w:rtl/>
        </w:rPr>
        <w:t>8</w:t>
      </w:r>
      <w:r>
        <w:rPr>
          <w:rtl/>
        </w:rPr>
        <w:t>)</w:t>
      </w:r>
      <w:r w:rsidR="002B78E3">
        <w:rPr>
          <w:rtl/>
        </w:rPr>
        <w:t xml:space="preserve"> کشف الغمه سنگ</w:t>
      </w:r>
      <w:r w:rsidR="002B78E3">
        <w:rPr>
          <w:rFonts w:hint="cs"/>
          <w:rtl/>
        </w:rPr>
        <w:t>ی</w:t>
      </w:r>
      <w:r w:rsidR="002B78E3">
        <w:rPr>
          <w:rtl/>
        </w:rPr>
        <w:t xml:space="preserve"> 1294 ص 278.</w:t>
      </w:r>
    </w:p>
    <w:p w:rsidR="002B78E3" w:rsidRDefault="003700A5" w:rsidP="002B78E3">
      <w:pPr>
        <w:pStyle w:val="libFootnote"/>
        <w:rPr>
          <w:rtl/>
        </w:rPr>
      </w:pPr>
      <w:r>
        <w:rPr>
          <w:rtl/>
        </w:rPr>
        <w:t>(</w:t>
      </w:r>
      <w:r w:rsidR="002B78E3">
        <w:rPr>
          <w:rtl/>
        </w:rPr>
        <w:t>9</w:t>
      </w:r>
      <w:r>
        <w:rPr>
          <w:rtl/>
        </w:rPr>
        <w:t>)</w:t>
      </w:r>
      <w:r w:rsidR="002B78E3">
        <w:rPr>
          <w:rtl/>
        </w:rPr>
        <w:t xml:space="preserve"> عبدالله مأمون هفتم</w:t>
      </w:r>
      <w:r w:rsidR="002B78E3">
        <w:rPr>
          <w:rFonts w:hint="cs"/>
          <w:rtl/>
        </w:rPr>
        <w:t>ی</w:t>
      </w:r>
      <w:r w:rsidR="002B78E3">
        <w:rPr>
          <w:rFonts w:hint="eastAsia"/>
          <w:rtl/>
        </w:rPr>
        <w:t>ن</w:t>
      </w:r>
      <w:r w:rsidR="002B78E3">
        <w:rPr>
          <w:rtl/>
        </w:rPr>
        <w:t xml:space="preserve"> خل</w:t>
      </w:r>
      <w:r w:rsidR="002B78E3">
        <w:rPr>
          <w:rFonts w:hint="cs"/>
          <w:rtl/>
        </w:rPr>
        <w:t>ی</w:t>
      </w:r>
      <w:r w:rsidR="002B78E3">
        <w:rPr>
          <w:rFonts w:hint="eastAsia"/>
          <w:rtl/>
        </w:rPr>
        <w:t>فه</w:t>
      </w:r>
      <w:r w:rsidR="002B78E3">
        <w:rPr>
          <w:rtl/>
        </w:rPr>
        <w:t xml:space="preserve"> از سلسله خلفا</w:t>
      </w:r>
      <w:r w:rsidR="002B78E3">
        <w:rPr>
          <w:rFonts w:hint="cs"/>
          <w:rtl/>
        </w:rPr>
        <w:t>ی</w:t>
      </w:r>
      <w:r w:rsidR="002B78E3">
        <w:rPr>
          <w:rtl/>
        </w:rPr>
        <w:t xml:space="preserve"> بن</w:t>
      </w:r>
      <w:r w:rsidR="002B78E3">
        <w:rPr>
          <w:rFonts w:hint="cs"/>
          <w:rtl/>
        </w:rPr>
        <w:t>ی</w:t>
      </w:r>
      <w:r w:rsidR="002B78E3">
        <w:rPr>
          <w:rtl/>
        </w:rPr>
        <w:t xml:space="preserve"> عباس فرزند هارون الرش</w:t>
      </w:r>
      <w:r w:rsidR="002B78E3">
        <w:rPr>
          <w:rFonts w:hint="cs"/>
          <w:rtl/>
        </w:rPr>
        <w:t>ی</w:t>
      </w:r>
      <w:r w:rsidR="002B78E3">
        <w:rPr>
          <w:rFonts w:hint="eastAsia"/>
          <w:rtl/>
        </w:rPr>
        <w:t>د</w:t>
      </w:r>
      <w:r w:rsidR="002B78E3">
        <w:rPr>
          <w:rtl/>
        </w:rPr>
        <w:t xml:space="preserve"> است که برادر نامادر</w:t>
      </w:r>
      <w:r w:rsidR="002B78E3">
        <w:rPr>
          <w:rFonts w:hint="cs"/>
          <w:rtl/>
        </w:rPr>
        <w:t>ی</w:t>
      </w:r>
      <w:r w:rsidR="002B78E3">
        <w:rPr>
          <w:rtl/>
        </w:rPr>
        <w:t xml:space="preserve"> خود «ام</w:t>
      </w:r>
      <w:r w:rsidR="002B78E3">
        <w:rPr>
          <w:rFonts w:hint="cs"/>
          <w:rtl/>
        </w:rPr>
        <w:t>ی</w:t>
      </w:r>
      <w:r w:rsidR="002B78E3">
        <w:rPr>
          <w:rFonts w:hint="eastAsia"/>
          <w:rtl/>
        </w:rPr>
        <w:t>ن»</w:t>
      </w:r>
      <w:r w:rsidR="002B78E3">
        <w:rPr>
          <w:rtl/>
        </w:rPr>
        <w:t xml:space="preserve"> را بر سر خلافت به قتل رسان</w:t>
      </w:r>
      <w:r w:rsidR="002B78E3">
        <w:rPr>
          <w:rFonts w:hint="cs"/>
          <w:rtl/>
        </w:rPr>
        <w:t>ی</w:t>
      </w:r>
      <w:r w:rsidR="002B78E3">
        <w:rPr>
          <w:rFonts w:hint="eastAsia"/>
          <w:rtl/>
        </w:rPr>
        <w:t>د</w:t>
      </w:r>
      <w:r w:rsidR="002B78E3">
        <w:rPr>
          <w:rtl/>
        </w:rPr>
        <w:t xml:space="preserve"> مدت حکومت عباس</w:t>
      </w:r>
      <w:r w:rsidR="002B78E3">
        <w:rPr>
          <w:rFonts w:hint="cs"/>
          <w:rtl/>
        </w:rPr>
        <w:t>ی</w:t>
      </w:r>
      <w:r w:rsidR="002B78E3">
        <w:rPr>
          <w:rFonts w:hint="eastAsia"/>
          <w:rtl/>
        </w:rPr>
        <w:t>ان</w:t>
      </w:r>
      <w:r w:rsidR="002B78E3">
        <w:rPr>
          <w:rtl/>
        </w:rPr>
        <w:t xml:space="preserve"> از سال 218 - 198 هجر</w:t>
      </w:r>
      <w:r w:rsidR="002B78E3">
        <w:rPr>
          <w:rFonts w:hint="cs"/>
          <w:rtl/>
        </w:rPr>
        <w:t>ی</w:t>
      </w:r>
      <w:r w:rsidR="002B78E3">
        <w:rPr>
          <w:rtl/>
        </w:rPr>
        <w:t xml:space="preserve"> قمر</w:t>
      </w:r>
      <w:r w:rsidR="002B78E3">
        <w:rPr>
          <w:rFonts w:hint="cs"/>
          <w:rtl/>
        </w:rPr>
        <w:t>ی</w:t>
      </w:r>
      <w:r w:rsidR="002B78E3">
        <w:rPr>
          <w:rtl/>
        </w:rPr>
        <w:t xml:space="preserve"> است خلفا</w:t>
      </w:r>
      <w:r w:rsidR="002B78E3">
        <w:rPr>
          <w:rFonts w:hint="cs"/>
          <w:rtl/>
        </w:rPr>
        <w:t>ی</w:t>
      </w:r>
      <w:r w:rsidR="002B78E3">
        <w:rPr>
          <w:rtl/>
        </w:rPr>
        <w:t xml:space="preserve"> بن</w:t>
      </w:r>
      <w:r w:rsidR="002B78E3">
        <w:rPr>
          <w:rFonts w:hint="cs"/>
          <w:rtl/>
        </w:rPr>
        <w:t>ی</w:t>
      </w:r>
      <w:r w:rsidR="002B78E3">
        <w:rPr>
          <w:rtl/>
        </w:rPr>
        <w:t xml:space="preserve"> عباس 37 تن سر سلسله احمد سفاح و آخر</w:t>
      </w:r>
      <w:r w:rsidR="002B78E3">
        <w:rPr>
          <w:rFonts w:hint="cs"/>
          <w:rtl/>
        </w:rPr>
        <w:t>ی</w:t>
      </w:r>
      <w:r w:rsidR="002B78E3">
        <w:rPr>
          <w:rFonts w:hint="eastAsia"/>
          <w:rtl/>
        </w:rPr>
        <w:t>ن</w:t>
      </w:r>
      <w:r w:rsidR="002B78E3">
        <w:rPr>
          <w:rtl/>
        </w:rPr>
        <w:t xml:space="preserve"> خل</w:t>
      </w:r>
      <w:r w:rsidR="002B78E3">
        <w:rPr>
          <w:rFonts w:hint="cs"/>
          <w:rtl/>
        </w:rPr>
        <w:t>ی</w:t>
      </w:r>
      <w:r w:rsidR="002B78E3">
        <w:rPr>
          <w:rFonts w:hint="eastAsia"/>
          <w:rtl/>
        </w:rPr>
        <w:t>فه</w:t>
      </w:r>
      <w:r w:rsidR="002B78E3">
        <w:rPr>
          <w:rtl/>
        </w:rPr>
        <w:t xml:space="preserve"> المستعصم بالله بود که توسط هلاکو منقرض شدند.</w:t>
      </w:r>
    </w:p>
    <w:p w:rsidR="002B78E3" w:rsidRDefault="003700A5" w:rsidP="002B78E3">
      <w:pPr>
        <w:pStyle w:val="libFootnote"/>
        <w:rPr>
          <w:rtl/>
        </w:rPr>
      </w:pPr>
      <w:r>
        <w:rPr>
          <w:rtl/>
        </w:rPr>
        <w:t>(</w:t>
      </w:r>
      <w:r w:rsidR="002B78E3">
        <w:rPr>
          <w:rtl/>
        </w:rPr>
        <w:t>10</w:t>
      </w:r>
      <w:r>
        <w:rPr>
          <w:rtl/>
        </w:rPr>
        <w:t>)</w:t>
      </w:r>
      <w:r w:rsidR="002B78E3">
        <w:rPr>
          <w:rtl/>
        </w:rPr>
        <w:t xml:space="preserve"> آ</w:t>
      </w:r>
      <w:r w:rsidR="002B78E3">
        <w:rPr>
          <w:rFonts w:hint="cs"/>
          <w:rtl/>
        </w:rPr>
        <w:t>ی</w:t>
      </w:r>
      <w:r w:rsidR="002B78E3">
        <w:rPr>
          <w:rFonts w:hint="eastAsia"/>
          <w:rtl/>
        </w:rPr>
        <w:t>ه</w:t>
      </w:r>
      <w:r w:rsidR="002B78E3">
        <w:rPr>
          <w:rtl/>
        </w:rPr>
        <w:t xml:space="preserve"> 42 فصلت جزو قرآن کر</w:t>
      </w:r>
      <w:r w:rsidR="002B78E3">
        <w:rPr>
          <w:rFonts w:hint="cs"/>
          <w:rtl/>
        </w:rPr>
        <w:t>ی</w:t>
      </w:r>
      <w:r w:rsidR="002B78E3">
        <w:rPr>
          <w:rFonts w:hint="eastAsia"/>
          <w:rtl/>
        </w:rPr>
        <w:t>م</w:t>
      </w:r>
      <w:r w:rsidR="002B78E3">
        <w:rPr>
          <w:rtl/>
        </w:rPr>
        <w:t>.</w:t>
      </w:r>
    </w:p>
    <w:p w:rsidR="002B78E3" w:rsidRDefault="003700A5" w:rsidP="002B78E3">
      <w:pPr>
        <w:pStyle w:val="libFootnote"/>
        <w:rPr>
          <w:rtl/>
        </w:rPr>
      </w:pPr>
      <w:r>
        <w:rPr>
          <w:rtl/>
        </w:rPr>
        <w:t>(</w:t>
      </w:r>
      <w:r w:rsidR="002B78E3">
        <w:rPr>
          <w:rtl/>
        </w:rPr>
        <w:t>11</w:t>
      </w:r>
      <w:r>
        <w:rPr>
          <w:rtl/>
        </w:rPr>
        <w:t>)</w:t>
      </w:r>
      <w:r w:rsidR="002B78E3">
        <w:rPr>
          <w:rtl/>
        </w:rPr>
        <w:t xml:space="preserve"> آ</w:t>
      </w:r>
      <w:r w:rsidR="002B78E3">
        <w:rPr>
          <w:rFonts w:hint="cs"/>
          <w:rtl/>
        </w:rPr>
        <w:t>ی</w:t>
      </w:r>
      <w:r w:rsidR="002B78E3">
        <w:rPr>
          <w:rFonts w:hint="eastAsia"/>
          <w:rtl/>
        </w:rPr>
        <w:t>ه</w:t>
      </w:r>
      <w:r w:rsidR="005349F2">
        <w:rPr>
          <w:rFonts w:hint="eastAsia"/>
          <w:rtl/>
        </w:rPr>
        <w:t xml:space="preserve"> </w:t>
      </w:r>
      <w:r w:rsidR="002B78E3">
        <w:rPr>
          <w:rFonts w:hint="cs"/>
          <w:rtl/>
        </w:rPr>
        <w:t>ی</w:t>
      </w:r>
      <w:r w:rsidR="002B78E3">
        <w:rPr>
          <w:rtl/>
        </w:rPr>
        <w:t xml:space="preserve"> 44 سوره انفال جزو 10 قرآن مج</w:t>
      </w:r>
      <w:r w:rsidR="002B78E3">
        <w:rPr>
          <w:rFonts w:hint="cs"/>
          <w:rtl/>
        </w:rPr>
        <w:t>ی</w:t>
      </w:r>
      <w:r w:rsidR="002B78E3">
        <w:rPr>
          <w:rFonts w:hint="eastAsia"/>
          <w:rtl/>
        </w:rPr>
        <w:t>د</w:t>
      </w:r>
      <w:r w:rsidR="002B78E3">
        <w:rPr>
          <w:rtl/>
        </w:rPr>
        <w:t>.</w:t>
      </w:r>
    </w:p>
    <w:p w:rsidR="002B78E3" w:rsidRDefault="003700A5" w:rsidP="002B78E3">
      <w:pPr>
        <w:pStyle w:val="libFootnote"/>
        <w:rPr>
          <w:rtl/>
        </w:rPr>
      </w:pPr>
      <w:r>
        <w:rPr>
          <w:rtl/>
        </w:rPr>
        <w:t>(</w:t>
      </w:r>
      <w:r w:rsidR="002B78E3">
        <w:rPr>
          <w:rtl/>
        </w:rPr>
        <w:t>12</w:t>
      </w:r>
      <w:r>
        <w:rPr>
          <w:rtl/>
        </w:rPr>
        <w:t>)</w:t>
      </w:r>
      <w:r w:rsidR="002B78E3">
        <w:rPr>
          <w:rtl/>
        </w:rPr>
        <w:t xml:space="preserve"> أَوَّلَ مَنْ سُمِّ</w:t>
      </w:r>
      <w:r w:rsidR="002B78E3">
        <w:rPr>
          <w:rFonts w:hint="cs"/>
          <w:rtl/>
        </w:rPr>
        <w:t>یَ</w:t>
      </w:r>
      <w:r w:rsidR="002B78E3">
        <w:rPr>
          <w:rtl/>
        </w:rPr>
        <w:t xml:space="preserve"> خل</w:t>
      </w:r>
      <w:r w:rsidR="002B78E3">
        <w:rPr>
          <w:rFonts w:hint="cs"/>
          <w:rtl/>
        </w:rPr>
        <w:t>ی</w:t>
      </w:r>
      <w:r w:rsidR="002B78E3">
        <w:rPr>
          <w:rFonts w:hint="eastAsia"/>
          <w:rtl/>
        </w:rPr>
        <w:t>فة</w:t>
      </w:r>
      <w:r w:rsidR="002B78E3">
        <w:rPr>
          <w:rtl/>
        </w:rPr>
        <w:t xml:space="preserve"> ابوبکر الصد</w:t>
      </w:r>
      <w:r w:rsidR="002B78E3">
        <w:rPr>
          <w:rFonts w:hint="cs"/>
          <w:rtl/>
        </w:rPr>
        <w:t>ی</w:t>
      </w:r>
      <w:r w:rsidR="002B78E3">
        <w:rPr>
          <w:rFonts w:hint="eastAsia"/>
          <w:rtl/>
        </w:rPr>
        <w:t>ق</w:t>
      </w:r>
      <w:r w:rsidR="002B78E3">
        <w:rPr>
          <w:rtl/>
        </w:rPr>
        <w:t xml:space="preserve"> ح</w:t>
      </w:r>
      <w:r w:rsidR="002B78E3">
        <w:rPr>
          <w:rFonts w:hint="cs"/>
          <w:rtl/>
        </w:rPr>
        <w:t>ی</w:t>
      </w:r>
      <w:r w:rsidR="002B78E3">
        <w:rPr>
          <w:rFonts w:hint="eastAsia"/>
          <w:rtl/>
        </w:rPr>
        <w:t>ن</w:t>
      </w:r>
      <w:r w:rsidR="002B78E3">
        <w:rPr>
          <w:rtl/>
        </w:rPr>
        <w:t xml:space="preserve"> ول</w:t>
      </w:r>
      <w:r w:rsidR="002B78E3">
        <w:rPr>
          <w:rFonts w:hint="cs"/>
          <w:rtl/>
        </w:rPr>
        <w:t>ی</w:t>
      </w:r>
      <w:r w:rsidR="002B78E3">
        <w:rPr>
          <w:rtl/>
        </w:rPr>
        <w:t xml:space="preserve"> الخلافة (ص 413 ج 1 صبح الاعش</w:t>
      </w:r>
      <w:r w:rsidR="002B78E3">
        <w:rPr>
          <w:rFonts w:hint="cs"/>
          <w:rtl/>
        </w:rPr>
        <w:t>ی</w:t>
      </w:r>
      <w:r w:rsidR="002B78E3">
        <w:rPr>
          <w:rtl/>
        </w:rPr>
        <w:t>).</w:t>
      </w:r>
    </w:p>
    <w:p w:rsidR="002B78E3" w:rsidRDefault="003700A5" w:rsidP="002B78E3">
      <w:pPr>
        <w:pStyle w:val="libFootnote"/>
        <w:rPr>
          <w:rtl/>
        </w:rPr>
      </w:pPr>
      <w:r>
        <w:rPr>
          <w:rtl/>
        </w:rPr>
        <w:t>(</w:t>
      </w:r>
      <w:r w:rsidR="002B78E3">
        <w:rPr>
          <w:rtl/>
        </w:rPr>
        <w:t>13</w:t>
      </w:r>
      <w:r>
        <w:rPr>
          <w:rtl/>
        </w:rPr>
        <w:t>)</w:t>
      </w:r>
      <w:r w:rsidR="002B78E3">
        <w:rPr>
          <w:rtl/>
        </w:rPr>
        <w:t xml:space="preserve"> آ</w:t>
      </w:r>
      <w:r w:rsidR="002B78E3">
        <w:rPr>
          <w:rFonts w:hint="cs"/>
          <w:rtl/>
        </w:rPr>
        <w:t>ی</w:t>
      </w:r>
      <w:r w:rsidR="002B78E3">
        <w:rPr>
          <w:rFonts w:hint="eastAsia"/>
          <w:rtl/>
        </w:rPr>
        <w:t>ه</w:t>
      </w:r>
      <w:r w:rsidR="002B78E3">
        <w:rPr>
          <w:rtl/>
        </w:rPr>
        <w:t xml:space="preserve"> 26 سوره</w:t>
      </w:r>
      <w:r w:rsidR="005349F2">
        <w:rPr>
          <w:rtl/>
        </w:rPr>
        <w:t xml:space="preserve"> </w:t>
      </w:r>
      <w:r w:rsidR="002B78E3">
        <w:rPr>
          <w:rFonts w:hint="cs"/>
          <w:rtl/>
        </w:rPr>
        <w:t>ی</w:t>
      </w:r>
      <w:r w:rsidR="002B78E3">
        <w:rPr>
          <w:rtl/>
        </w:rPr>
        <w:t xml:space="preserve"> 38 جزو 23:</w:t>
      </w:r>
    </w:p>
    <w:p w:rsidR="002B78E3" w:rsidRDefault="002B78E3" w:rsidP="002B78E3">
      <w:pPr>
        <w:pStyle w:val="libFootnote"/>
        <w:rPr>
          <w:rtl/>
        </w:rPr>
      </w:pPr>
      <w:r>
        <w:rPr>
          <w:rFonts w:hint="eastAsia"/>
          <w:rtl/>
        </w:rPr>
        <w:lastRenderedPageBreak/>
        <w:t>ا</w:t>
      </w:r>
      <w:r>
        <w:rPr>
          <w:rFonts w:hint="cs"/>
          <w:rtl/>
        </w:rPr>
        <w:t>ی</w:t>
      </w:r>
      <w:r>
        <w:rPr>
          <w:rtl/>
        </w:rPr>
        <w:t xml:space="preserve"> داود ما ترا در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قرار داد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پس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مردم بحق فرمان ده و از هوا</w:t>
      </w:r>
      <w:r>
        <w:rPr>
          <w:rFonts w:hint="cs"/>
          <w:rtl/>
        </w:rPr>
        <w:t>ی</w:t>
      </w:r>
      <w:r>
        <w:rPr>
          <w:rtl/>
        </w:rPr>
        <w:t xml:space="preserve"> نفس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مکن که ترا از راه خدا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برد همانا آنان که از راه خداوند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349F2">
        <w:rPr>
          <w:rFonts w:hint="cs"/>
          <w:rtl/>
        </w:rPr>
        <w:t xml:space="preserve"> </w:t>
      </w:r>
      <w:r>
        <w:rPr>
          <w:rFonts w:hint="eastAsia"/>
          <w:rtl/>
        </w:rPr>
        <w:t>برند</w:t>
      </w:r>
      <w:r>
        <w:rPr>
          <w:rtl/>
        </w:rPr>
        <w:t xml:space="preserve"> عقوبت و عذاب</w:t>
      </w:r>
      <w:r>
        <w:rPr>
          <w:rFonts w:hint="cs"/>
          <w:rtl/>
        </w:rPr>
        <w:t>ی</w:t>
      </w:r>
      <w:r>
        <w:rPr>
          <w:rtl/>
        </w:rPr>
        <w:t xml:space="preserve"> سخت دارند که روز حساب را از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ببردند.</w:t>
      </w:r>
    </w:p>
    <w:p w:rsidR="002B78E3" w:rsidRDefault="003700A5" w:rsidP="002B78E3">
      <w:pPr>
        <w:pStyle w:val="libFootnote"/>
        <w:rPr>
          <w:rtl/>
        </w:rPr>
      </w:pPr>
      <w:r>
        <w:rPr>
          <w:rtl/>
        </w:rPr>
        <w:t>(</w:t>
      </w:r>
      <w:r w:rsidR="002B78E3">
        <w:rPr>
          <w:rtl/>
        </w:rPr>
        <w:t>14</w:t>
      </w:r>
      <w:r>
        <w:rPr>
          <w:rtl/>
        </w:rPr>
        <w:t>)</w:t>
      </w:r>
      <w:r w:rsidR="002B78E3">
        <w:rPr>
          <w:rtl/>
        </w:rPr>
        <w:t xml:space="preserve"> آ</w:t>
      </w:r>
      <w:r w:rsidR="002B78E3">
        <w:rPr>
          <w:rFonts w:hint="cs"/>
          <w:rtl/>
        </w:rPr>
        <w:t>ی</w:t>
      </w:r>
      <w:r w:rsidR="002B78E3">
        <w:rPr>
          <w:rFonts w:hint="eastAsia"/>
          <w:rtl/>
        </w:rPr>
        <w:t>ه</w:t>
      </w:r>
      <w:r w:rsidR="002B78E3">
        <w:rPr>
          <w:rtl/>
        </w:rPr>
        <w:t xml:space="preserve"> 93 و 94 سوره حجر جزو 14: «به پروردگارست قسم است که البته از تمام شان بازخواست م</w:t>
      </w:r>
      <w:r w:rsidR="002B78E3">
        <w:rPr>
          <w:rFonts w:hint="cs"/>
          <w:rtl/>
        </w:rPr>
        <w:t>ی</w:t>
      </w:r>
      <w:r w:rsidR="005349F2">
        <w:rPr>
          <w:rFonts w:hint="cs"/>
          <w:rtl/>
        </w:rPr>
        <w:t xml:space="preserve"> </w:t>
      </w:r>
      <w:r w:rsidR="002B78E3">
        <w:rPr>
          <w:rFonts w:hint="eastAsia"/>
          <w:rtl/>
        </w:rPr>
        <w:t>کن</w:t>
      </w:r>
      <w:r w:rsidR="002B78E3">
        <w:rPr>
          <w:rFonts w:hint="cs"/>
          <w:rtl/>
        </w:rPr>
        <w:t>ی</w:t>
      </w:r>
      <w:r w:rsidR="002B78E3">
        <w:rPr>
          <w:rFonts w:hint="eastAsia"/>
          <w:rtl/>
        </w:rPr>
        <w:t>م</w:t>
      </w:r>
      <w:r w:rsidR="002B78E3">
        <w:rPr>
          <w:rtl/>
        </w:rPr>
        <w:t xml:space="preserve"> از آنچه م</w:t>
      </w:r>
      <w:r w:rsidR="002B78E3">
        <w:rPr>
          <w:rFonts w:hint="cs"/>
          <w:rtl/>
        </w:rPr>
        <w:t>ی</w:t>
      </w:r>
      <w:r w:rsidR="005349F2">
        <w:rPr>
          <w:rFonts w:hint="cs"/>
          <w:rtl/>
        </w:rPr>
        <w:t xml:space="preserve"> </w:t>
      </w:r>
      <w:r w:rsidR="002B78E3">
        <w:rPr>
          <w:rFonts w:hint="eastAsia"/>
          <w:rtl/>
        </w:rPr>
        <w:t>کنند»</w:t>
      </w:r>
      <w:r w:rsidR="002B78E3">
        <w:rPr>
          <w:rtl/>
        </w:rPr>
        <w:t>.</w:t>
      </w:r>
    </w:p>
    <w:p w:rsidR="002B78E3" w:rsidRDefault="003700A5" w:rsidP="002B78E3">
      <w:pPr>
        <w:pStyle w:val="libFootnote"/>
        <w:rPr>
          <w:rtl/>
        </w:rPr>
      </w:pPr>
      <w:r>
        <w:rPr>
          <w:rtl/>
        </w:rPr>
        <w:t>(</w:t>
      </w:r>
      <w:r w:rsidR="002B78E3">
        <w:rPr>
          <w:rtl/>
        </w:rPr>
        <w:t>15</w:t>
      </w:r>
      <w:r>
        <w:rPr>
          <w:rtl/>
        </w:rPr>
        <w:t>)</w:t>
      </w:r>
      <w:r w:rsidR="002B78E3">
        <w:rPr>
          <w:rtl/>
        </w:rPr>
        <w:t xml:space="preserve"> گو</w:t>
      </w:r>
      <w:r w:rsidR="002B78E3">
        <w:rPr>
          <w:rFonts w:hint="cs"/>
          <w:rtl/>
        </w:rPr>
        <w:t>ی</w:t>
      </w:r>
      <w:r w:rsidR="002B78E3">
        <w:rPr>
          <w:rFonts w:hint="eastAsia"/>
          <w:rtl/>
        </w:rPr>
        <w:t>ند</w:t>
      </w:r>
      <w:r w:rsidR="002B78E3">
        <w:rPr>
          <w:rtl/>
        </w:rPr>
        <w:t xml:space="preserve"> عبدالله بن عمر الخطاب (رض) در ب</w:t>
      </w:r>
      <w:r w:rsidR="002B78E3">
        <w:rPr>
          <w:rFonts w:hint="cs"/>
          <w:rtl/>
        </w:rPr>
        <w:t>ی</w:t>
      </w:r>
      <w:r w:rsidR="002B78E3">
        <w:rPr>
          <w:rFonts w:hint="eastAsia"/>
          <w:rtl/>
        </w:rPr>
        <w:t>رون</w:t>
      </w:r>
      <w:r w:rsidR="002B78E3">
        <w:rPr>
          <w:rtl/>
        </w:rPr>
        <w:t xml:space="preserve"> شدن پدرش از ا</w:t>
      </w:r>
      <w:r w:rsidR="002B78E3">
        <w:rPr>
          <w:rFonts w:hint="cs"/>
          <w:rtl/>
        </w:rPr>
        <w:t>ی</w:t>
      </w:r>
      <w:r w:rsidR="002B78E3">
        <w:rPr>
          <w:rFonts w:hint="eastAsia"/>
          <w:rtl/>
        </w:rPr>
        <w:t>ن</w:t>
      </w:r>
      <w:r w:rsidR="002B78E3">
        <w:rPr>
          <w:rtl/>
        </w:rPr>
        <w:t xml:space="preserve"> جهان و</w:t>
      </w:r>
      <w:r w:rsidR="002B78E3">
        <w:rPr>
          <w:rFonts w:hint="cs"/>
          <w:rtl/>
        </w:rPr>
        <w:t>ی</w:t>
      </w:r>
      <w:r w:rsidR="002B78E3">
        <w:rPr>
          <w:rtl/>
        </w:rPr>
        <w:t xml:space="preserve"> را پرس</w:t>
      </w:r>
      <w:r w:rsidR="002B78E3">
        <w:rPr>
          <w:rFonts w:hint="cs"/>
          <w:rtl/>
        </w:rPr>
        <w:t>ی</w:t>
      </w:r>
      <w:r w:rsidR="002B78E3">
        <w:rPr>
          <w:rFonts w:hint="eastAsia"/>
          <w:rtl/>
        </w:rPr>
        <w:t>د</w:t>
      </w:r>
      <w:r w:rsidR="002B78E3">
        <w:rPr>
          <w:rtl/>
        </w:rPr>
        <w:t xml:space="preserve"> که ا</w:t>
      </w:r>
      <w:r w:rsidR="002B78E3">
        <w:rPr>
          <w:rFonts w:hint="cs"/>
          <w:rtl/>
        </w:rPr>
        <w:t>ی</w:t>
      </w:r>
      <w:r w:rsidR="002B78E3">
        <w:rPr>
          <w:rtl/>
        </w:rPr>
        <w:t xml:space="preserve"> پدر ترا ک</w:t>
      </w:r>
      <w:r w:rsidR="002B78E3">
        <w:rPr>
          <w:rFonts w:hint="cs"/>
          <w:rtl/>
        </w:rPr>
        <w:t>ی</w:t>
      </w:r>
      <w:r w:rsidR="002B78E3">
        <w:rPr>
          <w:rtl/>
        </w:rPr>
        <w:t xml:space="preserve"> ب</w:t>
      </w:r>
      <w:r w:rsidR="002B78E3">
        <w:rPr>
          <w:rFonts w:hint="cs"/>
          <w:rtl/>
        </w:rPr>
        <w:t>ی</w:t>
      </w:r>
      <w:r w:rsidR="002B78E3">
        <w:rPr>
          <w:rFonts w:hint="eastAsia"/>
          <w:rtl/>
        </w:rPr>
        <w:t>نم؟</w:t>
      </w:r>
      <w:r w:rsidR="002B78E3">
        <w:rPr>
          <w:rtl/>
        </w:rPr>
        <w:t xml:space="preserve"> گفت: بدان جهان!</w:t>
      </w:r>
    </w:p>
    <w:p w:rsidR="002B78E3" w:rsidRDefault="002B78E3" w:rsidP="002B78E3">
      <w:pPr>
        <w:pStyle w:val="libFootnote"/>
        <w:rPr>
          <w:rtl/>
        </w:rPr>
      </w:pPr>
      <w:r>
        <w:rPr>
          <w:rFonts w:hint="eastAsia"/>
          <w:rtl/>
        </w:rPr>
        <w:t>گفت</w:t>
      </w:r>
      <w:r>
        <w:rPr>
          <w:rtl/>
        </w:rPr>
        <w:t xml:space="preserve"> زودتر م</w:t>
      </w:r>
      <w:r>
        <w:rPr>
          <w:rFonts w:hint="cs"/>
          <w:rtl/>
        </w:rPr>
        <w:t>ی</w:t>
      </w:r>
      <w:r w:rsidR="005349F2">
        <w:rPr>
          <w:rFonts w:hint="cs"/>
          <w:rtl/>
        </w:rPr>
        <w:t xml:space="preserve"> </w:t>
      </w:r>
      <w:r>
        <w:rPr>
          <w:rFonts w:hint="eastAsia"/>
          <w:rtl/>
        </w:rPr>
        <w:t>خواهم،</w:t>
      </w:r>
      <w:r>
        <w:rPr>
          <w:rtl/>
        </w:rPr>
        <w:t xml:space="preserve"> گفت شب اول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دوم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شب سوم مرا در خواب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پس دوازده سال بر آمد او را در خواب ند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پس از دوازده سال او را به خواب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گفت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پدر نگفته بود</w:t>
      </w:r>
      <w:r>
        <w:rPr>
          <w:rFonts w:hint="cs"/>
          <w:rtl/>
        </w:rPr>
        <w:t>ی</w:t>
      </w:r>
      <w:r>
        <w:rPr>
          <w:rtl/>
        </w:rPr>
        <w:t xml:space="preserve"> پس از سه شب ترا ب</w:t>
      </w:r>
      <w:r>
        <w:rPr>
          <w:rFonts w:hint="cs"/>
          <w:rtl/>
        </w:rPr>
        <w:t>ی</w:t>
      </w:r>
      <w:r>
        <w:rPr>
          <w:rFonts w:hint="eastAsia"/>
          <w:rtl/>
        </w:rPr>
        <w:t>نم؟</w:t>
      </w:r>
    </w:p>
    <w:p w:rsidR="002B78E3" w:rsidRDefault="002B78E3" w:rsidP="002B78E3">
      <w:pPr>
        <w:pStyle w:val="libFootnote"/>
        <w:rPr>
          <w:rtl/>
        </w:rPr>
      </w:pPr>
      <w:r>
        <w:rPr>
          <w:rFonts w:hint="eastAsia"/>
          <w:rtl/>
        </w:rPr>
        <w:t>گفت</w:t>
      </w:r>
      <w:r>
        <w:rPr>
          <w:rtl/>
        </w:rPr>
        <w:t>: مشغول بودم که در سواد بغداد پل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شده بود و گماشته</w:t>
      </w:r>
      <w:r w:rsidR="005349F2">
        <w:rPr>
          <w:rtl/>
        </w:rPr>
        <w:t xml:space="preserve"> </w:t>
      </w:r>
      <w:r>
        <w:rPr>
          <w:rtl/>
        </w:rPr>
        <w:t>ها ت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آن نداشته بودند و گوسفند</w:t>
      </w:r>
      <w:r>
        <w:rPr>
          <w:rFonts w:hint="cs"/>
          <w:rtl/>
        </w:rPr>
        <w:t>ی</w:t>
      </w:r>
      <w:r>
        <w:rPr>
          <w:rtl/>
        </w:rPr>
        <w:t xml:space="preserve"> را در آن پل دست به سوراخ</w:t>
      </w:r>
      <w:r>
        <w:rPr>
          <w:rFonts w:hint="cs"/>
          <w:rtl/>
        </w:rPr>
        <w:t>ی</w:t>
      </w:r>
      <w:r>
        <w:rPr>
          <w:rtl/>
        </w:rPr>
        <w:t xml:space="preserve"> فروشد و بشکست تا اکنون جواب آن م</w:t>
      </w:r>
      <w:r>
        <w:rPr>
          <w:rFonts w:hint="cs"/>
          <w:rtl/>
        </w:rPr>
        <w:t>ی</w:t>
      </w:r>
      <w:r w:rsidR="005349F2">
        <w:rPr>
          <w:rFonts w:hint="cs"/>
          <w:rtl/>
        </w:rPr>
        <w:t xml:space="preserve"> </w:t>
      </w:r>
      <w:r>
        <w:rPr>
          <w:rFonts w:hint="eastAsia"/>
          <w:rtl/>
        </w:rPr>
        <w:t>دادم</w:t>
      </w:r>
      <w:r>
        <w:rPr>
          <w:rtl/>
        </w:rPr>
        <w:t>.</w:t>
      </w:r>
    </w:p>
    <w:p w:rsidR="002B78E3" w:rsidRDefault="003700A5" w:rsidP="002B78E3">
      <w:pPr>
        <w:pStyle w:val="libFootnote"/>
        <w:rPr>
          <w:rtl/>
        </w:rPr>
      </w:pPr>
      <w:r>
        <w:rPr>
          <w:rtl/>
        </w:rPr>
        <w:t>(</w:t>
      </w:r>
      <w:r w:rsidR="002B78E3">
        <w:rPr>
          <w:rtl/>
        </w:rPr>
        <w:t>16</w:t>
      </w:r>
      <w:r>
        <w:rPr>
          <w:rtl/>
        </w:rPr>
        <w:t>)</w:t>
      </w:r>
      <w:r w:rsidR="002B78E3">
        <w:rPr>
          <w:rtl/>
        </w:rPr>
        <w:t xml:space="preserve"> اول من عهد ال</w:t>
      </w:r>
      <w:r w:rsidR="002B78E3">
        <w:rPr>
          <w:rFonts w:hint="cs"/>
          <w:rtl/>
        </w:rPr>
        <w:t>ی</w:t>
      </w:r>
      <w:r w:rsidR="002B78E3">
        <w:rPr>
          <w:rtl/>
        </w:rPr>
        <w:t xml:space="preserve"> ابنه بالخلافه معاو</w:t>
      </w:r>
      <w:r w:rsidR="002B78E3">
        <w:rPr>
          <w:rFonts w:hint="cs"/>
          <w:rtl/>
        </w:rPr>
        <w:t>ی</w:t>
      </w:r>
      <w:r w:rsidR="002B78E3">
        <w:rPr>
          <w:rFonts w:hint="eastAsia"/>
          <w:rtl/>
        </w:rPr>
        <w:t>ه</w:t>
      </w:r>
      <w:r w:rsidR="002B78E3">
        <w:rPr>
          <w:rtl/>
        </w:rPr>
        <w:t xml:space="preserve"> عهد بها ال</w:t>
      </w:r>
      <w:r w:rsidR="002B78E3">
        <w:rPr>
          <w:rFonts w:hint="cs"/>
          <w:rtl/>
        </w:rPr>
        <w:t>ی</w:t>
      </w:r>
      <w:r w:rsidR="002B78E3">
        <w:rPr>
          <w:rtl/>
        </w:rPr>
        <w:t xml:space="preserve"> ابنه بز</w:t>
      </w:r>
      <w:r w:rsidR="002B78E3">
        <w:rPr>
          <w:rFonts w:hint="cs"/>
          <w:rtl/>
        </w:rPr>
        <w:t>ی</w:t>
      </w:r>
      <w:r w:rsidR="002B78E3">
        <w:rPr>
          <w:rFonts w:hint="eastAsia"/>
          <w:rtl/>
        </w:rPr>
        <w:t>د</w:t>
      </w:r>
      <w:r w:rsidR="002B78E3">
        <w:rPr>
          <w:rtl/>
        </w:rPr>
        <w:t xml:space="preserve"> ثم تبعه الکث</w:t>
      </w:r>
      <w:r w:rsidR="002B78E3">
        <w:rPr>
          <w:rFonts w:hint="cs"/>
          <w:rtl/>
        </w:rPr>
        <w:t>ی</w:t>
      </w:r>
      <w:r w:rsidR="002B78E3">
        <w:rPr>
          <w:rFonts w:hint="eastAsia"/>
          <w:rtl/>
        </w:rPr>
        <w:t>ر</w:t>
      </w:r>
      <w:r w:rsidR="002B78E3">
        <w:rPr>
          <w:rtl/>
        </w:rPr>
        <w:t xml:space="preserve"> من الخلفاء عل</w:t>
      </w:r>
      <w:r w:rsidR="002B78E3">
        <w:rPr>
          <w:rFonts w:hint="cs"/>
          <w:rtl/>
        </w:rPr>
        <w:t>ی</w:t>
      </w:r>
      <w:r w:rsidR="002B78E3">
        <w:rPr>
          <w:rtl/>
        </w:rPr>
        <w:t xml:space="preserve"> ذلک (ج 1 صبح الاعش</w:t>
      </w:r>
      <w:r w:rsidR="002B78E3">
        <w:rPr>
          <w:rFonts w:hint="cs"/>
          <w:rtl/>
        </w:rPr>
        <w:t>ی</w:t>
      </w:r>
      <w:r w:rsidR="002B78E3">
        <w:rPr>
          <w:rtl/>
        </w:rPr>
        <w:t xml:space="preserve"> ص 414).</w:t>
      </w:r>
    </w:p>
    <w:p w:rsidR="002B78E3" w:rsidRDefault="003700A5" w:rsidP="00D57BBA">
      <w:pPr>
        <w:pStyle w:val="libFootnote"/>
        <w:rPr>
          <w:rtl/>
        </w:rPr>
      </w:pPr>
      <w:r>
        <w:rPr>
          <w:rtl/>
        </w:rPr>
        <w:t>(</w:t>
      </w:r>
      <w:r w:rsidR="002B78E3">
        <w:rPr>
          <w:rtl/>
        </w:rPr>
        <w:t>17</w:t>
      </w:r>
      <w:r>
        <w:rPr>
          <w:rtl/>
        </w:rPr>
        <w:t>)</w:t>
      </w:r>
      <w:r w:rsidR="002B78E3">
        <w:rPr>
          <w:rtl/>
        </w:rPr>
        <w:t xml:space="preserve"> در نظر ش</w:t>
      </w:r>
      <w:r w:rsidR="002B78E3">
        <w:rPr>
          <w:rFonts w:hint="cs"/>
          <w:rtl/>
        </w:rPr>
        <w:t>ی</w:t>
      </w:r>
      <w:r w:rsidR="002B78E3">
        <w:rPr>
          <w:rFonts w:hint="eastAsia"/>
          <w:rtl/>
        </w:rPr>
        <w:t>عه</w:t>
      </w:r>
      <w:r w:rsidR="002B78E3">
        <w:rPr>
          <w:rtl/>
        </w:rPr>
        <w:t xml:space="preserve"> امام</w:t>
      </w:r>
      <w:r w:rsidR="002B78E3">
        <w:rPr>
          <w:rFonts w:hint="cs"/>
          <w:rtl/>
        </w:rPr>
        <w:t>ی</w:t>
      </w:r>
      <w:r w:rsidR="002B78E3">
        <w:rPr>
          <w:rFonts w:hint="eastAsia"/>
          <w:rtl/>
        </w:rPr>
        <w:t>ه</w:t>
      </w:r>
      <w:r w:rsidR="005349F2">
        <w:rPr>
          <w:rFonts w:hint="eastAsia"/>
          <w:rtl/>
        </w:rPr>
        <w:t xml:space="preserve"> </w:t>
      </w:r>
      <w:r w:rsidR="002B78E3">
        <w:rPr>
          <w:rFonts w:hint="cs"/>
          <w:rtl/>
        </w:rPr>
        <w:t>ی</w:t>
      </w:r>
      <w:r w:rsidR="002B78E3">
        <w:rPr>
          <w:rtl/>
        </w:rPr>
        <w:t xml:space="preserve"> اثنا عشر</w:t>
      </w:r>
      <w:r w:rsidR="002B78E3">
        <w:rPr>
          <w:rFonts w:hint="cs"/>
          <w:rtl/>
        </w:rPr>
        <w:t>ی</w:t>
      </w:r>
      <w:r w:rsidR="002B78E3">
        <w:rPr>
          <w:rFonts w:hint="eastAsia"/>
          <w:rtl/>
        </w:rPr>
        <w:t>ه</w:t>
      </w:r>
      <w:r w:rsidR="002B78E3">
        <w:rPr>
          <w:rtl/>
        </w:rPr>
        <w:t xml:space="preserve"> خلفا الرسول </w:t>
      </w:r>
      <w:r w:rsidR="005349F2" w:rsidRPr="005349F2">
        <w:rPr>
          <w:rStyle w:val="libAlaemChar"/>
          <w:rtl/>
        </w:rPr>
        <w:t>صلى‌الله‌عليه‌وآله</w:t>
      </w:r>
      <w:r w:rsidR="005349F2">
        <w:rPr>
          <w:rStyle w:val="libAlaemChar"/>
          <w:rtl/>
        </w:rPr>
        <w:t xml:space="preserve"> </w:t>
      </w:r>
      <w:r w:rsidR="002B78E3">
        <w:rPr>
          <w:rtl/>
        </w:rPr>
        <w:t xml:space="preserve"> افراد</w:t>
      </w:r>
      <w:r w:rsidR="002B78E3">
        <w:rPr>
          <w:rFonts w:hint="cs"/>
          <w:rtl/>
        </w:rPr>
        <w:t>ی</w:t>
      </w:r>
      <w:r w:rsidR="002B78E3">
        <w:rPr>
          <w:rtl/>
        </w:rPr>
        <w:t xml:space="preserve"> هستند که تعداد و تولدشان به نص رسول از طرف خداوند مع</w:t>
      </w:r>
      <w:r w:rsidR="002B78E3">
        <w:rPr>
          <w:rFonts w:hint="cs"/>
          <w:rtl/>
        </w:rPr>
        <w:t>ی</w:t>
      </w:r>
      <w:r w:rsidR="002B78E3">
        <w:rPr>
          <w:rFonts w:hint="eastAsia"/>
          <w:rtl/>
        </w:rPr>
        <w:t>ن</w:t>
      </w:r>
      <w:r w:rsidR="002B78E3">
        <w:rPr>
          <w:rtl/>
        </w:rPr>
        <w:t xml:space="preserve"> است و نامها</w:t>
      </w:r>
      <w:r w:rsidR="002B78E3">
        <w:rPr>
          <w:rFonts w:hint="cs"/>
          <w:rtl/>
        </w:rPr>
        <w:t>ی</w:t>
      </w:r>
      <w:r w:rsidR="002B78E3">
        <w:rPr>
          <w:rtl/>
        </w:rPr>
        <w:t xml:space="preserve"> شان معلوم و ک</w:t>
      </w:r>
      <w:r w:rsidR="002B78E3">
        <w:rPr>
          <w:rFonts w:hint="cs"/>
          <w:rtl/>
        </w:rPr>
        <w:t>ی</w:t>
      </w:r>
      <w:r w:rsidR="002B78E3">
        <w:rPr>
          <w:rFonts w:hint="eastAsia"/>
          <w:rtl/>
        </w:rPr>
        <w:t>ف</w:t>
      </w:r>
      <w:r w:rsidR="002B78E3">
        <w:rPr>
          <w:rFonts w:hint="cs"/>
          <w:rtl/>
        </w:rPr>
        <w:t>ی</w:t>
      </w:r>
      <w:r w:rsidR="002B78E3">
        <w:rPr>
          <w:rFonts w:hint="eastAsia"/>
          <w:rtl/>
        </w:rPr>
        <w:t>ت</w:t>
      </w:r>
      <w:r w:rsidR="002B78E3">
        <w:rPr>
          <w:rtl/>
        </w:rPr>
        <w:t xml:space="preserve"> و زندگان</w:t>
      </w:r>
      <w:r w:rsidR="002B78E3">
        <w:rPr>
          <w:rFonts w:hint="cs"/>
          <w:rtl/>
        </w:rPr>
        <w:t>ی</w:t>
      </w:r>
      <w:r w:rsidR="002B78E3">
        <w:rPr>
          <w:rtl/>
        </w:rPr>
        <w:t xml:space="preserve"> و سرنوشت</w:t>
      </w:r>
      <w:r w:rsidR="005349F2">
        <w:rPr>
          <w:rtl/>
        </w:rPr>
        <w:t xml:space="preserve"> </w:t>
      </w:r>
      <w:r w:rsidR="002B78E3">
        <w:rPr>
          <w:rtl/>
        </w:rPr>
        <w:t>شان برا</w:t>
      </w:r>
      <w:r w:rsidR="002B78E3">
        <w:rPr>
          <w:rFonts w:hint="cs"/>
          <w:rtl/>
        </w:rPr>
        <w:t>ی</w:t>
      </w:r>
      <w:r w:rsidR="002B78E3">
        <w:rPr>
          <w:rtl/>
        </w:rPr>
        <w:t xml:space="preserve"> رسول </w:t>
      </w:r>
      <w:r w:rsidR="005349F2" w:rsidRPr="005349F2">
        <w:rPr>
          <w:rStyle w:val="libAlaemChar"/>
          <w:rtl/>
        </w:rPr>
        <w:t>صلى‌الله‌عليه‌وآله</w:t>
      </w:r>
      <w:r w:rsidR="005349F2">
        <w:rPr>
          <w:rStyle w:val="libAlaemChar"/>
          <w:rtl/>
        </w:rPr>
        <w:t xml:space="preserve"> </w:t>
      </w:r>
      <w:r w:rsidR="002B78E3">
        <w:rPr>
          <w:rtl/>
        </w:rPr>
        <w:t xml:space="preserve"> روشن بوده است و به مدلول کر</w:t>
      </w:r>
      <w:r w:rsidR="002B78E3">
        <w:rPr>
          <w:rFonts w:hint="cs"/>
          <w:rtl/>
        </w:rPr>
        <w:t>ی</w:t>
      </w:r>
      <w:r w:rsidR="002B78E3">
        <w:rPr>
          <w:rFonts w:hint="eastAsia"/>
          <w:rtl/>
        </w:rPr>
        <w:t>مه</w:t>
      </w:r>
      <w:r w:rsidR="002B78E3">
        <w:rPr>
          <w:rtl/>
        </w:rPr>
        <w:t xml:space="preserve">: </w:t>
      </w:r>
      <w:r w:rsidR="00D57BBA" w:rsidRPr="00D57BBA">
        <w:rPr>
          <w:rStyle w:val="libAlaemChar"/>
          <w:rFonts w:hint="cs"/>
          <w:rtl/>
        </w:rPr>
        <w:t>(</w:t>
      </w:r>
      <w:r w:rsidR="002B78E3" w:rsidRPr="00D57BBA">
        <w:rPr>
          <w:rStyle w:val="libFootnoteAieChar"/>
          <w:rFonts w:hint="cs"/>
          <w:rtl/>
        </w:rPr>
        <w:t>ی</w:t>
      </w:r>
      <w:r w:rsidR="002B78E3" w:rsidRPr="00D57BBA">
        <w:rPr>
          <w:rStyle w:val="libFootnoteAieChar"/>
          <w:rFonts w:hint="eastAsia"/>
          <w:rtl/>
        </w:rPr>
        <w:t>ا</w:t>
      </w:r>
      <w:r w:rsidR="002B78E3" w:rsidRPr="00D57BBA">
        <w:rPr>
          <w:rStyle w:val="libFootnoteAieChar"/>
          <w:rtl/>
        </w:rPr>
        <w:t xml:space="preserve"> أَ</w:t>
      </w:r>
      <w:r w:rsidR="002B78E3" w:rsidRPr="00D57BBA">
        <w:rPr>
          <w:rStyle w:val="libFootnoteAieChar"/>
          <w:rFonts w:hint="cs"/>
          <w:rtl/>
        </w:rPr>
        <w:t>یُّ</w:t>
      </w:r>
      <w:r w:rsidR="002B78E3" w:rsidRPr="00D57BBA">
        <w:rPr>
          <w:rStyle w:val="libFootnoteAieChar"/>
          <w:rFonts w:hint="eastAsia"/>
          <w:rtl/>
        </w:rPr>
        <w:t>هَا</w:t>
      </w:r>
      <w:r w:rsidR="002B78E3" w:rsidRPr="00D57BBA">
        <w:rPr>
          <w:rStyle w:val="libFootnoteAieChar"/>
          <w:rtl/>
        </w:rPr>
        <w:t xml:space="preserve"> الَّذ</w:t>
      </w:r>
      <w:r w:rsidR="002B78E3" w:rsidRPr="00D57BBA">
        <w:rPr>
          <w:rStyle w:val="libFootnoteAieChar"/>
          <w:rFonts w:hint="cs"/>
          <w:rtl/>
        </w:rPr>
        <w:t>ی</w:t>
      </w:r>
      <w:r w:rsidR="002B78E3" w:rsidRPr="00D57BBA">
        <w:rPr>
          <w:rStyle w:val="libFootnoteAieChar"/>
          <w:rFonts w:hint="eastAsia"/>
          <w:rtl/>
        </w:rPr>
        <w:t>نَ</w:t>
      </w:r>
      <w:r w:rsidR="002B78E3" w:rsidRPr="00D57BBA">
        <w:rPr>
          <w:rStyle w:val="libFootnoteAieChar"/>
          <w:rtl/>
        </w:rPr>
        <w:t xml:space="preserve"> آمَنُوا أَط</w:t>
      </w:r>
      <w:r w:rsidR="002B78E3" w:rsidRPr="00D57BBA">
        <w:rPr>
          <w:rStyle w:val="libFootnoteAieChar"/>
          <w:rFonts w:hint="cs"/>
          <w:rtl/>
        </w:rPr>
        <w:t>ی</w:t>
      </w:r>
      <w:r w:rsidR="002B78E3" w:rsidRPr="00D57BBA">
        <w:rPr>
          <w:rStyle w:val="libFootnoteAieChar"/>
          <w:rFonts w:hint="eastAsia"/>
          <w:rtl/>
        </w:rPr>
        <w:t>عُوا</w:t>
      </w:r>
      <w:r w:rsidR="002B78E3" w:rsidRPr="00D57BBA">
        <w:rPr>
          <w:rStyle w:val="libFootnoteAieChar"/>
          <w:rtl/>
        </w:rPr>
        <w:t xml:space="preserve"> اللَّهَ وَ أَط</w:t>
      </w:r>
      <w:r w:rsidR="002B78E3" w:rsidRPr="00D57BBA">
        <w:rPr>
          <w:rStyle w:val="libFootnoteAieChar"/>
          <w:rFonts w:hint="cs"/>
          <w:rtl/>
        </w:rPr>
        <w:t>ی</w:t>
      </w:r>
      <w:r w:rsidR="002B78E3" w:rsidRPr="00D57BBA">
        <w:rPr>
          <w:rStyle w:val="libFootnoteAieChar"/>
          <w:rFonts w:hint="eastAsia"/>
          <w:rtl/>
        </w:rPr>
        <w:t>عُوا</w:t>
      </w:r>
      <w:r w:rsidR="002B78E3" w:rsidRPr="00D57BBA">
        <w:rPr>
          <w:rStyle w:val="libFootnoteAieChar"/>
          <w:rtl/>
        </w:rPr>
        <w:t xml:space="preserve"> الرَّسُولَ وَ أُولِ</w:t>
      </w:r>
      <w:r w:rsidR="002B78E3" w:rsidRPr="00D57BBA">
        <w:rPr>
          <w:rStyle w:val="libFootnoteAieChar"/>
          <w:rFonts w:hint="cs"/>
          <w:rtl/>
        </w:rPr>
        <w:t>ی</w:t>
      </w:r>
      <w:r w:rsidR="002B78E3" w:rsidRPr="00D57BBA">
        <w:rPr>
          <w:rStyle w:val="libFootnoteAieChar"/>
          <w:rtl/>
        </w:rPr>
        <w:t xml:space="preserve"> الْأَمْرِ مِنْکُمْ</w:t>
      </w:r>
      <w:r w:rsidR="00D57BBA" w:rsidRPr="00D57BBA">
        <w:rPr>
          <w:rStyle w:val="libAlaemChar"/>
          <w:rFonts w:hint="cs"/>
          <w:rtl/>
        </w:rPr>
        <w:t>)</w:t>
      </w:r>
      <w:r w:rsidR="002B78E3">
        <w:rPr>
          <w:rtl/>
        </w:rPr>
        <w:t xml:space="preserve"> ا</w:t>
      </w:r>
      <w:r w:rsidR="002B78E3">
        <w:rPr>
          <w:rFonts w:hint="cs"/>
          <w:rtl/>
        </w:rPr>
        <w:t>ی</w:t>
      </w:r>
      <w:r w:rsidR="002B78E3">
        <w:rPr>
          <w:rFonts w:hint="eastAsia"/>
          <w:rtl/>
        </w:rPr>
        <w:t>نان</w:t>
      </w:r>
      <w:r w:rsidR="002B78E3">
        <w:rPr>
          <w:rtl/>
        </w:rPr>
        <w:t xml:space="preserve"> منصوص از قبل خدا و معروف از جانب رسول </w:t>
      </w:r>
      <w:r w:rsidR="005349F2" w:rsidRPr="005349F2">
        <w:rPr>
          <w:rStyle w:val="libAlaemChar"/>
          <w:rtl/>
        </w:rPr>
        <w:t>صلى‌الله‌عليه‌وآله</w:t>
      </w:r>
      <w:r w:rsidR="005349F2">
        <w:rPr>
          <w:rStyle w:val="libAlaemChar"/>
          <w:rtl/>
        </w:rPr>
        <w:t xml:space="preserve"> </w:t>
      </w:r>
      <w:r w:rsidR="002B78E3">
        <w:rPr>
          <w:rtl/>
        </w:rPr>
        <w:t xml:space="preserve"> و معصوم از خطا و گناهند و تع</w:t>
      </w:r>
      <w:r w:rsidR="002B78E3">
        <w:rPr>
          <w:rFonts w:hint="cs"/>
          <w:rtl/>
        </w:rPr>
        <w:t>یی</w:t>
      </w:r>
      <w:r w:rsidR="002B78E3">
        <w:rPr>
          <w:rFonts w:hint="eastAsia"/>
          <w:rtl/>
        </w:rPr>
        <w:t>ن</w:t>
      </w:r>
      <w:r w:rsidR="002B78E3">
        <w:rPr>
          <w:rtl/>
        </w:rPr>
        <w:t xml:space="preserve"> و نصب و انتخاب ا</w:t>
      </w:r>
      <w:r w:rsidR="002B78E3">
        <w:rPr>
          <w:rFonts w:hint="cs"/>
          <w:rtl/>
        </w:rPr>
        <w:t>ی</w:t>
      </w:r>
      <w:r w:rsidR="002B78E3">
        <w:rPr>
          <w:rFonts w:hint="eastAsia"/>
          <w:rtl/>
        </w:rPr>
        <w:t>ن</w:t>
      </w:r>
      <w:r w:rsidR="002B78E3">
        <w:rPr>
          <w:rtl/>
        </w:rPr>
        <w:t xml:space="preserve"> افراد در وظ</w:t>
      </w:r>
      <w:r w:rsidR="002B78E3">
        <w:rPr>
          <w:rFonts w:hint="cs"/>
          <w:rtl/>
        </w:rPr>
        <w:t>ی</w:t>
      </w:r>
      <w:r w:rsidR="002B78E3">
        <w:rPr>
          <w:rFonts w:hint="eastAsia"/>
          <w:rtl/>
        </w:rPr>
        <w:t>فه</w:t>
      </w:r>
      <w:r w:rsidR="005349F2">
        <w:rPr>
          <w:rFonts w:hint="eastAsia"/>
          <w:rtl/>
        </w:rPr>
        <w:t xml:space="preserve"> </w:t>
      </w:r>
      <w:r w:rsidR="002B78E3">
        <w:rPr>
          <w:rFonts w:hint="cs"/>
          <w:rtl/>
        </w:rPr>
        <w:t>ی</w:t>
      </w:r>
      <w:r w:rsidR="002B78E3">
        <w:rPr>
          <w:rtl/>
        </w:rPr>
        <w:t xml:space="preserve"> کس</w:t>
      </w:r>
      <w:r w:rsidR="002B78E3">
        <w:rPr>
          <w:rFonts w:hint="cs"/>
          <w:rtl/>
        </w:rPr>
        <w:t>ی</w:t>
      </w:r>
      <w:r w:rsidR="002B78E3">
        <w:rPr>
          <w:rtl/>
        </w:rPr>
        <w:t xml:space="preserve"> ن</w:t>
      </w:r>
      <w:r w:rsidR="002B78E3">
        <w:rPr>
          <w:rFonts w:hint="cs"/>
          <w:rtl/>
        </w:rPr>
        <w:t>ی</w:t>
      </w:r>
      <w:r w:rsidR="002B78E3">
        <w:rPr>
          <w:rFonts w:hint="eastAsia"/>
          <w:rtl/>
        </w:rPr>
        <w:t>ست</w:t>
      </w:r>
      <w:r w:rsidR="002B78E3">
        <w:rPr>
          <w:rtl/>
        </w:rPr>
        <w:t xml:space="preserve"> و خودش</w:t>
      </w:r>
      <w:r w:rsidR="002B78E3">
        <w:rPr>
          <w:rFonts w:hint="eastAsia"/>
          <w:rtl/>
        </w:rPr>
        <w:t>ان</w:t>
      </w:r>
      <w:r w:rsidR="002B78E3">
        <w:rPr>
          <w:rtl/>
        </w:rPr>
        <w:t xml:space="preserve"> مستقلا نم</w:t>
      </w:r>
      <w:r w:rsidR="002B78E3">
        <w:rPr>
          <w:rFonts w:hint="cs"/>
          <w:rtl/>
        </w:rPr>
        <w:t>ی</w:t>
      </w:r>
      <w:r w:rsidR="005349F2">
        <w:rPr>
          <w:rFonts w:hint="cs"/>
          <w:rtl/>
        </w:rPr>
        <w:t xml:space="preserve"> </w:t>
      </w:r>
      <w:r w:rsidR="002B78E3">
        <w:rPr>
          <w:rFonts w:hint="eastAsia"/>
          <w:rtl/>
        </w:rPr>
        <w:t>توانند</w:t>
      </w:r>
      <w:r w:rsidR="002B78E3">
        <w:rPr>
          <w:rtl/>
        </w:rPr>
        <w:t xml:space="preserve"> برا</w:t>
      </w:r>
      <w:r w:rsidR="002B78E3">
        <w:rPr>
          <w:rFonts w:hint="cs"/>
          <w:rtl/>
        </w:rPr>
        <w:t>ی</w:t>
      </w:r>
      <w:r w:rsidR="002B78E3">
        <w:rPr>
          <w:rtl/>
        </w:rPr>
        <w:t xml:space="preserve"> خود «ول</w:t>
      </w:r>
      <w:r w:rsidR="002B78E3">
        <w:rPr>
          <w:rFonts w:hint="cs"/>
          <w:rtl/>
        </w:rPr>
        <w:t>ی</w:t>
      </w:r>
      <w:r w:rsidR="002B78E3">
        <w:rPr>
          <w:rFonts w:hint="eastAsia"/>
          <w:rtl/>
        </w:rPr>
        <w:t>عهد»</w:t>
      </w:r>
      <w:r w:rsidR="002B78E3">
        <w:rPr>
          <w:rtl/>
        </w:rPr>
        <w:t xml:space="preserve"> مع</w:t>
      </w:r>
      <w:r w:rsidR="002B78E3">
        <w:rPr>
          <w:rFonts w:hint="cs"/>
          <w:rtl/>
        </w:rPr>
        <w:t>ی</w:t>
      </w:r>
      <w:r w:rsidR="002B78E3">
        <w:rPr>
          <w:rFonts w:hint="eastAsia"/>
          <w:rtl/>
        </w:rPr>
        <w:t>ن</w:t>
      </w:r>
      <w:r w:rsidR="002B78E3">
        <w:rPr>
          <w:rtl/>
        </w:rPr>
        <w:t xml:space="preserve"> کنند و قبول و امضا</w:t>
      </w:r>
      <w:r w:rsidR="002B78E3">
        <w:rPr>
          <w:rFonts w:hint="cs"/>
          <w:rtl/>
        </w:rPr>
        <w:t>ی</w:t>
      </w:r>
      <w:r w:rsidR="002B78E3">
        <w:rPr>
          <w:rtl/>
        </w:rPr>
        <w:t xml:space="preserve"> ولا</w:t>
      </w:r>
      <w:r w:rsidR="002B78E3">
        <w:rPr>
          <w:rFonts w:hint="cs"/>
          <w:rtl/>
        </w:rPr>
        <w:t>ی</w:t>
      </w:r>
      <w:r w:rsidR="002B78E3">
        <w:rPr>
          <w:rFonts w:hint="eastAsia"/>
          <w:rtl/>
        </w:rPr>
        <w:t>تعهد</w:t>
      </w:r>
      <w:r w:rsidR="002B78E3">
        <w:rPr>
          <w:rFonts w:hint="cs"/>
          <w:rtl/>
        </w:rPr>
        <w:t>ی</w:t>
      </w:r>
      <w:r w:rsidR="002B78E3">
        <w:rPr>
          <w:rtl/>
        </w:rPr>
        <w:t xml:space="preserve"> مامون از سو</w:t>
      </w:r>
      <w:r w:rsidR="002B78E3">
        <w:rPr>
          <w:rFonts w:hint="cs"/>
          <w:rtl/>
        </w:rPr>
        <w:t>ی</w:t>
      </w:r>
      <w:r w:rsidR="002B78E3">
        <w:rPr>
          <w:rtl/>
        </w:rPr>
        <w:t xml:space="preserve"> امام </w:t>
      </w:r>
      <w:r w:rsidR="005349F2" w:rsidRPr="005349F2">
        <w:rPr>
          <w:rStyle w:val="libAlaemChar"/>
          <w:rtl/>
        </w:rPr>
        <w:t>عليه‌السلام</w:t>
      </w:r>
      <w:r w:rsidR="002B78E3">
        <w:rPr>
          <w:rtl/>
        </w:rPr>
        <w:t xml:space="preserve"> برا</w:t>
      </w:r>
      <w:r w:rsidR="002B78E3">
        <w:rPr>
          <w:rFonts w:hint="cs"/>
          <w:rtl/>
        </w:rPr>
        <w:t>ی</w:t>
      </w:r>
      <w:r w:rsidR="002B78E3">
        <w:rPr>
          <w:rtl/>
        </w:rPr>
        <w:t xml:space="preserve"> آن بود که امام منصوص به حق از طرف خدا و رسول بود و با فشار و موجبات آن روز فقط حق خود را بدان صورت پذ</w:t>
      </w:r>
      <w:r w:rsidR="002B78E3">
        <w:rPr>
          <w:rFonts w:hint="cs"/>
          <w:rtl/>
        </w:rPr>
        <w:t>ی</w:t>
      </w:r>
      <w:r w:rsidR="002B78E3">
        <w:rPr>
          <w:rFonts w:hint="eastAsia"/>
          <w:rtl/>
        </w:rPr>
        <w:t>رفته</w:t>
      </w:r>
      <w:r w:rsidR="002B78E3">
        <w:rPr>
          <w:rtl/>
        </w:rPr>
        <w:t xml:space="preserve"> است.</w:t>
      </w:r>
    </w:p>
    <w:p w:rsidR="002B78E3" w:rsidRDefault="002B78E3" w:rsidP="002B78E3">
      <w:pPr>
        <w:pStyle w:val="libFootnote"/>
        <w:rPr>
          <w:rtl/>
        </w:rPr>
      </w:pPr>
      <w:r>
        <w:rPr>
          <w:rFonts w:hint="eastAsia"/>
          <w:rtl/>
        </w:rPr>
        <w:t>رک</w:t>
      </w:r>
      <w:r>
        <w:rPr>
          <w:rtl/>
        </w:rPr>
        <w:t>: فصول خواجه نص</w:t>
      </w:r>
      <w:r>
        <w:rPr>
          <w:rFonts w:hint="cs"/>
          <w:rtl/>
        </w:rPr>
        <w:t>ی</w:t>
      </w:r>
      <w:r>
        <w:rPr>
          <w:rFonts w:hint="eastAsia"/>
          <w:rtl/>
        </w:rPr>
        <w:t>رالد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tl/>
        </w:rPr>
        <w:t xml:space="preserve"> - تخل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الشاف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tl/>
        </w:rPr>
        <w:t xml:space="preserve"> و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کتب اخبار و کلام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>.</w:t>
      </w:r>
    </w:p>
    <w:p w:rsidR="002B78E3" w:rsidRDefault="003700A5" w:rsidP="002B78E3">
      <w:pPr>
        <w:pStyle w:val="libFootnote"/>
        <w:rPr>
          <w:rtl/>
        </w:rPr>
      </w:pPr>
      <w:r>
        <w:rPr>
          <w:rtl/>
        </w:rPr>
        <w:t>(</w:t>
      </w:r>
      <w:r w:rsidR="002B78E3">
        <w:rPr>
          <w:rtl/>
        </w:rPr>
        <w:t>18</w:t>
      </w:r>
      <w:r>
        <w:rPr>
          <w:rtl/>
        </w:rPr>
        <w:t>)</w:t>
      </w:r>
      <w:r w:rsidR="002B78E3">
        <w:rPr>
          <w:rtl/>
        </w:rPr>
        <w:t xml:space="preserve"> </w:t>
      </w:r>
      <w:r w:rsidR="00D57BBA" w:rsidRPr="00D57BBA">
        <w:rPr>
          <w:rStyle w:val="libAlaemChar"/>
          <w:rFonts w:hint="cs"/>
          <w:rtl/>
        </w:rPr>
        <w:t>(</w:t>
      </w:r>
      <w:r w:rsidR="002B78E3" w:rsidRPr="00D57BBA">
        <w:rPr>
          <w:rStyle w:val="libFootnoteAieChar"/>
          <w:rtl/>
        </w:rPr>
        <w:t>وَ قِفُوهُمْ إِنَّهُمْ مَسْؤُلُونَ</w:t>
      </w:r>
      <w:r w:rsidR="00D57BBA" w:rsidRPr="00D57BBA">
        <w:rPr>
          <w:rStyle w:val="libAlaemChar"/>
          <w:rFonts w:hint="cs"/>
          <w:rtl/>
        </w:rPr>
        <w:t>)</w:t>
      </w:r>
      <w:r w:rsidR="002B78E3">
        <w:rPr>
          <w:rtl/>
        </w:rPr>
        <w:t xml:space="preserve"> (قرآن کر</w:t>
      </w:r>
      <w:r w:rsidR="002B78E3">
        <w:rPr>
          <w:rFonts w:hint="cs"/>
          <w:rtl/>
        </w:rPr>
        <w:t>ی</w:t>
      </w:r>
      <w:r w:rsidR="002B78E3">
        <w:rPr>
          <w:rFonts w:hint="eastAsia"/>
          <w:rtl/>
        </w:rPr>
        <w:t>م</w:t>
      </w:r>
      <w:r w:rsidR="002B78E3">
        <w:rPr>
          <w:rtl/>
        </w:rPr>
        <w:t xml:space="preserve">) </w:t>
      </w:r>
      <w:r w:rsidR="00D57BBA">
        <w:rPr>
          <w:rFonts w:hint="cs"/>
          <w:rtl/>
        </w:rPr>
        <w:t>«</w:t>
      </w:r>
      <w:r w:rsidR="002B78E3" w:rsidRPr="00D57BBA">
        <w:rPr>
          <w:rStyle w:val="libHadeesFootnoteChar"/>
          <w:rtl/>
        </w:rPr>
        <w:t>کُلُّکُمْ رَاعٍ وَ کُلُّکُمْ مَسْئُولٌ عَنْ رَعِ</w:t>
      </w:r>
      <w:r w:rsidR="002B78E3" w:rsidRPr="00D57BBA">
        <w:rPr>
          <w:rStyle w:val="libHadeesFootnoteChar"/>
          <w:rFonts w:hint="cs"/>
          <w:rtl/>
        </w:rPr>
        <w:t>یَّ</w:t>
      </w:r>
      <w:r w:rsidR="002B78E3" w:rsidRPr="00D57BBA">
        <w:rPr>
          <w:rStyle w:val="libHadeesFootnoteChar"/>
          <w:rFonts w:hint="eastAsia"/>
          <w:rtl/>
        </w:rPr>
        <w:t>تِهِ</w:t>
      </w:r>
      <w:r w:rsidR="00D57BBA">
        <w:rPr>
          <w:rFonts w:hint="cs"/>
          <w:rtl/>
        </w:rPr>
        <w:t>»</w:t>
      </w:r>
      <w:r w:rsidR="002B78E3">
        <w:rPr>
          <w:rtl/>
        </w:rPr>
        <w:t xml:space="preserve"> (حد</w:t>
      </w:r>
      <w:r w:rsidR="002B78E3">
        <w:rPr>
          <w:rFonts w:hint="cs"/>
          <w:rtl/>
        </w:rPr>
        <w:t>ی</w:t>
      </w:r>
      <w:r w:rsidR="002B78E3">
        <w:rPr>
          <w:rFonts w:hint="eastAsia"/>
          <w:rtl/>
        </w:rPr>
        <w:t>ث</w:t>
      </w:r>
      <w:r w:rsidR="002B78E3">
        <w:rPr>
          <w:rtl/>
        </w:rPr>
        <w:t xml:space="preserve"> نبو</w:t>
      </w:r>
      <w:r w:rsidR="002B78E3">
        <w:rPr>
          <w:rFonts w:hint="cs"/>
          <w:rtl/>
        </w:rPr>
        <w:t>ی</w:t>
      </w:r>
      <w:r w:rsidR="002B78E3">
        <w:rPr>
          <w:rtl/>
        </w:rPr>
        <w:t>).</w:t>
      </w:r>
    </w:p>
    <w:p w:rsidR="002B78E3" w:rsidRDefault="003700A5" w:rsidP="002B78E3">
      <w:pPr>
        <w:pStyle w:val="libFootnote"/>
        <w:rPr>
          <w:rtl/>
        </w:rPr>
      </w:pPr>
      <w:r>
        <w:rPr>
          <w:rtl/>
        </w:rPr>
        <w:t>(</w:t>
      </w:r>
      <w:r w:rsidR="002B78E3">
        <w:rPr>
          <w:rtl/>
        </w:rPr>
        <w:t>19</w:t>
      </w:r>
      <w:r>
        <w:rPr>
          <w:rtl/>
        </w:rPr>
        <w:t>)</w:t>
      </w:r>
      <w:r w:rsidR="002B78E3">
        <w:rPr>
          <w:rtl/>
        </w:rPr>
        <w:t xml:space="preserve"> ابن خلدون (مقدمه ص 334 ط مصر) گو</w:t>
      </w:r>
      <w:r w:rsidR="002B78E3">
        <w:rPr>
          <w:rFonts w:hint="cs"/>
          <w:rtl/>
        </w:rPr>
        <w:t>ی</w:t>
      </w:r>
      <w:r w:rsidR="002B78E3">
        <w:rPr>
          <w:rFonts w:hint="eastAsia"/>
          <w:rtl/>
        </w:rPr>
        <w:t>د</w:t>
      </w:r>
      <w:r w:rsidR="002B78E3">
        <w:rPr>
          <w:rtl/>
        </w:rPr>
        <w:t xml:space="preserve"> اصل «جفر» آن است که هارون بن سع</w:t>
      </w:r>
      <w:r w:rsidR="002B78E3">
        <w:rPr>
          <w:rFonts w:hint="cs"/>
          <w:rtl/>
        </w:rPr>
        <w:t>ی</w:t>
      </w:r>
      <w:r w:rsidR="002B78E3">
        <w:rPr>
          <w:rFonts w:hint="eastAsia"/>
          <w:rtl/>
        </w:rPr>
        <w:t>د</w:t>
      </w:r>
      <w:r w:rsidR="002B78E3">
        <w:rPr>
          <w:rtl/>
        </w:rPr>
        <w:t xml:space="preserve"> عجل</w:t>
      </w:r>
      <w:r w:rsidR="002B78E3">
        <w:rPr>
          <w:rFonts w:hint="cs"/>
          <w:rtl/>
        </w:rPr>
        <w:t>ی</w:t>
      </w:r>
      <w:r w:rsidR="002B78E3">
        <w:rPr>
          <w:rtl/>
        </w:rPr>
        <w:t xml:space="preserve"> رئ</w:t>
      </w:r>
      <w:r w:rsidR="002B78E3">
        <w:rPr>
          <w:rFonts w:hint="cs"/>
          <w:rtl/>
        </w:rPr>
        <w:t>ی</w:t>
      </w:r>
      <w:r w:rsidR="002B78E3">
        <w:rPr>
          <w:rFonts w:hint="eastAsia"/>
          <w:rtl/>
        </w:rPr>
        <w:t>س</w:t>
      </w:r>
      <w:r w:rsidR="002B78E3">
        <w:rPr>
          <w:rtl/>
        </w:rPr>
        <w:t xml:space="preserve"> ز</w:t>
      </w:r>
      <w:r w:rsidR="002B78E3">
        <w:rPr>
          <w:rFonts w:hint="cs"/>
          <w:rtl/>
        </w:rPr>
        <w:t>ی</w:t>
      </w:r>
      <w:r w:rsidR="002B78E3">
        <w:rPr>
          <w:rFonts w:hint="eastAsia"/>
          <w:rtl/>
        </w:rPr>
        <w:t>د</w:t>
      </w:r>
      <w:r w:rsidR="002B78E3">
        <w:rPr>
          <w:rFonts w:hint="cs"/>
          <w:rtl/>
        </w:rPr>
        <w:t>ی</w:t>
      </w:r>
      <w:r w:rsidR="002B78E3">
        <w:rPr>
          <w:rFonts w:hint="eastAsia"/>
          <w:rtl/>
        </w:rPr>
        <w:t>ه</w:t>
      </w:r>
      <w:r w:rsidR="002B78E3">
        <w:rPr>
          <w:rtl/>
        </w:rPr>
        <w:t xml:space="preserve"> کتاب</w:t>
      </w:r>
      <w:r w:rsidR="002B78E3">
        <w:rPr>
          <w:rFonts w:hint="cs"/>
          <w:rtl/>
        </w:rPr>
        <w:t>ی</w:t>
      </w:r>
      <w:r w:rsidR="002B78E3">
        <w:rPr>
          <w:rtl/>
        </w:rPr>
        <w:t xml:space="preserve"> داشت که از امام جعفر صادق </w:t>
      </w:r>
      <w:r w:rsidR="005349F2" w:rsidRPr="005349F2">
        <w:rPr>
          <w:rStyle w:val="libAlaemChar"/>
          <w:rtl/>
        </w:rPr>
        <w:t>عليهما‌السلام</w:t>
      </w:r>
      <w:r w:rsidR="002B78E3">
        <w:rPr>
          <w:rtl/>
        </w:rPr>
        <w:t xml:space="preserve"> روا</w:t>
      </w:r>
      <w:r w:rsidR="002B78E3">
        <w:rPr>
          <w:rFonts w:hint="cs"/>
          <w:rtl/>
        </w:rPr>
        <w:t>ی</w:t>
      </w:r>
      <w:r w:rsidR="002B78E3">
        <w:rPr>
          <w:rFonts w:hint="eastAsia"/>
          <w:rtl/>
        </w:rPr>
        <w:t>ت</w:t>
      </w:r>
      <w:r w:rsidR="002B78E3">
        <w:rPr>
          <w:rtl/>
        </w:rPr>
        <w:t xml:space="preserve"> م</w:t>
      </w:r>
      <w:r w:rsidR="002B78E3">
        <w:rPr>
          <w:rFonts w:hint="cs"/>
          <w:rtl/>
        </w:rPr>
        <w:t>ی</w:t>
      </w:r>
      <w:r w:rsidR="005349F2">
        <w:rPr>
          <w:rFonts w:hint="cs"/>
          <w:rtl/>
        </w:rPr>
        <w:t xml:space="preserve"> </w:t>
      </w:r>
      <w:r w:rsidR="002B78E3">
        <w:rPr>
          <w:rFonts w:hint="eastAsia"/>
          <w:rtl/>
        </w:rPr>
        <w:t>کرد</w:t>
      </w:r>
      <w:r w:rsidR="002B78E3">
        <w:rPr>
          <w:rtl/>
        </w:rPr>
        <w:t xml:space="preserve"> و در آن کتاب وقا</w:t>
      </w:r>
      <w:r w:rsidR="002B78E3">
        <w:rPr>
          <w:rFonts w:hint="cs"/>
          <w:rtl/>
        </w:rPr>
        <w:t>ی</w:t>
      </w:r>
      <w:r w:rsidR="002B78E3">
        <w:rPr>
          <w:rFonts w:hint="eastAsia"/>
          <w:rtl/>
        </w:rPr>
        <w:t>ع</w:t>
      </w:r>
      <w:r w:rsidR="002B78E3">
        <w:rPr>
          <w:rtl/>
        </w:rPr>
        <w:t xml:space="preserve"> آ</w:t>
      </w:r>
      <w:r w:rsidR="002B78E3">
        <w:rPr>
          <w:rFonts w:hint="cs"/>
          <w:rtl/>
        </w:rPr>
        <w:t>ی</w:t>
      </w:r>
      <w:r w:rsidR="002B78E3">
        <w:rPr>
          <w:rFonts w:hint="eastAsia"/>
          <w:rtl/>
        </w:rPr>
        <w:t>نده</w:t>
      </w:r>
      <w:r w:rsidR="005349F2">
        <w:rPr>
          <w:rFonts w:hint="eastAsia"/>
          <w:rtl/>
        </w:rPr>
        <w:t xml:space="preserve"> </w:t>
      </w:r>
      <w:r w:rsidR="002B78E3">
        <w:rPr>
          <w:rFonts w:hint="eastAsia"/>
          <w:rtl/>
        </w:rPr>
        <w:t>ا</w:t>
      </w:r>
      <w:r w:rsidR="002B78E3">
        <w:rPr>
          <w:rFonts w:hint="cs"/>
          <w:rtl/>
        </w:rPr>
        <w:t>ی</w:t>
      </w:r>
      <w:r w:rsidR="002B78E3">
        <w:rPr>
          <w:rtl/>
        </w:rPr>
        <w:t xml:space="preserve"> که برا</w:t>
      </w:r>
      <w:r w:rsidR="002B78E3">
        <w:rPr>
          <w:rFonts w:hint="cs"/>
          <w:rtl/>
        </w:rPr>
        <w:t>ی</w:t>
      </w:r>
      <w:r w:rsidR="002B78E3">
        <w:rPr>
          <w:rtl/>
        </w:rPr>
        <w:t xml:space="preserve"> عموم اهل ب</w:t>
      </w:r>
      <w:r w:rsidR="002B78E3">
        <w:rPr>
          <w:rFonts w:hint="cs"/>
          <w:rtl/>
        </w:rPr>
        <w:t>ی</w:t>
      </w:r>
      <w:r w:rsidR="002B78E3">
        <w:rPr>
          <w:rFonts w:hint="eastAsia"/>
          <w:rtl/>
        </w:rPr>
        <w:t>ت</w:t>
      </w:r>
      <w:r w:rsidR="002B78E3">
        <w:rPr>
          <w:rtl/>
        </w:rPr>
        <w:t xml:space="preserve"> عل</w:t>
      </w:r>
      <w:r w:rsidR="002B78E3">
        <w:rPr>
          <w:rFonts w:hint="cs"/>
          <w:rtl/>
        </w:rPr>
        <w:t>ی</w:t>
      </w:r>
      <w:r w:rsidR="002B78E3">
        <w:rPr>
          <w:rFonts w:hint="eastAsia"/>
          <w:rtl/>
        </w:rPr>
        <w:t>هم</w:t>
      </w:r>
      <w:r w:rsidR="002B78E3">
        <w:rPr>
          <w:rtl/>
        </w:rPr>
        <w:t xml:space="preserve"> السلام و بعض افراد منسوب به خاندان رسول، واقع م</w:t>
      </w:r>
      <w:r w:rsidR="002B78E3">
        <w:rPr>
          <w:rFonts w:hint="cs"/>
          <w:rtl/>
        </w:rPr>
        <w:t>ی</w:t>
      </w:r>
      <w:r w:rsidR="005349F2">
        <w:rPr>
          <w:rFonts w:hint="cs"/>
          <w:rtl/>
        </w:rPr>
        <w:t xml:space="preserve"> </w:t>
      </w:r>
      <w:r w:rsidR="002B78E3">
        <w:rPr>
          <w:rFonts w:hint="eastAsia"/>
          <w:rtl/>
        </w:rPr>
        <w:t>شود</w:t>
      </w:r>
      <w:r w:rsidR="002B78E3">
        <w:rPr>
          <w:rtl/>
        </w:rPr>
        <w:t xml:space="preserve"> ثبت بود. «جفر» به پوست گاو</w:t>
      </w:r>
      <w:r w:rsidR="002B78E3">
        <w:rPr>
          <w:rFonts w:hint="cs"/>
          <w:rtl/>
        </w:rPr>
        <w:t>ی</w:t>
      </w:r>
      <w:r w:rsidR="002B78E3">
        <w:rPr>
          <w:rtl/>
        </w:rPr>
        <w:t xml:space="preserve"> نوشته شده بود و در آن تفس</w:t>
      </w:r>
      <w:r w:rsidR="002B78E3">
        <w:rPr>
          <w:rFonts w:hint="cs"/>
          <w:rtl/>
        </w:rPr>
        <w:t>ی</w:t>
      </w:r>
      <w:r w:rsidR="002B78E3">
        <w:rPr>
          <w:rFonts w:hint="eastAsia"/>
          <w:rtl/>
        </w:rPr>
        <w:t>ر</w:t>
      </w:r>
      <w:r w:rsidR="002B78E3">
        <w:rPr>
          <w:rtl/>
        </w:rPr>
        <w:t xml:space="preserve"> قرآن کر</w:t>
      </w:r>
      <w:r w:rsidR="002B78E3">
        <w:rPr>
          <w:rFonts w:hint="cs"/>
          <w:rtl/>
        </w:rPr>
        <w:t>ی</w:t>
      </w:r>
      <w:r w:rsidR="002B78E3">
        <w:rPr>
          <w:rFonts w:hint="eastAsia"/>
          <w:rtl/>
        </w:rPr>
        <w:t>م</w:t>
      </w:r>
      <w:r w:rsidR="002B78E3">
        <w:rPr>
          <w:rtl/>
        </w:rPr>
        <w:t xml:space="preserve"> و غرا</w:t>
      </w:r>
      <w:r w:rsidR="002B78E3">
        <w:rPr>
          <w:rFonts w:hint="cs"/>
          <w:rtl/>
        </w:rPr>
        <w:t>ی</w:t>
      </w:r>
      <w:r w:rsidR="002B78E3">
        <w:rPr>
          <w:rFonts w:hint="eastAsia"/>
          <w:rtl/>
        </w:rPr>
        <w:t>ب</w:t>
      </w:r>
      <w:r w:rsidR="002B78E3">
        <w:rPr>
          <w:rtl/>
        </w:rPr>
        <w:t xml:space="preserve"> معان</w:t>
      </w:r>
      <w:r w:rsidR="002B78E3">
        <w:rPr>
          <w:rFonts w:hint="cs"/>
          <w:rtl/>
        </w:rPr>
        <w:t>ی</w:t>
      </w:r>
      <w:r w:rsidR="002B78E3">
        <w:rPr>
          <w:rtl/>
        </w:rPr>
        <w:t xml:space="preserve"> آن، که از (امام) جعفر صادق روا</w:t>
      </w:r>
      <w:r w:rsidR="002B78E3">
        <w:rPr>
          <w:rFonts w:hint="cs"/>
          <w:rtl/>
        </w:rPr>
        <w:t>ی</w:t>
      </w:r>
      <w:r w:rsidR="002B78E3">
        <w:rPr>
          <w:rFonts w:hint="eastAsia"/>
          <w:rtl/>
        </w:rPr>
        <w:t>ت</w:t>
      </w:r>
      <w:r w:rsidR="002B78E3">
        <w:rPr>
          <w:rtl/>
        </w:rPr>
        <w:t xml:space="preserve"> شده ثبت شده بود و اگر سند و اتصال آن به امام صادق صح</w:t>
      </w:r>
      <w:r w:rsidR="002B78E3">
        <w:rPr>
          <w:rFonts w:hint="cs"/>
          <w:rtl/>
        </w:rPr>
        <w:t>ی</w:t>
      </w:r>
      <w:r w:rsidR="002B78E3">
        <w:rPr>
          <w:rFonts w:hint="eastAsia"/>
          <w:rtl/>
        </w:rPr>
        <w:t>ح</w:t>
      </w:r>
      <w:r w:rsidR="002B78E3">
        <w:rPr>
          <w:rtl/>
        </w:rPr>
        <w:t xml:space="preserve"> باشد مستند خوب</w:t>
      </w:r>
      <w:r w:rsidR="002B78E3">
        <w:rPr>
          <w:rFonts w:hint="cs"/>
          <w:rtl/>
        </w:rPr>
        <w:t>ی</w:t>
      </w:r>
      <w:r w:rsidR="002B78E3">
        <w:rPr>
          <w:rtl/>
        </w:rPr>
        <w:t xml:space="preserve"> خواهد بود، کرامات بس</w:t>
      </w:r>
      <w:r w:rsidR="002B78E3">
        <w:rPr>
          <w:rFonts w:hint="cs"/>
          <w:rtl/>
        </w:rPr>
        <w:t>ی</w:t>
      </w:r>
      <w:r w:rsidR="002B78E3">
        <w:rPr>
          <w:rFonts w:hint="eastAsia"/>
          <w:rtl/>
        </w:rPr>
        <w:t>ار</w:t>
      </w:r>
      <w:r w:rsidR="002B78E3">
        <w:rPr>
          <w:rFonts w:hint="cs"/>
          <w:rtl/>
        </w:rPr>
        <w:t>ی</w:t>
      </w:r>
      <w:r w:rsidR="002B78E3">
        <w:rPr>
          <w:rtl/>
        </w:rPr>
        <w:t xml:space="preserve"> از امام صادق رس</w:t>
      </w:r>
      <w:r w:rsidR="002B78E3">
        <w:rPr>
          <w:rFonts w:hint="cs"/>
          <w:rtl/>
        </w:rPr>
        <w:t>ی</w:t>
      </w:r>
      <w:r w:rsidR="002B78E3">
        <w:rPr>
          <w:rFonts w:hint="eastAsia"/>
          <w:rtl/>
        </w:rPr>
        <w:t>ده</w:t>
      </w:r>
      <w:r w:rsidR="002B78E3">
        <w:rPr>
          <w:rtl/>
        </w:rPr>
        <w:t xml:space="preserve"> است، او «</w:t>
      </w:r>
      <w:r w:rsidR="002B78E3">
        <w:rPr>
          <w:rFonts w:hint="cs"/>
          <w:rtl/>
        </w:rPr>
        <w:t>ی</w:t>
      </w:r>
      <w:r w:rsidR="002B78E3">
        <w:rPr>
          <w:rFonts w:hint="eastAsia"/>
          <w:rtl/>
        </w:rPr>
        <w:t>ح</w:t>
      </w:r>
      <w:r w:rsidR="002B78E3">
        <w:rPr>
          <w:rFonts w:hint="cs"/>
          <w:rtl/>
        </w:rPr>
        <w:t>یی</w:t>
      </w:r>
      <w:r w:rsidR="002B78E3">
        <w:rPr>
          <w:rtl/>
        </w:rPr>
        <w:t xml:space="preserve"> بن ز</w:t>
      </w:r>
      <w:r w:rsidR="002B78E3">
        <w:rPr>
          <w:rFonts w:hint="cs"/>
          <w:rtl/>
        </w:rPr>
        <w:t>ی</w:t>
      </w:r>
      <w:r w:rsidR="002B78E3">
        <w:rPr>
          <w:rFonts w:hint="eastAsia"/>
          <w:rtl/>
        </w:rPr>
        <w:t>د»</w:t>
      </w:r>
      <w:r w:rsidR="002B78E3">
        <w:rPr>
          <w:rtl/>
        </w:rPr>
        <w:t xml:space="preserve"> را از ق</w:t>
      </w:r>
      <w:r w:rsidR="002B78E3">
        <w:rPr>
          <w:rFonts w:hint="cs"/>
          <w:rtl/>
        </w:rPr>
        <w:t>ی</w:t>
      </w:r>
      <w:r w:rsidR="002B78E3">
        <w:rPr>
          <w:rFonts w:hint="eastAsia"/>
          <w:rtl/>
        </w:rPr>
        <w:t>ام</w:t>
      </w:r>
      <w:r w:rsidR="002B78E3">
        <w:rPr>
          <w:rtl/>
        </w:rPr>
        <w:t xml:space="preserve"> بر حذر داشت و </w:t>
      </w:r>
      <w:r w:rsidR="002B78E3">
        <w:rPr>
          <w:rFonts w:hint="cs"/>
          <w:rtl/>
        </w:rPr>
        <w:t>ی</w:t>
      </w:r>
      <w:r w:rsidR="002B78E3">
        <w:rPr>
          <w:rFonts w:hint="eastAsia"/>
          <w:rtl/>
        </w:rPr>
        <w:t>ح</w:t>
      </w:r>
      <w:r w:rsidR="002B78E3">
        <w:rPr>
          <w:rFonts w:hint="cs"/>
          <w:rtl/>
        </w:rPr>
        <w:t>یی</w:t>
      </w:r>
      <w:r w:rsidR="002B78E3">
        <w:rPr>
          <w:rtl/>
        </w:rPr>
        <w:t xml:space="preserve"> خروج کرد و در گرگان کشته شد.</w:t>
      </w:r>
    </w:p>
    <w:p w:rsidR="002B78E3" w:rsidRDefault="002B78E3" w:rsidP="002B78E3">
      <w:pPr>
        <w:pStyle w:val="libFootnote"/>
        <w:rPr>
          <w:rtl/>
        </w:rPr>
      </w:pPr>
      <w:r>
        <w:rPr>
          <w:rFonts w:hint="eastAsia"/>
          <w:rtl/>
        </w:rPr>
        <w:lastRenderedPageBreak/>
        <w:t>قال</w:t>
      </w:r>
      <w:r>
        <w:rPr>
          <w:rtl/>
        </w:rPr>
        <w:t xml:space="preserve"> ابن طلحه: الجفر و الجامعة، کتابان الجل</w:t>
      </w:r>
      <w:r>
        <w:rPr>
          <w:rFonts w:hint="cs"/>
          <w:rtl/>
        </w:rPr>
        <w:t>ی</w:t>
      </w:r>
      <w:r>
        <w:rPr>
          <w:rFonts w:hint="eastAsia"/>
          <w:rtl/>
        </w:rPr>
        <w:t>لان</w:t>
      </w:r>
      <w:r>
        <w:rPr>
          <w:rtl/>
        </w:rPr>
        <w:t xml:space="preserve"> احدهما ذکره الامام و هو </w:t>
      </w:r>
      <w:r>
        <w:rPr>
          <w:rFonts w:hint="cs"/>
          <w:rtl/>
        </w:rPr>
        <w:t>ی</w:t>
      </w:r>
      <w:r>
        <w:rPr>
          <w:rFonts w:hint="eastAsia"/>
          <w:rtl/>
        </w:rPr>
        <w:t>خطب</w:t>
      </w:r>
      <w:r>
        <w:rPr>
          <w:rtl/>
        </w:rPr>
        <w:t xml:space="preserve"> بالکوفة عل</w:t>
      </w:r>
      <w:r>
        <w:rPr>
          <w:rFonts w:hint="cs"/>
          <w:rtl/>
        </w:rPr>
        <w:t>ی</w:t>
      </w:r>
      <w:r>
        <w:rPr>
          <w:rtl/>
        </w:rPr>
        <w:t xml:space="preserve"> المنبر و الاخر اسرال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به الرسول و امر بتدو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>. (دائرة المعارف بستان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کلمت</w:t>
      </w:r>
      <w:r>
        <w:rPr>
          <w:rFonts w:hint="cs"/>
          <w:rtl/>
        </w:rPr>
        <w:t>ی</w:t>
      </w:r>
      <w:r>
        <w:rPr>
          <w:rtl/>
        </w:rPr>
        <w:t xml:space="preserve"> الجفر و الجامعة).</w:t>
      </w:r>
    </w:p>
    <w:p w:rsidR="002B78E3" w:rsidRDefault="002B78E3" w:rsidP="00D57BBA">
      <w:pPr>
        <w:pStyle w:val="libFootnote"/>
        <w:rPr>
          <w:rtl/>
        </w:rPr>
      </w:pP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tl/>
        </w:rPr>
        <w:t xml:space="preserve"> الارشاد للمف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الاحتجاج للطبرس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عن الصادق </w:t>
      </w:r>
      <w:r w:rsidR="005349F2" w:rsidRPr="005349F2">
        <w:rPr>
          <w:rStyle w:val="libAlaemChar"/>
          <w:rtl/>
        </w:rPr>
        <w:t>عليه‌السلام</w:t>
      </w:r>
      <w:r>
        <w:rPr>
          <w:rtl/>
        </w:rPr>
        <w:t>:</w:t>
      </w:r>
      <w:r w:rsidR="00D57BBA">
        <w:rPr>
          <w:rFonts w:hint="cs"/>
          <w:rtl/>
        </w:rPr>
        <w:t xml:space="preserve"> «</w:t>
      </w:r>
      <w:r w:rsidRPr="00D57BBA">
        <w:rPr>
          <w:rStyle w:val="libHadeesFootnoteChar"/>
          <w:rFonts w:hint="eastAsia"/>
          <w:rtl/>
        </w:rPr>
        <w:t>وَ</w:t>
      </w:r>
      <w:r w:rsidRPr="00D57BBA">
        <w:rPr>
          <w:rStyle w:val="libHadeesFootnoteChar"/>
          <w:rtl/>
        </w:rPr>
        <w:t xml:space="preserve"> أَمَّا الْجَامِعَةُ فَهُوَ کِتَابٌ طُولُهُ سَبْعُونَ ذِرَاعاً إِمْلَاءُ رَسُولِ اللَّهِ </w:t>
      </w:r>
      <w:r w:rsidR="005349F2" w:rsidRPr="00D57BBA">
        <w:rPr>
          <w:rStyle w:val="libAlaemChar"/>
          <w:rtl/>
        </w:rPr>
        <w:t>صلى‌الله‌عليه‌وآله</w:t>
      </w:r>
      <w:r w:rsidR="005349F2" w:rsidRPr="00D57BBA">
        <w:rPr>
          <w:rStyle w:val="libHadeesFootnoteChar"/>
          <w:rtl/>
        </w:rPr>
        <w:t xml:space="preserve"> </w:t>
      </w:r>
      <w:r w:rsidRPr="00D57BBA">
        <w:rPr>
          <w:rStyle w:val="libHadeesFootnoteChar"/>
          <w:rtl/>
        </w:rPr>
        <w:t xml:space="preserve"> مِنْ فَلْقِ فِ</w:t>
      </w:r>
      <w:r w:rsidRPr="00D57BBA">
        <w:rPr>
          <w:rStyle w:val="libHadeesFootnoteChar"/>
          <w:rFonts w:hint="cs"/>
          <w:rtl/>
        </w:rPr>
        <w:t>ی</w:t>
      </w:r>
      <w:r w:rsidRPr="00D57BBA">
        <w:rPr>
          <w:rStyle w:val="libHadeesFootnoteChar"/>
          <w:rFonts w:hint="eastAsia"/>
          <w:rtl/>
        </w:rPr>
        <w:t>هِ</w:t>
      </w:r>
      <w:r w:rsidRPr="00D57BBA">
        <w:rPr>
          <w:rStyle w:val="libHadeesFootnoteChar"/>
          <w:rtl/>
        </w:rPr>
        <w:t xml:space="preserve"> وَ خَطِّ عَلِ</w:t>
      </w:r>
      <w:r w:rsidRPr="00D57BBA">
        <w:rPr>
          <w:rStyle w:val="libHadeesFootnoteChar"/>
          <w:rFonts w:hint="cs"/>
          <w:rtl/>
        </w:rPr>
        <w:t>یِّ</w:t>
      </w:r>
      <w:r w:rsidRPr="00D57BBA">
        <w:rPr>
          <w:rStyle w:val="libHadeesFootnoteChar"/>
          <w:rtl/>
        </w:rPr>
        <w:t xml:space="preserve"> بْنِ أَبِ</w:t>
      </w:r>
      <w:r w:rsidRPr="00D57BBA">
        <w:rPr>
          <w:rStyle w:val="libHadeesFootnoteChar"/>
          <w:rFonts w:hint="cs"/>
          <w:rtl/>
        </w:rPr>
        <w:t>ی</w:t>
      </w:r>
      <w:r w:rsidRPr="00D57BBA">
        <w:rPr>
          <w:rStyle w:val="libHadeesFootnoteChar"/>
          <w:rtl/>
        </w:rPr>
        <w:t xml:space="preserve"> طَالِبٍ </w:t>
      </w:r>
      <w:r w:rsidR="005349F2" w:rsidRPr="00D57BBA">
        <w:rPr>
          <w:rStyle w:val="libAlaemChar"/>
          <w:rtl/>
        </w:rPr>
        <w:t>عليه‌السلام</w:t>
      </w:r>
      <w:r w:rsidRPr="00D57BBA">
        <w:rPr>
          <w:rStyle w:val="libHadeesFootnoteChar"/>
          <w:rtl/>
        </w:rPr>
        <w:t xml:space="preserve"> بِ</w:t>
      </w:r>
      <w:r w:rsidRPr="00D57BBA">
        <w:rPr>
          <w:rStyle w:val="libHadeesFootnoteChar"/>
          <w:rFonts w:hint="cs"/>
          <w:rtl/>
        </w:rPr>
        <w:t>یَ</w:t>
      </w:r>
      <w:r w:rsidRPr="00D57BBA">
        <w:rPr>
          <w:rStyle w:val="libHadeesFootnoteChar"/>
          <w:rFonts w:hint="eastAsia"/>
          <w:rtl/>
        </w:rPr>
        <w:t>دِهِ</w:t>
      </w:r>
      <w:r w:rsidRPr="00D57BBA">
        <w:rPr>
          <w:rStyle w:val="libHadeesFootnoteChar"/>
          <w:rtl/>
        </w:rPr>
        <w:t xml:space="preserve"> فِ</w:t>
      </w:r>
      <w:r w:rsidRPr="00D57BBA">
        <w:rPr>
          <w:rStyle w:val="libHadeesFootnoteChar"/>
          <w:rFonts w:hint="cs"/>
          <w:rtl/>
        </w:rPr>
        <w:t>ی</w:t>
      </w:r>
      <w:r w:rsidRPr="00D57BBA">
        <w:rPr>
          <w:rStyle w:val="libHadeesFootnoteChar"/>
          <w:rFonts w:hint="eastAsia"/>
          <w:rtl/>
        </w:rPr>
        <w:t>هِ</w:t>
      </w:r>
      <w:r w:rsidRPr="00D57BBA">
        <w:rPr>
          <w:rStyle w:val="libHadeesFootnoteChar"/>
          <w:rtl/>
        </w:rPr>
        <w:t xml:space="preserve"> وَ اللَّهِ جَمِ</w:t>
      </w:r>
      <w:r w:rsidRPr="00D57BBA">
        <w:rPr>
          <w:rStyle w:val="libHadeesFootnoteChar"/>
          <w:rFonts w:hint="cs"/>
          <w:rtl/>
        </w:rPr>
        <w:t>ی</w:t>
      </w:r>
      <w:r w:rsidRPr="00D57BBA">
        <w:rPr>
          <w:rStyle w:val="libHadeesFootnoteChar"/>
          <w:rFonts w:hint="eastAsia"/>
          <w:rtl/>
        </w:rPr>
        <w:t>عُ</w:t>
      </w:r>
      <w:r w:rsidRPr="00D57BBA">
        <w:rPr>
          <w:rStyle w:val="libHadeesFootnoteChar"/>
          <w:rtl/>
        </w:rPr>
        <w:t xml:space="preserve"> مَا </w:t>
      </w:r>
      <w:r w:rsidRPr="00D57BBA">
        <w:rPr>
          <w:rStyle w:val="libHadeesFootnoteChar"/>
          <w:rFonts w:hint="cs"/>
          <w:rtl/>
        </w:rPr>
        <w:t>یَ</w:t>
      </w:r>
      <w:r w:rsidRPr="00D57BBA">
        <w:rPr>
          <w:rStyle w:val="libHadeesFootnoteChar"/>
          <w:rFonts w:hint="eastAsia"/>
          <w:rtl/>
        </w:rPr>
        <w:t>حْتَاجُ</w:t>
      </w:r>
      <w:r w:rsidRPr="00D57BBA">
        <w:rPr>
          <w:rStyle w:val="libHadeesFootnoteChar"/>
          <w:rtl/>
        </w:rPr>
        <w:t xml:space="preserve"> النَّاسُ إِلَ</w:t>
      </w:r>
      <w:r w:rsidRPr="00D57BBA">
        <w:rPr>
          <w:rStyle w:val="libHadeesFootnoteChar"/>
          <w:rFonts w:hint="cs"/>
          <w:rtl/>
        </w:rPr>
        <w:t>یْ</w:t>
      </w:r>
      <w:r w:rsidRPr="00D57BBA">
        <w:rPr>
          <w:rStyle w:val="libHadeesFootnoteChar"/>
          <w:rFonts w:hint="eastAsia"/>
          <w:rtl/>
        </w:rPr>
        <w:t>هِ</w:t>
      </w:r>
      <w:r w:rsidRPr="00D57BBA">
        <w:rPr>
          <w:rStyle w:val="libHadeesFootnoteChar"/>
          <w:rtl/>
        </w:rPr>
        <w:t xml:space="preserve"> إِلَ</w:t>
      </w:r>
      <w:r w:rsidRPr="00D57BBA">
        <w:rPr>
          <w:rStyle w:val="libHadeesFootnoteChar"/>
          <w:rFonts w:hint="cs"/>
          <w:rtl/>
        </w:rPr>
        <w:t>ی</w:t>
      </w:r>
      <w:r w:rsidRPr="00D57BBA">
        <w:rPr>
          <w:rStyle w:val="libHadeesFootnoteChar"/>
          <w:rtl/>
        </w:rPr>
        <w:t xml:space="preserve"> </w:t>
      </w:r>
      <w:r w:rsidRPr="00D57BBA">
        <w:rPr>
          <w:rStyle w:val="libHadeesFootnoteChar"/>
          <w:rFonts w:hint="cs"/>
          <w:rtl/>
        </w:rPr>
        <w:t>ی</w:t>
      </w:r>
      <w:r w:rsidRPr="00D57BBA">
        <w:rPr>
          <w:rStyle w:val="libHadeesFootnoteChar"/>
          <w:rtl/>
        </w:rPr>
        <w:t>َوْمِ الْقِ</w:t>
      </w:r>
      <w:r w:rsidRPr="00D57BBA">
        <w:rPr>
          <w:rStyle w:val="libHadeesFootnoteChar"/>
          <w:rFonts w:hint="cs"/>
          <w:rtl/>
        </w:rPr>
        <w:t>یَ</w:t>
      </w:r>
      <w:r w:rsidRPr="00D57BBA">
        <w:rPr>
          <w:rStyle w:val="libHadeesFootnoteChar"/>
          <w:rFonts w:hint="eastAsia"/>
          <w:rtl/>
        </w:rPr>
        <w:t>امَةِ</w:t>
      </w:r>
      <w:r w:rsidRPr="00D57BBA">
        <w:rPr>
          <w:rStyle w:val="libHadeesFootnoteChar"/>
          <w:rtl/>
        </w:rPr>
        <w:t xml:space="preserve"> حَتَّ</w:t>
      </w:r>
      <w:r w:rsidRPr="00D57BBA">
        <w:rPr>
          <w:rStyle w:val="libHadeesFootnoteChar"/>
          <w:rFonts w:hint="cs"/>
          <w:rtl/>
        </w:rPr>
        <w:t>ی</w:t>
      </w:r>
      <w:r w:rsidRPr="00D57BBA">
        <w:rPr>
          <w:rStyle w:val="libHadeesFootnoteChar"/>
          <w:rtl/>
        </w:rPr>
        <w:t xml:space="preserve"> إِنَّ فِ</w:t>
      </w:r>
      <w:r w:rsidRPr="00D57BBA">
        <w:rPr>
          <w:rStyle w:val="libHadeesFootnoteChar"/>
          <w:rFonts w:hint="cs"/>
          <w:rtl/>
        </w:rPr>
        <w:t>ی</w:t>
      </w:r>
      <w:r w:rsidRPr="00D57BBA">
        <w:rPr>
          <w:rStyle w:val="libHadeesFootnoteChar"/>
          <w:rFonts w:hint="eastAsia"/>
          <w:rtl/>
        </w:rPr>
        <w:t>هِ</w:t>
      </w:r>
      <w:r w:rsidRPr="00D57BBA">
        <w:rPr>
          <w:rStyle w:val="libHadeesFootnoteChar"/>
          <w:rtl/>
        </w:rPr>
        <w:t xml:space="preserve"> أَرْشَ الْخَدْشِ وَ الْجَلْدَةِ وَ نِصْفِ الْجَلْدَةِ</w:t>
      </w:r>
      <w:r w:rsidR="00D57BBA" w:rsidRPr="00D57BBA">
        <w:rPr>
          <w:rStyle w:val="libHadeesFootnoteChar"/>
          <w:rFonts w:hint="cs"/>
          <w:rtl/>
        </w:rPr>
        <w:t xml:space="preserve">  </w:t>
      </w:r>
      <w:r w:rsidRPr="00D57BBA">
        <w:rPr>
          <w:rStyle w:val="libHadeesFootnoteChar"/>
          <w:rFonts w:hint="eastAsia"/>
          <w:rtl/>
        </w:rPr>
        <w:t>و</w:t>
      </w:r>
      <w:r w:rsidRPr="00D57BBA">
        <w:rPr>
          <w:rStyle w:val="libHadeesFootnoteChar"/>
          <w:rtl/>
        </w:rPr>
        <w:t xml:space="preserve"> الجفر: هو «وِعَاءٌ أَحْمَرُ او أَدِ</w:t>
      </w:r>
      <w:r w:rsidRPr="00D57BBA">
        <w:rPr>
          <w:rStyle w:val="libHadeesFootnoteChar"/>
          <w:rFonts w:hint="cs"/>
          <w:rtl/>
        </w:rPr>
        <w:t>ی</w:t>
      </w:r>
      <w:r w:rsidRPr="00D57BBA">
        <w:rPr>
          <w:rStyle w:val="libHadeesFootnoteChar"/>
          <w:rFonts w:hint="eastAsia"/>
          <w:rtl/>
        </w:rPr>
        <w:t>مٌ</w:t>
      </w:r>
      <w:r w:rsidRPr="00D57BBA">
        <w:rPr>
          <w:rStyle w:val="libHadeesFootnoteChar"/>
          <w:rtl/>
        </w:rPr>
        <w:t xml:space="preserve"> أَحْمَرُ فِ</w:t>
      </w:r>
      <w:r w:rsidRPr="00D57BBA">
        <w:rPr>
          <w:rStyle w:val="libHadeesFootnoteChar"/>
          <w:rFonts w:hint="cs"/>
          <w:rtl/>
        </w:rPr>
        <w:t>ی</w:t>
      </w:r>
      <w:r w:rsidRPr="00D57BBA">
        <w:rPr>
          <w:rStyle w:val="libHadeesFootnoteChar"/>
          <w:rFonts w:hint="eastAsia"/>
          <w:rtl/>
        </w:rPr>
        <w:t>هِ</w:t>
      </w:r>
      <w:r w:rsidRPr="00D57BBA">
        <w:rPr>
          <w:rStyle w:val="libHadeesFootnoteChar"/>
          <w:rtl/>
        </w:rPr>
        <w:t xml:space="preserve"> علومُ النَّبِ</w:t>
      </w:r>
      <w:r w:rsidRPr="00D57BBA">
        <w:rPr>
          <w:rStyle w:val="libHadeesFootnoteChar"/>
          <w:rFonts w:hint="cs"/>
          <w:rtl/>
        </w:rPr>
        <w:t>یِّی</w:t>
      </w:r>
      <w:r w:rsidRPr="00D57BBA">
        <w:rPr>
          <w:rStyle w:val="libHadeesFootnoteChar"/>
          <w:rFonts w:hint="eastAsia"/>
          <w:rtl/>
        </w:rPr>
        <w:t>نَ</w:t>
      </w:r>
      <w:r w:rsidRPr="00D57BBA">
        <w:rPr>
          <w:rStyle w:val="libHadeesFootnoteChar"/>
          <w:rtl/>
        </w:rPr>
        <w:t xml:space="preserve"> وَ الْوَصِ</w:t>
      </w:r>
      <w:r w:rsidRPr="00D57BBA">
        <w:rPr>
          <w:rStyle w:val="libHadeesFootnoteChar"/>
          <w:rFonts w:hint="cs"/>
          <w:rtl/>
        </w:rPr>
        <w:t>یِّی</w:t>
      </w:r>
      <w:r w:rsidRPr="00D57BBA">
        <w:rPr>
          <w:rStyle w:val="libHadeesFootnoteChar"/>
          <w:rFonts w:hint="eastAsia"/>
          <w:rtl/>
        </w:rPr>
        <w:t>نَ</w:t>
      </w:r>
      <w:r>
        <w:rPr>
          <w:rFonts w:hint="eastAsia"/>
          <w:rtl/>
        </w:rPr>
        <w:t>»</w:t>
      </w:r>
      <w:r>
        <w:rPr>
          <w:rtl/>
        </w:rPr>
        <w:t xml:space="preserve"> کما ف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عبدالملک و اب</w:t>
      </w:r>
      <w:r>
        <w:rPr>
          <w:rFonts w:hint="cs"/>
          <w:rtl/>
        </w:rPr>
        <w:t>ی</w:t>
      </w:r>
      <w:r w:rsidR="005349F2">
        <w:rPr>
          <w:rFonts w:hint="cs"/>
          <w:rtl/>
        </w:rPr>
        <w:t xml:space="preserve"> </w:t>
      </w:r>
      <w:r>
        <w:rPr>
          <w:rFonts w:hint="eastAsia"/>
          <w:rtl/>
        </w:rPr>
        <w:t>بص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عل</w:t>
      </w:r>
      <w:r>
        <w:rPr>
          <w:rFonts w:hint="cs"/>
          <w:rtl/>
        </w:rPr>
        <w:t>ی</w:t>
      </w:r>
      <w:r>
        <w:rPr>
          <w:rtl/>
        </w:rPr>
        <w:t xml:space="preserve"> بن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اب</w:t>
      </w:r>
      <w:r>
        <w:rPr>
          <w:rFonts w:hint="cs"/>
          <w:rtl/>
        </w:rPr>
        <w:t>ی</w:t>
      </w:r>
      <w:r w:rsidR="005349F2">
        <w:rPr>
          <w:rFonts w:hint="cs"/>
          <w:rtl/>
        </w:rPr>
        <w:t xml:space="preserve"> </w:t>
      </w:r>
      <w:r>
        <w:rPr>
          <w:rFonts w:hint="eastAsia"/>
          <w:rtl/>
        </w:rPr>
        <w:t>عب</w:t>
      </w:r>
      <w:r>
        <w:rPr>
          <w:rFonts w:hint="cs"/>
          <w:rtl/>
        </w:rPr>
        <w:t>ی</w:t>
      </w:r>
      <w:r>
        <w:rPr>
          <w:rFonts w:hint="eastAsia"/>
          <w:rtl/>
        </w:rPr>
        <w:t>دة</w:t>
      </w:r>
      <w:r>
        <w:rPr>
          <w:rtl/>
        </w:rPr>
        <w:t xml:space="preserve"> و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بن خالد و عبدالله بن سنان و اب</w:t>
      </w:r>
      <w:r>
        <w:rPr>
          <w:rFonts w:hint="cs"/>
          <w:rtl/>
        </w:rPr>
        <w:t>ی</w:t>
      </w:r>
      <w:r>
        <w:rPr>
          <w:rtl/>
        </w:rPr>
        <w:t xml:space="preserve"> القاسم الکوف</w:t>
      </w:r>
      <w:r>
        <w:rPr>
          <w:rFonts w:hint="cs"/>
          <w:rtl/>
        </w:rPr>
        <w:t>ی</w:t>
      </w:r>
      <w:r>
        <w:rPr>
          <w:rtl/>
        </w:rPr>
        <w:t xml:space="preserve"> و عل</w:t>
      </w:r>
      <w:r>
        <w:rPr>
          <w:rFonts w:hint="cs"/>
          <w:rtl/>
        </w:rPr>
        <w:t>ی</w:t>
      </w:r>
      <w:r>
        <w:rPr>
          <w:rtl/>
        </w:rPr>
        <w:t xml:space="preserve"> بن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عل</w:t>
      </w:r>
      <w:r>
        <w:rPr>
          <w:rFonts w:hint="cs"/>
          <w:rtl/>
        </w:rPr>
        <w:t>ی</w:t>
      </w:r>
      <w:r>
        <w:rPr>
          <w:rtl/>
        </w:rPr>
        <w:t xml:space="preserve"> بن حمزه،</w:t>
      </w:r>
      <w:r w:rsidR="00D57BBA">
        <w:rPr>
          <w:rFonts w:hint="cs"/>
          <w:rtl/>
        </w:rPr>
        <w:t xml:space="preserve"> </w:t>
      </w:r>
      <w:r>
        <w:rPr>
          <w:rFonts w:hint="eastAsia"/>
          <w:rtl/>
        </w:rPr>
        <w:t>اخرج</w:t>
      </w:r>
      <w:r>
        <w:rPr>
          <w:rtl/>
        </w:rPr>
        <w:t xml:space="preserve"> کلها العلامة المجلس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البحار ج 7 ف</w:t>
      </w:r>
      <w:r>
        <w:rPr>
          <w:rFonts w:hint="cs"/>
          <w:rtl/>
        </w:rPr>
        <w:t>ی</w:t>
      </w:r>
      <w:r>
        <w:rPr>
          <w:rtl/>
        </w:rPr>
        <w:t xml:space="preserve"> باب جهات علوم اهل الب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. (مکات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الرسول ج 2 ص 89).</w:t>
      </w:r>
    </w:p>
    <w:p w:rsidR="002B78E3" w:rsidRDefault="003700A5" w:rsidP="002B78E3">
      <w:pPr>
        <w:pStyle w:val="libFootnote"/>
        <w:rPr>
          <w:rtl/>
        </w:rPr>
      </w:pPr>
      <w:r>
        <w:rPr>
          <w:rtl/>
        </w:rPr>
        <w:t>(</w:t>
      </w:r>
      <w:r w:rsidR="002B78E3">
        <w:rPr>
          <w:rtl/>
        </w:rPr>
        <w:t>20</w:t>
      </w:r>
      <w:r>
        <w:rPr>
          <w:rtl/>
        </w:rPr>
        <w:t>)</w:t>
      </w:r>
      <w:r w:rsidR="002B78E3">
        <w:rPr>
          <w:rtl/>
        </w:rPr>
        <w:t xml:space="preserve"> به مناسبت موضوع، اشکال و جواب</w:t>
      </w:r>
      <w:r w:rsidR="002B78E3">
        <w:rPr>
          <w:rFonts w:hint="cs"/>
          <w:rtl/>
        </w:rPr>
        <w:t>ی</w:t>
      </w:r>
      <w:r w:rsidR="002B78E3">
        <w:rPr>
          <w:rtl/>
        </w:rPr>
        <w:t xml:space="preserve"> ش</w:t>
      </w:r>
      <w:r w:rsidR="002B78E3">
        <w:rPr>
          <w:rFonts w:hint="cs"/>
          <w:rtl/>
        </w:rPr>
        <w:t>ی</w:t>
      </w:r>
      <w:r w:rsidR="002B78E3">
        <w:rPr>
          <w:rFonts w:hint="eastAsia"/>
          <w:rtl/>
        </w:rPr>
        <w:t>ر</w:t>
      </w:r>
      <w:r w:rsidR="002B78E3">
        <w:rPr>
          <w:rFonts w:hint="cs"/>
          <w:rtl/>
        </w:rPr>
        <w:t>ی</w:t>
      </w:r>
      <w:r w:rsidR="002B78E3">
        <w:rPr>
          <w:rFonts w:hint="eastAsia"/>
          <w:rtl/>
        </w:rPr>
        <w:t>ن</w:t>
      </w:r>
      <w:r w:rsidR="002B78E3">
        <w:rPr>
          <w:rtl/>
        </w:rPr>
        <w:t xml:space="preserve"> را که بس</w:t>
      </w:r>
      <w:r w:rsidR="002B78E3">
        <w:rPr>
          <w:rFonts w:hint="cs"/>
          <w:rtl/>
        </w:rPr>
        <w:t>ی</w:t>
      </w:r>
      <w:r w:rsidR="002B78E3">
        <w:rPr>
          <w:rFonts w:hint="eastAsia"/>
          <w:rtl/>
        </w:rPr>
        <w:t>ار</w:t>
      </w:r>
      <w:r w:rsidR="002B78E3">
        <w:rPr>
          <w:rtl/>
        </w:rPr>
        <w:t xml:space="preserve"> قد</w:t>
      </w:r>
      <w:r w:rsidR="002B78E3">
        <w:rPr>
          <w:rFonts w:hint="cs"/>
          <w:rtl/>
        </w:rPr>
        <w:t>ی</w:t>
      </w:r>
      <w:r w:rsidR="002B78E3">
        <w:rPr>
          <w:rFonts w:hint="eastAsia"/>
          <w:rtl/>
        </w:rPr>
        <w:t>م</w:t>
      </w:r>
      <w:r w:rsidR="002B78E3">
        <w:rPr>
          <w:rFonts w:hint="cs"/>
          <w:rtl/>
        </w:rPr>
        <w:t>ی</w:t>
      </w:r>
      <w:r w:rsidR="002B78E3">
        <w:rPr>
          <w:rtl/>
        </w:rPr>
        <w:t xml:space="preserve"> است جهت مز</w:t>
      </w:r>
      <w:r w:rsidR="002B78E3">
        <w:rPr>
          <w:rFonts w:hint="cs"/>
          <w:rtl/>
        </w:rPr>
        <w:t>ی</w:t>
      </w:r>
      <w:r w:rsidR="002B78E3">
        <w:rPr>
          <w:rFonts w:hint="eastAsia"/>
          <w:rtl/>
        </w:rPr>
        <w:t>د</w:t>
      </w:r>
      <w:r w:rsidR="002B78E3">
        <w:rPr>
          <w:rtl/>
        </w:rPr>
        <w:t xml:space="preserve"> استفادت خوانندگان ع</w:t>
      </w:r>
      <w:r w:rsidR="002B78E3">
        <w:rPr>
          <w:rFonts w:hint="cs"/>
          <w:rtl/>
        </w:rPr>
        <w:t>ی</w:t>
      </w:r>
      <w:r w:rsidR="002B78E3">
        <w:rPr>
          <w:rFonts w:hint="eastAsia"/>
          <w:rtl/>
        </w:rPr>
        <w:t>نا</w:t>
      </w:r>
      <w:r w:rsidR="002B78E3">
        <w:rPr>
          <w:rtl/>
        </w:rPr>
        <w:t xml:space="preserve"> از کتاب بس</w:t>
      </w:r>
      <w:r w:rsidR="002B78E3">
        <w:rPr>
          <w:rFonts w:hint="cs"/>
          <w:rtl/>
        </w:rPr>
        <w:t>ی</w:t>
      </w:r>
      <w:r w:rsidR="002B78E3">
        <w:rPr>
          <w:rFonts w:hint="eastAsia"/>
          <w:rtl/>
        </w:rPr>
        <w:t>ار</w:t>
      </w:r>
      <w:r w:rsidR="002B78E3">
        <w:rPr>
          <w:rtl/>
        </w:rPr>
        <w:t xml:space="preserve"> نف</w:t>
      </w:r>
      <w:r w:rsidR="002B78E3">
        <w:rPr>
          <w:rFonts w:hint="cs"/>
          <w:rtl/>
        </w:rPr>
        <w:t>ی</w:t>
      </w:r>
      <w:r w:rsidR="002B78E3">
        <w:rPr>
          <w:rFonts w:hint="eastAsia"/>
          <w:rtl/>
        </w:rPr>
        <w:t>س</w:t>
      </w:r>
      <w:r w:rsidR="002B78E3">
        <w:rPr>
          <w:rtl/>
        </w:rPr>
        <w:t xml:space="preserve"> «النقض» نقل م</w:t>
      </w:r>
      <w:r w:rsidR="002B78E3">
        <w:rPr>
          <w:rFonts w:hint="cs"/>
          <w:rtl/>
        </w:rPr>
        <w:t>ی</w:t>
      </w:r>
      <w:r w:rsidR="005349F2">
        <w:rPr>
          <w:rFonts w:hint="cs"/>
          <w:rtl/>
        </w:rPr>
        <w:t xml:space="preserve"> </w:t>
      </w:r>
      <w:r w:rsidR="002B78E3">
        <w:rPr>
          <w:rFonts w:hint="eastAsia"/>
          <w:rtl/>
        </w:rPr>
        <w:t>کن</w:t>
      </w:r>
      <w:r w:rsidR="002B78E3">
        <w:rPr>
          <w:rFonts w:hint="cs"/>
          <w:rtl/>
        </w:rPr>
        <w:t>ی</w:t>
      </w:r>
      <w:r w:rsidR="002B78E3">
        <w:rPr>
          <w:rFonts w:hint="eastAsia"/>
          <w:rtl/>
        </w:rPr>
        <w:t>م</w:t>
      </w:r>
      <w:r w:rsidR="002B78E3">
        <w:rPr>
          <w:rtl/>
        </w:rPr>
        <w:t>:</w:t>
      </w:r>
    </w:p>
    <w:p w:rsidR="002B78E3" w:rsidRDefault="002B78E3" w:rsidP="002B78E3">
      <w:pPr>
        <w:pStyle w:val="libFootnote"/>
        <w:rPr>
          <w:rtl/>
        </w:rPr>
      </w:pPr>
      <w:r>
        <w:rPr>
          <w:rFonts w:hint="eastAsia"/>
          <w:rtl/>
        </w:rPr>
        <w:t>«و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tl/>
        </w:rPr>
        <w:t xml:space="preserve"> الرضا با مامون اندر آن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نامه که بخط مامون نهاده است و خط عل</w:t>
      </w:r>
      <w:r>
        <w:rPr>
          <w:rFonts w:hint="cs"/>
          <w:rtl/>
        </w:rPr>
        <w:t>ی</w:t>
      </w:r>
      <w:r>
        <w:rPr>
          <w:rtl/>
        </w:rPr>
        <w:t xml:space="preserve"> بن موس</w:t>
      </w:r>
      <w:r>
        <w:rPr>
          <w:rFonts w:hint="cs"/>
          <w:rtl/>
        </w:rPr>
        <w:t>ی</w:t>
      </w:r>
      <w:r>
        <w:rPr>
          <w:rtl/>
        </w:rPr>
        <w:t xml:space="preserve"> الرضا </w:t>
      </w:r>
      <w:r w:rsidR="005349F2" w:rsidRPr="005349F2">
        <w:rPr>
          <w:rStyle w:val="libAlaemChar"/>
          <w:rtl/>
        </w:rPr>
        <w:t>عليهما‌السلام</w:t>
      </w:r>
      <w:r>
        <w:rPr>
          <w:rtl/>
        </w:rPr>
        <w:t xml:space="preserve"> بر آنجا نوشته است، او را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خوانده است و گفته است: «رض</w:t>
      </w:r>
      <w:r>
        <w:rPr>
          <w:rFonts w:hint="cs"/>
          <w:rtl/>
        </w:rPr>
        <w:t>ی</w:t>
      </w:r>
      <w:r>
        <w:rPr>
          <w:rtl/>
        </w:rPr>
        <w:t xml:space="preserve"> الله عنک و نفس</w:t>
      </w:r>
      <w:r>
        <w:rPr>
          <w:rFonts w:hint="cs"/>
          <w:rtl/>
        </w:rPr>
        <w:t>ی</w:t>
      </w:r>
      <w:r>
        <w:rPr>
          <w:rtl/>
        </w:rPr>
        <w:t xml:space="preserve"> فداک» پس اگر خلافت و امامت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را بود</w:t>
      </w:r>
      <w:r>
        <w:rPr>
          <w:rFonts w:hint="cs"/>
          <w:rtl/>
        </w:rPr>
        <w:t>ی</w:t>
      </w:r>
      <w:r>
        <w:rPr>
          <w:rtl/>
        </w:rPr>
        <w:t xml:space="preserve"> چرا روا داشتند</w:t>
      </w:r>
      <w:r>
        <w:rPr>
          <w:rFonts w:hint="cs"/>
          <w:rtl/>
        </w:rPr>
        <w:t>ی</w:t>
      </w:r>
      <w:r>
        <w:rPr>
          <w:rtl/>
        </w:rPr>
        <w:t xml:space="preserve"> که با ظالمان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همه تقرب کنند و به خلافت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اقرار دهند و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خوانند، خود گفتند</w:t>
      </w:r>
      <w:r>
        <w:rPr>
          <w:rFonts w:hint="cs"/>
          <w:rtl/>
        </w:rPr>
        <w:t>ی</w:t>
      </w:r>
      <w:r>
        <w:rPr>
          <w:rtl/>
        </w:rPr>
        <w:t xml:space="preserve"> حق ما را است و دعو</w:t>
      </w:r>
      <w:r>
        <w:rPr>
          <w:rFonts w:hint="cs"/>
          <w:rtl/>
        </w:rPr>
        <w:t>ی</w:t>
      </w:r>
      <w:r>
        <w:rPr>
          <w:rtl/>
        </w:rPr>
        <w:t xml:space="preserve"> بگردند</w:t>
      </w:r>
      <w:r>
        <w:rPr>
          <w:rFonts w:hint="cs"/>
          <w:rtl/>
        </w:rPr>
        <w:t>ی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نکردند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اگر شان بکشتند</w:t>
      </w:r>
      <w:r>
        <w:rPr>
          <w:rFonts w:hint="cs"/>
          <w:rtl/>
        </w:rPr>
        <w:t>ی</w:t>
      </w:r>
      <w:r>
        <w:rPr>
          <w:rtl/>
        </w:rPr>
        <w:t xml:space="preserve"> شه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بودند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چنانکه زکر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که در درختش بر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و جرج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که بدان زار</w:t>
      </w:r>
      <w:r>
        <w:rPr>
          <w:rFonts w:hint="cs"/>
          <w:rtl/>
        </w:rPr>
        <w:t>ی</w:t>
      </w:r>
      <w:r>
        <w:rPr>
          <w:rtl/>
        </w:rPr>
        <w:t xml:space="preserve"> عذابش کردند و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که بدان خوار</w:t>
      </w:r>
      <w:r>
        <w:rPr>
          <w:rFonts w:hint="cs"/>
          <w:rtl/>
        </w:rPr>
        <w:t>ی</w:t>
      </w:r>
      <w:r>
        <w:rPr>
          <w:rtl/>
        </w:rPr>
        <w:t xml:space="preserve"> بکشتندش و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معصومان حق را نپوشان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>.</w:t>
      </w:r>
    </w:p>
    <w:p w:rsidR="002B78E3" w:rsidRDefault="002B78E3" w:rsidP="00D57BBA">
      <w:pPr>
        <w:pStyle w:val="libFootnote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اما جواب:</w:t>
      </w:r>
      <w:r w:rsidR="00D57BBA">
        <w:rPr>
          <w:rFonts w:hint="cs"/>
          <w:rtl/>
        </w:rPr>
        <w:t xml:space="preserve">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فصل چون به انصاف و فهم تامل کنند، همه فوا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او حاصل شود و همه شبهات زائل گردد، ان شاء الله تعال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2B78E3" w:rsidRDefault="002B78E3" w:rsidP="00D57BBA">
      <w:pPr>
        <w:pStyle w:val="libFootnote"/>
        <w:rPr>
          <w:rtl/>
        </w:rPr>
      </w:pPr>
      <w:r>
        <w:rPr>
          <w:rFonts w:hint="eastAsia"/>
          <w:rtl/>
        </w:rPr>
        <w:t>اولا</w:t>
      </w:r>
      <w:r>
        <w:rPr>
          <w:rtl/>
        </w:rPr>
        <w:t xml:space="preserve">: آنچه رضا </w:t>
      </w:r>
      <w:r w:rsidR="005349F2" w:rsidRPr="005349F2">
        <w:rPr>
          <w:rStyle w:val="libAlaemChar"/>
          <w:rtl/>
        </w:rPr>
        <w:t>عليه‌السلام</w:t>
      </w:r>
      <w:r>
        <w:rPr>
          <w:rtl/>
        </w:rPr>
        <w:t xml:space="preserve"> با مامون سازگار</w:t>
      </w:r>
      <w:r>
        <w:rPr>
          <w:rFonts w:hint="cs"/>
          <w:rtl/>
        </w:rPr>
        <w:t>ی</w:t>
      </w:r>
      <w:r>
        <w:rPr>
          <w:rtl/>
        </w:rPr>
        <w:t xml:space="preserve"> کرد و خط نوشت و عهد بست، سر قصه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فراموش کردن، تا شبهه حاصل ن</w:t>
      </w:r>
      <w:r>
        <w:rPr>
          <w:rFonts w:hint="cs"/>
          <w:rtl/>
        </w:rPr>
        <w:t>ی</w:t>
      </w:r>
      <w:r>
        <w:rPr>
          <w:rFonts w:hint="eastAsia"/>
          <w:rtl/>
        </w:rPr>
        <w:t>امد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اولا مامون او را بخواند و بگفت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حق تراست و من رد خواهم کردن و تو اول</w:t>
      </w:r>
      <w:r>
        <w:rPr>
          <w:rFonts w:hint="cs"/>
          <w:rtl/>
        </w:rPr>
        <w:t>ی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tl/>
        </w:rPr>
        <w:t xml:space="preserve"> 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کار، به قرابت و علم و عصمت چنانکه معروف است از گفت و خط او</w:t>
      </w:r>
      <w:r>
        <w:rPr>
          <w:rFonts w:hint="eastAsia"/>
          <w:rtl/>
        </w:rPr>
        <w:t>،</w:t>
      </w:r>
      <w:r>
        <w:rPr>
          <w:rtl/>
        </w:rPr>
        <w:t xml:space="preserve"> پس اگر رضا </w:t>
      </w:r>
      <w:r w:rsidR="005349F2" w:rsidRPr="005349F2">
        <w:rPr>
          <w:rStyle w:val="libAlaemChar"/>
          <w:rtl/>
        </w:rPr>
        <w:t>عليه‌السلام</w:t>
      </w:r>
      <w:r>
        <w:rPr>
          <w:rtl/>
        </w:rPr>
        <w:t xml:space="preserve"> به لفظ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کو</w:t>
      </w:r>
      <w:r>
        <w:rPr>
          <w:rtl/>
        </w:rPr>
        <w:t xml:space="preserve"> تواضع</w:t>
      </w:r>
      <w:r>
        <w:rPr>
          <w:rFonts w:hint="cs"/>
          <w:rtl/>
        </w:rPr>
        <w:t>ی</w:t>
      </w:r>
      <w:r>
        <w:rPr>
          <w:rtl/>
        </w:rPr>
        <w:t xml:space="preserve"> کند تا به حق خود رسد، از عرف و عقل دور نباشد و از اصل و فضل و عقل او بد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نباشد و آنجا اگر رضا </w:t>
      </w:r>
      <w:r w:rsidR="005349F2" w:rsidRPr="005349F2">
        <w:rPr>
          <w:rStyle w:val="libAlaemChar"/>
          <w:rtl/>
        </w:rPr>
        <w:t>عليه‌السلام</w:t>
      </w:r>
      <w:r>
        <w:rPr>
          <w:rtl/>
        </w:rPr>
        <w:t xml:space="preserve"> او را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خوانده است درجه او را نقصان</w:t>
      </w:r>
      <w:r>
        <w:rPr>
          <w:rFonts w:hint="cs"/>
          <w:rtl/>
        </w:rPr>
        <w:t>ی</w:t>
      </w:r>
      <w:r>
        <w:rPr>
          <w:rtl/>
        </w:rPr>
        <w:t xml:space="preserve"> نکند نم</w:t>
      </w:r>
      <w:r>
        <w:rPr>
          <w:rFonts w:hint="cs"/>
          <w:rtl/>
        </w:rPr>
        <w:t>ی</w:t>
      </w:r>
      <w:r w:rsidR="005349F2">
        <w:rPr>
          <w:rFonts w:hint="cs"/>
          <w:rtl/>
        </w:rPr>
        <w:t xml:space="preserve"> 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که بار</w:t>
      </w:r>
      <w:r>
        <w:rPr>
          <w:rFonts w:hint="cs"/>
          <w:rtl/>
        </w:rPr>
        <w:t>ی</w:t>
      </w:r>
      <w:r>
        <w:rPr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در قرآن بتان را خدا م</w:t>
      </w:r>
      <w:r>
        <w:rPr>
          <w:rFonts w:hint="cs"/>
          <w:rtl/>
        </w:rPr>
        <w:t>ی</w:t>
      </w:r>
      <w:r w:rsidR="005349F2">
        <w:rPr>
          <w:rFonts w:hint="cs"/>
          <w:rtl/>
        </w:rPr>
        <w:t xml:space="preserve"> </w:t>
      </w:r>
      <w:r>
        <w:rPr>
          <w:rFonts w:hint="eastAsia"/>
          <w:rtl/>
        </w:rPr>
        <w:t>خواند،</w:t>
      </w:r>
      <w:r>
        <w:rPr>
          <w:rtl/>
        </w:rPr>
        <w:t xml:space="preserve"> چنان که گفته است </w:t>
      </w:r>
      <w:r w:rsidR="00D57BBA" w:rsidRPr="00D57BBA">
        <w:rPr>
          <w:rStyle w:val="libAlaemChar"/>
          <w:rFonts w:hint="cs"/>
          <w:rtl/>
        </w:rPr>
        <w:t>(</w:t>
      </w:r>
      <w:r w:rsidRPr="00D57BBA">
        <w:rPr>
          <w:rStyle w:val="libFootnoteAieChar"/>
          <w:rFonts w:hint="cs"/>
          <w:rtl/>
        </w:rPr>
        <w:t>یَ</w:t>
      </w:r>
      <w:r w:rsidRPr="00D57BBA">
        <w:rPr>
          <w:rStyle w:val="libFootnoteAieChar"/>
          <w:rFonts w:hint="eastAsia"/>
          <w:rtl/>
        </w:rPr>
        <w:t>جْعَلُونَ</w:t>
      </w:r>
      <w:r w:rsidRPr="00D57BBA">
        <w:rPr>
          <w:rStyle w:val="libFootnoteAieChar"/>
          <w:rtl/>
        </w:rPr>
        <w:t xml:space="preserve"> مَعَ اللَّهِ إِلهاً آخَرَ</w:t>
      </w:r>
      <w:r w:rsidR="00D57BBA" w:rsidRPr="00D57BBA">
        <w:rPr>
          <w:rStyle w:val="libAlaemChar"/>
          <w:rFonts w:hint="cs"/>
          <w:rtl/>
        </w:rPr>
        <w:t>)</w:t>
      </w:r>
    </w:p>
    <w:p w:rsidR="002B78E3" w:rsidRDefault="002B78E3" w:rsidP="002B78E3">
      <w:pPr>
        <w:pStyle w:val="libFootnote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گفته:</w:t>
      </w:r>
    </w:p>
    <w:p w:rsidR="00D57BBA" w:rsidRDefault="00D57BBA" w:rsidP="00D57BBA">
      <w:pPr>
        <w:pStyle w:val="libFootnote"/>
        <w:rPr>
          <w:rFonts w:hint="cs"/>
          <w:rtl/>
        </w:rPr>
      </w:pPr>
      <w:r w:rsidRPr="00D57BBA">
        <w:rPr>
          <w:rStyle w:val="libAlaemChar"/>
          <w:rFonts w:hint="cs"/>
          <w:rtl/>
        </w:rPr>
        <w:t>(</w:t>
      </w:r>
      <w:r w:rsidR="002B78E3" w:rsidRPr="00D57BBA">
        <w:rPr>
          <w:rStyle w:val="libFootnoteAieChar"/>
          <w:rFonts w:hint="eastAsia"/>
          <w:rtl/>
        </w:rPr>
        <w:t>وَ</w:t>
      </w:r>
      <w:r w:rsidR="002B78E3" w:rsidRPr="00D57BBA">
        <w:rPr>
          <w:rStyle w:val="libFootnoteAieChar"/>
          <w:rtl/>
        </w:rPr>
        <w:t xml:space="preserve"> مَنْ </w:t>
      </w:r>
      <w:r w:rsidR="002B78E3" w:rsidRPr="00D57BBA">
        <w:rPr>
          <w:rStyle w:val="libFootnoteAieChar"/>
          <w:rFonts w:hint="cs"/>
          <w:rtl/>
        </w:rPr>
        <w:t>یَ</w:t>
      </w:r>
      <w:r w:rsidR="002B78E3" w:rsidRPr="00D57BBA">
        <w:rPr>
          <w:rStyle w:val="libFootnoteAieChar"/>
          <w:rFonts w:hint="eastAsia"/>
          <w:rtl/>
        </w:rPr>
        <w:t>دْعُ</w:t>
      </w:r>
      <w:r w:rsidR="002B78E3" w:rsidRPr="00D57BBA">
        <w:rPr>
          <w:rStyle w:val="libFootnoteAieChar"/>
          <w:rtl/>
        </w:rPr>
        <w:t xml:space="preserve"> مَعَ اللَّهِ إِلهاً آخَرَ لا بُرْهانَ لَهُ بِهِ</w:t>
      </w:r>
      <w:r w:rsidRPr="00D57BBA">
        <w:rPr>
          <w:rStyle w:val="libAlaemChar"/>
          <w:rFonts w:hint="cs"/>
          <w:rtl/>
        </w:rPr>
        <w:t>)</w:t>
      </w:r>
      <w:r w:rsidR="002B78E3">
        <w:rPr>
          <w:rtl/>
        </w:rPr>
        <w:t xml:space="preserve"> اگر روا باشد که خدا</w:t>
      </w:r>
      <w:r w:rsidR="002B78E3">
        <w:rPr>
          <w:rFonts w:hint="cs"/>
          <w:rtl/>
        </w:rPr>
        <w:t>ی</w:t>
      </w:r>
      <w:r w:rsidR="002B78E3">
        <w:rPr>
          <w:rtl/>
        </w:rPr>
        <w:t xml:space="preserve"> تعال</w:t>
      </w:r>
      <w:r w:rsidR="002B78E3">
        <w:rPr>
          <w:rFonts w:hint="cs"/>
          <w:rtl/>
        </w:rPr>
        <w:t>ی</w:t>
      </w:r>
      <w:r w:rsidR="002B78E3">
        <w:rPr>
          <w:rtl/>
        </w:rPr>
        <w:t xml:space="preserve"> بتان را «اله» خوانده روا باشد که رضا </w:t>
      </w:r>
      <w:r w:rsidR="005349F2" w:rsidRPr="005349F2">
        <w:rPr>
          <w:rStyle w:val="libAlaemChar"/>
          <w:rtl/>
        </w:rPr>
        <w:t>عليه‌السلام</w:t>
      </w:r>
      <w:r w:rsidR="002B78E3">
        <w:rPr>
          <w:rtl/>
        </w:rPr>
        <w:t xml:space="preserve"> مامون را ام</w:t>
      </w:r>
      <w:r w:rsidR="002B78E3">
        <w:rPr>
          <w:rFonts w:hint="cs"/>
          <w:rtl/>
        </w:rPr>
        <w:t>ی</w:t>
      </w:r>
      <w:r w:rsidR="002B78E3">
        <w:rPr>
          <w:rFonts w:hint="eastAsia"/>
          <w:rtl/>
        </w:rPr>
        <w:t>رالمومن</w:t>
      </w:r>
      <w:r w:rsidR="002B78E3">
        <w:rPr>
          <w:rFonts w:hint="cs"/>
          <w:rtl/>
        </w:rPr>
        <w:t>ی</w:t>
      </w:r>
      <w:r w:rsidR="002B78E3">
        <w:rPr>
          <w:rFonts w:hint="eastAsia"/>
          <w:rtl/>
        </w:rPr>
        <w:t>ن</w:t>
      </w:r>
      <w:r w:rsidR="002B78E3">
        <w:rPr>
          <w:rtl/>
        </w:rPr>
        <w:t xml:space="preserve"> خواند و نقصان امامت او نباشد و ام</w:t>
      </w:r>
      <w:r w:rsidR="002B78E3">
        <w:rPr>
          <w:rFonts w:hint="cs"/>
          <w:rtl/>
        </w:rPr>
        <w:t>ی</w:t>
      </w:r>
      <w:r w:rsidR="002B78E3">
        <w:rPr>
          <w:rFonts w:hint="eastAsia"/>
          <w:rtl/>
        </w:rPr>
        <w:t>رالمومن</w:t>
      </w:r>
      <w:r w:rsidR="002B78E3">
        <w:rPr>
          <w:rFonts w:hint="cs"/>
          <w:rtl/>
        </w:rPr>
        <w:t>ی</w:t>
      </w:r>
      <w:r w:rsidR="002B78E3">
        <w:rPr>
          <w:rFonts w:hint="eastAsia"/>
          <w:rtl/>
        </w:rPr>
        <w:t>ن</w:t>
      </w:r>
      <w:r w:rsidR="002B78E3">
        <w:rPr>
          <w:rtl/>
        </w:rPr>
        <w:t xml:space="preserve"> آن باشد، که باشد، نه آنکه که خوانندش و خدا</w:t>
      </w:r>
      <w:r w:rsidR="002B78E3">
        <w:rPr>
          <w:rFonts w:hint="cs"/>
          <w:rtl/>
        </w:rPr>
        <w:t>ی</w:t>
      </w:r>
      <w:r w:rsidR="002B78E3">
        <w:rPr>
          <w:rtl/>
        </w:rPr>
        <w:t xml:space="preserve"> آن با</w:t>
      </w:r>
      <w:r w:rsidR="002B78E3">
        <w:rPr>
          <w:rFonts w:hint="eastAsia"/>
          <w:rtl/>
        </w:rPr>
        <w:t>شد،</w:t>
      </w:r>
      <w:r w:rsidR="002B78E3">
        <w:rPr>
          <w:rtl/>
        </w:rPr>
        <w:t xml:space="preserve"> که باشد، نه آنکه خوانندش، تا با </w:t>
      </w:r>
      <w:r w:rsidR="002B78E3">
        <w:rPr>
          <w:rFonts w:hint="cs"/>
          <w:rtl/>
        </w:rPr>
        <w:t>ی</w:t>
      </w:r>
      <w:r w:rsidR="002B78E3">
        <w:rPr>
          <w:rFonts w:hint="eastAsia"/>
          <w:rtl/>
        </w:rPr>
        <w:t>کد</w:t>
      </w:r>
      <w:r w:rsidR="002B78E3">
        <w:rPr>
          <w:rFonts w:hint="cs"/>
          <w:rtl/>
        </w:rPr>
        <w:t>ی</w:t>
      </w:r>
      <w:r w:rsidR="002B78E3">
        <w:rPr>
          <w:rFonts w:hint="eastAsia"/>
          <w:rtl/>
        </w:rPr>
        <w:t>گر</w:t>
      </w:r>
      <w:r w:rsidR="002B78E3">
        <w:rPr>
          <w:rtl/>
        </w:rPr>
        <w:t xml:space="preserve"> ق</w:t>
      </w:r>
      <w:r w:rsidR="002B78E3">
        <w:rPr>
          <w:rFonts w:hint="cs"/>
          <w:rtl/>
        </w:rPr>
        <w:t>ی</w:t>
      </w:r>
      <w:r w:rsidR="002B78E3">
        <w:rPr>
          <w:rFonts w:hint="eastAsia"/>
          <w:rtl/>
        </w:rPr>
        <w:t>اس</w:t>
      </w:r>
      <w:r w:rsidR="002B78E3">
        <w:rPr>
          <w:rtl/>
        </w:rPr>
        <w:t xml:space="preserve"> کند تا شبهه زا</w:t>
      </w:r>
      <w:r w:rsidR="002B78E3">
        <w:rPr>
          <w:rFonts w:hint="cs"/>
          <w:rtl/>
        </w:rPr>
        <w:t>ی</w:t>
      </w:r>
      <w:r w:rsidR="002B78E3">
        <w:rPr>
          <w:rFonts w:hint="eastAsia"/>
          <w:rtl/>
        </w:rPr>
        <w:t>ل</w:t>
      </w:r>
      <w:r w:rsidR="002B78E3">
        <w:rPr>
          <w:rtl/>
        </w:rPr>
        <w:t xml:space="preserve"> شود و هم </w:t>
      </w:r>
      <w:r w:rsidR="002B78E3">
        <w:rPr>
          <w:rtl/>
        </w:rPr>
        <w:lastRenderedPageBreak/>
        <w:t>چن</w:t>
      </w:r>
      <w:r w:rsidR="002B78E3">
        <w:rPr>
          <w:rFonts w:hint="cs"/>
          <w:rtl/>
        </w:rPr>
        <w:t>ی</w:t>
      </w:r>
      <w:r w:rsidR="002B78E3">
        <w:rPr>
          <w:rFonts w:hint="eastAsia"/>
          <w:rtl/>
        </w:rPr>
        <w:t>ن</w:t>
      </w:r>
      <w:r w:rsidR="002B78E3">
        <w:rPr>
          <w:rtl/>
        </w:rPr>
        <w:t xml:space="preserve"> حکا</w:t>
      </w:r>
      <w:r w:rsidR="002B78E3">
        <w:rPr>
          <w:rFonts w:hint="cs"/>
          <w:rtl/>
        </w:rPr>
        <w:t>ی</w:t>
      </w:r>
      <w:r w:rsidR="002B78E3">
        <w:rPr>
          <w:rFonts w:hint="eastAsia"/>
          <w:rtl/>
        </w:rPr>
        <w:t>ت</w:t>
      </w:r>
      <w:r w:rsidR="002B78E3">
        <w:rPr>
          <w:rtl/>
        </w:rPr>
        <w:t xml:space="preserve"> م</w:t>
      </w:r>
      <w:r w:rsidR="002B78E3">
        <w:rPr>
          <w:rFonts w:hint="cs"/>
          <w:rtl/>
        </w:rPr>
        <w:t>ی</w:t>
      </w:r>
      <w:r w:rsidR="005349F2">
        <w:rPr>
          <w:rFonts w:hint="cs"/>
          <w:rtl/>
        </w:rPr>
        <w:t xml:space="preserve"> </w:t>
      </w:r>
      <w:r w:rsidR="002B78E3">
        <w:rPr>
          <w:rFonts w:hint="eastAsia"/>
          <w:rtl/>
        </w:rPr>
        <w:t>کند</w:t>
      </w:r>
      <w:r w:rsidR="002B78E3">
        <w:rPr>
          <w:rtl/>
        </w:rPr>
        <w:t xml:space="preserve"> در قرآن مج</w:t>
      </w:r>
      <w:r w:rsidR="002B78E3">
        <w:rPr>
          <w:rFonts w:hint="cs"/>
          <w:rtl/>
        </w:rPr>
        <w:t>ی</w:t>
      </w:r>
      <w:r w:rsidR="002B78E3">
        <w:rPr>
          <w:rFonts w:hint="eastAsia"/>
          <w:rtl/>
        </w:rPr>
        <w:t>د</w:t>
      </w:r>
      <w:r w:rsidR="002B78E3">
        <w:rPr>
          <w:rtl/>
        </w:rPr>
        <w:t xml:space="preserve"> از </w:t>
      </w:r>
      <w:r w:rsidR="002B78E3">
        <w:rPr>
          <w:rFonts w:hint="cs"/>
          <w:rtl/>
        </w:rPr>
        <w:t>ی</w:t>
      </w:r>
      <w:r w:rsidR="002B78E3">
        <w:rPr>
          <w:rFonts w:hint="eastAsia"/>
          <w:rtl/>
        </w:rPr>
        <w:t>وسف</w:t>
      </w:r>
      <w:r w:rsidR="002B78E3">
        <w:rPr>
          <w:rtl/>
        </w:rPr>
        <w:t xml:space="preserve"> پ</w:t>
      </w:r>
      <w:r w:rsidR="002B78E3">
        <w:rPr>
          <w:rFonts w:hint="cs"/>
          <w:rtl/>
        </w:rPr>
        <w:t>ی</w:t>
      </w:r>
      <w:r w:rsidR="002B78E3">
        <w:rPr>
          <w:rFonts w:hint="eastAsia"/>
          <w:rtl/>
        </w:rPr>
        <w:t>غمبر</w:t>
      </w:r>
      <w:r w:rsidR="002B78E3">
        <w:rPr>
          <w:rtl/>
        </w:rPr>
        <w:t xml:space="preserve"> </w:t>
      </w:r>
      <w:r w:rsidR="005349F2" w:rsidRPr="005349F2">
        <w:rPr>
          <w:rStyle w:val="libAlaemChar"/>
          <w:rtl/>
        </w:rPr>
        <w:t>عليه‌السلام</w:t>
      </w:r>
      <w:r w:rsidR="002B78E3">
        <w:rPr>
          <w:rtl/>
        </w:rPr>
        <w:t xml:space="preserve"> که در زندان بود کافران را به خدا</w:t>
      </w:r>
      <w:r w:rsidR="002B78E3">
        <w:rPr>
          <w:rFonts w:hint="cs"/>
          <w:rtl/>
        </w:rPr>
        <w:t>ی</w:t>
      </w:r>
      <w:r w:rsidR="002B78E3">
        <w:rPr>
          <w:rtl/>
        </w:rPr>
        <w:t xml:space="preserve"> تعال</w:t>
      </w:r>
      <w:r w:rsidR="002B78E3">
        <w:rPr>
          <w:rFonts w:hint="cs"/>
          <w:rtl/>
        </w:rPr>
        <w:t>ی</w:t>
      </w:r>
      <w:r w:rsidR="002B78E3">
        <w:rPr>
          <w:rtl/>
        </w:rPr>
        <w:t xml:space="preserve"> م</w:t>
      </w:r>
      <w:r w:rsidR="002B78E3">
        <w:rPr>
          <w:rFonts w:hint="cs"/>
          <w:rtl/>
        </w:rPr>
        <w:t>ی</w:t>
      </w:r>
      <w:r w:rsidR="005349F2">
        <w:rPr>
          <w:rFonts w:hint="cs"/>
          <w:rtl/>
        </w:rPr>
        <w:t xml:space="preserve"> </w:t>
      </w:r>
      <w:r w:rsidR="002B78E3">
        <w:rPr>
          <w:rFonts w:hint="eastAsia"/>
          <w:rtl/>
        </w:rPr>
        <w:t>خواند</w:t>
      </w:r>
      <w:r w:rsidR="002B78E3">
        <w:rPr>
          <w:rtl/>
        </w:rPr>
        <w:t xml:space="preserve"> بد</w:t>
      </w:r>
      <w:r w:rsidR="002B78E3">
        <w:rPr>
          <w:rFonts w:hint="cs"/>
          <w:rtl/>
        </w:rPr>
        <w:t>ی</w:t>
      </w:r>
      <w:r w:rsidR="002B78E3">
        <w:rPr>
          <w:rFonts w:hint="eastAsia"/>
          <w:rtl/>
        </w:rPr>
        <w:t>ن</w:t>
      </w:r>
      <w:r w:rsidR="002B78E3">
        <w:rPr>
          <w:rtl/>
        </w:rPr>
        <w:t xml:space="preserve"> لفظ </w:t>
      </w:r>
      <w:r w:rsidRPr="00D57BBA">
        <w:rPr>
          <w:rStyle w:val="libAlaemChar"/>
          <w:rFonts w:hint="cs"/>
          <w:rtl/>
        </w:rPr>
        <w:t>(</w:t>
      </w:r>
      <w:r w:rsidR="002B78E3" w:rsidRPr="00D57BBA">
        <w:rPr>
          <w:rStyle w:val="libFootnoteAieChar"/>
          <w:rFonts w:hint="cs"/>
          <w:rtl/>
        </w:rPr>
        <w:t>ی</w:t>
      </w:r>
      <w:r w:rsidR="002B78E3" w:rsidRPr="00D57BBA">
        <w:rPr>
          <w:rStyle w:val="libFootnoteAieChar"/>
          <w:rFonts w:hint="eastAsia"/>
          <w:rtl/>
        </w:rPr>
        <w:t>ا</w:t>
      </w:r>
      <w:r w:rsidR="002B78E3" w:rsidRPr="00D57BBA">
        <w:rPr>
          <w:rStyle w:val="libFootnoteAieChar"/>
          <w:rtl/>
        </w:rPr>
        <w:t xml:space="preserve"> صاحِبَ</w:t>
      </w:r>
      <w:r w:rsidR="002B78E3" w:rsidRPr="00D57BBA">
        <w:rPr>
          <w:rStyle w:val="libFootnoteAieChar"/>
          <w:rFonts w:hint="cs"/>
          <w:rtl/>
        </w:rPr>
        <w:t>یِ</w:t>
      </w:r>
      <w:r w:rsidR="002B78E3" w:rsidRPr="00D57BBA">
        <w:rPr>
          <w:rStyle w:val="libFootnoteAieChar"/>
          <w:rtl/>
        </w:rPr>
        <w:t xml:space="preserve"> السِّجْنِ أَ أَرْبابٌ مُتَفَرِّقُونَ خَ</w:t>
      </w:r>
      <w:r w:rsidR="002B78E3" w:rsidRPr="00D57BBA">
        <w:rPr>
          <w:rStyle w:val="libFootnoteAieChar"/>
          <w:rFonts w:hint="cs"/>
          <w:rtl/>
        </w:rPr>
        <w:t>یْ</w:t>
      </w:r>
      <w:r w:rsidR="002B78E3" w:rsidRPr="00D57BBA">
        <w:rPr>
          <w:rStyle w:val="libFootnoteAieChar"/>
          <w:rFonts w:hint="eastAsia"/>
          <w:rtl/>
        </w:rPr>
        <w:t>رٌ</w:t>
      </w:r>
      <w:r w:rsidR="002B78E3" w:rsidRPr="00D57BBA">
        <w:rPr>
          <w:rStyle w:val="libFootnoteAieChar"/>
          <w:rtl/>
        </w:rPr>
        <w:t xml:space="preserve"> أَمِ اللّ</w:t>
      </w:r>
      <w:r w:rsidR="002B78E3" w:rsidRPr="00D57BBA">
        <w:rPr>
          <w:rStyle w:val="libFootnoteAieChar"/>
          <w:rFonts w:hint="eastAsia"/>
          <w:rtl/>
        </w:rPr>
        <w:t>َهُ</w:t>
      </w:r>
      <w:r w:rsidR="002B78E3" w:rsidRPr="00D57BBA">
        <w:rPr>
          <w:rStyle w:val="libFootnoteAieChar"/>
          <w:rtl/>
        </w:rPr>
        <w:t xml:space="preserve"> الْواحِدُ الْقَهَّارُ</w:t>
      </w:r>
      <w:r w:rsidRPr="00D57BBA">
        <w:rPr>
          <w:rStyle w:val="libAlaemChar"/>
          <w:rFonts w:hint="cs"/>
          <w:rtl/>
        </w:rPr>
        <w:t>)</w:t>
      </w:r>
      <w:r w:rsidR="002B78E3">
        <w:rPr>
          <w:rtl/>
        </w:rPr>
        <w:t xml:space="preserve"> معن</w:t>
      </w:r>
      <w:r w:rsidR="002B78E3">
        <w:rPr>
          <w:rFonts w:hint="cs"/>
          <w:rtl/>
        </w:rPr>
        <w:t>ی</w:t>
      </w:r>
      <w:r w:rsidR="002B78E3">
        <w:rPr>
          <w:rtl/>
        </w:rPr>
        <w:t xml:space="preserve"> آن است که خدا</w:t>
      </w:r>
      <w:r w:rsidR="002B78E3">
        <w:rPr>
          <w:rFonts w:hint="cs"/>
          <w:rtl/>
        </w:rPr>
        <w:t>ی</w:t>
      </w:r>
      <w:r w:rsidR="002B78E3">
        <w:rPr>
          <w:rFonts w:hint="eastAsia"/>
          <w:rtl/>
        </w:rPr>
        <w:t>ان</w:t>
      </w:r>
      <w:r w:rsidR="002B78E3">
        <w:rPr>
          <w:rtl/>
        </w:rPr>
        <w:t xml:space="preserve"> پراکنده بهترند </w:t>
      </w:r>
      <w:r w:rsidR="002B78E3">
        <w:rPr>
          <w:rFonts w:hint="cs"/>
          <w:rtl/>
        </w:rPr>
        <w:t>ی</w:t>
      </w:r>
      <w:r w:rsidR="002B78E3">
        <w:rPr>
          <w:rFonts w:hint="eastAsia"/>
          <w:rtl/>
        </w:rPr>
        <w:t>ا</w:t>
      </w:r>
      <w:r w:rsidR="002B78E3">
        <w:rPr>
          <w:rtl/>
        </w:rPr>
        <w:t xml:space="preserve"> آن خدا که </w:t>
      </w:r>
      <w:r w:rsidR="002B78E3">
        <w:rPr>
          <w:rFonts w:hint="cs"/>
          <w:rtl/>
        </w:rPr>
        <w:t>ی</w:t>
      </w:r>
      <w:r w:rsidR="002B78E3">
        <w:rPr>
          <w:rFonts w:hint="eastAsia"/>
          <w:rtl/>
        </w:rPr>
        <w:t>ک</w:t>
      </w:r>
      <w:r w:rsidR="002B78E3">
        <w:rPr>
          <w:rFonts w:hint="cs"/>
          <w:rtl/>
        </w:rPr>
        <w:t>ی</w:t>
      </w:r>
      <w:r w:rsidR="002B78E3">
        <w:rPr>
          <w:rtl/>
        </w:rPr>
        <w:t xml:space="preserve"> است؟ </w:t>
      </w:r>
    </w:p>
    <w:p w:rsidR="002B78E3" w:rsidRDefault="002B78E3" w:rsidP="00D57BBA">
      <w:pPr>
        <w:pStyle w:val="libFootnote"/>
        <w:rPr>
          <w:rtl/>
        </w:rPr>
      </w:pPr>
      <w:r>
        <w:rPr>
          <w:rtl/>
        </w:rPr>
        <w:t>چه م</w:t>
      </w:r>
      <w:r>
        <w:rPr>
          <w:rFonts w:hint="cs"/>
          <w:rtl/>
        </w:rPr>
        <w:t>ی</w:t>
      </w:r>
      <w:r w:rsidR="005349F2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خواجه انتقال</w:t>
      </w:r>
      <w:r>
        <w:rPr>
          <w:rFonts w:hint="cs"/>
          <w:rtl/>
        </w:rPr>
        <w:t>ی</w:t>
      </w:r>
      <w:r>
        <w:rPr>
          <w:rtl/>
        </w:rPr>
        <w:t xml:space="preserve"> درا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کلمه که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</w:t>
      </w:r>
      <w:r w:rsidR="005349F2" w:rsidRPr="005349F2">
        <w:rPr>
          <w:rStyle w:val="libAlaemChar"/>
          <w:rtl/>
        </w:rPr>
        <w:t>عليه‌السلام</w:t>
      </w:r>
      <w:r>
        <w:rPr>
          <w:rtl/>
        </w:rPr>
        <w:t xml:space="preserve"> آنها را به خدائ</w:t>
      </w:r>
      <w:r>
        <w:rPr>
          <w:rFonts w:hint="cs"/>
          <w:rtl/>
        </w:rPr>
        <w:t>ی</w:t>
      </w:r>
      <w:r>
        <w:rPr>
          <w:rtl/>
        </w:rPr>
        <w:t xml:space="preserve"> نشا</w:t>
      </w:r>
      <w:r>
        <w:rPr>
          <w:rFonts w:hint="cs"/>
          <w:rtl/>
        </w:rPr>
        <w:t>ی</w:t>
      </w:r>
      <w:r>
        <w:rPr>
          <w:rFonts w:hint="eastAsia"/>
          <w:rtl/>
        </w:rPr>
        <w:t>ند،</w:t>
      </w:r>
      <w:r>
        <w:rPr>
          <w:rtl/>
        </w:rPr>
        <w:t xml:space="preserve"> خدا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349F2">
        <w:rPr>
          <w:rFonts w:hint="cs"/>
          <w:rtl/>
        </w:rPr>
        <w:t xml:space="preserve"> </w:t>
      </w:r>
      <w:r>
        <w:rPr>
          <w:rFonts w:hint="eastAsia"/>
          <w:rtl/>
        </w:rPr>
        <w:t>خواند،</w:t>
      </w:r>
      <w:r>
        <w:rPr>
          <w:rtl/>
        </w:rPr>
        <w:t xml:space="preserve"> نه نبوت او را نقصان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349F2">
        <w:rPr>
          <w:rFonts w:hint="cs"/>
          <w:rtl/>
        </w:rPr>
        <w:t xml:space="preserve"> </w:t>
      </w:r>
      <w:r>
        <w:rPr>
          <w:rFonts w:hint="eastAsia"/>
          <w:rtl/>
        </w:rPr>
        <w:t>کند</w:t>
      </w:r>
      <w:r>
        <w:rPr>
          <w:rtl/>
        </w:rPr>
        <w:t xml:space="preserve"> و نه بدان قول خدائ</w:t>
      </w:r>
      <w:r>
        <w:rPr>
          <w:rFonts w:hint="cs"/>
          <w:rtl/>
        </w:rPr>
        <w:t>ی</w:t>
      </w:r>
      <w:r>
        <w:rPr>
          <w:rtl/>
        </w:rPr>
        <w:t xml:space="preserve"> بد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درست م</w:t>
      </w:r>
      <w:r>
        <w:rPr>
          <w:rFonts w:hint="cs"/>
          <w:rtl/>
        </w:rPr>
        <w:t>ی</w:t>
      </w:r>
      <w:r w:rsidR="005349F2">
        <w:rPr>
          <w:rFonts w:hint="cs"/>
          <w:rtl/>
        </w:rPr>
        <w:t xml:space="preserve"> </w:t>
      </w:r>
      <w:r>
        <w:rPr>
          <w:rFonts w:hint="eastAsia"/>
          <w:rtl/>
        </w:rPr>
        <w:t>شود،</w:t>
      </w:r>
      <w:r>
        <w:rPr>
          <w:rtl/>
        </w:rPr>
        <w:t xml:space="preserve"> پس اگر عل</w:t>
      </w:r>
      <w:r>
        <w:rPr>
          <w:rFonts w:hint="cs"/>
          <w:rtl/>
        </w:rPr>
        <w:t>ی</w:t>
      </w:r>
      <w:r>
        <w:rPr>
          <w:rtl/>
        </w:rPr>
        <w:t xml:space="preserve"> بن موس</w:t>
      </w:r>
      <w:r>
        <w:rPr>
          <w:rFonts w:hint="cs"/>
          <w:rtl/>
        </w:rPr>
        <w:t>ی</w:t>
      </w:r>
      <w:r>
        <w:rPr>
          <w:rtl/>
        </w:rPr>
        <w:t xml:space="preserve"> الرضا </w:t>
      </w:r>
      <w:r w:rsidR="005349F2" w:rsidRPr="005349F2">
        <w:rPr>
          <w:rStyle w:val="libAlaemChar"/>
          <w:rtl/>
        </w:rPr>
        <w:t>عليهما‌السلام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مامون را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خواند، نه عصمت او را خلل</w:t>
      </w:r>
      <w:r>
        <w:rPr>
          <w:rFonts w:hint="cs"/>
          <w:rtl/>
        </w:rPr>
        <w:t>ی</w:t>
      </w:r>
      <w:r>
        <w:rPr>
          <w:rtl/>
        </w:rPr>
        <w:t xml:space="preserve"> باشد و نه و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شود تا آن را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کند، تا شبهه زائل شود و الفاظ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که بر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تواضع رضا </w:t>
      </w:r>
      <w:r w:rsidR="005349F2" w:rsidRPr="005349F2">
        <w:rPr>
          <w:rStyle w:val="libAlaemChar"/>
          <w:rtl/>
        </w:rPr>
        <w:t>عليه‌السلام</w:t>
      </w:r>
      <w:r>
        <w:rPr>
          <w:rtl/>
        </w:rPr>
        <w:t xml:space="preserve"> اجراء کرده است چون مامون او را اکرام کند و شفقت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خدمت ها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اندازه کند و در حق او کلمات</w:t>
      </w:r>
      <w:r>
        <w:rPr>
          <w:rFonts w:hint="cs"/>
          <w:rtl/>
        </w:rPr>
        <w:t>ی</w:t>
      </w:r>
      <w:r>
        <w:rPr>
          <w:rtl/>
        </w:rPr>
        <w:t xml:space="preserve"> اجراء کند که مانند آن در حق کس</w:t>
      </w:r>
      <w:r>
        <w:rPr>
          <w:rFonts w:hint="cs"/>
          <w:rtl/>
        </w:rPr>
        <w:t>ی</w:t>
      </w:r>
      <w:r>
        <w:rPr>
          <w:rtl/>
        </w:rPr>
        <w:t xml:space="preserve"> نگفته باشد، اولا رضاش خواند و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«</w:t>
      </w:r>
      <w:r w:rsidRPr="00D57BBA">
        <w:rPr>
          <w:rStyle w:val="libFootnoteBoldChar"/>
          <w:rtl/>
        </w:rPr>
        <w:t>اللَّهُ أَعْلَمُ حَ</w:t>
      </w:r>
      <w:r w:rsidRPr="00D57BBA">
        <w:rPr>
          <w:rStyle w:val="libFootnoteBoldChar"/>
          <w:rFonts w:hint="cs"/>
          <w:rtl/>
        </w:rPr>
        <w:t>یْ</w:t>
      </w:r>
      <w:r w:rsidRPr="00D57BBA">
        <w:rPr>
          <w:rStyle w:val="libFootnoteBoldChar"/>
          <w:rFonts w:hint="eastAsia"/>
          <w:rtl/>
        </w:rPr>
        <w:t>ثُ</w:t>
      </w:r>
      <w:r w:rsidRPr="00D57BBA">
        <w:rPr>
          <w:rStyle w:val="libFootnoteBoldChar"/>
          <w:rtl/>
        </w:rPr>
        <w:t xml:space="preserve"> </w:t>
      </w:r>
      <w:r w:rsidRPr="00D57BBA">
        <w:rPr>
          <w:rStyle w:val="libFootnoteBoldChar"/>
          <w:rFonts w:hint="cs"/>
          <w:rtl/>
        </w:rPr>
        <w:t>یَ</w:t>
      </w:r>
      <w:r w:rsidRPr="00D57BBA">
        <w:rPr>
          <w:rStyle w:val="libFootnoteBoldChar"/>
          <w:rFonts w:hint="eastAsia"/>
          <w:rtl/>
        </w:rPr>
        <w:t>جْعَلُ</w:t>
      </w:r>
      <w:r w:rsidRPr="00D57BBA">
        <w:rPr>
          <w:rStyle w:val="libFootnoteBoldChar"/>
          <w:rtl/>
        </w:rPr>
        <w:t xml:space="preserve"> رِسالَتَهُ</w:t>
      </w:r>
      <w:r>
        <w:rPr>
          <w:rtl/>
        </w:rPr>
        <w:t xml:space="preserve">» شرف و فضل و اصل او را، بر ملاء قوم شرح دهد اگر رضا </w:t>
      </w:r>
      <w:r w:rsidR="005349F2" w:rsidRPr="005349F2">
        <w:rPr>
          <w:rStyle w:val="libAlaemChar"/>
          <w:rtl/>
        </w:rPr>
        <w:t>عليه‌السلام</w:t>
      </w:r>
      <w:r>
        <w:rPr>
          <w:rtl/>
        </w:rPr>
        <w:t xml:space="preserve"> بر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تواضع و کرم مکافات آن کلما</w:t>
      </w:r>
      <w:r>
        <w:rPr>
          <w:rFonts w:hint="eastAsia"/>
          <w:rtl/>
        </w:rPr>
        <w:t>ت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نه نقصان مرتبه رضا </w:t>
      </w:r>
      <w:r w:rsidR="005349F2" w:rsidRPr="005349F2">
        <w:rPr>
          <w:rStyle w:val="libAlaemChar"/>
          <w:rtl/>
        </w:rPr>
        <w:t>عليه‌السلام</w:t>
      </w:r>
      <w:r>
        <w:rPr>
          <w:rtl/>
        </w:rPr>
        <w:t xml:space="preserve"> باشد و نه ز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Fonts w:hint="cs"/>
          <w:rtl/>
        </w:rPr>
        <w:t>ی</w:t>
      </w:r>
      <w:r>
        <w:rPr>
          <w:rtl/>
        </w:rPr>
        <w:t xml:space="preserve"> درجه مامون.</w:t>
      </w:r>
    </w:p>
    <w:p w:rsidR="002B78E3" w:rsidRDefault="002B78E3" w:rsidP="002B78E3">
      <w:pPr>
        <w:pStyle w:val="libFootnote"/>
        <w:rPr>
          <w:rtl/>
        </w:rPr>
      </w:pPr>
      <w:r>
        <w:rPr>
          <w:rFonts w:hint="eastAsia"/>
          <w:rtl/>
        </w:rPr>
        <w:t>«النقض</w:t>
      </w:r>
      <w:r>
        <w:rPr>
          <w:rtl/>
        </w:rPr>
        <w:t xml:space="preserve"> ص 363 – 362.»</w:t>
      </w:r>
    </w:p>
    <w:p w:rsidR="002B78E3" w:rsidRDefault="003700A5" w:rsidP="00D57BBA">
      <w:pPr>
        <w:pStyle w:val="libFootnote"/>
        <w:rPr>
          <w:rtl/>
        </w:rPr>
      </w:pPr>
      <w:r>
        <w:rPr>
          <w:rtl/>
        </w:rPr>
        <w:t>(</w:t>
      </w:r>
      <w:r w:rsidR="002B78E3">
        <w:rPr>
          <w:rtl/>
        </w:rPr>
        <w:t>21</w:t>
      </w:r>
      <w:r>
        <w:rPr>
          <w:rtl/>
        </w:rPr>
        <w:t>)</w:t>
      </w:r>
      <w:r w:rsidR="002B78E3">
        <w:rPr>
          <w:rtl/>
        </w:rPr>
        <w:t xml:space="preserve"> به مقتضا</w:t>
      </w:r>
      <w:r w:rsidR="002B78E3">
        <w:rPr>
          <w:rFonts w:hint="cs"/>
          <w:rtl/>
        </w:rPr>
        <w:t>ی</w:t>
      </w:r>
      <w:r w:rsidR="002B78E3">
        <w:rPr>
          <w:rtl/>
        </w:rPr>
        <w:t xml:space="preserve"> کر</w:t>
      </w:r>
      <w:r w:rsidR="002B78E3">
        <w:rPr>
          <w:rFonts w:hint="cs"/>
          <w:rtl/>
        </w:rPr>
        <w:t>ی</w:t>
      </w:r>
      <w:r w:rsidR="002B78E3">
        <w:rPr>
          <w:rFonts w:hint="eastAsia"/>
          <w:rtl/>
        </w:rPr>
        <w:t>مه</w:t>
      </w:r>
      <w:r w:rsidR="002B78E3">
        <w:rPr>
          <w:rtl/>
        </w:rPr>
        <w:t xml:space="preserve"> قرآن</w:t>
      </w:r>
      <w:r w:rsidR="002B78E3">
        <w:rPr>
          <w:rFonts w:hint="cs"/>
          <w:rtl/>
        </w:rPr>
        <w:t>ی</w:t>
      </w:r>
      <w:r w:rsidR="002B78E3">
        <w:rPr>
          <w:rtl/>
        </w:rPr>
        <w:t xml:space="preserve"> </w:t>
      </w:r>
      <w:r w:rsidR="00D57BBA" w:rsidRPr="00D57BBA">
        <w:rPr>
          <w:rStyle w:val="libAlaemChar"/>
          <w:rFonts w:hint="cs"/>
          <w:rtl/>
        </w:rPr>
        <w:t>(</w:t>
      </w:r>
      <w:r w:rsidR="002B78E3" w:rsidRPr="00D57BBA">
        <w:rPr>
          <w:rStyle w:val="libFootnoteAieChar"/>
          <w:rtl/>
        </w:rPr>
        <w:t>السَّابِقُونَ السَّابِقُونَ أُولئِکَ الْمُقَرَّبُونَ</w:t>
      </w:r>
      <w:r w:rsidR="00D57BBA" w:rsidRPr="00D57BBA">
        <w:rPr>
          <w:rStyle w:val="libAlaemChar"/>
          <w:rFonts w:hint="cs"/>
          <w:rtl/>
        </w:rPr>
        <w:t>)</w:t>
      </w:r>
      <w:r w:rsidR="002B78E3">
        <w:rPr>
          <w:rtl/>
        </w:rPr>
        <w:t xml:space="preserve"> با</w:t>
      </w:r>
      <w:r w:rsidR="002B78E3">
        <w:rPr>
          <w:rFonts w:hint="cs"/>
          <w:rtl/>
        </w:rPr>
        <w:t>ی</w:t>
      </w:r>
      <w:r w:rsidR="002B78E3">
        <w:rPr>
          <w:rFonts w:hint="eastAsia"/>
          <w:rtl/>
        </w:rPr>
        <w:t>د</w:t>
      </w:r>
      <w:r w:rsidR="002B78E3">
        <w:rPr>
          <w:rtl/>
        </w:rPr>
        <w:t xml:space="preserve"> گفت در موضوع پ</w:t>
      </w:r>
      <w:r w:rsidR="002B78E3">
        <w:rPr>
          <w:rFonts w:hint="cs"/>
          <w:rtl/>
        </w:rPr>
        <w:t>ی</w:t>
      </w:r>
      <w:r w:rsidR="002B78E3">
        <w:rPr>
          <w:rFonts w:hint="eastAsia"/>
          <w:rtl/>
        </w:rPr>
        <w:t>مان</w:t>
      </w:r>
      <w:r w:rsidR="002B78E3">
        <w:rPr>
          <w:rtl/>
        </w:rPr>
        <w:t xml:space="preserve"> نامه ولا</w:t>
      </w:r>
      <w:r w:rsidR="002B78E3">
        <w:rPr>
          <w:rFonts w:hint="cs"/>
          <w:rtl/>
        </w:rPr>
        <w:t>ی</w:t>
      </w:r>
      <w:r w:rsidR="002B78E3">
        <w:rPr>
          <w:rFonts w:hint="eastAsia"/>
          <w:rtl/>
        </w:rPr>
        <w:t>تعهد</w:t>
      </w:r>
      <w:r w:rsidR="002B78E3">
        <w:rPr>
          <w:rFonts w:hint="cs"/>
          <w:rtl/>
        </w:rPr>
        <w:t>ی</w:t>
      </w:r>
      <w:r w:rsidR="002B78E3">
        <w:rPr>
          <w:rtl/>
        </w:rPr>
        <w:t xml:space="preserve"> امام </w:t>
      </w:r>
      <w:r w:rsidR="005349F2" w:rsidRPr="005349F2">
        <w:rPr>
          <w:rStyle w:val="libAlaemChar"/>
          <w:rtl/>
        </w:rPr>
        <w:t>عليه‌السلام</w:t>
      </w:r>
      <w:r w:rsidR="002B78E3">
        <w:rPr>
          <w:rtl/>
        </w:rPr>
        <w:t xml:space="preserve"> کسان د</w:t>
      </w:r>
      <w:r w:rsidR="002B78E3">
        <w:rPr>
          <w:rFonts w:hint="cs"/>
          <w:rtl/>
        </w:rPr>
        <w:t>ی</w:t>
      </w:r>
      <w:r w:rsidR="002B78E3">
        <w:rPr>
          <w:rFonts w:hint="eastAsia"/>
          <w:rtl/>
        </w:rPr>
        <w:t>گر</w:t>
      </w:r>
      <w:r w:rsidR="002B78E3">
        <w:rPr>
          <w:rFonts w:hint="cs"/>
          <w:rtl/>
        </w:rPr>
        <w:t>ی</w:t>
      </w:r>
      <w:r w:rsidR="002B78E3">
        <w:rPr>
          <w:rtl/>
        </w:rPr>
        <w:t xml:space="preserve"> ن</w:t>
      </w:r>
      <w:r w:rsidR="002B78E3">
        <w:rPr>
          <w:rFonts w:hint="cs"/>
          <w:rtl/>
        </w:rPr>
        <w:t>ی</w:t>
      </w:r>
      <w:r w:rsidR="002B78E3">
        <w:rPr>
          <w:rFonts w:hint="eastAsia"/>
          <w:rtl/>
        </w:rPr>
        <w:t>ز</w:t>
      </w:r>
      <w:r w:rsidR="002B78E3">
        <w:rPr>
          <w:rtl/>
        </w:rPr>
        <w:t xml:space="preserve"> کار کرده</w:t>
      </w:r>
      <w:r w:rsidR="005349F2">
        <w:rPr>
          <w:rtl/>
        </w:rPr>
        <w:t xml:space="preserve"> </w:t>
      </w:r>
      <w:r w:rsidR="002B78E3">
        <w:rPr>
          <w:rtl/>
        </w:rPr>
        <w:t>اند آنچه ما د</w:t>
      </w:r>
      <w:r w:rsidR="002B78E3">
        <w:rPr>
          <w:rFonts w:hint="cs"/>
          <w:rtl/>
        </w:rPr>
        <w:t>ی</w:t>
      </w:r>
      <w:r w:rsidR="002B78E3">
        <w:rPr>
          <w:rFonts w:hint="eastAsia"/>
          <w:rtl/>
        </w:rPr>
        <w:t>ده</w:t>
      </w:r>
      <w:r w:rsidR="005349F2">
        <w:rPr>
          <w:rFonts w:hint="eastAsia"/>
          <w:rtl/>
        </w:rPr>
        <w:t xml:space="preserve"> </w:t>
      </w:r>
      <w:r w:rsidR="002B78E3">
        <w:rPr>
          <w:rFonts w:hint="eastAsia"/>
          <w:rtl/>
        </w:rPr>
        <w:t>ا</w:t>
      </w:r>
      <w:r w:rsidR="002B78E3">
        <w:rPr>
          <w:rFonts w:hint="cs"/>
          <w:rtl/>
        </w:rPr>
        <w:t>ی</w:t>
      </w:r>
      <w:r w:rsidR="002B78E3">
        <w:rPr>
          <w:rFonts w:hint="eastAsia"/>
          <w:rtl/>
        </w:rPr>
        <w:t>م</w:t>
      </w:r>
      <w:r w:rsidR="002B78E3">
        <w:rPr>
          <w:rtl/>
        </w:rPr>
        <w:t xml:space="preserve"> نو</w:t>
      </w:r>
      <w:r w:rsidR="002B78E3">
        <w:rPr>
          <w:rFonts w:hint="cs"/>
          <w:rtl/>
        </w:rPr>
        <w:t>ی</w:t>
      </w:r>
      <w:r w:rsidR="002B78E3">
        <w:rPr>
          <w:rFonts w:hint="eastAsia"/>
          <w:rtl/>
        </w:rPr>
        <w:t>سنده</w:t>
      </w:r>
      <w:r w:rsidR="002B78E3">
        <w:rPr>
          <w:rtl/>
        </w:rPr>
        <w:t xml:space="preserve"> د</w:t>
      </w:r>
      <w:r w:rsidR="002B78E3">
        <w:rPr>
          <w:rFonts w:hint="cs"/>
          <w:rtl/>
        </w:rPr>
        <w:t>ی</w:t>
      </w:r>
      <w:r w:rsidR="002B78E3">
        <w:rPr>
          <w:rFonts w:hint="eastAsia"/>
          <w:rtl/>
        </w:rPr>
        <w:t>ن</w:t>
      </w:r>
      <w:r w:rsidR="002B78E3">
        <w:rPr>
          <w:rFonts w:hint="cs"/>
          <w:rtl/>
        </w:rPr>
        <w:t>ی</w:t>
      </w:r>
      <w:r w:rsidR="002B78E3">
        <w:rPr>
          <w:rtl/>
        </w:rPr>
        <w:t xml:space="preserve"> مرحوم آقا</w:t>
      </w:r>
      <w:r w:rsidR="002B78E3">
        <w:rPr>
          <w:rFonts w:hint="cs"/>
          <w:rtl/>
        </w:rPr>
        <w:t>ی</w:t>
      </w:r>
      <w:r w:rsidR="002B78E3">
        <w:rPr>
          <w:rtl/>
        </w:rPr>
        <w:t xml:space="preserve"> ابوالقاسم سحاب در زندگ</w:t>
      </w:r>
      <w:r w:rsidR="002B78E3">
        <w:rPr>
          <w:rFonts w:hint="cs"/>
          <w:rtl/>
        </w:rPr>
        <w:t>ی</w:t>
      </w:r>
      <w:r w:rsidR="002B78E3">
        <w:rPr>
          <w:rtl/>
        </w:rPr>
        <w:t xml:space="preserve"> حضرت رضا </w:t>
      </w:r>
      <w:r w:rsidR="005349F2" w:rsidRPr="005349F2">
        <w:rPr>
          <w:rStyle w:val="libAlaemChar"/>
          <w:rtl/>
        </w:rPr>
        <w:t>عليه‌السلام</w:t>
      </w:r>
      <w:r w:rsidR="002B78E3">
        <w:rPr>
          <w:rtl/>
        </w:rPr>
        <w:t xml:space="preserve"> و نو</w:t>
      </w:r>
      <w:r w:rsidR="002B78E3">
        <w:rPr>
          <w:rFonts w:hint="cs"/>
          <w:rtl/>
        </w:rPr>
        <w:t>ی</w:t>
      </w:r>
      <w:r w:rsidR="002B78E3">
        <w:rPr>
          <w:rFonts w:hint="eastAsia"/>
          <w:rtl/>
        </w:rPr>
        <w:t>سنده</w:t>
      </w:r>
      <w:r w:rsidR="002B78E3">
        <w:rPr>
          <w:rtl/>
        </w:rPr>
        <w:t xml:space="preserve"> محترم آقا</w:t>
      </w:r>
      <w:r w:rsidR="002B78E3">
        <w:rPr>
          <w:rFonts w:hint="cs"/>
          <w:rtl/>
        </w:rPr>
        <w:t>ی</w:t>
      </w:r>
      <w:r w:rsidR="002B78E3">
        <w:rPr>
          <w:rtl/>
        </w:rPr>
        <w:t xml:space="preserve"> محمد عل</w:t>
      </w:r>
      <w:r w:rsidR="002B78E3">
        <w:rPr>
          <w:rFonts w:hint="cs"/>
          <w:rtl/>
        </w:rPr>
        <w:t>ی</w:t>
      </w:r>
      <w:r w:rsidR="002B78E3">
        <w:rPr>
          <w:rtl/>
        </w:rPr>
        <w:t xml:space="preserve"> خل</w:t>
      </w:r>
      <w:r w:rsidR="002B78E3">
        <w:rPr>
          <w:rFonts w:hint="cs"/>
          <w:rtl/>
        </w:rPr>
        <w:t>ی</w:t>
      </w:r>
      <w:r w:rsidR="002B78E3">
        <w:rPr>
          <w:rFonts w:hint="eastAsia"/>
          <w:rtl/>
        </w:rPr>
        <w:t>ل</w:t>
      </w:r>
      <w:r w:rsidR="002B78E3">
        <w:rPr>
          <w:rFonts w:hint="cs"/>
          <w:rtl/>
        </w:rPr>
        <w:t>ی</w:t>
      </w:r>
      <w:r w:rsidR="002B78E3">
        <w:rPr>
          <w:rtl/>
        </w:rPr>
        <w:t xml:space="preserve"> در «خاندان پ</w:t>
      </w:r>
      <w:r w:rsidR="002B78E3">
        <w:rPr>
          <w:rFonts w:hint="cs"/>
          <w:rtl/>
        </w:rPr>
        <w:t>ی</w:t>
      </w:r>
      <w:r w:rsidR="002B78E3">
        <w:rPr>
          <w:rFonts w:hint="eastAsia"/>
          <w:rtl/>
        </w:rPr>
        <w:t>امبر</w:t>
      </w:r>
      <w:r w:rsidR="002B78E3">
        <w:rPr>
          <w:rtl/>
        </w:rPr>
        <w:t xml:space="preserve"> </w:t>
      </w:r>
      <w:r w:rsidR="005349F2" w:rsidRPr="005349F2">
        <w:rPr>
          <w:rStyle w:val="libAlaemChar"/>
          <w:rtl/>
        </w:rPr>
        <w:t>صلى‌الله‌عليه‌وآله</w:t>
      </w:r>
      <w:r w:rsidR="005349F2">
        <w:rPr>
          <w:rStyle w:val="libAlaemChar"/>
          <w:rtl/>
        </w:rPr>
        <w:t xml:space="preserve"> </w:t>
      </w:r>
      <w:r w:rsidR="002B78E3">
        <w:rPr>
          <w:rtl/>
        </w:rPr>
        <w:t>» ا</w:t>
      </w:r>
      <w:r w:rsidR="002B78E3">
        <w:rPr>
          <w:rFonts w:hint="cs"/>
          <w:rtl/>
        </w:rPr>
        <w:t>ی</w:t>
      </w:r>
      <w:r w:rsidR="002B78E3">
        <w:rPr>
          <w:rFonts w:hint="eastAsia"/>
          <w:rtl/>
        </w:rPr>
        <w:t>ن</w:t>
      </w:r>
      <w:r w:rsidR="002B78E3">
        <w:rPr>
          <w:rtl/>
        </w:rPr>
        <w:t xml:space="preserve"> عهدنامه را به فارس</w:t>
      </w:r>
      <w:r w:rsidR="002B78E3">
        <w:rPr>
          <w:rFonts w:hint="cs"/>
          <w:rtl/>
        </w:rPr>
        <w:t>ی</w:t>
      </w:r>
      <w:r w:rsidR="002B78E3">
        <w:rPr>
          <w:rtl/>
        </w:rPr>
        <w:t xml:space="preserve"> ترجمه کرده</w:t>
      </w:r>
      <w:r w:rsidR="005349F2">
        <w:rPr>
          <w:rtl/>
        </w:rPr>
        <w:t xml:space="preserve"> </w:t>
      </w:r>
      <w:r w:rsidR="002B78E3">
        <w:rPr>
          <w:rtl/>
        </w:rPr>
        <w:t>اند و فاضل گرام</w:t>
      </w:r>
      <w:r w:rsidR="002B78E3">
        <w:rPr>
          <w:rFonts w:hint="cs"/>
          <w:rtl/>
        </w:rPr>
        <w:t>ی</w:t>
      </w:r>
      <w:r w:rsidR="002B78E3">
        <w:rPr>
          <w:rtl/>
        </w:rPr>
        <w:t xml:space="preserve"> آقا</w:t>
      </w:r>
      <w:r w:rsidR="002B78E3">
        <w:rPr>
          <w:rFonts w:hint="cs"/>
          <w:rtl/>
        </w:rPr>
        <w:t>ی</w:t>
      </w:r>
      <w:r w:rsidR="002B78E3">
        <w:rPr>
          <w:rtl/>
        </w:rPr>
        <w:t xml:space="preserve"> غلامرضا ر</w:t>
      </w:r>
      <w:r w:rsidR="002B78E3">
        <w:rPr>
          <w:rFonts w:hint="cs"/>
          <w:rtl/>
        </w:rPr>
        <w:t>ی</w:t>
      </w:r>
      <w:r w:rsidR="002B78E3">
        <w:rPr>
          <w:rFonts w:hint="eastAsia"/>
          <w:rtl/>
        </w:rPr>
        <w:t>اض</w:t>
      </w:r>
      <w:r w:rsidR="002B78E3">
        <w:rPr>
          <w:rFonts w:hint="cs"/>
          <w:rtl/>
        </w:rPr>
        <w:t>ی</w:t>
      </w:r>
      <w:r w:rsidR="002B78E3">
        <w:rPr>
          <w:rtl/>
        </w:rPr>
        <w:t xml:space="preserve"> هم در زندگان</w:t>
      </w:r>
      <w:r w:rsidR="002B78E3">
        <w:rPr>
          <w:rFonts w:hint="cs"/>
          <w:rtl/>
        </w:rPr>
        <w:t>ی</w:t>
      </w:r>
      <w:r w:rsidR="002B78E3">
        <w:rPr>
          <w:rtl/>
        </w:rPr>
        <w:t xml:space="preserve"> حضرت رضا 4 به سال 32 متن عرب</w:t>
      </w:r>
      <w:r w:rsidR="002B78E3">
        <w:rPr>
          <w:rFonts w:hint="cs"/>
          <w:rtl/>
        </w:rPr>
        <w:t>ی</w:t>
      </w:r>
      <w:r w:rsidR="002B78E3">
        <w:rPr>
          <w:rtl/>
        </w:rPr>
        <w:t xml:space="preserve"> پاسخ امام را آورده</w:t>
      </w:r>
      <w:r w:rsidR="005349F2">
        <w:rPr>
          <w:rtl/>
        </w:rPr>
        <w:t xml:space="preserve"> </w:t>
      </w:r>
      <w:r w:rsidR="002B78E3">
        <w:rPr>
          <w:rtl/>
        </w:rPr>
        <w:t>اند شکر الله مساع</w:t>
      </w:r>
      <w:r w:rsidR="002B78E3">
        <w:rPr>
          <w:rFonts w:hint="cs"/>
          <w:rtl/>
        </w:rPr>
        <w:t>ی</w:t>
      </w:r>
      <w:r w:rsidR="002B78E3">
        <w:rPr>
          <w:rFonts w:hint="eastAsia"/>
          <w:rtl/>
        </w:rPr>
        <w:t>هم</w:t>
      </w:r>
      <w:r w:rsidR="002B78E3">
        <w:rPr>
          <w:rtl/>
        </w:rPr>
        <w:t>. (نو</w:t>
      </w:r>
      <w:r w:rsidR="002B78E3">
        <w:rPr>
          <w:rFonts w:hint="cs"/>
          <w:rtl/>
        </w:rPr>
        <w:t>ی</w:t>
      </w:r>
      <w:r w:rsidR="002B78E3">
        <w:rPr>
          <w:rFonts w:hint="eastAsia"/>
          <w:rtl/>
        </w:rPr>
        <w:t>سنده</w:t>
      </w:r>
      <w:r w:rsidR="002B78E3">
        <w:rPr>
          <w:rtl/>
        </w:rPr>
        <w:t>).</w:t>
      </w:r>
    </w:p>
    <w:p w:rsidR="002B78E3" w:rsidRDefault="003700A5" w:rsidP="00D57BBA">
      <w:pPr>
        <w:pStyle w:val="libFootnote"/>
        <w:rPr>
          <w:rtl/>
        </w:rPr>
      </w:pPr>
      <w:r>
        <w:rPr>
          <w:rtl/>
        </w:rPr>
        <w:t>(</w:t>
      </w:r>
      <w:r w:rsidR="002B78E3">
        <w:rPr>
          <w:rtl/>
        </w:rPr>
        <w:t>22</w:t>
      </w:r>
      <w:r>
        <w:rPr>
          <w:rtl/>
        </w:rPr>
        <w:t>)</w:t>
      </w:r>
      <w:r w:rsidR="002B78E3">
        <w:rPr>
          <w:rtl/>
        </w:rPr>
        <w:t xml:space="preserve"> سبط ابن جوز</w:t>
      </w:r>
      <w:r w:rsidR="002B78E3">
        <w:rPr>
          <w:rFonts w:hint="cs"/>
          <w:rtl/>
        </w:rPr>
        <w:t>ی</w:t>
      </w:r>
      <w:r w:rsidR="002B78E3">
        <w:rPr>
          <w:rtl/>
        </w:rPr>
        <w:t xml:space="preserve"> در تذکره (ص 200) پس از تلخ</w:t>
      </w:r>
      <w:r w:rsidR="002B78E3">
        <w:rPr>
          <w:rFonts w:hint="cs"/>
          <w:rtl/>
        </w:rPr>
        <w:t>ی</w:t>
      </w:r>
      <w:r w:rsidR="002B78E3">
        <w:rPr>
          <w:rFonts w:hint="eastAsia"/>
          <w:rtl/>
        </w:rPr>
        <w:t>ص</w:t>
      </w:r>
      <w:r w:rsidR="002B78E3">
        <w:rPr>
          <w:rtl/>
        </w:rPr>
        <w:t xml:space="preserve"> عهدنامه از قول علما س</w:t>
      </w:r>
      <w:r w:rsidR="002B78E3">
        <w:rPr>
          <w:rFonts w:hint="cs"/>
          <w:rtl/>
        </w:rPr>
        <w:t>ی</w:t>
      </w:r>
      <w:r w:rsidR="002B78E3">
        <w:rPr>
          <w:rFonts w:hint="eastAsia"/>
          <w:rtl/>
        </w:rPr>
        <w:t>ر</w:t>
      </w:r>
      <w:r w:rsidR="002B78E3">
        <w:rPr>
          <w:rtl/>
        </w:rPr>
        <w:t xml:space="preserve"> و توار</w:t>
      </w:r>
      <w:r w:rsidR="002B78E3">
        <w:rPr>
          <w:rFonts w:hint="cs"/>
          <w:rtl/>
        </w:rPr>
        <w:t>ی</w:t>
      </w:r>
      <w:r w:rsidR="002B78E3">
        <w:rPr>
          <w:rFonts w:hint="eastAsia"/>
          <w:rtl/>
        </w:rPr>
        <w:t>خ</w:t>
      </w:r>
      <w:r w:rsidR="002B78E3">
        <w:rPr>
          <w:rtl/>
        </w:rPr>
        <w:t xml:space="preserve"> گو</w:t>
      </w:r>
      <w:r w:rsidR="002B78E3">
        <w:rPr>
          <w:rFonts w:hint="cs"/>
          <w:rtl/>
        </w:rPr>
        <w:t>ی</w:t>
      </w:r>
      <w:r w:rsidR="002B78E3">
        <w:rPr>
          <w:rFonts w:hint="eastAsia"/>
          <w:rtl/>
        </w:rPr>
        <w:t>د</w:t>
      </w:r>
      <w:r w:rsidR="002B78E3">
        <w:rPr>
          <w:rtl/>
        </w:rPr>
        <w:t>: «چون مامون چن</w:t>
      </w:r>
      <w:r w:rsidR="002B78E3">
        <w:rPr>
          <w:rFonts w:hint="cs"/>
          <w:rtl/>
        </w:rPr>
        <w:t>ی</w:t>
      </w:r>
      <w:r w:rsidR="002B78E3">
        <w:rPr>
          <w:rFonts w:hint="eastAsia"/>
          <w:rtl/>
        </w:rPr>
        <w:t>ن</w:t>
      </w:r>
      <w:r w:rsidR="002B78E3">
        <w:rPr>
          <w:rtl/>
        </w:rPr>
        <w:t xml:space="preserve"> کرد بن</w:t>
      </w:r>
      <w:r w:rsidR="002B78E3">
        <w:rPr>
          <w:rFonts w:hint="cs"/>
          <w:rtl/>
        </w:rPr>
        <w:t>ی</w:t>
      </w:r>
      <w:r w:rsidR="005349F2">
        <w:rPr>
          <w:rFonts w:hint="cs"/>
          <w:rtl/>
        </w:rPr>
        <w:t xml:space="preserve"> </w:t>
      </w:r>
      <w:r w:rsidR="002B78E3">
        <w:rPr>
          <w:rFonts w:hint="eastAsia"/>
          <w:rtl/>
        </w:rPr>
        <w:t>عباس</w:t>
      </w:r>
      <w:r w:rsidR="002B78E3">
        <w:rPr>
          <w:rtl/>
        </w:rPr>
        <w:t xml:space="preserve"> در بغداد بر او بشور</w:t>
      </w:r>
      <w:r w:rsidR="002B78E3">
        <w:rPr>
          <w:rFonts w:hint="cs"/>
          <w:rtl/>
        </w:rPr>
        <w:t>ی</w:t>
      </w:r>
      <w:r w:rsidR="002B78E3">
        <w:rPr>
          <w:rFonts w:hint="eastAsia"/>
          <w:rtl/>
        </w:rPr>
        <w:t>دند</w:t>
      </w:r>
      <w:r w:rsidR="002B78E3">
        <w:rPr>
          <w:rtl/>
        </w:rPr>
        <w:t xml:space="preserve"> و از خلافت خلعش نمودند و به جا</w:t>
      </w:r>
      <w:r w:rsidR="002B78E3">
        <w:rPr>
          <w:rFonts w:hint="cs"/>
          <w:rtl/>
        </w:rPr>
        <w:t>ی</w:t>
      </w:r>
      <w:r w:rsidR="002B78E3">
        <w:rPr>
          <w:rtl/>
        </w:rPr>
        <w:t xml:space="preserve"> مامون ابراه</w:t>
      </w:r>
      <w:r w:rsidR="002B78E3">
        <w:rPr>
          <w:rFonts w:hint="cs"/>
          <w:rtl/>
        </w:rPr>
        <w:t>ی</w:t>
      </w:r>
      <w:r w:rsidR="002B78E3">
        <w:rPr>
          <w:rFonts w:hint="eastAsia"/>
          <w:rtl/>
        </w:rPr>
        <w:t>م</w:t>
      </w:r>
      <w:r w:rsidR="002B78E3">
        <w:rPr>
          <w:rtl/>
        </w:rPr>
        <w:t xml:space="preserve"> بن مهد</w:t>
      </w:r>
      <w:r w:rsidR="002B78E3">
        <w:rPr>
          <w:rFonts w:hint="cs"/>
          <w:rtl/>
        </w:rPr>
        <w:t>ی</w:t>
      </w:r>
      <w:r w:rsidR="002B78E3">
        <w:rPr>
          <w:rtl/>
        </w:rPr>
        <w:t xml:space="preserve"> را به خلافت برگز</w:t>
      </w:r>
      <w:r w:rsidR="002B78E3">
        <w:rPr>
          <w:rFonts w:hint="cs"/>
          <w:rtl/>
        </w:rPr>
        <w:t>ی</w:t>
      </w:r>
      <w:r w:rsidR="002B78E3">
        <w:rPr>
          <w:rFonts w:hint="eastAsia"/>
          <w:rtl/>
        </w:rPr>
        <w:t>دند</w:t>
      </w:r>
      <w:r w:rsidR="002B78E3">
        <w:rPr>
          <w:rtl/>
        </w:rPr>
        <w:t xml:space="preserve"> در ا</w:t>
      </w:r>
      <w:r w:rsidR="002B78E3">
        <w:rPr>
          <w:rFonts w:hint="cs"/>
          <w:rtl/>
        </w:rPr>
        <w:t>ی</w:t>
      </w:r>
      <w:r w:rsidR="002B78E3">
        <w:rPr>
          <w:rFonts w:hint="eastAsia"/>
          <w:rtl/>
        </w:rPr>
        <w:t>ن</w:t>
      </w:r>
      <w:r w:rsidR="002B78E3">
        <w:rPr>
          <w:rtl/>
        </w:rPr>
        <w:t xml:space="preserve"> وقت مأمون به مرو بود، ب</w:t>
      </w:r>
      <w:r w:rsidR="002B78E3">
        <w:rPr>
          <w:rFonts w:hint="cs"/>
          <w:rtl/>
        </w:rPr>
        <w:t>ی</w:t>
      </w:r>
      <w:r w:rsidR="002B78E3">
        <w:rPr>
          <w:rFonts w:hint="eastAsia"/>
          <w:rtl/>
        </w:rPr>
        <w:t>ن</w:t>
      </w:r>
      <w:r w:rsidR="002B78E3">
        <w:rPr>
          <w:rtl/>
        </w:rPr>
        <w:t xml:space="preserve"> بن</w:t>
      </w:r>
      <w:r w:rsidR="002B78E3">
        <w:rPr>
          <w:rFonts w:hint="cs"/>
          <w:rtl/>
        </w:rPr>
        <w:t>ی</w:t>
      </w:r>
      <w:r w:rsidR="005349F2">
        <w:rPr>
          <w:rFonts w:hint="cs"/>
          <w:rtl/>
        </w:rPr>
        <w:t xml:space="preserve"> </w:t>
      </w:r>
      <w:r w:rsidR="002B78E3">
        <w:rPr>
          <w:rFonts w:hint="eastAsia"/>
          <w:rtl/>
        </w:rPr>
        <w:t>عباس</w:t>
      </w:r>
      <w:r w:rsidR="002B78E3">
        <w:rPr>
          <w:rtl/>
        </w:rPr>
        <w:t xml:space="preserve"> </w:t>
      </w:r>
      <w:r w:rsidR="002B78E3">
        <w:rPr>
          <w:rFonts w:hint="eastAsia"/>
          <w:rtl/>
        </w:rPr>
        <w:t>اختلاف</w:t>
      </w:r>
      <w:r w:rsidR="002B78E3">
        <w:rPr>
          <w:rtl/>
        </w:rPr>
        <w:t xml:space="preserve"> افتاد عل</w:t>
      </w:r>
      <w:r w:rsidR="002B78E3">
        <w:rPr>
          <w:rFonts w:hint="cs"/>
          <w:rtl/>
        </w:rPr>
        <w:t>ی</w:t>
      </w:r>
      <w:r w:rsidR="002B78E3">
        <w:rPr>
          <w:rtl/>
        </w:rPr>
        <w:t xml:space="preserve"> بن موس</w:t>
      </w:r>
      <w:r w:rsidR="002B78E3">
        <w:rPr>
          <w:rFonts w:hint="cs"/>
          <w:rtl/>
        </w:rPr>
        <w:t>ی</w:t>
      </w:r>
      <w:r w:rsidR="002B78E3">
        <w:rPr>
          <w:rtl/>
        </w:rPr>
        <w:t xml:space="preserve"> الرضا به مامون فرمود: «نص</w:t>
      </w:r>
      <w:r w:rsidR="002B78E3">
        <w:rPr>
          <w:rFonts w:hint="cs"/>
          <w:rtl/>
        </w:rPr>
        <w:t>ی</w:t>
      </w:r>
      <w:r w:rsidR="002B78E3">
        <w:rPr>
          <w:rFonts w:hint="eastAsia"/>
          <w:rtl/>
        </w:rPr>
        <w:t>حت</w:t>
      </w:r>
      <w:r w:rsidR="002B78E3">
        <w:rPr>
          <w:rtl/>
        </w:rPr>
        <w:t xml:space="preserve"> واجب است و برا</w:t>
      </w:r>
      <w:r w:rsidR="002B78E3">
        <w:rPr>
          <w:rFonts w:hint="cs"/>
          <w:rtl/>
        </w:rPr>
        <w:t>ی</w:t>
      </w:r>
      <w:r w:rsidR="002B78E3">
        <w:rPr>
          <w:rtl/>
        </w:rPr>
        <w:t xml:space="preserve"> ه</w:t>
      </w:r>
      <w:r w:rsidR="002B78E3">
        <w:rPr>
          <w:rFonts w:hint="cs"/>
          <w:rtl/>
        </w:rPr>
        <w:t>ی</w:t>
      </w:r>
      <w:r w:rsidR="002B78E3">
        <w:rPr>
          <w:rFonts w:hint="eastAsia"/>
          <w:rtl/>
        </w:rPr>
        <w:t>چ</w:t>
      </w:r>
      <w:r w:rsidR="002B78E3">
        <w:rPr>
          <w:rtl/>
        </w:rPr>
        <w:t xml:space="preserve"> مومن</w:t>
      </w:r>
      <w:r w:rsidR="002B78E3">
        <w:rPr>
          <w:rFonts w:hint="cs"/>
          <w:rtl/>
        </w:rPr>
        <w:t>ی</w:t>
      </w:r>
      <w:r w:rsidR="002B78E3">
        <w:rPr>
          <w:rtl/>
        </w:rPr>
        <w:t xml:space="preserve"> «غش» حلال ن</w:t>
      </w:r>
      <w:r w:rsidR="002B78E3">
        <w:rPr>
          <w:rFonts w:hint="cs"/>
          <w:rtl/>
        </w:rPr>
        <w:t>ی</w:t>
      </w:r>
      <w:r w:rsidR="002B78E3">
        <w:rPr>
          <w:rFonts w:hint="eastAsia"/>
          <w:rtl/>
        </w:rPr>
        <w:t>ست،</w:t>
      </w:r>
      <w:r w:rsidR="002B78E3">
        <w:rPr>
          <w:rtl/>
        </w:rPr>
        <w:t xml:space="preserve"> عوام از ا</w:t>
      </w:r>
      <w:r w:rsidR="002B78E3">
        <w:rPr>
          <w:rFonts w:hint="cs"/>
          <w:rtl/>
        </w:rPr>
        <w:t>ی</w:t>
      </w:r>
      <w:r w:rsidR="002B78E3">
        <w:rPr>
          <w:rFonts w:hint="eastAsia"/>
          <w:rtl/>
        </w:rPr>
        <w:t>ن</w:t>
      </w:r>
      <w:r w:rsidR="002B78E3">
        <w:rPr>
          <w:rtl/>
        </w:rPr>
        <w:t xml:space="preserve"> کار تو و خواص از فضل بن سهل کراهت دارند، حال را</w:t>
      </w:r>
      <w:r w:rsidR="002B78E3">
        <w:rPr>
          <w:rFonts w:hint="cs"/>
          <w:rtl/>
        </w:rPr>
        <w:t>ی</w:t>
      </w:r>
      <w:r w:rsidR="002B78E3">
        <w:rPr>
          <w:rtl/>
        </w:rPr>
        <w:t xml:space="preserve"> آن است که ما را واگذار</w:t>
      </w:r>
      <w:r w:rsidR="002B78E3">
        <w:rPr>
          <w:rFonts w:hint="cs"/>
          <w:rtl/>
        </w:rPr>
        <w:t>ی</w:t>
      </w:r>
      <w:r w:rsidR="002B78E3">
        <w:rPr>
          <w:rtl/>
        </w:rPr>
        <w:t xml:space="preserve"> تا عوام و خواص به تو دل بندند».</w:t>
      </w:r>
      <w:r w:rsidR="00D57BBA">
        <w:rPr>
          <w:rFonts w:hint="cs"/>
          <w:rtl/>
        </w:rPr>
        <w:t xml:space="preserve"> </w:t>
      </w:r>
      <w:r w:rsidR="002B78E3">
        <w:rPr>
          <w:rtl/>
        </w:rPr>
        <w:t>(ترجمه و تلخ</w:t>
      </w:r>
      <w:r w:rsidR="002B78E3">
        <w:rPr>
          <w:rFonts w:hint="cs"/>
          <w:rtl/>
        </w:rPr>
        <w:t>ی</w:t>
      </w:r>
      <w:r w:rsidR="002B78E3">
        <w:rPr>
          <w:rFonts w:hint="eastAsia"/>
          <w:rtl/>
        </w:rPr>
        <w:t>ص</w:t>
      </w:r>
      <w:r w:rsidR="002B78E3">
        <w:rPr>
          <w:rtl/>
        </w:rPr>
        <w:t xml:space="preserve"> نو</w:t>
      </w:r>
      <w:r w:rsidR="002B78E3">
        <w:rPr>
          <w:rFonts w:hint="cs"/>
          <w:rtl/>
        </w:rPr>
        <w:t>ی</w:t>
      </w:r>
      <w:r w:rsidR="002B78E3">
        <w:rPr>
          <w:rFonts w:hint="eastAsia"/>
          <w:rtl/>
        </w:rPr>
        <w:t>سنده</w:t>
      </w:r>
      <w:r w:rsidR="002B78E3">
        <w:rPr>
          <w:rtl/>
        </w:rPr>
        <w:t>).</w:t>
      </w:r>
    </w:p>
    <w:p w:rsidR="002B78E3" w:rsidRDefault="003700A5" w:rsidP="002B78E3">
      <w:pPr>
        <w:pStyle w:val="libFootnote"/>
        <w:rPr>
          <w:rtl/>
        </w:rPr>
      </w:pPr>
      <w:r>
        <w:rPr>
          <w:rtl/>
        </w:rPr>
        <w:t>(</w:t>
      </w:r>
      <w:r w:rsidR="002B78E3">
        <w:rPr>
          <w:rtl/>
        </w:rPr>
        <w:t>23</w:t>
      </w:r>
      <w:r>
        <w:rPr>
          <w:rtl/>
        </w:rPr>
        <w:t>)</w:t>
      </w:r>
      <w:r w:rsidR="002B78E3">
        <w:rPr>
          <w:rtl/>
        </w:rPr>
        <w:t xml:space="preserve"> عل</w:t>
      </w:r>
      <w:r w:rsidR="002B78E3">
        <w:rPr>
          <w:rFonts w:hint="cs"/>
          <w:rtl/>
        </w:rPr>
        <w:t>ی</w:t>
      </w:r>
      <w:r w:rsidR="002B78E3">
        <w:rPr>
          <w:rtl/>
        </w:rPr>
        <w:t xml:space="preserve"> بن ع</w:t>
      </w:r>
      <w:r w:rsidR="002B78E3">
        <w:rPr>
          <w:rFonts w:hint="cs"/>
          <w:rtl/>
        </w:rPr>
        <w:t>ی</w:t>
      </w:r>
      <w:r w:rsidR="002B78E3">
        <w:rPr>
          <w:rFonts w:hint="eastAsia"/>
          <w:rtl/>
        </w:rPr>
        <w:t>س</w:t>
      </w:r>
      <w:r w:rsidR="002B78E3">
        <w:rPr>
          <w:rFonts w:hint="cs"/>
          <w:rtl/>
        </w:rPr>
        <w:t>ی</w:t>
      </w:r>
      <w:r w:rsidR="002B78E3">
        <w:rPr>
          <w:rtl/>
        </w:rPr>
        <w:t xml:space="preserve"> اربل</w:t>
      </w:r>
      <w:r w:rsidR="002B78E3">
        <w:rPr>
          <w:rFonts w:hint="cs"/>
          <w:rtl/>
        </w:rPr>
        <w:t>ی</w:t>
      </w:r>
      <w:r w:rsidR="002B78E3">
        <w:rPr>
          <w:rtl/>
        </w:rPr>
        <w:t xml:space="preserve"> حد</w:t>
      </w:r>
      <w:r w:rsidR="002B78E3">
        <w:rPr>
          <w:rFonts w:hint="cs"/>
          <w:rtl/>
        </w:rPr>
        <w:t>ی</w:t>
      </w:r>
      <w:r w:rsidR="002B78E3">
        <w:rPr>
          <w:rFonts w:hint="eastAsia"/>
          <w:rtl/>
        </w:rPr>
        <w:t>ث</w:t>
      </w:r>
      <w:r w:rsidR="002B78E3">
        <w:rPr>
          <w:rFonts w:hint="cs"/>
          <w:rtl/>
        </w:rPr>
        <w:t>ی</w:t>
      </w:r>
      <w:r w:rsidR="002B78E3">
        <w:rPr>
          <w:rtl/>
        </w:rPr>
        <w:t xml:space="preserve"> را از امام محمد تق</w:t>
      </w:r>
      <w:r w:rsidR="002B78E3">
        <w:rPr>
          <w:rFonts w:hint="cs"/>
          <w:rtl/>
        </w:rPr>
        <w:t>ی</w:t>
      </w:r>
      <w:r w:rsidR="002B78E3">
        <w:rPr>
          <w:rtl/>
        </w:rPr>
        <w:t xml:space="preserve"> </w:t>
      </w:r>
      <w:r w:rsidR="005349F2" w:rsidRPr="005349F2">
        <w:rPr>
          <w:rStyle w:val="libAlaemChar"/>
          <w:rtl/>
        </w:rPr>
        <w:t>عليه‌السلام</w:t>
      </w:r>
      <w:r w:rsidR="002B78E3">
        <w:rPr>
          <w:rtl/>
        </w:rPr>
        <w:t xml:space="preserve"> روا</w:t>
      </w:r>
      <w:r w:rsidR="002B78E3">
        <w:rPr>
          <w:rFonts w:hint="cs"/>
          <w:rtl/>
        </w:rPr>
        <w:t>ی</w:t>
      </w:r>
      <w:r w:rsidR="002B78E3">
        <w:rPr>
          <w:rFonts w:hint="eastAsia"/>
          <w:rtl/>
        </w:rPr>
        <w:t>ت</w:t>
      </w:r>
      <w:r w:rsidR="002B78E3">
        <w:rPr>
          <w:rtl/>
        </w:rPr>
        <w:t xml:space="preserve"> م</w:t>
      </w:r>
      <w:r w:rsidR="002B78E3">
        <w:rPr>
          <w:rFonts w:hint="cs"/>
          <w:rtl/>
        </w:rPr>
        <w:t>ی</w:t>
      </w:r>
      <w:r w:rsidR="005349F2">
        <w:rPr>
          <w:rFonts w:hint="cs"/>
          <w:rtl/>
        </w:rPr>
        <w:t xml:space="preserve"> </w:t>
      </w:r>
      <w:r w:rsidR="002B78E3">
        <w:rPr>
          <w:rFonts w:hint="eastAsia"/>
          <w:rtl/>
        </w:rPr>
        <w:t>کند</w:t>
      </w:r>
      <w:r w:rsidR="002B78E3">
        <w:rPr>
          <w:rtl/>
        </w:rPr>
        <w:t xml:space="preserve"> که لقب «رضا» بر امام از طرف مامون نبوده است بلکه از القاب خاص امام بوده است ر.ک کشف الغمه</w:t>
      </w:r>
    </w:p>
    <w:p w:rsidR="002B78E3" w:rsidRDefault="002B78E3" w:rsidP="002B78E3">
      <w:pPr>
        <w:pStyle w:val="libFootnote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عبدالرحمن جام</w:t>
      </w:r>
      <w:r>
        <w:rPr>
          <w:rFonts w:hint="cs"/>
          <w:rtl/>
        </w:rPr>
        <w:t>ی</w:t>
      </w:r>
      <w:r>
        <w:rPr>
          <w:rtl/>
        </w:rPr>
        <w:t xml:space="preserve"> ضمن مد</w:t>
      </w:r>
      <w:r>
        <w:rPr>
          <w:rFonts w:hint="cs"/>
          <w:rtl/>
        </w:rPr>
        <w:t>ی</w:t>
      </w:r>
      <w:r>
        <w:rPr>
          <w:rFonts w:hint="eastAsia"/>
          <w:rtl/>
        </w:rPr>
        <w:t>حه</w:t>
      </w:r>
      <w:r w:rsidR="005349F2">
        <w:rPr>
          <w:rFonts w:hint="eastAsia"/>
          <w:rtl/>
        </w:rPr>
        <w:t xml:space="preserve"> </w:t>
      </w:r>
      <w:r>
        <w:rPr>
          <w:rFonts w:hint="eastAsia"/>
          <w:rtl/>
        </w:rPr>
        <w:t>اش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عل</w:t>
      </w:r>
      <w:r>
        <w:rPr>
          <w:rFonts w:hint="cs"/>
          <w:rtl/>
        </w:rPr>
        <w:t>ی</w:t>
      </w:r>
      <w:r>
        <w:rPr>
          <w:rtl/>
        </w:rPr>
        <w:t xml:space="preserve"> بن موس</w:t>
      </w:r>
      <w:r>
        <w:rPr>
          <w:rFonts w:hint="cs"/>
          <w:rtl/>
        </w:rPr>
        <w:t>ی</w:t>
      </w:r>
      <w:r>
        <w:rPr>
          <w:rtl/>
        </w:rPr>
        <w:t xml:space="preserve"> الرضا کز خدا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مساو</w:t>
      </w:r>
      <w:r>
        <w:rPr>
          <w:rFonts w:hint="cs"/>
          <w:rtl/>
        </w:rPr>
        <w:t>ی</w:t>
      </w:r>
      <w:r>
        <w:rPr>
          <w:rtl/>
        </w:rPr>
        <w:t xml:space="preserve"> «رضا» شد لقب چون رضا بودش آ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(م).</w:t>
      </w:r>
    </w:p>
    <w:p w:rsidR="002B78E3" w:rsidRDefault="003700A5" w:rsidP="002B78E3">
      <w:pPr>
        <w:pStyle w:val="libFootnote"/>
        <w:rPr>
          <w:rtl/>
        </w:rPr>
      </w:pPr>
      <w:r>
        <w:rPr>
          <w:rtl/>
        </w:rPr>
        <w:t>(</w:t>
      </w:r>
      <w:r w:rsidR="002B78E3">
        <w:rPr>
          <w:rtl/>
        </w:rPr>
        <w:t>24</w:t>
      </w:r>
      <w:r>
        <w:rPr>
          <w:rtl/>
        </w:rPr>
        <w:t>)</w:t>
      </w:r>
      <w:r w:rsidR="002B78E3">
        <w:rPr>
          <w:rtl/>
        </w:rPr>
        <w:t xml:space="preserve"> مجمل فص</w:t>
      </w:r>
      <w:r w:rsidR="002B78E3">
        <w:rPr>
          <w:rFonts w:hint="cs"/>
          <w:rtl/>
        </w:rPr>
        <w:t>ی</w:t>
      </w:r>
      <w:r w:rsidR="002B78E3">
        <w:rPr>
          <w:rFonts w:hint="eastAsia"/>
          <w:rtl/>
        </w:rPr>
        <w:t>ح</w:t>
      </w:r>
      <w:r w:rsidR="002B78E3">
        <w:rPr>
          <w:rFonts w:hint="cs"/>
          <w:rtl/>
        </w:rPr>
        <w:t>ی</w:t>
      </w:r>
      <w:r w:rsidR="002B78E3">
        <w:rPr>
          <w:rtl/>
        </w:rPr>
        <w:t xml:space="preserve"> ج 1 ص 269.</w:t>
      </w:r>
    </w:p>
    <w:p w:rsidR="002B78E3" w:rsidRDefault="003700A5" w:rsidP="002B78E3">
      <w:pPr>
        <w:pStyle w:val="libFootnote"/>
        <w:rPr>
          <w:rtl/>
        </w:rPr>
      </w:pPr>
      <w:r>
        <w:rPr>
          <w:rtl/>
        </w:rPr>
        <w:lastRenderedPageBreak/>
        <w:t>(</w:t>
      </w:r>
      <w:r w:rsidR="002B78E3">
        <w:rPr>
          <w:rtl/>
        </w:rPr>
        <w:t>25</w:t>
      </w:r>
      <w:r>
        <w:rPr>
          <w:rtl/>
        </w:rPr>
        <w:t>)</w:t>
      </w:r>
      <w:r w:rsidR="002B78E3">
        <w:rPr>
          <w:rtl/>
        </w:rPr>
        <w:t xml:space="preserve"> همان مأخذ.</w:t>
      </w:r>
    </w:p>
    <w:p w:rsidR="002B78E3" w:rsidRDefault="003700A5" w:rsidP="002B78E3">
      <w:pPr>
        <w:pStyle w:val="libFootnote"/>
        <w:rPr>
          <w:rtl/>
        </w:rPr>
      </w:pPr>
      <w:r>
        <w:rPr>
          <w:rtl/>
        </w:rPr>
        <w:t>(</w:t>
      </w:r>
      <w:r w:rsidR="002B78E3">
        <w:rPr>
          <w:rtl/>
        </w:rPr>
        <w:t>26</w:t>
      </w:r>
      <w:r>
        <w:rPr>
          <w:rtl/>
        </w:rPr>
        <w:t>)</w:t>
      </w:r>
      <w:r w:rsidR="002B78E3">
        <w:rPr>
          <w:rtl/>
        </w:rPr>
        <w:t xml:space="preserve"> ا</w:t>
      </w:r>
      <w:r w:rsidR="002B78E3">
        <w:rPr>
          <w:rFonts w:hint="cs"/>
          <w:rtl/>
        </w:rPr>
        <w:t>ی</w:t>
      </w:r>
      <w:r w:rsidR="002B78E3">
        <w:rPr>
          <w:rFonts w:hint="eastAsia"/>
          <w:rtl/>
        </w:rPr>
        <w:t>ن</w:t>
      </w:r>
      <w:r w:rsidR="002B78E3">
        <w:rPr>
          <w:rtl/>
        </w:rPr>
        <w:t xml:space="preserve"> سکه</w:t>
      </w:r>
      <w:r w:rsidR="005349F2">
        <w:rPr>
          <w:rtl/>
        </w:rPr>
        <w:t xml:space="preserve"> </w:t>
      </w:r>
      <w:r w:rsidR="002B78E3">
        <w:rPr>
          <w:rtl/>
        </w:rPr>
        <w:t>ها تقد</w:t>
      </w:r>
      <w:r w:rsidR="002B78E3">
        <w:rPr>
          <w:rFonts w:hint="cs"/>
          <w:rtl/>
        </w:rPr>
        <w:t>ی</w:t>
      </w:r>
      <w:r w:rsidR="002B78E3">
        <w:rPr>
          <w:rFonts w:hint="eastAsia"/>
          <w:rtl/>
        </w:rPr>
        <w:t>م</w:t>
      </w:r>
      <w:r w:rsidR="002B78E3">
        <w:rPr>
          <w:rFonts w:hint="cs"/>
          <w:rtl/>
        </w:rPr>
        <w:t>ی</w:t>
      </w:r>
      <w:r w:rsidR="002B78E3">
        <w:rPr>
          <w:rtl/>
        </w:rPr>
        <w:t xml:space="preserve"> آقا</w:t>
      </w:r>
      <w:r w:rsidR="002B78E3">
        <w:rPr>
          <w:rFonts w:hint="cs"/>
          <w:rtl/>
        </w:rPr>
        <w:t>ی</w:t>
      </w:r>
      <w:r w:rsidR="002B78E3">
        <w:rPr>
          <w:rtl/>
        </w:rPr>
        <w:t xml:space="preserve"> مهران ن</w:t>
      </w:r>
      <w:r w:rsidR="002B78E3">
        <w:rPr>
          <w:rFonts w:hint="cs"/>
          <w:rtl/>
        </w:rPr>
        <w:t>ی</w:t>
      </w:r>
      <w:r w:rsidR="002B78E3">
        <w:rPr>
          <w:rFonts w:hint="eastAsia"/>
          <w:rtl/>
        </w:rPr>
        <w:t>ابت</w:t>
      </w:r>
      <w:r w:rsidR="002B78E3">
        <w:rPr>
          <w:rtl/>
        </w:rPr>
        <w:t xml:space="preserve"> اسبق تول</w:t>
      </w:r>
      <w:r w:rsidR="002B78E3">
        <w:rPr>
          <w:rFonts w:hint="cs"/>
          <w:rtl/>
        </w:rPr>
        <w:t>ی</w:t>
      </w:r>
      <w:r w:rsidR="002B78E3">
        <w:rPr>
          <w:rFonts w:hint="eastAsia"/>
          <w:rtl/>
        </w:rPr>
        <w:t>ت</w:t>
      </w:r>
      <w:r w:rsidR="002B78E3">
        <w:rPr>
          <w:rtl/>
        </w:rPr>
        <w:t xml:space="preserve"> آستان قدس م</w:t>
      </w:r>
      <w:r w:rsidR="002B78E3">
        <w:rPr>
          <w:rFonts w:hint="cs"/>
          <w:rtl/>
        </w:rPr>
        <w:t>ی</w:t>
      </w:r>
      <w:r w:rsidR="005349F2">
        <w:rPr>
          <w:rFonts w:hint="cs"/>
          <w:rtl/>
        </w:rPr>
        <w:t xml:space="preserve"> </w:t>
      </w:r>
      <w:r w:rsidR="002B78E3">
        <w:rPr>
          <w:rFonts w:hint="eastAsia"/>
          <w:rtl/>
        </w:rPr>
        <w:t>باشد</w:t>
      </w:r>
      <w:r w:rsidR="002B78E3">
        <w:rPr>
          <w:rtl/>
        </w:rPr>
        <w:t>.</w:t>
      </w:r>
    </w:p>
    <w:p w:rsidR="002B78E3" w:rsidRDefault="003700A5" w:rsidP="002B78E3">
      <w:pPr>
        <w:pStyle w:val="libFootnote"/>
        <w:rPr>
          <w:rtl/>
        </w:rPr>
      </w:pPr>
      <w:r>
        <w:rPr>
          <w:rtl/>
        </w:rPr>
        <w:t>(</w:t>
      </w:r>
      <w:r w:rsidR="002B78E3">
        <w:rPr>
          <w:rtl/>
        </w:rPr>
        <w:t>27</w:t>
      </w:r>
      <w:r>
        <w:rPr>
          <w:rtl/>
        </w:rPr>
        <w:t>)</w:t>
      </w:r>
      <w:r w:rsidR="002B78E3">
        <w:rPr>
          <w:rtl/>
        </w:rPr>
        <w:t xml:space="preserve"> ابن الاث</w:t>
      </w:r>
      <w:r w:rsidR="002B78E3">
        <w:rPr>
          <w:rFonts w:hint="cs"/>
          <w:rtl/>
        </w:rPr>
        <w:t>ی</w:t>
      </w:r>
      <w:r w:rsidR="002B78E3">
        <w:rPr>
          <w:rFonts w:hint="eastAsia"/>
          <w:rtl/>
        </w:rPr>
        <w:t>ر</w:t>
      </w:r>
      <w:r w:rsidR="002B78E3">
        <w:rPr>
          <w:rtl/>
        </w:rPr>
        <w:t xml:space="preserve"> حوادث سال 203.</w:t>
      </w:r>
    </w:p>
    <w:p w:rsidR="002B78E3" w:rsidRDefault="003700A5" w:rsidP="002B78E3">
      <w:pPr>
        <w:pStyle w:val="libFootnote"/>
        <w:rPr>
          <w:rtl/>
        </w:rPr>
      </w:pPr>
      <w:r>
        <w:rPr>
          <w:rtl/>
        </w:rPr>
        <w:t>(</w:t>
      </w:r>
      <w:r w:rsidR="002B78E3">
        <w:rPr>
          <w:rtl/>
        </w:rPr>
        <w:t>28</w:t>
      </w:r>
      <w:r>
        <w:rPr>
          <w:rtl/>
        </w:rPr>
        <w:t>)</w:t>
      </w:r>
      <w:r w:rsidR="002B78E3">
        <w:rPr>
          <w:rtl/>
        </w:rPr>
        <w:t xml:space="preserve"> الفخر</w:t>
      </w:r>
      <w:r w:rsidR="002B78E3">
        <w:rPr>
          <w:rFonts w:hint="cs"/>
          <w:rtl/>
        </w:rPr>
        <w:t>ی</w:t>
      </w:r>
      <w:r w:rsidR="002B78E3">
        <w:rPr>
          <w:rtl/>
        </w:rPr>
        <w:t xml:space="preserve"> ص 199.</w:t>
      </w:r>
    </w:p>
    <w:p w:rsidR="002B78E3" w:rsidRDefault="003700A5" w:rsidP="005349F2">
      <w:pPr>
        <w:pStyle w:val="libFootnote"/>
        <w:rPr>
          <w:rtl/>
        </w:rPr>
      </w:pPr>
      <w:r>
        <w:rPr>
          <w:rtl/>
        </w:rPr>
        <w:t>(</w:t>
      </w:r>
      <w:r w:rsidR="002B78E3">
        <w:rPr>
          <w:rtl/>
        </w:rPr>
        <w:t>29</w:t>
      </w:r>
      <w:r>
        <w:rPr>
          <w:rtl/>
        </w:rPr>
        <w:t>)</w:t>
      </w:r>
      <w:r w:rsidR="002B78E3">
        <w:rPr>
          <w:rtl/>
        </w:rPr>
        <w:t xml:space="preserve"> </w:t>
      </w:r>
      <w:r w:rsidR="00D57BBA">
        <w:rPr>
          <w:rFonts w:hint="cs"/>
          <w:rtl/>
        </w:rPr>
        <w:t>«</w:t>
      </w:r>
      <w:r w:rsidR="002B78E3" w:rsidRPr="00D57BBA">
        <w:rPr>
          <w:rStyle w:val="libHadeesFootnoteChar"/>
          <w:rFonts w:hint="cs"/>
          <w:rtl/>
        </w:rPr>
        <w:t>یَ</w:t>
      </w:r>
      <w:r w:rsidR="002B78E3" w:rsidRPr="00D57BBA">
        <w:rPr>
          <w:rStyle w:val="libHadeesFootnoteChar"/>
          <w:rFonts w:hint="eastAsia"/>
          <w:rtl/>
        </w:rPr>
        <w:t>ا</w:t>
      </w:r>
      <w:r w:rsidR="002B78E3" w:rsidRPr="00D57BBA">
        <w:rPr>
          <w:rStyle w:val="libHadeesFootnoteChar"/>
          <w:rtl/>
        </w:rPr>
        <w:t xml:space="preserve"> رَسُولَ اللَّهِ إِنِّ</w:t>
      </w:r>
      <w:r w:rsidR="002B78E3" w:rsidRPr="00D57BBA">
        <w:rPr>
          <w:rStyle w:val="libHadeesFootnoteChar"/>
          <w:rFonts w:hint="cs"/>
          <w:rtl/>
        </w:rPr>
        <w:t>ی</w:t>
      </w:r>
      <w:r w:rsidR="002B78E3" w:rsidRPr="00D57BBA">
        <w:rPr>
          <w:rStyle w:val="libHadeesFootnoteChar"/>
          <w:rtl/>
        </w:rPr>
        <w:t xml:space="preserve"> اخاف الفرقة و شق عصا الامة و هِرَاقَةَ الدِّمَاء</w:t>
      </w:r>
      <w:r w:rsidR="002B78E3">
        <w:rPr>
          <w:rtl/>
        </w:rPr>
        <w:t>.</w:t>
      </w:r>
      <w:r w:rsidR="00D57BBA">
        <w:rPr>
          <w:rFonts w:hint="cs"/>
          <w:rtl/>
        </w:rPr>
        <w:t>»</w:t>
      </w:r>
    </w:p>
    <w:p w:rsidR="002B78E3" w:rsidRDefault="003700A5" w:rsidP="002B78E3">
      <w:pPr>
        <w:pStyle w:val="libFootnote"/>
        <w:rPr>
          <w:rtl/>
        </w:rPr>
      </w:pPr>
      <w:r>
        <w:rPr>
          <w:rtl/>
        </w:rPr>
        <w:t>(</w:t>
      </w:r>
      <w:r w:rsidR="002B78E3">
        <w:rPr>
          <w:rtl/>
        </w:rPr>
        <w:t>30</w:t>
      </w:r>
      <w:r>
        <w:rPr>
          <w:rtl/>
        </w:rPr>
        <w:t>)</w:t>
      </w:r>
      <w:r w:rsidR="002B78E3">
        <w:rPr>
          <w:rtl/>
        </w:rPr>
        <w:t xml:space="preserve"> و اما ش</w:t>
      </w:r>
      <w:r w:rsidR="002B78E3">
        <w:rPr>
          <w:rFonts w:hint="cs"/>
          <w:rtl/>
        </w:rPr>
        <w:t>ی</w:t>
      </w:r>
      <w:r w:rsidR="002B78E3">
        <w:rPr>
          <w:rFonts w:hint="eastAsia"/>
          <w:rtl/>
        </w:rPr>
        <w:t>خ</w:t>
      </w:r>
      <w:r w:rsidR="002B78E3">
        <w:rPr>
          <w:rtl/>
        </w:rPr>
        <w:t xml:space="preserve"> مف</w:t>
      </w:r>
      <w:r w:rsidR="002B78E3">
        <w:rPr>
          <w:rFonts w:hint="cs"/>
          <w:rtl/>
        </w:rPr>
        <w:t>ی</w:t>
      </w:r>
      <w:r w:rsidR="002B78E3">
        <w:rPr>
          <w:rFonts w:hint="eastAsia"/>
          <w:rtl/>
        </w:rPr>
        <w:t>د</w:t>
      </w:r>
      <w:r w:rsidR="002B78E3">
        <w:rPr>
          <w:rtl/>
        </w:rPr>
        <w:t xml:space="preserve"> ا</w:t>
      </w:r>
      <w:r w:rsidR="002B78E3">
        <w:rPr>
          <w:rFonts w:hint="cs"/>
          <w:rtl/>
        </w:rPr>
        <w:t>ی</w:t>
      </w:r>
      <w:r w:rsidR="002B78E3">
        <w:rPr>
          <w:rFonts w:hint="eastAsia"/>
          <w:rtl/>
        </w:rPr>
        <w:t>ن</w:t>
      </w:r>
      <w:r w:rsidR="002B78E3">
        <w:rPr>
          <w:rtl/>
        </w:rPr>
        <w:t xml:space="preserve"> سخن را نپذ</w:t>
      </w:r>
      <w:r w:rsidR="002B78E3">
        <w:rPr>
          <w:rFonts w:hint="cs"/>
          <w:rtl/>
        </w:rPr>
        <w:t>ی</w:t>
      </w:r>
      <w:r w:rsidR="002B78E3">
        <w:rPr>
          <w:rFonts w:hint="eastAsia"/>
          <w:rtl/>
        </w:rPr>
        <w:t>رفته</w:t>
      </w:r>
      <w:r w:rsidR="002B78E3">
        <w:rPr>
          <w:rtl/>
        </w:rPr>
        <w:t xml:space="preserve"> است (مطلع الشمس ج 2).</w:t>
      </w:r>
    </w:p>
    <w:p w:rsidR="002B78E3" w:rsidRDefault="00D57BBA" w:rsidP="002B78E3">
      <w:pPr>
        <w:pStyle w:val="libNormal"/>
        <w:rPr>
          <w:rFonts w:hint="cs"/>
          <w:rtl/>
        </w:rPr>
      </w:pPr>
      <w:r>
        <w:rPr>
          <w:rtl/>
        </w:rPr>
        <w:br w:type="page"/>
      </w:r>
    </w:p>
    <w:sdt>
      <w:sdtPr>
        <w:rPr>
          <w:rtl/>
        </w:rPr>
        <w:id w:val="94024860"/>
        <w:docPartObj>
          <w:docPartGallery w:val="Table of Contents"/>
          <w:docPartUnique/>
        </w:docPartObj>
      </w:sdtPr>
      <w:sdtEndPr>
        <w:rPr>
          <w:rFonts w:cs="Traditional Arabic"/>
          <w:b w:val="0"/>
          <w:bCs w:val="0"/>
          <w:sz w:val="24"/>
        </w:rPr>
      </w:sdtEndPr>
      <w:sdtContent>
        <w:p w:rsidR="00D57BBA" w:rsidRDefault="00D57BBA" w:rsidP="00D57BBA">
          <w:pPr>
            <w:pStyle w:val="libBold1"/>
          </w:pPr>
          <w:r>
            <w:rPr>
              <w:rFonts w:hint="cs"/>
              <w:rtl/>
            </w:rPr>
            <w:t>فهرست مطالب</w:t>
          </w:r>
        </w:p>
        <w:p w:rsidR="00D57BBA" w:rsidRDefault="00D57BBA">
          <w:pPr>
            <w:pStyle w:val="TOC2"/>
            <w:tabs>
              <w:tab w:val="right" w:leader="dot" w:pos="827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3484899" w:history="1">
            <w:r w:rsidRPr="00751113">
              <w:rPr>
                <w:rStyle w:val="Hyperlink"/>
                <w:noProof/>
                <w:rtl/>
              </w:rPr>
              <w:t>عصر علم</w:t>
            </w:r>
            <w:r w:rsidRPr="00751113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Toc13484899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57BBA" w:rsidRDefault="00D57BBA">
          <w:pPr>
            <w:pStyle w:val="TOC2"/>
            <w:tabs>
              <w:tab w:val="right" w:leader="dot" w:pos="827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3484900" w:history="1">
            <w:r w:rsidRPr="00751113">
              <w:rPr>
                <w:rStyle w:val="Hyperlink"/>
                <w:noProof/>
                <w:rtl/>
              </w:rPr>
              <w:t>خاندان رسول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Toc13484900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57BBA" w:rsidRDefault="00D57BBA">
          <w:pPr>
            <w:pStyle w:val="TOC2"/>
            <w:tabs>
              <w:tab w:val="right" w:leader="dot" w:pos="827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3484901" w:history="1">
            <w:r w:rsidRPr="00751113">
              <w:rPr>
                <w:rStyle w:val="Hyperlink"/>
                <w:noProof/>
                <w:rtl/>
              </w:rPr>
              <w:t>کشور اسلام</w:t>
            </w:r>
            <w:r w:rsidRPr="00751113">
              <w:rPr>
                <w:rStyle w:val="Hyperlink"/>
                <w:rFonts w:hint="cs"/>
                <w:noProof/>
                <w:rtl/>
              </w:rPr>
              <w:t>ی</w:t>
            </w:r>
            <w:r w:rsidRPr="00751113">
              <w:rPr>
                <w:rStyle w:val="Hyperlink"/>
                <w:noProof/>
                <w:rtl/>
              </w:rPr>
              <w:t xml:space="preserve"> در عصر امام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Toc13484901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57BBA" w:rsidRDefault="00D57BBA">
          <w:pPr>
            <w:pStyle w:val="TOC2"/>
            <w:tabs>
              <w:tab w:val="right" w:leader="dot" w:pos="827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3484902" w:history="1">
            <w:r w:rsidRPr="00751113">
              <w:rPr>
                <w:rStyle w:val="Hyperlink"/>
                <w:noProof/>
                <w:rtl/>
              </w:rPr>
              <w:t>دعوت از امام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Toc13484902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57BBA" w:rsidRDefault="00D57BBA">
          <w:pPr>
            <w:pStyle w:val="TOC2"/>
            <w:tabs>
              <w:tab w:val="right" w:leader="dot" w:pos="827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3484903" w:history="1">
            <w:r w:rsidRPr="00751113">
              <w:rPr>
                <w:rStyle w:val="Hyperlink"/>
                <w:noProof/>
                <w:rtl/>
              </w:rPr>
              <w:t>ترجمه عهدنامه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Toc13484903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57BBA" w:rsidRDefault="00D57BBA">
          <w:pPr>
            <w:pStyle w:val="TOC2"/>
            <w:tabs>
              <w:tab w:val="right" w:leader="dot" w:pos="827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3484904" w:history="1">
            <w:r w:rsidRPr="00751113">
              <w:rPr>
                <w:rStyle w:val="Hyperlink"/>
                <w:noProof/>
                <w:rtl/>
              </w:rPr>
              <w:t xml:space="preserve">ترجمه </w:t>
            </w:r>
            <w:r w:rsidRPr="00751113">
              <w:rPr>
                <w:rStyle w:val="Hyperlink"/>
                <w:rFonts w:hint="cs"/>
                <w:noProof/>
                <w:rtl/>
              </w:rPr>
              <w:t>ی</w:t>
            </w:r>
            <w:r w:rsidRPr="00751113">
              <w:rPr>
                <w:rStyle w:val="Hyperlink"/>
                <w:noProof/>
                <w:rtl/>
              </w:rPr>
              <w:t xml:space="preserve"> نوشته </w:t>
            </w:r>
            <w:r w:rsidRPr="00751113">
              <w:rPr>
                <w:rStyle w:val="Hyperlink"/>
                <w:rFonts w:hint="cs"/>
                <w:noProof/>
                <w:rtl/>
              </w:rPr>
              <w:t>ی</w:t>
            </w:r>
            <w:r w:rsidRPr="00751113">
              <w:rPr>
                <w:rStyle w:val="Hyperlink"/>
                <w:noProof/>
                <w:rtl/>
              </w:rPr>
              <w:t xml:space="preserve"> مامون </w:t>
            </w:r>
            <w:r w:rsidRPr="00751113">
              <w:rPr>
                <w:rStyle w:val="Hyperlink"/>
                <w:rFonts w:hint="cs"/>
                <w:noProof/>
                <w:rtl/>
              </w:rPr>
              <w:t>ی</w:t>
            </w:r>
            <w:r w:rsidRPr="00751113">
              <w:rPr>
                <w:rStyle w:val="Hyperlink"/>
                <w:noProof/>
                <w:rtl/>
              </w:rPr>
              <w:t>ا عهدنامه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Toc13484904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57BBA" w:rsidRDefault="00D57BBA">
          <w:pPr>
            <w:pStyle w:val="TOC2"/>
            <w:tabs>
              <w:tab w:val="right" w:leader="dot" w:pos="827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3484905" w:history="1">
            <w:r w:rsidRPr="00751113">
              <w:rPr>
                <w:rStyle w:val="Hyperlink"/>
                <w:noProof/>
                <w:rtl/>
              </w:rPr>
              <w:t>حلال و حرام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Toc13484905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57BBA" w:rsidRDefault="00D57BBA">
          <w:pPr>
            <w:pStyle w:val="TOC2"/>
            <w:tabs>
              <w:tab w:val="right" w:leader="dot" w:pos="827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3484906" w:history="1">
            <w:r w:rsidRPr="00751113">
              <w:rPr>
                <w:rStyle w:val="Hyperlink"/>
                <w:noProof/>
                <w:rtl/>
              </w:rPr>
              <w:t>رسول اکرم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Toc13484906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57BBA" w:rsidRDefault="00D57BBA">
          <w:pPr>
            <w:pStyle w:val="TOC2"/>
            <w:tabs>
              <w:tab w:val="right" w:leader="dot" w:pos="827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3484907" w:history="1">
            <w:r w:rsidRPr="00751113">
              <w:rPr>
                <w:rStyle w:val="Hyperlink"/>
                <w:noProof/>
                <w:rtl/>
              </w:rPr>
              <w:t>خلافت.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Toc13484907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57BBA" w:rsidRDefault="00D57BBA">
          <w:pPr>
            <w:pStyle w:val="TOC2"/>
            <w:tabs>
              <w:tab w:val="right" w:leader="dot" w:pos="827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3484908" w:history="1">
            <w:r w:rsidRPr="00751113">
              <w:rPr>
                <w:rStyle w:val="Hyperlink"/>
                <w:noProof/>
                <w:rtl/>
              </w:rPr>
              <w:t>وظ</w:t>
            </w:r>
            <w:r w:rsidRPr="00751113">
              <w:rPr>
                <w:rStyle w:val="Hyperlink"/>
                <w:rFonts w:hint="cs"/>
                <w:noProof/>
                <w:rtl/>
              </w:rPr>
              <w:t>ی</w:t>
            </w:r>
            <w:r w:rsidRPr="00751113">
              <w:rPr>
                <w:rStyle w:val="Hyperlink"/>
                <w:noProof/>
                <w:rtl/>
              </w:rPr>
              <w:t xml:space="preserve">فه </w:t>
            </w:r>
            <w:r w:rsidRPr="00751113">
              <w:rPr>
                <w:rStyle w:val="Hyperlink"/>
                <w:rFonts w:hint="cs"/>
                <w:noProof/>
                <w:rtl/>
              </w:rPr>
              <w:t>ی</w:t>
            </w:r>
            <w:r w:rsidRPr="00751113">
              <w:rPr>
                <w:rStyle w:val="Hyperlink"/>
                <w:noProof/>
                <w:rtl/>
              </w:rPr>
              <w:t xml:space="preserve"> خل</w:t>
            </w:r>
            <w:r w:rsidRPr="00751113">
              <w:rPr>
                <w:rStyle w:val="Hyperlink"/>
                <w:rFonts w:hint="cs"/>
                <w:noProof/>
                <w:rtl/>
              </w:rPr>
              <w:t>ی</w:t>
            </w:r>
            <w:r w:rsidRPr="00751113">
              <w:rPr>
                <w:rStyle w:val="Hyperlink"/>
                <w:noProof/>
                <w:rtl/>
              </w:rPr>
              <w:t>فه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Toc13484908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57BBA" w:rsidRDefault="00D57BBA">
          <w:pPr>
            <w:pStyle w:val="TOC2"/>
            <w:tabs>
              <w:tab w:val="right" w:leader="dot" w:pos="827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3484909" w:history="1">
            <w:r w:rsidRPr="00751113">
              <w:rPr>
                <w:rStyle w:val="Hyperlink"/>
                <w:noProof/>
                <w:rtl/>
              </w:rPr>
              <w:t>ولا</w:t>
            </w:r>
            <w:r w:rsidRPr="00751113">
              <w:rPr>
                <w:rStyle w:val="Hyperlink"/>
                <w:rFonts w:hint="cs"/>
                <w:noProof/>
                <w:rtl/>
              </w:rPr>
              <w:t>ی</w:t>
            </w:r>
            <w:r w:rsidRPr="00751113">
              <w:rPr>
                <w:rStyle w:val="Hyperlink"/>
                <w:noProof/>
                <w:rtl/>
              </w:rPr>
              <w:t>تعهد</w:t>
            </w:r>
            <w:r w:rsidRPr="00751113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Toc13484909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57BBA" w:rsidRDefault="00D57BBA">
          <w:pPr>
            <w:pStyle w:val="TOC2"/>
            <w:tabs>
              <w:tab w:val="right" w:leader="dot" w:pos="827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3484910" w:history="1">
            <w:r w:rsidRPr="00751113">
              <w:rPr>
                <w:rStyle w:val="Hyperlink"/>
                <w:noProof/>
                <w:rtl/>
              </w:rPr>
              <w:t>گواه</w:t>
            </w:r>
            <w:r w:rsidRPr="00751113">
              <w:rPr>
                <w:rStyle w:val="Hyperlink"/>
                <w:rFonts w:hint="cs"/>
                <w:noProof/>
                <w:rtl/>
              </w:rPr>
              <w:t>ی</w:t>
            </w:r>
            <w:r w:rsidRPr="00751113">
              <w:rPr>
                <w:rStyle w:val="Hyperlink"/>
                <w:noProof/>
                <w:rtl/>
              </w:rPr>
              <w:t xml:space="preserve"> مأمون درباره امام عل</w:t>
            </w:r>
            <w:r w:rsidRPr="00751113">
              <w:rPr>
                <w:rStyle w:val="Hyperlink"/>
                <w:rFonts w:hint="cs"/>
                <w:noProof/>
                <w:rtl/>
              </w:rPr>
              <w:t>ی</w:t>
            </w:r>
            <w:r w:rsidRPr="00751113">
              <w:rPr>
                <w:rStyle w:val="Hyperlink"/>
                <w:noProof/>
                <w:rtl/>
              </w:rPr>
              <w:t xml:space="preserve"> </w:t>
            </w:r>
            <w:r w:rsidRPr="00751113">
              <w:rPr>
                <w:rStyle w:val="Hyperlink"/>
                <w:rFonts w:cs="Rafed Alaem"/>
                <w:noProof/>
                <w:rtl/>
              </w:rPr>
              <w:t>عليه‌السلام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Toc13484910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57BBA" w:rsidRDefault="00D57BBA">
          <w:pPr>
            <w:pStyle w:val="TOC2"/>
            <w:tabs>
              <w:tab w:val="right" w:leader="dot" w:pos="827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3484911" w:history="1">
            <w:r w:rsidRPr="00751113">
              <w:rPr>
                <w:rStyle w:val="Hyperlink"/>
                <w:noProof/>
                <w:rtl/>
              </w:rPr>
              <w:t>ب</w:t>
            </w:r>
            <w:r w:rsidRPr="00751113">
              <w:rPr>
                <w:rStyle w:val="Hyperlink"/>
                <w:rFonts w:hint="cs"/>
                <w:noProof/>
                <w:rtl/>
              </w:rPr>
              <w:t>ی</w:t>
            </w:r>
            <w:r w:rsidRPr="00751113">
              <w:rPr>
                <w:rStyle w:val="Hyperlink"/>
                <w:noProof/>
                <w:rtl/>
              </w:rPr>
              <w:t>عت نمودند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Toc13484911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57BBA" w:rsidRDefault="00D57BBA">
          <w:pPr>
            <w:pStyle w:val="TOC2"/>
            <w:tabs>
              <w:tab w:val="right" w:leader="dot" w:pos="827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3484912" w:history="1">
            <w:r w:rsidRPr="00751113">
              <w:rPr>
                <w:rStyle w:val="Hyperlink"/>
                <w:noProof/>
                <w:rtl/>
              </w:rPr>
              <w:t>پاسخ امام به مأمون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Toc13484912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57BBA" w:rsidRDefault="00D57BBA">
          <w:pPr>
            <w:pStyle w:val="TOC2"/>
            <w:tabs>
              <w:tab w:val="right" w:leader="dot" w:pos="827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3484913" w:history="1">
            <w:r w:rsidRPr="00751113">
              <w:rPr>
                <w:rStyle w:val="Hyperlink"/>
                <w:noProof/>
                <w:rtl/>
              </w:rPr>
              <w:t>روش گذشتگان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Toc13484913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57BBA" w:rsidRDefault="00D57BBA">
          <w:pPr>
            <w:pStyle w:val="TOC2"/>
            <w:tabs>
              <w:tab w:val="right" w:leader="dot" w:pos="827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3484914" w:history="1">
            <w:r w:rsidRPr="00751113">
              <w:rPr>
                <w:rStyle w:val="Hyperlink"/>
                <w:noProof/>
                <w:rtl/>
              </w:rPr>
              <w:t>تعهد امام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Toc13484914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57BBA" w:rsidRDefault="00D57BBA">
          <w:pPr>
            <w:pStyle w:val="TOC2"/>
            <w:tabs>
              <w:tab w:val="right" w:leader="dot" w:pos="827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3484915" w:history="1">
            <w:r w:rsidRPr="00751113">
              <w:rPr>
                <w:rStyle w:val="Hyperlink"/>
                <w:noProof/>
                <w:rtl/>
              </w:rPr>
              <w:t>پ</w:t>
            </w:r>
            <w:r w:rsidRPr="00751113">
              <w:rPr>
                <w:rStyle w:val="Hyperlink"/>
                <w:rFonts w:hint="cs"/>
                <w:noProof/>
                <w:rtl/>
              </w:rPr>
              <w:t>ی</w:t>
            </w:r>
            <w:r w:rsidRPr="00751113">
              <w:rPr>
                <w:rStyle w:val="Hyperlink"/>
                <w:noProof/>
                <w:rtl/>
              </w:rPr>
              <w:t>ش ب</w:t>
            </w:r>
            <w:r w:rsidRPr="00751113">
              <w:rPr>
                <w:rStyle w:val="Hyperlink"/>
                <w:rFonts w:hint="cs"/>
                <w:noProof/>
                <w:rtl/>
              </w:rPr>
              <w:t>ی</w:t>
            </w:r>
            <w:r w:rsidRPr="00751113">
              <w:rPr>
                <w:rStyle w:val="Hyperlink"/>
                <w:noProof/>
                <w:rtl/>
              </w:rPr>
              <w:t>ن</w:t>
            </w:r>
            <w:r w:rsidRPr="00751113">
              <w:rPr>
                <w:rStyle w:val="Hyperlink"/>
                <w:rFonts w:hint="cs"/>
                <w:noProof/>
                <w:rtl/>
              </w:rPr>
              <w:t>ی</w:t>
            </w:r>
            <w:r w:rsidRPr="00751113">
              <w:rPr>
                <w:rStyle w:val="Hyperlink"/>
                <w:noProof/>
                <w:rtl/>
              </w:rPr>
              <w:t xml:space="preserve"> امام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Toc13484915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57BBA" w:rsidRDefault="00D57BBA">
          <w:pPr>
            <w:pStyle w:val="TOC2"/>
            <w:tabs>
              <w:tab w:val="right" w:leader="dot" w:pos="827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3484916" w:history="1">
            <w:r w:rsidRPr="00751113">
              <w:rPr>
                <w:rStyle w:val="Hyperlink"/>
                <w:noProof/>
                <w:rtl/>
              </w:rPr>
              <w:t xml:space="preserve">جبر </w:t>
            </w:r>
            <w:r w:rsidRPr="00751113">
              <w:rPr>
                <w:rStyle w:val="Hyperlink"/>
                <w:rFonts w:hint="cs"/>
                <w:noProof/>
                <w:rtl/>
              </w:rPr>
              <w:t>ی</w:t>
            </w:r>
            <w:r w:rsidRPr="00751113">
              <w:rPr>
                <w:rStyle w:val="Hyperlink"/>
                <w:noProof/>
                <w:rtl/>
              </w:rPr>
              <w:t>ا اخت</w:t>
            </w:r>
            <w:r w:rsidRPr="00751113">
              <w:rPr>
                <w:rStyle w:val="Hyperlink"/>
                <w:rFonts w:hint="cs"/>
                <w:noProof/>
                <w:rtl/>
              </w:rPr>
              <w:t>ی</w:t>
            </w:r>
            <w:r w:rsidRPr="00751113">
              <w:rPr>
                <w:rStyle w:val="Hyperlink"/>
                <w:noProof/>
                <w:rtl/>
              </w:rPr>
              <w:t>ار؟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Toc13484916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57BBA" w:rsidRDefault="00D57BBA">
          <w:pPr>
            <w:pStyle w:val="TOC2"/>
            <w:tabs>
              <w:tab w:val="right" w:leader="dot" w:pos="827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3484917" w:history="1">
            <w:r w:rsidRPr="00751113">
              <w:rPr>
                <w:rStyle w:val="Hyperlink"/>
                <w:noProof/>
                <w:rtl/>
              </w:rPr>
              <w:t>شهود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Toc13484917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57BBA" w:rsidRDefault="00D57BBA">
          <w:pPr>
            <w:pStyle w:val="TOC2"/>
            <w:tabs>
              <w:tab w:val="right" w:leader="dot" w:pos="827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3484918" w:history="1">
            <w:r w:rsidRPr="00751113">
              <w:rPr>
                <w:rStyle w:val="Hyperlink"/>
                <w:noProof/>
                <w:rtl/>
              </w:rPr>
              <w:t>لباس سبز بن</w:t>
            </w:r>
            <w:r w:rsidRPr="00751113">
              <w:rPr>
                <w:rStyle w:val="Hyperlink"/>
                <w:rFonts w:hint="cs"/>
                <w:noProof/>
                <w:rtl/>
              </w:rPr>
              <w:t>ی</w:t>
            </w:r>
            <w:r w:rsidRPr="00751113">
              <w:rPr>
                <w:rStyle w:val="Hyperlink"/>
                <w:noProof/>
                <w:rtl/>
              </w:rPr>
              <w:t xml:space="preserve"> هاشم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Toc13484918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57BBA" w:rsidRDefault="00D57BBA">
          <w:pPr>
            <w:pStyle w:val="TOC2"/>
            <w:tabs>
              <w:tab w:val="right" w:leader="dot" w:pos="827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3484919" w:history="1">
            <w:r w:rsidRPr="00751113">
              <w:rPr>
                <w:rStyle w:val="Hyperlink"/>
                <w:noProof/>
                <w:rtl/>
              </w:rPr>
              <w:t>انعکاس خبر ولا</w:t>
            </w:r>
            <w:r w:rsidRPr="00751113">
              <w:rPr>
                <w:rStyle w:val="Hyperlink"/>
                <w:rFonts w:hint="cs"/>
                <w:noProof/>
                <w:rtl/>
              </w:rPr>
              <w:t>ی</w:t>
            </w:r>
            <w:r w:rsidRPr="00751113">
              <w:rPr>
                <w:rStyle w:val="Hyperlink"/>
                <w:noProof/>
                <w:rtl/>
              </w:rPr>
              <w:t>تعهد</w:t>
            </w:r>
            <w:r w:rsidRPr="00751113">
              <w:rPr>
                <w:rStyle w:val="Hyperlink"/>
                <w:rFonts w:hint="cs"/>
                <w:noProof/>
                <w:rtl/>
              </w:rPr>
              <w:t>ی</w:t>
            </w:r>
            <w:r w:rsidRPr="00751113">
              <w:rPr>
                <w:rStyle w:val="Hyperlink"/>
                <w:noProof/>
                <w:rtl/>
              </w:rPr>
              <w:t xml:space="preserve"> امام در طرفداران بن</w:t>
            </w:r>
            <w:r w:rsidRPr="00751113">
              <w:rPr>
                <w:rStyle w:val="Hyperlink"/>
                <w:rFonts w:hint="cs"/>
                <w:noProof/>
                <w:rtl/>
              </w:rPr>
              <w:t>ی</w:t>
            </w:r>
            <w:r w:rsidRPr="00751113">
              <w:rPr>
                <w:rStyle w:val="Hyperlink"/>
                <w:noProof/>
                <w:rtl/>
              </w:rPr>
              <w:t xml:space="preserve"> عباس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Toc13484919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57BBA" w:rsidRDefault="00D57BBA">
          <w:pPr>
            <w:pStyle w:val="TOC2"/>
            <w:tabs>
              <w:tab w:val="right" w:leader="dot" w:pos="827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3484920" w:history="1">
            <w:r w:rsidRPr="00751113">
              <w:rPr>
                <w:rStyle w:val="Hyperlink"/>
                <w:noProof/>
                <w:rtl/>
              </w:rPr>
              <w:t>ازدواج دو امام با دو دختر مأمون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Toc13484920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57BBA" w:rsidRDefault="00D57BBA">
          <w:pPr>
            <w:pStyle w:val="TOC2"/>
            <w:tabs>
              <w:tab w:val="right" w:leader="dot" w:pos="827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3484921" w:history="1">
            <w:r w:rsidRPr="00751113">
              <w:rPr>
                <w:rStyle w:val="Hyperlink"/>
                <w:noProof/>
                <w:rtl/>
              </w:rPr>
              <w:t>نظر مأمون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Toc13484921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57BBA" w:rsidRDefault="00D57BBA">
          <w:pPr>
            <w:pStyle w:val="TOC2"/>
            <w:tabs>
              <w:tab w:val="right" w:leader="dot" w:pos="827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3484922" w:history="1">
            <w:r w:rsidRPr="00751113">
              <w:rPr>
                <w:rStyle w:val="Hyperlink"/>
                <w:noProof/>
                <w:rtl/>
              </w:rPr>
              <w:t>دلائل تغ</w:t>
            </w:r>
            <w:r w:rsidRPr="00751113">
              <w:rPr>
                <w:rStyle w:val="Hyperlink"/>
                <w:rFonts w:hint="cs"/>
                <w:noProof/>
                <w:rtl/>
              </w:rPr>
              <w:t>یی</w:t>
            </w:r>
            <w:r w:rsidRPr="00751113">
              <w:rPr>
                <w:rStyle w:val="Hyperlink"/>
                <w:noProof/>
                <w:rtl/>
              </w:rPr>
              <w:t>ر عق</w:t>
            </w:r>
            <w:r w:rsidRPr="00751113">
              <w:rPr>
                <w:rStyle w:val="Hyperlink"/>
                <w:rFonts w:hint="cs"/>
                <w:noProof/>
                <w:rtl/>
              </w:rPr>
              <w:t>ی</w:t>
            </w:r>
            <w:r w:rsidRPr="00751113">
              <w:rPr>
                <w:rStyle w:val="Hyperlink"/>
                <w:noProof/>
                <w:rtl/>
              </w:rPr>
              <w:t>دت مأمون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Toc13484922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57BBA" w:rsidRDefault="00D57BBA">
          <w:pPr>
            <w:pStyle w:val="TOC2"/>
            <w:tabs>
              <w:tab w:val="right" w:leader="dot" w:pos="827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3484923" w:history="1">
            <w:r w:rsidRPr="00751113">
              <w:rPr>
                <w:rStyle w:val="Hyperlink"/>
                <w:noProof/>
                <w:rtl/>
              </w:rPr>
              <w:t>ختم مقال و نت</w:t>
            </w:r>
            <w:r w:rsidRPr="00751113">
              <w:rPr>
                <w:rStyle w:val="Hyperlink"/>
                <w:rFonts w:hint="cs"/>
                <w:noProof/>
                <w:rtl/>
              </w:rPr>
              <w:t>ی</w:t>
            </w:r>
            <w:r w:rsidRPr="00751113">
              <w:rPr>
                <w:rStyle w:val="Hyperlink"/>
                <w:noProof/>
                <w:rtl/>
              </w:rPr>
              <w:t>جه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Toc13484923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57BBA" w:rsidRDefault="00D57BBA">
          <w:pPr>
            <w:pStyle w:val="TOC2"/>
            <w:tabs>
              <w:tab w:val="right" w:leader="dot" w:pos="827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3484924" w:history="1">
            <w:r w:rsidRPr="00751113">
              <w:rPr>
                <w:rStyle w:val="Hyperlink"/>
                <w:noProof/>
                <w:rtl/>
              </w:rPr>
              <w:t>پاورق</w:t>
            </w:r>
            <w:r w:rsidRPr="00751113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Toc13484924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57BBA" w:rsidRDefault="00D57BBA">
          <w:r>
            <w:fldChar w:fldCharType="end"/>
          </w:r>
        </w:p>
      </w:sdtContent>
    </w:sdt>
    <w:p w:rsidR="00D57BBA" w:rsidRPr="002B78E3" w:rsidRDefault="00D57BBA" w:rsidP="002B78E3">
      <w:pPr>
        <w:pStyle w:val="libNormal"/>
        <w:rPr>
          <w:rtl/>
        </w:rPr>
      </w:pPr>
    </w:p>
    <w:sectPr w:rsidR="00D57BBA" w:rsidRPr="002B78E3" w:rsidSect="00CC50C8">
      <w:footerReference w:type="even" r:id="rId8"/>
      <w:footerReference w:type="default" r:id="rId9"/>
      <w:footerReference w:type="first" r:id="rId10"/>
      <w:type w:val="continuous"/>
      <w:pgSz w:w="11907" w:h="16840" w:code="9"/>
      <w:pgMar w:top="1701" w:right="1647" w:bottom="1701" w:left="1980" w:header="720" w:footer="720" w:gutter="0"/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0FE0" w:rsidRDefault="00320FE0">
      <w:r>
        <w:separator/>
      </w:r>
    </w:p>
  </w:endnote>
  <w:endnote w:type="continuationSeparator" w:id="0">
    <w:p w:rsidR="00320FE0" w:rsidRDefault="00320F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Badr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KFGQPC Uthman Taha Naskh">
    <w:altName w:val="Times New Roman"/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fed Alaem">
    <w:altName w:val="Times New Roman"/>
    <w:panose1 w:val="02010000000000000000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155A" w:rsidRDefault="001468BB">
    <w:pPr>
      <w:pStyle w:val="Footer"/>
    </w:pPr>
    <w:fldSimple w:instr=" PAGE   \* MERGEFORMAT ">
      <w:r w:rsidR="00187F27">
        <w:rPr>
          <w:noProof/>
          <w:rtl/>
        </w:rPr>
        <w:t>2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155A" w:rsidRDefault="001468BB">
    <w:pPr>
      <w:pStyle w:val="Footer"/>
    </w:pPr>
    <w:fldSimple w:instr=" PAGE   \* MERGEFORMAT ">
      <w:r w:rsidR="00187F27">
        <w:rPr>
          <w:noProof/>
          <w:rtl/>
        </w:rPr>
        <w:t>3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155A" w:rsidRDefault="001468BB">
    <w:pPr>
      <w:pStyle w:val="Footer"/>
    </w:pPr>
    <w:fldSimple w:instr=" PAGE   \* MERGEFORMAT ">
      <w:r w:rsidR="00187F27">
        <w:rPr>
          <w:noProof/>
          <w:rtl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0FE0" w:rsidRDefault="00320FE0">
      <w:r>
        <w:separator/>
      </w:r>
    </w:p>
  </w:footnote>
  <w:footnote w:type="continuationSeparator" w:id="0">
    <w:p w:rsidR="00320FE0" w:rsidRDefault="00320FE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attachedTemplate r:id="rId1"/>
  <w:stylePaneFormatFilter w:val="3F01"/>
  <w:doNotTrackMoves/>
  <w:defaultTabStop w:val="720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00A5"/>
    <w:rsid w:val="00005A19"/>
    <w:rsid w:val="00010942"/>
    <w:rsid w:val="000217A6"/>
    <w:rsid w:val="00024AA0"/>
    <w:rsid w:val="000267FE"/>
    <w:rsid w:val="00030622"/>
    <w:rsid w:val="00040272"/>
    <w:rsid w:val="00040798"/>
    <w:rsid w:val="00043023"/>
    <w:rsid w:val="00054406"/>
    <w:rsid w:val="0006216A"/>
    <w:rsid w:val="00067F84"/>
    <w:rsid w:val="00071C97"/>
    <w:rsid w:val="000761F7"/>
    <w:rsid w:val="00076A3A"/>
    <w:rsid w:val="00092805"/>
    <w:rsid w:val="00092A0C"/>
    <w:rsid w:val="00096C12"/>
    <w:rsid w:val="000A7750"/>
    <w:rsid w:val="000B3A56"/>
    <w:rsid w:val="000B77AC"/>
    <w:rsid w:val="000C0A89"/>
    <w:rsid w:val="000C7722"/>
    <w:rsid w:val="000D0932"/>
    <w:rsid w:val="000D180B"/>
    <w:rsid w:val="000D1BDF"/>
    <w:rsid w:val="000D1D47"/>
    <w:rsid w:val="000D71B7"/>
    <w:rsid w:val="000E6824"/>
    <w:rsid w:val="000F6B97"/>
    <w:rsid w:val="0010049D"/>
    <w:rsid w:val="00103EB4"/>
    <w:rsid w:val="00107A6B"/>
    <w:rsid w:val="001106A5"/>
    <w:rsid w:val="00111AE3"/>
    <w:rsid w:val="0011352E"/>
    <w:rsid w:val="00113B0B"/>
    <w:rsid w:val="00113CCC"/>
    <w:rsid w:val="00115473"/>
    <w:rsid w:val="00115A71"/>
    <w:rsid w:val="001162C9"/>
    <w:rsid w:val="0012268F"/>
    <w:rsid w:val="001243ED"/>
    <w:rsid w:val="00126471"/>
    <w:rsid w:val="00127089"/>
    <w:rsid w:val="00135E90"/>
    <w:rsid w:val="00136268"/>
    <w:rsid w:val="00136E6F"/>
    <w:rsid w:val="0014341C"/>
    <w:rsid w:val="00143EEA"/>
    <w:rsid w:val="0014526B"/>
    <w:rsid w:val="001468BB"/>
    <w:rsid w:val="00147ED8"/>
    <w:rsid w:val="0015176C"/>
    <w:rsid w:val="00151C03"/>
    <w:rsid w:val="00153917"/>
    <w:rsid w:val="00157306"/>
    <w:rsid w:val="00160F76"/>
    <w:rsid w:val="00163D83"/>
    <w:rsid w:val="00164767"/>
    <w:rsid w:val="00164810"/>
    <w:rsid w:val="001712E1"/>
    <w:rsid w:val="00182CD3"/>
    <w:rsid w:val="0018664D"/>
    <w:rsid w:val="00187017"/>
    <w:rsid w:val="00187246"/>
    <w:rsid w:val="00187F27"/>
    <w:rsid w:val="001937F7"/>
    <w:rsid w:val="001A1408"/>
    <w:rsid w:val="001A3110"/>
    <w:rsid w:val="001A4C37"/>
    <w:rsid w:val="001A4D9B"/>
    <w:rsid w:val="001A6EC0"/>
    <w:rsid w:val="001B00F6"/>
    <w:rsid w:val="001B07B7"/>
    <w:rsid w:val="001B16FD"/>
    <w:rsid w:val="001B577F"/>
    <w:rsid w:val="001B702D"/>
    <w:rsid w:val="001B7407"/>
    <w:rsid w:val="001C5EDB"/>
    <w:rsid w:val="001D41A1"/>
    <w:rsid w:val="001D60DA"/>
    <w:rsid w:val="001D67C0"/>
    <w:rsid w:val="001E25DC"/>
    <w:rsid w:val="001E4B5F"/>
    <w:rsid w:val="001F0713"/>
    <w:rsid w:val="001F160F"/>
    <w:rsid w:val="00202C7B"/>
    <w:rsid w:val="002054C5"/>
    <w:rsid w:val="00213662"/>
    <w:rsid w:val="002139CB"/>
    <w:rsid w:val="00214801"/>
    <w:rsid w:val="00224964"/>
    <w:rsid w:val="002267C7"/>
    <w:rsid w:val="00227FEE"/>
    <w:rsid w:val="00240F71"/>
    <w:rsid w:val="00241F59"/>
    <w:rsid w:val="0024265C"/>
    <w:rsid w:val="00244C2E"/>
    <w:rsid w:val="00250E0A"/>
    <w:rsid w:val="00251E02"/>
    <w:rsid w:val="00257657"/>
    <w:rsid w:val="00263F56"/>
    <w:rsid w:val="00264F12"/>
    <w:rsid w:val="0027369F"/>
    <w:rsid w:val="002818EF"/>
    <w:rsid w:val="0028271F"/>
    <w:rsid w:val="00294EFB"/>
    <w:rsid w:val="002A0284"/>
    <w:rsid w:val="002A09E7"/>
    <w:rsid w:val="002A338C"/>
    <w:rsid w:val="002A717D"/>
    <w:rsid w:val="002A73D7"/>
    <w:rsid w:val="002B2B15"/>
    <w:rsid w:val="002B71A8"/>
    <w:rsid w:val="002B78E3"/>
    <w:rsid w:val="002B7989"/>
    <w:rsid w:val="002B7B06"/>
    <w:rsid w:val="002C1009"/>
    <w:rsid w:val="002C3E3A"/>
    <w:rsid w:val="002C4FEF"/>
    <w:rsid w:val="002C5C66"/>
    <w:rsid w:val="002C6427"/>
    <w:rsid w:val="002D0E5C"/>
    <w:rsid w:val="002D19A9"/>
    <w:rsid w:val="002D2485"/>
    <w:rsid w:val="002D4021"/>
    <w:rsid w:val="002D4CD3"/>
    <w:rsid w:val="002D580E"/>
    <w:rsid w:val="002E19EE"/>
    <w:rsid w:val="002E4D3D"/>
    <w:rsid w:val="002E5CA1"/>
    <w:rsid w:val="002E6022"/>
    <w:rsid w:val="002F3626"/>
    <w:rsid w:val="00301EBF"/>
    <w:rsid w:val="00307056"/>
    <w:rsid w:val="00307C3A"/>
    <w:rsid w:val="00310D1D"/>
    <w:rsid w:val="00317E22"/>
    <w:rsid w:val="00320FE0"/>
    <w:rsid w:val="00322466"/>
    <w:rsid w:val="00324B78"/>
    <w:rsid w:val="00325A62"/>
    <w:rsid w:val="00330D70"/>
    <w:rsid w:val="003339D0"/>
    <w:rsid w:val="003353BB"/>
    <w:rsid w:val="0033620A"/>
    <w:rsid w:val="0034239A"/>
    <w:rsid w:val="0035368E"/>
    <w:rsid w:val="00354493"/>
    <w:rsid w:val="00360A5F"/>
    <w:rsid w:val="003618AA"/>
    <w:rsid w:val="00362F97"/>
    <w:rsid w:val="00363C94"/>
    <w:rsid w:val="0036400D"/>
    <w:rsid w:val="003700A5"/>
    <w:rsid w:val="00373085"/>
    <w:rsid w:val="003854C8"/>
    <w:rsid w:val="0038683D"/>
    <w:rsid w:val="003963F3"/>
    <w:rsid w:val="0039787F"/>
    <w:rsid w:val="00397DC2"/>
    <w:rsid w:val="003A1475"/>
    <w:rsid w:val="003A15F0"/>
    <w:rsid w:val="003A3298"/>
    <w:rsid w:val="003A4587"/>
    <w:rsid w:val="003A661E"/>
    <w:rsid w:val="003A6B2A"/>
    <w:rsid w:val="003B0913"/>
    <w:rsid w:val="003B20C5"/>
    <w:rsid w:val="003B5031"/>
    <w:rsid w:val="003B6720"/>
    <w:rsid w:val="003B775B"/>
    <w:rsid w:val="003B7FA9"/>
    <w:rsid w:val="003C7C08"/>
    <w:rsid w:val="003D2459"/>
    <w:rsid w:val="003D28ED"/>
    <w:rsid w:val="003D3107"/>
    <w:rsid w:val="003D4E3A"/>
    <w:rsid w:val="003E148D"/>
    <w:rsid w:val="003E33A9"/>
    <w:rsid w:val="003E3600"/>
    <w:rsid w:val="003F33DE"/>
    <w:rsid w:val="003F52A9"/>
    <w:rsid w:val="00402C65"/>
    <w:rsid w:val="004035D1"/>
    <w:rsid w:val="00404EB7"/>
    <w:rsid w:val="00407D56"/>
    <w:rsid w:val="00416E2B"/>
    <w:rsid w:val="0042098A"/>
    <w:rsid w:val="004209BA"/>
    <w:rsid w:val="00420C44"/>
    <w:rsid w:val="00427638"/>
    <w:rsid w:val="00430581"/>
    <w:rsid w:val="00434A97"/>
    <w:rsid w:val="00437035"/>
    <w:rsid w:val="00440C62"/>
    <w:rsid w:val="00446BBA"/>
    <w:rsid w:val="004538D5"/>
    <w:rsid w:val="00455A59"/>
    <w:rsid w:val="0046634E"/>
    <w:rsid w:val="00467E54"/>
    <w:rsid w:val="00470378"/>
    <w:rsid w:val="004722F9"/>
    <w:rsid w:val="00475E99"/>
    <w:rsid w:val="00481FD0"/>
    <w:rsid w:val="00482060"/>
    <w:rsid w:val="0048221F"/>
    <w:rsid w:val="004857ED"/>
    <w:rsid w:val="00487AE8"/>
    <w:rsid w:val="004919C3"/>
    <w:rsid w:val="00494861"/>
    <w:rsid w:val="004953C3"/>
    <w:rsid w:val="00497042"/>
    <w:rsid w:val="004A0866"/>
    <w:rsid w:val="004A5E75"/>
    <w:rsid w:val="004B17F4"/>
    <w:rsid w:val="004B3F28"/>
    <w:rsid w:val="004C3E90"/>
    <w:rsid w:val="004C4336"/>
    <w:rsid w:val="004C77B5"/>
    <w:rsid w:val="004D6BCF"/>
    <w:rsid w:val="004D7678"/>
    <w:rsid w:val="004D7CD7"/>
    <w:rsid w:val="004E6E95"/>
    <w:rsid w:val="004F4B1F"/>
    <w:rsid w:val="004F58BA"/>
    <w:rsid w:val="005022E5"/>
    <w:rsid w:val="00502651"/>
    <w:rsid w:val="005077E7"/>
    <w:rsid w:val="0051305D"/>
    <w:rsid w:val="00520645"/>
    <w:rsid w:val="005254BC"/>
    <w:rsid w:val="005261CF"/>
    <w:rsid w:val="00526724"/>
    <w:rsid w:val="005349F2"/>
    <w:rsid w:val="005358E7"/>
    <w:rsid w:val="00542EEF"/>
    <w:rsid w:val="00550B2F"/>
    <w:rsid w:val="00551712"/>
    <w:rsid w:val="00551E02"/>
    <w:rsid w:val="005529FE"/>
    <w:rsid w:val="00552C63"/>
    <w:rsid w:val="00553E8E"/>
    <w:rsid w:val="005549DE"/>
    <w:rsid w:val="00557FB6"/>
    <w:rsid w:val="00561C58"/>
    <w:rsid w:val="00562EED"/>
    <w:rsid w:val="00565700"/>
    <w:rsid w:val="005673A9"/>
    <w:rsid w:val="0057006C"/>
    <w:rsid w:val="00571BF1"/>
    <w:rsid w:val="0057612B"/>
    <w:rsid w:val="005772C4"/>
    <w:rsid w:val="00577577"/>
    <w:rsid w:val="0058088A"/>
    <w:rsid w:val="00584801"/>
    <w:rsid w:val="005923FF"/>
    <w:rsid w:val="00595761"/>
    <w:rsid w:val="00597B34"/>
    <w:rsid w:val="005A075E"/>
    <w:rsid w:val="005A1C39"/>
    <w:rsid w:val="005A41E3"/>
    <w:rsid w:val="005A43ED"/>
    <w:rsid w:val="005B19FB"/>
    <w:rsid w:val="005B2DE4"/>
    <w:rsid w:val="005B4DD0"/>
    <w:rsid w:val="005B56BE"/>
    <w:rsid w:val="005B68D5"/>
    <w:rsid w:val="005B7CFD"/>
    <w:rsid w:val="005C0E2F"/>
    <w:rsid w:val="005C504A"/>
    <w:rsid w:val="005D2C72"/>
    <w:rsid w:val="005D316A"/>
    <w:rsid w:val="005E2913"/>
    <w:rsid w:val="005E4DD0"/>
    <w:rsid w:val="005E7821"/>
    <w:rsid w:val="00613E8E"/>
    <w:rsid w:val="00614301"/>
    <w:rsid w:val="00620B12"/>
    <w:rsid w:val="006210F4"/>
    <w:rsid w:val="006224EE"/>
    <w:rsid w:val="00625C71"/>
    <w:rsid w:val="00627A7B"/>
    <w:rsid w:val="006357C1"/>
    <w:rsid w:val="00641A2D"/>
    <w:rsid w:val="00643F5E"/>
    <w:rsid w:val="00646D08"/>
    <w:rsid w:val="00651640"/>
    <w:rsid w:val="00651ADF"/>
    <w:rsid w:val="006574EA"/>
    <w:rsid w:val="00663284"/>
    <w:rsid w:val="00665B79"/>
    <w:rsid w:val="006702C6"/>
    <w:rsid w:val="006726F6"/>
    <w:rsid w:val="00672E5A"/>
    <w:rsid w:val="006747DF"/>
    <w:rsid w:val="00682902"/>
    <w:rsid w:val="00684527"/>
    <w:rsid w:val="0068652E"/>
    <w:rsid w:val="00687928"/>
    <w:rsid w:val="0069163F"/>
    <w:rsid w:val="00691DBB"/>
    <w:rsid w:val="00697257"/>
    <w:rsid w:val="006A77BD"/>
    <w:rsid w:val="006A7D4D"/>
    <w:rsid w:val="006B5C71"/>
    <w:rsid w:val="006B7F0E"/>
    <w:rsid w:val="006C4B43"/>
    <w:rsid w:val="006D36EC"/>
    <w:rsid w:val="006D6DC1"/>
    <w:rsid w:val="006D6F9A"/>
    <w:rsid w:val="006E2C8E"/>
    <w:rsid w:val="006E446F"/>
    <w:rsid w:val="006E6291"/>
    <w:rsid w:val="006F2E14"/>
    <w:rsid w:val="006F7CE8"/>
    <w:rsid w:val="007000EB"/>
    <w:rsid w:val="00700595"/>
    <w:rsid w:val="00701353"/>
    <w:rsid w:val="0070524C"/>
    <w:rsid w:val="00710619"/>
    <w:rsid w:val="00713634"/>
    <w:rsid w:val="00713B2B"/>
    <w:rsid w:val="007166B4"/>
    <w:rsid w:val="00717AB1"/>
    <w:rsid w:val="00717C64"/>
    <w:rsid w:val="00721FA0"/>
    <w:rsid w:val="00723983"/>
    <w:rsid w:val="00723D07"/>
    <w:rsid w:val="00725377"/>
    <w:rsid w:val="00725F9E"/>
    <w:rsid w:val="0073042E"/>
    <w:rsid w:val="00730E45"/>
    <w:rsid w:val="00731AD7"/>
    <w:rsid w:val="007355A7"/>
    <w:rsid w:val="00735A8E"/>
    <w:rsid w:val="00740DAD"/>
    <w:rsid w:val="00740E80"/>
    <w:rsid w:val="007421E0"/>
    <w:rsid w:val="0074517B"/>
    <w:rsid w:val="0074654C"/>
    <w:rsid w:val="007515BE"/>
    <w:rsid w:val="007571E2"/>
    <w:rsid w:val="00757A95"/>
    <w:rsid w:val="00760354"/>
    <w:rsid w:val="00765BEF"/>
    <w:rsid w:val="007735AB"/>
    <w:rsid w:val="00773E4E"/>
    <w:rsid w:val="00775FFA"/>
    <w:rsid w:val="00777AC5"/>
    <w:rsid w:val="0078259F"/>
    <w:rsid w:val="00782872"/>
    <w:rsid w:val="00784287"/>
    <w:rsid w:val="007860ED"/>
    <w:rsid w:val="00790C50"/>
    <w:rsid w:val="00796AAA"/>
    <w:rsid w:val="007A6185"/>
    <w:rsid w:val="007B10B3"/>
    <w:rsid w:val="007B1D12"/>
    <w:rsid w:val="007B2F17"/>
    <w:rsid w:val="007B46B3"/>
    <w:rsid w:val="007B53D2"/>
    <w:rsid w:val="007B5CD8"/>
    <w:rsid w:val="007B6D51"/>
    <w:rsid w:val="007C23F4"/>
    <w:rsid w:val="007C3DC9"/>
    <w:rsid w:val="007D1D2B"/>
    <w:rsid w:val="007D4810"/>
    <w:rsid w:val="007D48CE"/>
    <w:rsid w:val="007D5FD1"/>
    <w:rsid w:val="007E2EBF"/>
    <w:rsid w:val="007E6DD9"/>
    <w:rsid w:val="007F4190"/>
    <w:rsid w:val="007F4E53"/>
    <w:rsid w:val="0080155A"/>
    <w:rsid w:val="00806335"/>
    <w:rsid w:val="008105E2"/>
    <w:rsid w:val="008128CA"/>
    <w:rsid w:val="00813440"/>
    <w:rsid w:val="00821493"/>
    <w:rsid w:val="00826B87"/>
    <w:rsid w:val="008273AA"/>
    <w:rsid w:val="00827AB8"/>
    <w:rsid w:val="00831B8F"/>
    <w:rsid w:val="00837259"/>
    <w:rsid w:val="0084238B"/>
    <w:rsid w:val="0084318E"/>
    <w:rsid w:val="0084496F"/>
    <w:rsid w:val="00850983"/>
    <w:rsid w:val="008541F2"/>
    <w:rsid w:val="00856941"/>
    <w:rsid w:val="0085698F"/>
    <w:rsid w:val="00857A7C"/>
    <w:rsid w:val="0086345B"/>
    <w:rsid w:val="00864864"/>
    <w:rsid w:val="00866CF3"/>
    <w:rsid w:val="008703F4"/>
    <w:rsid w:val="00870D4D"/>
    <w:rsid w:val="008725B0"/>
    <w:rsid w:val="00873D57"/>
    <w:rsid w:val="00874112"/>
    <w:rsid w:val="008777DC"/>
    <w:rsid w:val="00880BCE"/>
    <w:rsid w:val="008810AF"/>
    <w:rsid w:val="008830EF"/>
    <w:rsid w:val="008933CF"/>
    <w:rsid w:val="00895362"/>
    <w:rsid w:val="008A225D"/>
    <w:rsid w:val="008A4630"/>
    <w:rsid w:val="008A756D"/>
    <w:rsid w:val="008B5AE2"/>
    <w:rsid w:val="008B5B7E"/>
    <w:rsid w:val="008C0DB1"/>
    <w:rsid w:val="008C3327"/>
    <w:rsid w:val="008D1B93"/>
    <w:rsid w:val="008D5FE6"/>
    <w:rsid w:val="008D6657"/>
    <w:rsid w:val="008E1FA7"/>
    <w:rsid w:val="008E4D2E"/>
    <w:rsid w:val="008F1A24"/>
    <w:rsid w:val="008F24C2"/>
    <w:rsid w:val="008F258C"/>
    <w:rsid w:val="008F3BB8"/>
    <w:rsid w:val="008F4513"/>
    <w:rsid w:val="008F5B45"/>
    <w:rsid w:val="009006DA"/>
    <w:rsid w:val="009036AC"/>
    <w:rsid w:val="009046DF"/>
    <w:rsid w:val="0091682D"/>
    <w:rsid w:val="00922370"/>
    <w:rsid w:val="0092388A"/>
    <w:rsid w:val="009257A0"/>
    <w:rsid w:val="00927601"/>
    <w:rsid w:val="00927D62"/>
    <w:rsid w:val="00931D57"/>
    <w:rsid w:val="00932192"/>
    <w:rsid w:val="0094272F"/>
    <w:rsid w:val="00943412"/>
    <w:rsid w:val="00943B2E"/>
    <w:rsid w:val="00945D11"/>
    <w:rsid w:val="009503E2"/>
    <w:rsid w:val="009523FD"/>
    <w:rsid w:val="00952FD2"/>
    <w:rsid w:val="0095736F"/>
    <w:rsid w:val="00960F67"/>
    <w:rsid w:val="00961CD2"/>
    <w:rsid w:val="00962B76"/>
    <w:rsid w:val="0097061F"/>
    <w:rsid w:val="00972C70"/>
    <w:rsid w:val="009741DD"/>
    <w:rsid w:val="00974224"/>
    <w:rsid w:val="00974FF1"/>
    <w:rsid w:val="00976899"/>
    <w:rsid w:val="00986588"/>
    <w:rsid w:val="00992E31"/>
    <w:rsid w:val="00995F94"/>
    <w:rsid w:val="009A24B2"/>
    <w:rsid w:val="009A53CC"/>
    <w:rsid w:val="009A7001"/>
    <w:rsid w:val="009A7DA5"/>
    <w:rsid w:val="009B01D4"/>
    <w:rsid w:val="009B0C22"/>
    <w:rsid w:val="009B5C7D"/>
    <w:rsid w:val="009B7253"/>
    <w:rsid w:val="009D3969"/>
    <w:rsid w:val="009D6CB0"/>
    <w:rsid w:val="009E03BE"/>
    <w:rsid w:val="009E07BB"/>
    <w:rsid w:val="009E4824"/>
    <w:rsid w:val="009E67C9"/>
    <w:rsid w:val="009E6DE8"/>
    <w:rsid w:val="009E7AB9"/>
    <w:rsid w:val="009F2C77"/>
    <w:rsid w:val="009F4A72"/>
    <w:rsid w:val="009F5327"/>
    <w:rsid w:val="009F6DDF"/>
    <w:rsid w:val="00A00A9C"/>
    <w:rsid w:val="00A05A22"/>
    <w:rsid w:val="00A10F83"/>
    <w:rsid w:val="00A16415"/>
    <w:rsid w:val="00A209AB"/>
    <w:rsid w:val="00A21090"/>
    <w:rsid w:val="00A22363"/>
    <w:rsid w:val="00A2310F"/>
    <w:rsid w:val="00A2642A"/>
    <w:rsid w:val="00A26AD5"/>
    <w:rsid w:val="00A30F05"/>
    <w:rsid w:val="00A33796"/>
    <w:rsid w:val="00A35A84"/>
    <w:rsid w:val="00A35EDE"/>
    <w:rsid w:val="00A36CA9"/>
    <w:rsid w:val="00A371C7"/>
    <w:rsid w:val="00A400F4"/>
    <w:rsid w:val="00A40FA4"/>
    <w:rsid w:val="00A44704"/>
    <w:rsid w:val="00A478DC"/>
    <w:rsid w:val="00A50FBD"/>
    <w:rsid w:val="00A51FCA"/>
    <w:rsid w:val="00A6076B"/>
    <w:rsid w:val="00A60B19"/>
    <w:rsid w:val="00A60E79"/>
    <w:rsid w:val="00A6486D"/>
    <w:rsid w:val="00A668D6"/>
    <w:rsid w:val="00A745EB"/>
    <w:rsid w:val="00A749A9"/>
    <w:rsid w:val="00A751DD"/>
    <w:rsid w:val="00A86979"/>
    <w:rsid w:val="00A86A9E"/>
    <w:rsid w:val="00A91F7E"/>
    <w:rsid w:val="00A9330B"/>
    <w:rsid w:val="00A93392"/>
    <w:rsid w:val="00A971B5"/>
    <w:rsid w:val="00AA378D"/>
    <w:rsid w:val="00AB0435"/>
    <w:rsid w:val="00AB1F96"/>
    <w:rsid w:val="00AB49D8"/>
    <w:rsid w:val="00AB5AFC"/>
    <w:rsid w:val="00AB5B22"/>
    <w:rsid w:val="00AC214F"/>
    <w:rsid w:val="00AC225D"/>
    <w:rsid w:val="00AC28CD"/>
    <w:rsid w:val="00AC6146"/>
    <w:rsid w:val="00AC64A5"/>
    <w:rsid w:val="00AD0F7D"/>
    <w:rsid w:val="00AD2964"/>
    <w:rsid w:val="00AD365B"/>
    <w:rsid w:val="00AE0778"/>
    <w:rsid w:val="00AE1E35"/>
    <w:rsid w:val="00AE4D35"/>
    <w:rsid w:val="00AE5DAC"/>
    <w:rsid w:val="00AE6117"/>
    <w:rsid w:val="00AE64FD"/>
    <w:rsid w:val="00AF0A2F"/>
    <w:rsid w:val="00AF217C"/>
    <w:rsid w:val="00AF33DF"/>
    <w:rsid w:val="00AF4D50"/>
    <w:rsid w:val="00AF6FBA"/>
    <w:rsid w:val="00B01257"/>
    <w:rsid w:val="00B1002E"/>
    <w:rsid w:val="00B10CA1"/>
    <w:rsid w:val="00B11AF5"/>
    <w:rsid w:val="00B129E5"/>
    <w:rsid w:val="00B12ED2"/>
    <w:rsid w:val="00B17010"/>
    <w:rsid w:val="00B24ABA"/>
    <w:rsid w:val="00B300E7"/>
    <w:rsid w:val="00B37FEA"/>
    <w:rsid w:val="00B426ED"/>
    <w:rsid w:val="00B42E0C"/>
    <w:rsid w:val="00B47827"/>
    <w:rsid w:val="00B50444"/>
    <w:rsid w:val="00B506FA"/>
    <w:rsid w:val="00B629FE"/>
    <w:rsid w:val="00B65134"/>
    <w:rsid w:val="00B70AEE"/>
    <w:rsid w:val="00B71ADF"/>
    <w:rsid w:val="00B73110"/>
    <w:rsid w:val="00B731F9"/>
    <w:rsid w:val="00B7501C"/>
    <w:rsid w:val="00B76530"/>
    <w:rsid w:val="00B76B70"/>
    <w:rsid w:val="00B77EF4"/>
    <w:rsid w:val="00B81F23"/>
    <w:rsid w:val="00B82A3A"/>
    <w:rsid w:val="00B839ED"/>
    <w:rsid w:val="00B87355"/>
    <w:rsid w:val="00B90A19"/>
    <w:rsid w:val="00B931B4"/>
    <w:rsid w:val="00B936D7"/>
    <w:rsid w:val="00B955A3"/>
    <w:rsid w:val="00BA20DE"/>
    <w:rsid w:val="00BB5951"/>
    <w:rsid w:val="00BB5C83"/>
    <w:rsid w:val="00BB643C"/>
    <w:rsid w:val="00BB7E82"/>
    <w:rsid w:val="00BB7FC3"/>
    <w:rsid w:val="00BC2800"/>
    <w:rsid w:val="00BC499A"/>
    <w:rsid w:val="00BC717E"/>
    <w:rsid w:val="00BD438E"/>
    <w:rsid w:val="00BD4DFE"/>
    <w:rsid w:val="00BD593F"/>
    <w:rsid w:val="00BD6706"/>
    <w:rsid w:val="00BD67F3"/>
    <w:rsid w:val="00BE0D08"/>
    <w:rsid w:val="00BE5940"/>
    <w:rsid w:val="00BE7ED8"/>
    <w:rsid w:val="00BF3B5E"/>
    <w:rsid w:val="00C005CF"/>
    <w:rsid w:val="00C07E02"/>
    <w:rsid w:val="00C121B4"/>
    <w:rsid w:val="00C1570C"/>
    <w:rsid w:val="00C22361"/>
    <w:rsid w:val="00C24B3C"/>
    <w:rsid w:val="00C26D89"/>
    <w:rsid w:val="00C31833"/>
    <w:rsid w:val="00C33018"/>
    <w:rsid w:val="00C33B4D"/>
    <w:rsid w:val="00C34E44"/>
    <w:rsid w:val="00C35A49"/>
    <w:rsid w:val="00C36AF1"/>
    <w:rsid w:val="00C37458"/>
    <w:rsid w:val="00C37AF7"/>
    <w:rsid w:val="00C45E29"/>
    <w:rsid w:val="00C554CC"/>
    <w:rsid w:val="00C617E5"/>
    <w:rsid w:val="00C667E4"/>
    <w:rsid w:val="00C763D6"/>
    <w:rsid w:val="00C76A9C"/>
    <w:rsid w:val="00C81C96"/>
    <w:rsid w:val="00C9021F"/>
    <w:rsid w:val="00C9028D"/>
    <w:rsid w:val="00C906FE"/>
    <w:rsid w:val="00C91000"/>
    <w:rsid w:val="00C97009"/>
    <w:rsid w:val="00CA2801"/>
    <w:rsid w:val="00CA41BF"/>
    <w:rsid w:val="00CB22FF"/>
    <w:rsid w:val="00CB686E"/>
    <w:rsid w:val="00CC0833"/>
    <w:rsid w:val="00CC12EE"/>
    <w:rsid w:val="00CC156E"/>
    <w:rsid w:val="00CC1B44"/>
    <w:rsid w:val="00CC4FE6"/>
    <w:rsid w:val="00CC50C8"/>
    <w:rsid w:val="00CD1FC1"/>
    <w:rsid w:val="00CD66FF"/>
    <w:rsid w:val="00CD72D4"/>
    <w:rsid w:val="00CE30CD"/>
    <w:rsid w:val="00CF00F5"/>
    <w:rsid w:val="00CF137D"/>
    <w:rsid w:val="00D0599C"/>
    <w:rsid w:val="00D10971"/>
    <w:rsid w:val="00D20EAE"/>
    <w:rsid w:val="00D212D5"/>
    <w:rsid w:val="00D24B24"/>
    <w:rsid w:val="00D24EB0"/>
    <w:rsid w:val="00D25987"/>
    <w:rsid w:val="00D33A32"/>
    <w:rsid w:val="00D40BA9"/>
    <w:rsid w:val="00D449F0"/>
    <w:rsid w:val="00D46C32"/>
    <w:rsid w:val="00D52EC6"/>
    <w:rsid w:val="00D539DC"/>
    <w:rsid w:val="00D53C02"/>
    <w:rsid w:val="00D54728"/>
    <w:rsid w:val="00D57BBA"/>
    <w:rsid w:val="00D6145E"/>
    <w:rsid w:val="00D66EE9"/>
    <w:rsid w:val="00D67101"/>
    <w:rsid w:val="00D70D85"/>
    <w:rsid w:val="00D718B1"/>
    <w:rsid w:val="00D7331A"/>
    <w:rsid w:val="00D7499D"/>
    <w:rsid w:val="00D7738F"/>
    <w:rsid w:val="00D84ECA"/>
    <w:rsid w:val="00D854D7"/>
    <w:rsid w:val="00D91B67"/>
    <w:rsid w:val="00D92CDF"/>
    <w:rsid w:val="00DA5931"/>
    <w:rsid w:val="00DA722B"/>
    <w:rsid w:val="00DB2424"/>
    <w:rsid w:val="00DB3E84"/>
    <w:rsid w:val="00DC02A0"/>
    <w:rsid w:val="00DC0B08"/>
    <w:rsid w:val="00DC0E27"/>
    <w:rsid w:val="00DD1BB4"/>
    <w:rsid w:val="00DD6547"/>
    <w:rsid w:val="00DD78A5"/>
    <w:rsid w:val="00DE4448"/>
    <w:rsid w:val="00DE49C9"/>
    <w:rsid w:val="00DE7035"/>
    <w:rsid w:val="00DF5E1E"/>
    <w:rsid w:val="00DF6442"/>
    <w:rsid w:val="00E022DC"/>
    <w:rsid w:val="00E024D3"/>
    <w:rsid w:val="00E07A7B"/>
    <w:rsid w:val="00E10B3C"/>
    <w:rsid w:val="00E14435"/>
    <w:rsid w:val="00E146D5"/>
    <w:rsid w:val="00E206F5"/>
    <w:rsid w:val="00E21598"/>
    <w:rsid w:val="00E259BC"/>
    <w:rsid w:val="00E25F24"/>
    <w:rsid w:val="00E264A4"/>
    <w:rsid w:val="00E40FCC"/>
    <w:rsid w:val="00E43122"/>
    <w:rsid w:val="00E44003"/>
    <w:rsid w:val="00E456A5"/>
    <w:rsid w:val="00E50FF4"/>
    <w:rsid w:val="00E5512D"/>
    <w:rsid w:val="00E574E5"/>
    <w:rsid w:val="00E6232E"/>
    <w:rsid w:val="00E63C51"/>
    <w:rsid w:val="00E71139"/>
    <w:rsid w:val="00E71654"/>
    <w:rsid w:val="00E74F63"/>
    <w:rsid w:val="00E7602E"/>
    <w:rsid w:val="00E90664"/>
    <w:rsid w:val="00E917D6"/>
    <w:rsid w:val="00E93A84"/>
    <w:rsid w:val="00E96F05"/>
    <w:rsid w:val="00EA340E"/>
    <w:rsid w:val="00EA3B1F"/>
    <w:rsid w:val="00EB55D0"/>
    <w:rsid w:val="00EB5646"/>
    <w:rsid w:val="00EB5ADB"/>
    <w:rsid w:val="00EB61F4"/>
    <w:rsid w:val="00EC0F78"/>
    <w:rsid w:val="00EC1A32"/>
    <w:rsid w:val="00EC1A39"/>
    <w:rsid w:val="00EC381F"/>
    <w:rsid w:val="00EC5C01"/>
    <w:rsid w:val="00ED0DD0"/>
    <w:rsid w:val="00ED3DFD"/>
    <w:rsid w:val="00ED3F21"/>
    <w:rsid w:val="00ED4263"/>
    <w:rsid w:val="00EE260F"/>
    <w:rsid w:val="00EE4843"/>
    <w:rsid w:val="00EE56E1"/>
    <w:rsid w:val="00EE604B"/>
    <w:rsid w:val="00EE6B33"/>
    <w:rsid w:val="00EF0462"/>
    <w:rsid w:val="00EF6505"/>
    <w:rsid w:val="00EF7A6F"/>
    <w:rsid w:val="00F02C57"/>
    <w:rsid w:val="00F070E5"/>
    <w:rsid w:val="00F07D33"/>
    <w:rsid w:val="00F12253"/>
    <w:rsid w:val="00F1517E"/>
    <w:rsid w:val="00F16678"/>
    <w:rsid w:val="00F16834"/>
    <w:rsid w:val="00F26388"/>
    <w:rsid w:val="00F3089C"/>
    <w:rsid w:val="00F31BE3"/>
    <w:rsid w:val="00F34B21"/>
    <w:rsid w:val="00F34CA5"/>
    <w:rsid w:val="00F41E90"/>
    <w:rsid w:val="00F436BF"/>
    <w:rsid w:val="00F515B7"/>
    <w:rsid w:val="00F51E87"/>
    <w:rsid w:val="00F53507"/>
    <w:rsid w:val="00F571FE"/>
    <w:rsid w:val="00F638A5"/>
    <w:rsid w:val="00F65587"/>
    <w:rsid w:val="00F715FC"/>
    <w:rsid w:val="00F71859"/>
    <w:rsid w:val="00F74FDC"/>
    <w:rsid w:val="00F82A57"/>
    <w:rsid w:val="00F83A2C"/>
    <w:rsid w:val="00F83E9D"/>
    <w:rsid w:val="00F86C5B"/>
    <w:rsid w:val="00F94147"/>
    <w:rsid w:val="00F97A32"/>
    <w:rsid w:val="00FA3B58"/>
    <w:rsid w:val="00FA5484"/>
    <w:rsid w:val="00FA6127"/>
    <w:rsid w:val="00FB1A72"/>
    <w:rsid w:val="00FB3EBB"/>
    <w:rsid w:val="00FB4C28"/>
    <w:rsid w:val="00FB7CFB"/>
    <w:rsid w:val="00FC002F"/>
    <w:rsid w:val="00FC7297"/>
    <w:rsid w:val="00FD04E0"/>
    <w:rsid w:val="00FD2AA4"/>
    <w:rsid w:val="00FD3E49"/>
    <w:rsid w:val="00FE01AC"/>
    <w:rsid w:val="00FE0BFA"/>
    <w:rsid w:val="00FE0D85"/>
    <w:rsid w:val="00FF08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57BBA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styleId="Heading1">
    <w:name w:val="heading 1"/>
    <w:basedOn w:val="libNormal"/>
    <w:next w:val="libNormal"/>
    <w:autoRedefine/>
    <w:qFormat/>
    <w:rsid w:val="00A10F83"/>
    <w:pPr>
      <w:keepNext/>
      <w:spacing w:after="240"/>
      <w:ind w:firstLine="289"/>
      <w:outlineLvl w:val="0"/>
    </w:pPr>
    <w:rPr>
      <w:rFonts w:ascii="Arial" w:hAnsi="Arial"/>
      <w:b/>
      <w:bCs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autoRedefine/>
    <w:qFormat/>
    <w:rsid w:val="00725F9E"/>
    <w:pPr>
      <w:keepNext/>
      <w:spacing w:before="240" w:after="120"/>
      <w:ind w:firstLine="289"/>
      <w:outlineLvl w:val="1"/>
    </w:pPr>
    <w:rPr>
      <w:rFonts w:ascii="B Badr" w:hAnsi="B Badr"/>
      <w:b/>
      <w:bCs/>
      <w:color w:val="1F497D"/>
    </w:rPr>
  </w:style>
  <w:style w:type="paragraph" w:styleId="Heading3">
    <w:name w:val="heading 3"/>
    <w:basedOn w:val="libNormal"/>
    <w:next w:val="libNormal"/>
    <w:autoRedefine/>
    <w:qFormat/>
    <w:rsid w:val="00AC225D"/>
    <w:pPr>
      <w:keepNext/>
      <w:spacing w:before="120"/>
      <w:ind w:firstLine="289"/>
      <w:outlineLvl w:val="2"/>
    </w:pPr>
    <w:rPr>
      <w:rFonts w:ascii="B Badr" w:hAnsi="B Badr"/>
      <w:i/>
      <w:iCs/>
      <w:color w:val="1F497D"/>
    </w:rPr>
  </w:style>
  <w:style w:type="paragraph" w:styleId="Heading4">
    <w:name w:val="heading 4"/>
    <w:basedOn w:val="libNormal"/>
    <w:next w:val="libNormal"/>
    <w:autoRedefine/>
    <w:rsid w:val="00D0599C"/>
    <w:pPr>
      <w:keepNext/>
      <w:spacing w:before="120"/>
      <w:ind w:firstLine="289"/>
      <w:outlineLvl w:val="3"/>
    </w:pPr>
    <w:rPr>
      <w:b/>
      <w:bCs/>
      <w:sz w:val="28"/>
    </w:rPr>
  </w:style>
  <w:style w:type="paragraph" w:styleId="Heading5">
    <w:name w:val="heading 5"/>
    <w:basedOn w:val="libNormal"/>
    <w:next w:val="libNormal"/>
    <w:rsid w:val="006D6F9A"/>
    <w:pPr>
      <w:spacing w:before="240" w:after="60"/>
      <w:outlineLvl w:val="4"/>
    </w:pPr>
    <w:rPr>
      <w:bCs/>
      <w:sz w:val="3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25F9E"/>
    <w:rPr>
      <w:rFonts w:ascii="B Badr" w:hAnsi="B Badr" w:cs="B Badr"/>
      <w:b/>
      <w:bCs/>
      <w:color w:val="1F497D"/>
      <w:sz w:val="32"/>
      <w:szCs w:val="32"/>
    </w:rPr>
  </w:style>
  <w:style w:type="paragraph" w:styleId="Footer">
    <w:name w:val="footer"/>
    <w:basedOn w:val="libNormal"/>
    <w:next w:val="libNormal0"/>
    <w:link w:val="FooterChar"/>
    <w:uiPriority w:val="99"/>
    <w:rsid w:val="00054406"/>
    <w:pPr>
      <w:tabs>
        <w:tab w:val="center" w:pos="4153"/>
        <w:tab w:val="right" w:pos="8306"/>
      </w:tabs>
      <w:ind w:firstLine="0"/>
      <w:jc w:val="center"/>
    </w:pPr>
    <w:rPr>
      <w:sz w:val="26"/>
      <w:szCs w:val="26"/>
    </w:rPr>
  </w:style>
  <w:style w:type="table" w:styleId="TableGrid">
    <w:name w:val="Table Grid"/>
    <w:basedOn w:val="TableNormal"/>
    <w:rsid w:val="00D92CDF"/>
    <w:pPr>
      <w:bidi/>
      <w:jc w:val="lowKashida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054406"/>
    <w:pPr>
      <w:tabs>
        <w:tab w:val="center" w:pos="4153"/>
        <w:tab w:val="right" w:pos="8306"/>
      </w:tabs>
      <w:ind w:firstLine="0"/>
    </w:pPr>
    <w:rPr>
      <w:sz w:val="26"/>
      <w:szCs w:val="26"/>
    </w:rPr>
  </w:style>
  <w:style w:type="paragraph" w:customStyle="1" w:styleId="libFootnotenum">
    <w:name w:val="libFootnote_num"/>
    <w:basedOn w:val="libFootnote"/>
    <w:next w:val="libFootnote"/>
    <w:link w:val="libFootnotenumChar"/>
    <w:autoRedefine/>
    <w:qFormat/>
    <w:rsid w:val="00264F12"/>
    <w:rPr>
      <w:rFonts w:ascii="B Badr" w:eastAsia="B Badr" w:hAnsi="B Badr"/>
      <w:color w:val="C00000"/>
      <w:szCs w:val="24"/>
      <w:vertAlign w:val="superscript"/>
    </w:rPr>
  </w:style>
  <w:style w:type="character" w:customStyle="1" w:styleId="libEnChar">
    <w:name w:val="libEn Char"/>
    <w:basedOn w:val="libNormalChar"/>
    <w:link w:val="libEn"/>
    <w:rsid w:val="004B3F28"/>
    <w:rPr>
      <w:rFonts w:cs="B Badr"/>
      <w:color w:val="000000"/>
      <w:sz w:val="32"/>
      <w:szCs w:val="32"/>
      <w:lang w:val="en-US" w:eastAsia="en-US" w:bidi="ar-SA"/>
    </w:rPr>
  </w:style>
  <w:style w:type="paragraph" w:customStyle="1" w:styleId="libCenterBold1">
    <w:name w:val="libCenterBold1"/>
    <w:basedOn w:val="libNormal0"/>
    <w:next w:val="libNormal0"/>
    <w:link w:val="libCenterBold1Char"/>
    <w:autoRedefine/>
    <w:rsid w:val="00A93392"/>
    <w:pPr>
      <w:spacing w:before="240" w:after="480"/>
      <w:jc w:val="center"/>
    </w:pPr>
    <w:rPr>
      <w:rFonts w:ascii="B Badr" w:eastAsia="B Badr" w:hAnsi="B Badr"/>
      <w:b/>
      <w:bCs/>
      <w:sz w:val="40"/>
      <w:szCs w:val="40"/>
    </w:rPr>
  </w:style>
  <w:style w:type="paragraph" w:customStyle="1" w:styleId="libCenterBold2">
    <w:name w:val="libCenterBold2"/>
    <w:basedOn w:val="libNormal0"/>
    <w:next w:val="libNormal0"/>
    <w:link w:val="libCenterBold2Char"/>
    <w:autoRedefine/>
    <w:rsid w:val="00FB1A72"/>
    <w:pPr>
      <w:spacing w:before="240" w:after="240"/>
      <w:jc w:val="center"/>
    </w:pPr>
    <w:rPr>
      <w:b/>
      <w:bCs/>
      <w:sz w:val="30"/>
      <w:szCs w:val="30"/>
    </w:rPr>
  </w:style>
  <w:style w:type="paragraph" w:customStyle="1" w:styleId="libFootnote">
    <w:name w:val="libFootnote"/>
    <w:basedOn w:val="libNormal"/>
    <w:next w:val="libNormal"/>
    <w:link w:val="libFootnoteChar"/>
    <w:qFormat/>
    <w:rsid w:val="004B3F28"/>
    <w:rPr>
      <w:sz w:val="24"/>
      <w:szCs w:val="26"/>
    </w:rPr>
  </w:style>
  <w:style w:type="character" w:customStyle="1" w:styleId="libAieChar">
    <w:name w:val="libAie Char"/>
    <w:link w:val="libAie"/>
    <w:rsid w:val="00F51E87"/>
    <w:rPr>
      <w:rFonts w:ascii="KFGQPC Uthman Taha Naskh" w:eastAsia="KFGQPC Uthman Taha Naskh" w:hAnsi="KFGQPC Uthman Taha Naskh" w:cs="KFGQPC Uthman Taha Naskh"/>
      <w:color w:val="008000"/>
      <w:sz w:val="30"/>
      <w:szCs w:val="30"/>
    </w:rPr>
  </w:style>
  <w:style w:type="paragraph" w:customStyle="1" w:styleId="libLeftBold">
    <w:name w:val="libLeftBold"/>
    <w:basedOn w:val="libNormal"/>
    <w:next w:val="libNormal"/>
    <w:link w:val="libLeftBoldChar"/>
    <w:rsid w:val="00651ADF"/>
    <w:pPr>
      <w:ind w:firstLine="0"/>
      <w:jc w:val="right"/>
    </w:pPr>
    <w:rPr>
      <w:b/>
      <w:bCs/>
      <w:sz w:val="30"/>
      <w:szCs w:val="30"/>
    </w:rPr>
  </w:style>
  <w:style w:type="paragraph" w:customStyle="1" w:styleId="libBold1">
    <w:name w:val="libBold1"/>
    <w:basedOn w:val="libNormal"/>
    <w:next w:val="libNormal"/>
    <w:link w:val="libBold1Char"/>
    <w:qFormat/>
    <w:rsid w:val="006E446F"/>
    <w:rPr>
      <w:b/>
      <w:bCs/>
    </w:rPr>
  </w:style>
  <w:style w:type="paragraph" w:customStyle="1" w:styleId="libFootnoteAie">
    <w:name w:val="libFootnoteAie"/>
    <w:basedOn w:val="libFootnote"/>
    <w:next w:val="libFootnote"/>
    <w:link w:val="libFootnoteAieChar"/>
    <w:qFormat/>
    <w:rsid w:val="004B3F28"/>
    <w:rPr>
      <w:color w:val="008000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qFormat/>
    <w:rsid w:val="00651ADF"/>
  </w:style>
  <w:style w:type="paragraph" w:styleId="TOC2">
    <w:name w:val="toc 2"/>
    <w:basedOn w:val="libNormal0"/>
    <w:next w:val="libNormal0"/>
    <w:autoRedefine/>
    <w:uiPriority w:val="39"/>
    <w:rsid w:val="007D4810"/>
    <w:pPr>
      <w:ind w:left="238"/>
    </w:pPr>
    <w:rPr>
      <w:rFonts w:ascii="B Badr" w:eastAsia="B Badr" w:hAnsi="B Badr"/>
      <w:sz w:val="30"/>
      <w:szCs w:val="30"/>
    </w:rPr>
  </w:style>
  <w:style w:type="paragraph" w:styleId="TOC1">
    <w:name w:val="toc 1"/>
    <w:basedOn w:val="libNormal0"/>
    <w:next w:val="libNormal0"/>
    <w:link w:val="TOC1Char"/>
    <w:autoRedefine/>
    <w:uiPriority w:val="39"/>
    <w:rsid w:val="004857ED"/>
    <w:pPr>
      <w:tabs>
        <w:tab w:val="right" w:leader="dot" w:pos="7361"/>
      </w:tabs>
      <w:jc w:val="center"/>
    </w:pPr>
    <w:rPr>
      <w:rFonts w:ascii="B Badr" w:eastAsia="B Badr" w:hAnsi="B Badr"/>
      <w:b/>
      <w:bCs/>
    </w:rPr>
  </w:style>
  <w:style w:type="paragraph" w:styleId="TOC3">
    <w:name w:val="toc 3"/>
    <w:basedOn w:val="libNormal0"/>
    <w:next w:val="libNormal0"/>
    <w:autoRedefine/>
    <w:uiPriority w:val="39"/>
    <w:rsid w:val="00B10CA1"/>
    <w:pPr>
      <w:tabs>
        <w:tab w:val="right" w:leader="dot" w:pos="7361"/>
      </w:tabs>
      <w:ind w:left="482"/>
    </w:pPr>
    <w:rPr>
      <w:rFonts w:ascii="B Badr" w:eastAsia="B Badr" w:hAnsi="B Badr"/>
      <w:sz w:val="28"/>
      <w:szCs w:val="28"/>
    </w:rPr>
  </w:style>
  <w:style w:type="paragraph" w:styleId="TOC4">
    <w:name w:val="toc 4"/>
    <w:basedOn w:val="libNormal0"/>
    <w:next w:val="libNormal0"/>
    <w:autoRedefine/>
    <w:uiPriority w:val="39"/>
    <w:rsid w:val="00CC1B44"/>
    <w:pPr>
      <w:ind w:left="720"/>
    </w:pPr>
    <w:rPr>
      <w:rFonts w:ascii="B Badr" w:eastAsia="B Badr" w:hAnsi="B Badr"/>
      <w:sz w:val="24"/>
      <w:szCs w:val="24"/>
    </w:rPr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rsid w:val="004B3F28"/>
    <w:pPr>
      <w:ind w:firstLine="0"/>
    </w:pPr>
  </w:style>
  <w:style w:type="paragraph" w:customStyle="1" w:styleId="Heading1Center">
    <w:name w:val="Heading 1 Center"/>
    <w:basedOn w:val="libNormal"/>
    <w:autoRedefine/>
    <w:rsid w:val="00A10F83"/>
    <w:pPr>
      <w:spacing w:after="240"/>
      <w:ind w:firstLine="0"/>
      <w:jc w:val="center"/>
      <w:outlineLvl w:val="0"/>
    </w:pPr>
    <w:rPr>
      <w:bCs/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autoRedefine/>
    <w:rsid w:val="00A10F83"/>
    <w:pPr>
      <w:spacing w:before="240" w:after="120"/>
      <w:ind w:firstLine="0"/>
      <w:jc w:val="center"/>
      <w:outlineLvl w:val="1"/>
    </w:pPr>
    <w:rPr>
      <w:rFonts w:ascii="B Badr" w:eastAsia="B Badr" w:hAnsi="B Badr"/>
      <w:b/>
      <w:bCs/>
      <w:color w:val="1F497D"/>
    </w:rPr>
  </w:style>
  <w:style w:type="paragraph" w:customStyle="1" w:styleId="Heading3Center">
    <w:name w:val="Heading 3 Center"/>
    <w:basedOn w:val="libNormal"/>
    <w:next w:val="libNormal"/>
    <w:rsid w:val="00ED0DD0"/>
    <w:pPr>
      <w:spacing w:before="120"/>
      <w:ind w:firstLine="0"/>
      <w:jc w:val="center"/>
      <w:outlineLvl w:val="2"/>
    </w:pPr>
    <w:rPr>
      <w:i/>
      <w:iCs/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  <w:rPr>
      <w:bCs/>
      <w:sz w:val="30"/>
    </w:r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  <w:rPr>
      <w:bCs/>
      <w:sz w:val="30"/>
    </w:r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uiPriority w:val="39"/>
    <w:rsid w:val="0012268F"/>
    <w:pPr>
      <w:ind w:left="960"/>
    </w:pPr>
  </w:style>
  <w:style w:type="paragraph" w:customStyle="1" w:styleId="libFootnoteBold">
    <w:name w:val="libFootnoteBold"/>
    <w:basedOn w:val="libFootnote"/>
    <w:next w:val="libFootnote"/>
    <w:link w:val="libFootnoteBoldChar"/>
    <w:qFormat/>
    <w:rsid w:val="004B3F28"/>
    <w:rPr>
      <w:b/>
      <w:bCs/>
    </w:rPr>
  </w:style>
  <w:style w:type="character" w:customStyle="1" w:styleId="libFootnoteCenterChar">
    <w:name w:val="libFootnoteCenter Char"/>
    <w:basedOn w:val="libFootnoteChar"/>
    <w:link w:val="libFootnoteCenter"/>
    <w:rsid w:val="004B3F28"/>
    <w:rPr>
      <w:rFonts w:cs="B Badr"/>
      <w:color w:val="000000"/>
      <w:sz w:val="24"/>
      <w:szCs w:val="26"/>
      <w:lang w:val="en-US" w:eastAsia="en-US" w:bidi="ar-SA"/>
    </w:rPr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ind w:firstLine="0"/>
      <w:jc w:val="center"/>
    </w:pPr>
  </w:style>
  <w:style w:type="paragraph" w:customStyle="1" w:styleId="libFootnoteCenterBold">
    <w:name w:val="libFootnoteCenterBold"/>
    <w:basedOn w:val="libFootnote"/>
    <w:next w:val="libFootnoteCenter"/>
    <w:qFormat/>
    <w:rsid w:val="00651ADF"/>
    <w:rPr>
      <w:b/>
      <w:bCs/>
    </w:rPr>
  </w:style>
  <w:style w:type="paragraph" w:customStyle="1" w:styleId="libFootnoteLeft">
    <w:name w:val="libFootnoteLeft"/>
    <w:basedOn w:val="libFootnote"/>
    <w:next w:val="libFootnote"/>
    <w:rsid w:val="00651ADF"/>
    <w:pPr>
      <w:ind w:firstLine="0"/>
      <w:jc w:val="right"/>
    </w:pPr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character" w:customStyle="1" w:styleId="libPoemTiniChar0">
    <w:name w:val="libPoemTini Char"/>
    <w:link w:val="libPoemTini"/>
    <w:rsid w:val="00651ADF"/>
    <w:rPr>
      <w:rFonts w:cs="Traditional Arabic"/>
      <w:color w:val="000000"/>
      <w:sz w:val="2"/>
      <w:szCs w:val="2"/>
    </w:r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">
    <w:name w:val="libPoem"/>
    <w:basedOn w:val="libNormal0"/>
    <w:next w:val="libNormal0"/>
    <w:link w:val="libPoemChar"/>
    <w:rsid w:val="00651ADF"/>
  </w:style>
  <w:style w:type="paragraph" w:customStyle="1" w:styleId="libPoemFootnote">
    <w:name w:val="libPoemFootnote"/>
    <w:basedOn w:val="libPoem"/>
    <w:next w:val="libPoem"/>
    <w:rsid w:val="00651ADF"/>
    <w:rPr>
      <w:sz w:val="24"/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 w:val="24"/>
      <w:szCs w:val="26"/>
    </w:rPr>
  </w:style>
  <w:style w:type="paragraph" w:customStyle="1" w:styleId="libEn">
    <w:name w:val="libEn"/>
    <w:basedOn w:val="libNormal"/>
    <w:next w:val="libNormal"/>
    <w:link w:val="libEnChar"/>
    <w:rsid w:val="004B3F28"/>
    <w:pPr>
      <w:jc w:val="right"/>
    </w:pPr>
  </w:style>
  <w:style w:type="character" w:customStyle="1" w:styleId="libNormal0Char">
    <w:name w:val="libNormal0 Char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character" w:customStyle="1" w:styleId="libFootnoteAieChar">
    <w:name w:val="libFootnoteAie Char"/>
    <w:link w:val="libFootnoteAie"/>
    <w:rsid w:val="004B3F28"/>
    <w:rPr>
      <w:rFonts w:cs="B Badr"/>
      <w:color w:val="008000"/>
      <w:sz w:val="24"/>
      <w:szCs w:val="26"/>
      <w:lang w:val="en-US" w:eastAsia="en-US" w:bidi="ar-SA"/>
    </w:rPr>
  </w:style>
  <w:style w:type="character" w:styleId="PageNumber">
    <w:name w:val="page number"/>
    <w:basedOn w:val="DefaultParagraphFont"/>
    <w:rsid w:val="007B2F17"/>
  </w:style>
  <w:style w:type="paragraph" w:styleId="BalloonText">
    <w:name w:val="Balloon Text"/>
    <w:basedOn w:val="Normal"/>
    <w:link w:val="BalloonTextChar"/>
    <w:rsid w:val="00C26D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26D89"/>
    <w:rPr>
      <w:rFonts w:ascii="Tahoma" w:hAnsi="Tahoma" w:cs="Tahoma"/>
      <w:color w:val="000000"/>
      <w:sz w:val="16"/>
      <w:szCs w:val="16"/>
    </w:rPr>
  </w:style>
  <w:style w:type="paragraph" w:customStyle="1" w:styleId="libNormal">
    <w:name w:val="libNormal"/>
    <w:link w:val="libNormalChar"/>
    <w:qFormat/>
    <w:rsid w:val="00613E8E"/>
    <w:pPr>
      <w:bidi/>
      <w:ind w:firstLine="288"/>
      <w:jc w:val="lowKashida"/>
    </w:pPr>
    <w:rPr>
      <w:rFonts w:cs="B Badr"/>
      <w:color w:val="000000"/>
      <w:sz w:val="32"/>
      <w:szCs w:val="32"/>
    </w:rPr>
  </w:style>
  <w:style w:type="character" w:customStyle="1" w:styleId="libNormalChar">
    <w:name w:val="libNormal Char"/>
    <w:link w:val="libNormal"/>
    <w:rsid w:val="00613E8E"/>
    <w:rPr>
      <w:rFonts w:cs="B Badr"/>
      <w:color w:val="000000"/>
      <w:sz w:val="32"/>
      <w:szCs w:val="32"/>
      <w:lang w:val="en-US" w:eastAsia="en-US" w:bidi="ar-SA"/>
    </w:rPr>
  </w:style>
  <w:style w:type="character" w:customStyle="1" w:styleId="FooterChar">
    <w:name w:val="Footer Char"/>
    <w:link w:val="Footer"/>
    <w:uiPriority w:val="99"/>
    <w:rsid w:val="00613E8E"/>
    <w:rPr>
      <w:rFonts w:cs="B Badr"/>
      <w:color w:val="000000"/>
      <w:sz w:val="26"/>
      <w:szCs w:val="26"/>
    </w:rPr>
  </w:style>
  <w:style w:type="paragraph" w:customStyle="1" w:styleId="libAie">
    <w:name w:val="libAie"/>
    <w:basedOn w:val="libNormal"/>
    <w:next w:val="libNormal"/>
    <w:link w:val="libAieChar"/>
    <w:autoRedefine/>
    <w:qFormat/>
    <w:rsid w:val="00F51E87"/>
    <w:rPr>
      <w:rFonts w:ascii="KFGQPC Uthman Taha Naskh" w:eastAsia="KFGQPC Uthman Taha Naskh" w:hAnsi="KFGQPC Uthman Taha Naskh" w:cs="KFGQPC Uthman Taha Naskh"/>
      <w:color w:val="008000"/>
      <w:sz w:val="30"/>
      <w:szCs w:val="30"/>
    </w:rPr>
  </w:style>
  <w:style w:type="paragraph" w:customStyle="1" w:styleId="libBold2">
    <w:name w:val="libBold2"/>
    <w:basedOn w:val="libNormal"/>
    <w:next w:val="libNormal"/>
    <w:link w:val="libBold2Char"/>
    <w:qFormat/>
    <w:rsid w:val="001C5EDB"/>
    <w:rPr>
      <w:b/>
      <w:bCs/>
      <w:sz w:val="28"/>
      <w:szCs w:val="28"/>
    </w:rPr>
  </w:style>
  <w:style w:type="character" w:customStyle="1" w:styleId="libBold1Char">
    <w:name w:val="libBold1 Char"/>
    <w:link w:val="libBold1"/>
    <w:rsid w:val="006E446F"/>
    <w:rPr>
      <w:rFonts w:cs="B Badr"/>
      <w:b/>
      <w:bCs/>
      <w:color w:val="000000"/>
      <w:sz w:val="32"/>
      <w:szCs w:val="32"/>
      <w:lang w:val="en-US" w:eastAsia="en-US" w:bidi="ar-SA"/>
    </w:rPr>
  </w:style>
  <w:style w:type="character" w:customStyle="1" w:styleId="libFootnoteChar">
    <w:name w:val="libFootnote Char"/>
    <w:link w:val="libFootnote"/>
    <w:rsid w:val="004B3F28"/>
    <w:rPr>
      <w:rFonts w:cs="B Badr"/>
      <w:color w:val="000000"/>
      <w:sz w:val="24"/>
      <w:szCs w:val="26"/>
      <w:lang w:val="en-US" w:eastAsia="en-US" w:bidi="ar-SA"/>
    </w:rPr>
  </w:style>
  <w:style w:type="character" w:customStyle="1" w:styleId="libFootnotenumChar">
    <w:name w:val="libFootnote_num Char"/>
    <w:link w:val="libFootnotenum"/>
    <w:rsid w:val="00264F12"/>
    <w:rPr>
      <w:rFonts w:ascii="B Badr" w:eastAsia="B Badr" w:hAnsi="B Badr" w:cs="B Badr"/>
      <w:color w:val="C00000"/>
      <w:sz w:val="24"/>
      <w:szCs w:val="24"/>
      <w:vertAlign w:val="superscript"/>
    </w:rPr>
  </w:style>
  <w:style w:type="character" w:customStyle="1" w:styleId="libFootnoteBoldChar">
    <w:name w:val="libFootnoteBold Char"/>
    <w:link w:val="libFootnoteBold"/>
    <w:rsid w:val="004B3F28"/>
    <w:rPr>
      <w:rFonts w:cs="B Badr"/>
      <w:b/>
      <w:bCs/>
      <w:color w:val="000000"/>
      <w:sz w:val="24"/>
      <w:szCs w:val="26"/>
      <w:lang w:val="en-US" w:eastAsia="en-US" w:bidi="ar-SA"/>
    </w:rPr>
  </w:style>
  <w:style w:type="character" w:customStyle="1" w:styleId="libLeftBoldChar">
    <w:name w:val="libLeftBold Char"/>
    <w:link w:val="libLeftBold"/>
    <w:rsid w:val="00651ADF"/>
    <w:rPr>
      <w:rFonts w:cs="B Badr"/>
      <w:b/>
      <w:bCs/>
      <w:color w:val="000000"/>
      <w:sz w:val="30"/>
      <w:szCs w:val="30"/>
      <w:lang w:val="en-US" w:eastAsia="en-US" w:bidi="ar-SA"/>
    </w:rPr>
  </w:style>
  <w:style w:type="character" w:customStyle="1" w:styleId="libPoemTiniCharChar">
    <w:name w:val="libPoemTiniChar Char"/>
    <w:basedOn w:val="libPoemTiniChar0"/>
    <w:link w:val="libPoemTiniChar"/>
    <w:rsid w:val="00651ADF"/>
    <w:rPr>
      <w:rFonts w:cs="Traditional Arabic"/>
      <w:color w:val="000000"/>
      <w:sz w:val="2"/>
      <w:szCs w:val="2"/>
    </w:rPr>
  </w:style>
  <w:style w:type="paragraph" w:customStyle="1" w:styleId="libAlaem">
    <w:name w:val="libAlaem"/>
    <w:basedOn w:val="libNormal"/>
    <w:link w:val="libAlaemChar"/>
    <w:qFormat/>
    <w:rsid w:val="0042098A"/>
    <w:rPr>
      <w:rFonts w:cs="Rafed Alaem"/>
    </w:rPr>
  </w:style>
  <w:style w:type="character" w:customStyle="1" w:styleId="libAlaemChar">
    <w:name w:val="libAlaem Char"/>
    <w:link w:val="libAlaem"/>
    <w:rsid w:val="0042098A"/>
    <w:rPr>
      <w:rFonts w:cs="Rafed Alaem"/>
      <w:color w:val="000000"/>
      <w:sz w:val="32"/>
      <w:szCs w:val="32"/>
      <w:lang w:val="en-US" w:eastAsia="en-US" w:bidi="ar-SA"/>
    </w:rPr>
  </w:style>
  <w:style w:type="paragraph" w:customStyle="1" w:styleId="libHadees">
    <w:name w:val="libHadees"/>
    <w:basedOn w:val="libNormal"/>
    <w:next w:val="libNormal"/>
    <w:link w:val="libHadeesChar"/>
    <w:autoRedefine/>
    <w:qFormat/>
    <w:rsid w:val="005077E7"/>
    <w:rPr>
      <w:rFonts w:ascii="KFGQPC Uthman Taha Naskh" w:eastAsia="KFGQPC Uthman Taha Naskh" w:hAnsi="KFGQPC Uthman Taha Naskh" w:cs="KFGQPC Uthman Taha Naskh"/>
      <w:color w:val="663300"/>
      <w:sz w:val="30"/>
      <w:szCs w:val="30"/>
    </w:rPr>
  </w:style>
  <w:style w:type="character" w:customStyle="1" w:styleId="libHadeesChar">
    <w:name w:val="libHadees Char"/>
    <w:link w:val="libHadees"/>
    <w:rsid w:val="005077E7"/>
    <w:rPr>
      <w:rFonts w:ascii="KFGQPC Uthman Taha Naskh" w:eastAsia="KFGQPC Uthman Taha Naskh" w:hAnsi="KFGQPC Uthman Taha Naskh" w:cs="KFGQPC Uthman Taha Naskh"/>
      <w:color w:val="663300"/>
      <w:sz w:val="30"/>
      <w:szCs w:val="30"/>
    </w:rPr>
  </w:style>
  <w:style w:type="paragraph" w:customStyle="1" w:styleId="Style1">
    <w:name w:val="Style1"/>
    <w:basedOn w:val="libNormal"/>
    <w:next w:val="libNormal"/>
    <w:link w:val="Style1Char"/>
    <w:qFormat/>
    <w:rsid w:val="00D6145E"/>
    <w:rPr>
      <w:rFonts w:ascii="B Badr" w:eastAsia="B Badr" w:hAnsi="B Badr"/>
      <w:color w:val="663300"/>
      <w:sz w:val="26"/>
      <w:szCs w:val="26"/>
      <w:lang w:bidi="fa-IR"/>
    </w:rPr>
  </w:style>
  <w:style w:type="character" w:customStyle="1" w:styleId="Style1Char">
    <w:name w:val="Style1 Char"/>
    <w:basedOn w:val="libNormalChar"/>
    <w:link w:val="Style1"/>
    <w:rsid w:val="00D6145E"/>
    <w:rPr>
      <w:rFonts w:ascii="B Badr" w:eastAsia="B Badr" w:hAnsi="B Badr"/>
      <w:color w:val="663300"/>
      <w:sz w:val="26"/>
      <w:szCs w:val="26"/>
      <w:lang w:bidi="fa-IR"/>
    </w:rPr>
  </w:style>
  <w:style w:type="paragraph" w:customStyle="1" w:styleId="libHadeesFootnote">
    <w:name w:val="libHadeesFootnote"/>
    <w:basedOn w:val="libNormal"/>
    <w:next w:val="libNormal"/>
    <w:link w:val="libHadeesFootnoteChar"/>
    <w:autoRedefine/>
    <w:qFormat/>
    <w:rsid w:val="000D180B"/>
    <w:rPr>
      <w:rFonts w:ascii="B Badr" w:eastAsia="B Badr" w:hAnsi="B Badr"/>
      <w:color w:val="663300"/>
      <w:sz w:val="26"/>
      <w:szCs w:val="26"/>
      <w:lang w:bidi="fa-IR"/>
    </w:rPr>
  </w:style>
  <w:style w:type="character" w:customStyle="1" w:styleId="libHadeesFootnoteChar">
    <w:name w:val="libHadeesFootnote Char"/>
    <w:basedOn w:val="libNormalChar"/>
    <w:link w:val="libHadeesFootnote"/>
    <w:rsid w:val="000D180B"/>
    <w:rPr>
      <w:rFonts w:ascii="B Badr" w:eastAsia="B Badr" w:hAnsi="B Badr"/>
      <w:color w:val="663300"/>
      <w:sz w:val="26"/>
      <w:szCs w:val="26"/>
      <w:lang w:bidi="fa-IR"/>
    </w:rPr>
  </w:style>
  <w:style w:type="paragraph" w:customStyle="1" w:styleId="libNotice">
    <w:name w:val="libNotice"/>
    <w:basedOn w:val="libNormal0"/>
    <w:next w:val="libNormal0"/>
    <w:link w:val="libNoticeChar"/>
    <w:autoRedefine/>
    <w:qFormat/>
    <w:rsid w:val="002C1009"/>
    <w:pPr>
      <w:spacing w:after="240"/>
      <w:jc w:val="center"/>
    </w:pPr>
    <w:rPr>
      <w:rFonts w:ascii="B Badr" w:eastAsia="B Badr" w:hAnsi="B Badr"/>
      <w:color w:val="FF0000"/>
    </w:rPr>
  </w:style>
  <w:style w:type="character" w:customStyle="1" w:styleId="libNoticeChar">
    <w:name w:val="libNotice Char"/>
    <w:basedOn w:val="libNormal0Char"/>
    <w:link w:val="libNotice"/>
    <w:rsid w:val="002C1009"/>
    <w:rPr>
      <w:rFonts w:ascii="B Badr" w:eastAsia="B Badr" w:hAnsi="B Badr" w:cs="B Badr"/>
      <w:color w:val="FF0000"/>
    </w:rPr>
  </w:style>
  <w:style w:type="character" w:customStyle="1" w:styleId="TOC1Char">
    <w:name w:val="TOC 1 Char"/>
    <w:basedOn w:val="libNormal0Char"/>
    <w:link w:val="TOC1"/>
    <w:uiPriority w:val="39"/>
    <w:rsid w:val="004857ED"/>
    <w:rPr>
      <w:rFonts w:ascii="B Badr" w:eastAsia="B Badr" w:hAnsi="B Badr" w:cs="B Badr"/>
      <w:b/>
      <w:bCs/>
    </w:rPr>
  </w:style>
  <w:style w:type="character" w:customStyle="1" w:styleId="libPoemChar">
    <w:name w:val="libPoem Char"/>
    <w:basedOn w:val="DefaultParagraphFont"/>
    <w:link w:val="libPoem"/>
    <w:rsid w:val="00F16834"/>
    <w:rPr>
      <w:rFonts w:cs="B Badr"/>
      <w:color w:val="000000"/>
      <w:sz w:val="32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F24C2"/>
    <w:pPr>
      <w:keepLines/>
      <w:bidi w:val="0"/>
      <w:spacing w:before="480" w:after="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8F24C2"/>
    <w:rPr>
      <w:color w:val="0000FF" w:themeColor="hyperlink"/>
      <w:u w:val="single"/>
    </w:rPr>
  </w:style>
  <w:style w:type="paragraph" w:customStyle="1" w:styleId="libTitr1">
    <w:name w:val="libTitr1"/>
    <w:basedOn w:val="libCenterBold1"/>
    <w:link w:val="libTitr1Char"/>
    <w:qFormat/>
    <w:rsid w:val="00F515B7"/>
  </w:style>
  <w:style w:type="paragraph" w:customStyle="1" w:styleId="libTitr2">
    <w:name w:val="libTitr2"/>
    <w:basedOn w:val="libCenterBold2"/>
    <w:link w:val="libTitr2Char"/>
    <w:qFormat/>
    <w:rsid w:val="00F515B7"/>
  </w:style>
  <w:style w:type="character" w:customStyle="1" w:styleId="libCenterBold1Char">
    <w:name w:val="libCenterBold1 Char"/>
    <w:basedOn w:val="libNormal0Char"/>
    <w:link w:val="libCenterBold1"/>
    <w:rsid w:val="00F515B7"/>
    <w:rPr>
      <w:rFonts w:ascii="B Badr" w:eastAsia="B Badr" w:hAnsi="B Badr" w:cs="B Badr"/>
      <w:b/>
      <w:bCs/>
      <w:sz w:val="40"/>
      <w:szCs w:val="40"/>
    </w:rPr>
  </w:style>
  <w:style w:type="character" w:customStyle="1" w:styleId="libTitr1Char">
    <w:name w:val="libTitr1 Char"/>
    <w:basedOn w:val="libCenterBold1Char"/>
    <w:link w:val="libTitr1"/>
    <w:rsid w:val="00F515B7"/>
  </w:style>
  <w:style w:type="character" w:customStyle="1" w:styleId="libCenterBold2Char">
    <w:name w:val="libCenterBold2 Char"/>
    <w:basedOn w:val="libNormal0Char"/>
    <w:link w:val="libCenterBold2"/>
    <w:rsid w:val="00F515B7"/>
    <w:rPr>
      <w:rFonts w:cs="B Badr"/>
      <w:b/>
      <w:bCs/>
      <w:sz w:val="30"/>
      <w:szCs w:val="30"/>
    </w:rPr>
  </w:style>
  <w:style w:type="character" w:customStyle="1" w:styleId="libTitr2Char">
    <w:name w:val="libTitr2 Char"/>
    <w:basedOn w:val="libCenterBold2Char"/>
    <w:link w:val="libTitr2"/>
    <w:rsid w:val="00F515B7"/>
  </w:style>
  <w:style w:type="paragraph" w:styleId="TOC6">
    <w:name w:val="toc 6"/>
    <w:basedOn w:val="Normal"/>
    <w:next w:val="Normal"/>
    <w:autoRedefine/>
    <w:uiPriority w:val="39"/>
    <w:unhideWhenUsed/>
    <w:rsid w:val="002B78E3"/>
    <w:pPr>
      <w:bidi w:val="0"/>
      <w:spacing w:after="100" w:line="276" w:lineRule="auto"/>
      <w:ind w:left="110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2B78E3"/>
    <w:pPr>
      <w:bidi w:val="0"/>
      <w:spacing w:after="100" w:line="276" w:lineRule="auto"/>
      <w:ind w:left="132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2B78E3"/>
    <w:pPr>
      <w:bidi w:val="0"/>
      <w:spacing w:after="100" w:line="276" w:lineRule="auto"/>
      <w:ind w:left="154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2B78E3"/>
    <w:pPr>
      <w:bidi w:val="0"/>
      <w:spacing w:after="100" w:line="276" w:lineRule="auto"/>
      <w:ind w:left="176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customStyle="1" w:styleId="libBold2Char">
    <w:name w:val="libBold2 Char"/>
    <w:basedOn w:val="libNormalChar"/>
    <w:link w:val="libBold2"/>
    <w:rsid w:val="005349F2"/>
    <w:rPr>
      <w:b/>
      <w:bCs/>
      <w:sz w:val="28"/>
      <w:szCs w:val="28"/>
    </w:rPr>
  </w:style>
  <w:style w:type="paragraph" w:customStyle="1" w:styleId="libnotice0">
    <w:name w:val="libnotice"/>
    <w:basedOn w:val="Normal"/>
    <w:rsid w:val="00D57BBA"/>
    <w:pPr>
      <w:bidi w:val="0"/>
      <w:spacing w:before="100" w:beforeAutospacing="1" w:after="100" w:afterAutospacing="1"/>
      <w:ind w:firstLine="0"/>
      <w:jc w:val="left"/>
    </w:pPr>
    <w:rPr>
      <w:rFonts w:cs="Times New Roman"/>
      <w:color w:val="auto"/>
      <w:szCs w:val="24"/>
      <w:lang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Rahimi\Template\Template%20Persia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EF8BA0-BF5B-47E5-9E27-FF61F3DC7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Persian.dotx</Template>
  <TotalTime>36</TotalTime>
  <Pages>36</Pages>
  <Words>5229</Words>
  <Characters>29806</Characters>
  <Application>Microsoft Office Word</Application>
  <DocSecurity>0</DocSecurity>
  <Lines>248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34966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7</cp:revision>
  <cp:lastPrinted>1601-01-01T00:00:00Z</cp:lastPrinted>
  <dcterms:created xsi:type="dcterms:W3CDTF">2019-07-07T06:19:00Z</dcterms:created>
  <dcterms:modified xsi:type="dcterms:W3CDTF">2019-07-08T08:58:00Z</dcterms:modified>
</cp:coreProperties>
</file>